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Gungsuh" w:cs="Gungsuh" w:eastAsia="Gungsuh" w:hAnsi="Gungsuh"/>
          <w:color w:val="141413"/>
          <w:sz w:val="18"/>
          <w:szCs w:val="18"/>
          <w:highlight w:val="white"/>
          <w:rtl w:val="0"/>
        </w:rPr>
        <w:t xml:space="preserve">【シロ学長ってどんな人？(プロフィール)】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Gungsuh" w:cs="Gungsuh" w:eastAsia="Gungsuh" w:hAnsi="Gungsuh"/>
          <w:color w:val="141413"/>
          <w:sz w:val="18"/>
          <w:szCs w:val="18"/>
          <w:highlight w:val="white"/>
          <w:rtl w:val="0"/>
        </w:rPr>
        <w:t xml:space="preserve"> 「Web3.0・仮想通貨のリアルな情報」を発信！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Gungsuh" w:cs="Gungsuh" w:eastAsia="Gungsuh" w:hAnsi="Gungsuh"/>
          <w:color w:val="141413"/>
          <w:sz w:val="18"/>
          <w:szCs w:val="18"/>
          <w:highlight w:val="white"/>
          <w:rtl w:val="0"/>
        </w:rPr>
        <w:t xml:space="preserve">新卒で野村證券に入社後、大手仮想通貨取引所bitbankへ転職。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Gungsuh" w:cs="Gungsuh" w:eastAsia="Gungsuh" w:hAnsi="Gungsuh"/>
          <w:color w:val="141413"/>
          <w:sz w:val="18"/>
          <w:szCs w:val="18"/>
          <w:highlight w:val="white"/>
          <w:rtl w:val="0"/>
        </w:rPr>
        <w:t xml:space="preserve">知人が仮想通貨で70万円→25億円に増やしたと聞いて自分も投資の道へ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Gungsuh" w:cs="Gungsuh" w:eastAsia="Gungsuh" w:hAnsi="Gungsuh"/>
          <w:color w:val="141413"/>
          <w:sz w:val="18"/>
          <w:szCs w:val="18"/>
          <w:highlight w:val="white"/>
          <w:rtl w:val="0"/>
        </w:rPr>
        <w:t xml:space="preserve">順調にお金を増やすも詐欺に遭い300万円を失ったことがきっかけで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Gungsuh" w:cs="Gungsuh" w:eastAsia="Gungsuh" w:hAnsi="Gungsuh"/>
          <w:color w:val="141413"/>
          <w:sz w:val="18"/>
          <w:szCs w:val="18"/>
          <w:highlight w:val="white"/>
          <w:rtl w:val="0"/>
        </w:rPr>
        <w:t xml:space="preserve">仮想通貨の勉強をスタート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Gungsuh" w:cs="Gungsuh" w:eastAsia="Gungsuh" w:hAnsi="Gungsuh"/>
          <w:color w:val="141413"/>
          <w:sz w:val="18"/>
          <w:szCs w:val="18"/>
          <w:highlight w:val="white"/>
          <w:rtl w:val="0"/>
        </w:rPr>
        <w:t xml:space="preserve">その後ビットコインで利益を上げるも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Gungsuh" w:cs="Gungsuh" w:eastAsia="Gungsuh" w:hAnsi="Gungsuh"/>
          <w:color w:val="141413"/>
          <w:sz w:val="18"/>
          <w:szCs w:val="18"/>
          <w:highlight w:val="white"/>
          <w:rtl w:val="0"/>
        </w:rPr>
        <w:t xml:space="preserve">2018年にはイーサリアムに全資金を賭けて10億円の損失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Gungsuh" w:cs="Gungsuh" w:eastAsia="Gungsuh" w:hAnsi="Gungsuh"/>
          <w:color w:val="141413"/>
          <w:sz w:val="18"/>
          <w:szCs w:val="18"/>
          <w:highlight w:val="white"/>
          <w:rtl w:val="0"/>
        </w:rPr>
        <w:t xml:space="preserve">同じ失敗をしないように安定的に資産を増やすステーキングという手法を活用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Gungsuh" w:cs="Gungsuh" w:eastAsia="Gungsuh" w:hAnsi="Gungsuh"/>
          <w:color w:val="141413"/>
          <w:sz w:val="18"/>
          <w:szCs w:val="18"/>
          <w:highlight w:val="white"/>
          <w:rtl w:val="0"/>
        </w:rPr>
        <w:t xml:space="preserve">年利10%で運用し安定して毎年1億円の不労所得を作ることに成功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Gungsuh" w:cs="Gungsuh" w:eastAsia="Gungsuh" w:hAnsi="Gungsuh"/>
          <w:color w:val="141413"/>
          <w:sz w:val="18"/>
          <w:szCs w:val="18"/>
          <w:highlight w:val="white"/>
          <w:rtl w:val="0"/>
        </w:rPr>
        <w:t xml:space="preserve">1万枚以上のビットコインを運用しながら100億以上の資産をつくる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Gungsuh" w:cs="Gungsuh" w:eastAsia="Gungsuh" w:hAnsi="Gungsuh"/>
          <w:color w:val="141413"/>
          <w:sz w:val="18"/>
          <w:szCs w:val="18"/>
          <w:highlight w:val="white"/>
          <w:rtl w:val="0"/>
        </w:rPr>
        <w:t xml:space="preserve">TVやSNSでは流れない“ウラ話”や“WEB3事業家しか知らないリアルな情報”をお伝えします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Gungsuh" w:cs="Gungsuh" w:eastAsia="Gungsuh" w:hAnsi="Gungsuh"/>
          <w:color w:val="141413"/>
          <w:sz w:val="18"/>
          <w:szCs w:val="18"/>
          <w:highlight w:val="white"/>
          <w:rtl w:val="0"/>
        </w:rPr>
        <w:t xml:space="preserve"> 【未来に向けた想い】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Gungsuh" w:cs="Gungsuh" w:eastAsia="Gungsuh" w:hAnsi="Gungsuh"/>
          <w:color w:val="141413"/>
          <w:sz w:val="18"/>
          <w:szCs w:val="18"/>
          <w:highlight w:val="white"/>
          <w:rtl w:val="0"/>
        </w:rPr>
        <w:t xml:space="preserve">・日本の未来をより明るくしたい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Gungsuh" w:cs="Gungsuh" w:eastAsia="Gungsuh" w:hAnsi="Gungsuh"/>
          <w:color w:val="141413"/>
          <w:sz w:val="18"/>
          <w:szCs w:val="18"/>
          <w:highlight w:val="white"/>
          <w:rtl w:val="0"/>
        </w:rPr>
        <w:t xml:space="preserve">・お金の知識を自由に学べる世界をつくりたい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Gungsuh" w:cs="Gungsuh" w:eastAsia="Gungsuh" w:hAnsi="Gungsuh"/>
          <w:color w:val="141413"/>
          <w:sz w:val="18"/>
          <w:szCs w:val="18"/>
          <w:highlight w:val="white"/>
          <w:rtl w:val="0"/>
        </w:rPr>
        <w:t xml:space="preserve">こんな世界を実現させたいと考えています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Gungsuh" w:cs="Gungsuh" w:eastAsia="Gungsuh" w:hAnsi="Gungsuh"/>
          <w:color w:val="141413"/>
          <w:sz w:val="18"/>
          <w:szCs w:val="18"/>
          <w:highlight w:val="white"/>
          <w:rtl w:val="0"/>
        </w:rPr>
        <w:t xml:space="preserve">ブロックチェーンを土台としたWeb3.0の世界のビジネスや技術は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Gungsuh" w:cs="Gungsuh" w:eastAsia="Gungsuh" w:hAnsi="Gungsuh"/>
          <w:color w:val="141413"/>
          <w:sz w:val="18"/>
          <w:szCs w:val="18"/>
          <w:highlight w:val="white"/>
          <w:rtl w:val="0"/>
        </w:rPr>
        <w:t xml:space="preserve">今の日本をもっと元気にする力を持っています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Gungsuh" w:cs="Gungsuh" w:eastAsia="Gungsuh" w:hAnsi="Gungsuh"/>
          <w:color w:val="141413"/>
          <w:sz w:val="18"/>
          <w:szCs w:val="18"/>
          <w:highlight w:val="white"/>
          <w:rtl w:val="0"/>
        </w:rPr>
        <w:t xml:space="preserve">だからこそ私は、日本が“お金の未来”をリードできる国になれるように、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Gungsuh" w:cs="Gungsuh" w:eastAsia="Gungsuh" w:hAnsi="Gungsuh"/>
          <w:color w:val="141413"/>
          <w:sz w:val="18"/>
          <w:szCs w:val="18"/>
          <w:highlight w:val="white"/>
          <w:rtl w:val="0"/>
        </w:rPr>
        <w:t xml:space="preserve">そして、金融の世界がもっと開かれた・自由なものになるように発信を続けていきます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Gungsuh" w:cs="Gungsuh" w:eastAsia="Gungsuh" w:hAnsi="Gungsuh"/>
          <w:color w:val="141413"/>
          <w:sz w:val="18"/>
          <w:szCs w:val="18"/>
          <w:highlight w:val="white"/>
          <w:rtl w:val="0"/>
        </w:rPr>
        <w:t xml:space="preserve">私達の世代、そして子供たちの未来のためにも、仮想通貨やWeb3.0の可能性を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Gungsuh" w:cs="Gungsuh" w:eastAsia="Gungsuh" w:hAnsi="Gungsuh"/>
          <w:color w:val="141413"/>
          <w:sz w:val="18"/>
          <w:szCs w:val="18"/>
          <w:highlight w:val="white"/>
          <w:rtl w:val="0"/>
        </w:rPr>
        <w:t xml:space="preserve">正しく理解して、全員で日本経済の復興に向けて歩んでいきましょう！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