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Xで優れた記事を書くための7つのステップ</w:t>
      </w:r>
    </w:p>
    <w:p w:rsidR="00000000" w:rsidDel="00000000" w:rsidP="00000000" w:rsidRDefault="00000000" w:rsidRPr="00000000" w14:paraId="00000002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読まれる記事を書くための具体的なテクニックです</w:t>
        <w:br w:type="textWrapping"/>
      </w:r>
    </w:p>
    <w:p w:rsidR="00000000" w:rsidDel="00000000" w:rsidP="00000000" w:rsidRDefault="00000000" w:rsidRPr="00000000" w14:paraId="00000003">
      <w:pPr>
        <w:pStyle w:val="Heading3"/>
        <w:rPr>
          <w:sz w:val="22"/>
          <w:szCs w:val="22"/>
        </w:rPr>
      </w:pPr>
      <w:bookmarkStart w:colFirst="0" w:colLast="0" w:name="_v2b5m4rhpg0o" w:id="0"/>
      <w:bookmarkEnd w:id="0"/>
      <w:r w:rsidDel="00000000" w:rsidR="00000000" w:rsidRPr="00000000">
        <w:rPr>
          <w:sz w:val="22"/>
          <w:szCs w:val="22"/>
          <w:rtl w:val="0"/>
        </w:rPr>
        <w:t xml:space="preserve">▪️明確な目的から始める</w:t>
        <w:br w:type="textWrapping"/>
      </w:r>
    </w:p>
    <w:p w:rsidR="00000000" w:rsidDel="00000000" w:rsidP="00000000" w:rsidRDefault="00000000" w:rsidRPr="00000000" w14:paraId="00000004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書き始める前に、</w:t>
      </w:r>
    </w:p>
    <w:p w:rsidR="00000000" w:rsidDel="00000000" w:rsidP="00000000" w:rsidRDefault="00000000" w:rsidRPr="00000000" w14:paraId="00000005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「読んだ後に読者にどう考えてほしいか」</w:t>
      </w:r>
    </w:p>
    <w:p w:rsidR="00000000" w:rsidDel="00000000" w:rsidP="00000000" w:rsidRDefault="00000000" w:rsidRPr="00000000" w14:paraId="00000006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「何をしてほしいか」</w:t>
      </w:r>
    </w:p>
    <w:p w:rsidR="00000000" w:rsidDel="00000000" w:rsidP="00000000" w:rsidRDefault="00000000" w:rsidRPr="00000000" w14:paraId="00000007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「誰に向けた記事か」</w:t>
      </w:r>
    </w:p>
    <w:p w:rsidR="00000000" w:rsidDel="00000000" w:rsidP="00000000" w:rsidRDefault="00000000" w:rsidRPr="00000000" w14:paraId="00000008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を明確にします</w:t>
        <w:br w:type="textWrapping"/>
      </w:r>
    </w:p>
    <w:p w:rsidR="00000000" w:rsidDel="00000000" w:rsidP="00000000" w:rsidRDefault="00000000" w:rsidRPr="00000000" w14:paraId="00000009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個人的に</w:t>
      </w:r>
    </w:p>
    <w:p w:rsidR="00000000" w:rsidDel="00000000" w:rsidP="00000000" w:rsidRDefault="00000000" w:rsidRPr="00000000" w14:paraId="0000000A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ポスト作成前に</w:t>
      </w:r>
    </w:p>
    <w:p w:rsidR="00000000" w:rsidDel="00000000" w:rsidP="00000000" w:rsidRDefault="00000000" w:rsidRPr="00000000" w14:paraId="0000000B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まずはターゲットと</w:t>
      </w:r>
    </w:p>
    <w:p w:rsidR="00000000" w:rsidDel="00000000" w:rsidP="00000000" w:rsidRDefault="00000000" w:rsidRPr="00000000" w14:paraId="0000000C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ゴールを明確に定めることが重要</w:t>
      </w:r>
    </w:p>
    <w:p w:rsidR="00000000" w:rsidDel="00000000" w:rsidP="00000000" w:rsidRDefault="00000000" w:rsidRPr="00000000" w14:paraId="0000000D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上の3点を事前に定義して</w:t>
      </w:r>
    </w:p>
    <w:p w:rsidR="00000000" w:rsidDel="00000000" w:rsidP="00000000" w:rsidRDefault="00000000" w:rsidRPr="00000000" w14:paraId="0000000E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書き始める前に目的を設定することで</w:t>
      </w:r>
    </w:p>
    <w:p w:rsidR="00000000" w:rsidDel="00000000" w:rsidP="00000000" w:rsidRDefault="00000000" w:rsidRPr="00000000" w14:paraId="0000000F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ブレのない一貫したメッセージを届けることができる</w:t>
      </w:r>
    </w:p>
    <w:p w:rsidR="00000000" w:rsidDel="00000000" w:rsidP="00000000" w:rsidRDefault="00000000" w:rsidRPr="00000000" w14:paraId="00000010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結果として読者の心に響く</w:t>
      </w:r>
    </w:p>
    <w:p w:rsidR="00000000" w:rsidDel="00000000" w:rsidP="00000000" w:rsidRDefault="00000000" w:rsidRPr="00000000" w14:paraId="00000011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意図が伝わりやすいポストになる</w:t>
      </w:r>
    </w:p>
    <w:p w:rsidR="00000000" w:rsidDel="00000000" w:rsidP="00000000" w:rsidRDefault="00000000" w:rsidRPr="00000000" w14:paraId="00000012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>
          <w:sz w:val="22"/>
          <w:szCs w:val="22"/>
        </w:rPr>
      </w:pPr>
      <w:bookmarkStart w:colFirst="0" w:colLast="0" w:name="_9ha0mwjnhln7" w:id="1"/>
      <w:bookmarkEnd w:id="1"/>
      <w:r w:rsidDel="00000000" w:rsidR="00000000" w:rsidRPr="00000000">
        <w:rPr>
          <w:sz w:val="22"/>
          <w:szCs w:val="22"/>
          <w:rtl w:val="0"/>
        </w:rPr>
        <w:t xml:space="preserve">▪️タイトルと導入（フック）を工夫する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具体的で</w:t>
      </w:r>
    </w:p>
    <w:p w:rsidR="00000000" w:rsidDel="00000000" w:rsidP="00000000" w:rsidRDefault="00000000" w:rsidRPr="00000000" w14:paraId="00000016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好奇心をかき立て</w:t>
      </w:r>
    </w:p>
    <w:p w:rsidR="00000000" w:rsidDel="00000000" w:rsidP="00000000" w:rsidRDefault="00000000" w:rsidRPr="00000000" w14:paraId="00000017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価値を約束するタイトルにする</w:t>
      </w:r>
    </w:p>
    <w:p w:rsidR="00000000" w:rsidDel="00000000" w:rsidP="00000000" w:rsidRDefault="00000000" w:rsidRPr="00000000" w14:paraId="00000018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・悪い例: 「2026年の生産性向上のヒント」</w:t>
      </w:r>
    </w:p>
    <w:p w:rsidR="00000000" w:rsidDel="00000000" w:rsidP="00000000" w:rsidRDefault="00000000" w:rsidRPr="00000000" w14:paraId="00000019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・良い例: 「生産性アドバイスの95%が失敗する理由」</w:t>
      </w:r>
    </w:p>
    <w:p w:rsidR="00000000" w:rsidDel="00000000" w:rsidP="00000000" w:rsidRDefault="00000000" w:rsidRPr="00000000" w14:paraId="0000001A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・魅力的なヘッダー画像を設定する</w:t>
      </w:r>
    </w:p>
    <w:p w:rsidR="00000000" w:rsidDel="00000000" w:rsidP="00000000" w:rsidRDefault="00000000" w:rsidRPr="00000000" w14:paraId="0000001B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個人的に</w:t>
      </w:r>
    </w:p>
    <w:p w:rsidR="00000000" w:rsidDel="00000000" w:rsidP="00000000" w:rsidRDefault="00000000" w:rsidRPr="00000000" w14:paraId="0000001C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読者の注意を引くため</w:t>
      </w:r>
    </w:p>
    <w:p w:rsidR="00000000" w:rsidDel="00000000" w:rsidP="00000000" w:rsidRDefault="00000000" w:rsidRPr="00000000" w14:paraId="0000001D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具体的で好奇心を刺激して</w:t>
      </w:r>
    </w:p>
    <w:p w:rsidR="00000000" w:rsidDel="00000000" w:rsidP="00000000" w:rsidRDefault="00000000" w:rsidRPr="00000000" w14:paraId="0000001E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読む価値を約束するタイトルと</w:t>
      </w:r>
    </w:p>
    <w:p w:rsidR="00000000" w:rsidDel="00000000" w:rsidP="00000000" w:rsidRDefault="00000000" w:rsidRPr="00000000" w14:paraId="0000001F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導入作りが不可欠</w:t>
      </w:r>
    </w:p>
    <w:p w:rsidR="00000000" w:rsidDel="00000000" w:rsidP="00000000" w:rsidRDefault="00000000" w:rsidRPr="00000000" w14:paraId="00000020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平凡な表現は避けて</w:t>
      </w:r>
    </w:p>
    <w:p w:rsidR="00000000" w:rsidDel="00000000" w:rsidP="00000000" w:rsidRDefault="00000000" w:rsidRPr="00000000" w14:paraId="00000021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興味を惹くフックを必ずつける</w:t>
      </w:r>
    </w:p>
    <w:p w:rsidR="00000000" w:rsidDel="00000000" w:rsidP="00000000" w:rsidRDefault="00000000" w:rsidRPr="00000000" w14:paraId="00000022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魅力的なヘッダー画像を設定することも重要</w:t>
      </w:r>
    </w:p>
    <w:p w:rsidR="00000000" w:rsidDel="00000000" w:rsidP="00000000" w:rsidRDefault="00000000" w:rsidRPr="00000000" w14:paraId="00000023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記事の第一印象となる要素を工夫することで</w:t>
      </w:r>
    </w:p>
    <w:p w:rsidR="00000000" w:rsidDel="00000000" w:rsidP="00000000" w:rsidRDefault="00000000" w:rsidRPr="00000000" w14:paraId="00000024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読者を本文へと強力に引き込み</w:t>
      </w:r>
    </w:p>
    <w:p w:rsidR="00000000" w:rsidDel="00000000" w:rsidP="00000000" w:rsidRDefault="00000000" w:rsidRPr="00000000" w14:paraId="00000025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離脱を防ぐことができる</w:t>
      </w:r>
    </w:p>
    <w:p w:rsidR="00000000" w:rsidDel="00000000" w:rsidP="00000000" w:rsidRDefault="00000000" w:rsidRPr="00000000" w14:paraId="00000026">
      <w:pPr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>
          <w:sz w:val="22"/>
          <w:szCs w:val="22"/>
        </w:rPr>
      </w:pPr>
      <w:bookmarkStart w:colFirst="0" w:colLast="0" w:name="_pbjl4zt2bd02" w:id="2"/>
      <w:bookmarkEnd w:id="2"/>
      <w:r w:rsidDel="00000000" w:rsidR="00000000" w:rsidRPr="00000000">
        <w:rPr>
          <w:sz w:val="22"/>
          <w:szCs w:val="22"/>
          <w:rtl w:val="0"/>
        </w:rPr>
        <w:t xml:space="preserve">▪️「流し読み」しやすい構成にする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モバイルユーザーはまず流し読みをします</w:t>
      </w:r>
    </w:p>
    <w:p w:rsidR="00000000" w:rsidDel="00000000" w:rsidP="00000000" w:rsidRDefault="00000000" w:rsidRPr="00000000" w14:paraId="0000002A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・短い段落（最大2〜4行）</w:t>
      </w:r>
    </w:p>
    <w:p w:rsidR="00000000" w:rsidDel="00000000" w:rsidP="00000000" w:rsidRDefault="00000000" w:rsidRPr="00000000" w14:paraId="0000002B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・3〜5段落ごとに小見出しを入れる</w:t>
      </w:r>
    </w:p>
    <w:p w:rsidR="00000000" w:rsidDel="00000000" w:rsidP="00000000" w:rsidRDefault="00000000" w:rsidRPr="00000000" w14:paraId="0000002C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・壁のような長文ではなく、箇条書きやリストを使う</w:t>
      </w:r>
    </w:p>
    <w:p w:rsidR="00000000" w:rsidDel="00000000" w:rsidP="00000000" w:rsidRDefault="00000000" w:rsidRPr="00000000" w14:paraId="0000002D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・重要な洞察は太字にする</w:t>
      </w:r>
    </w:p>
    <w:p w:rsidR="00000000" w:rsidDel="00000000" w:rsidP="00000000" w:rsidRDefault="00000000" w:rsidRPr="00000000" w14:paraId="0000002E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・1つの段落につき、1つのアイデアに絞る</w:t>
      </w:r>
    </w:p>
    <w:p w:rsidR="00000000" w:rsidDel="00000000" w:rsidP="00000000" w:rsidRDefault="00000000" w:rsidRPr="00000000" w14:paraId="0000002F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個人的な考察として</w:t>
      </w:r>
    </w:p>
    <w:p w:rsidR="00000000" w:rsidDel="00000000" w:rsidP="00000000" w:rsidRDefault="00000000" w:rsidRPr="00000000" w14:paraId="00000030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「流し読み」前提の</w:t>
      </w:r>
    </w:p>
    <w:p w:rsidR="00000000" w:rsidDel="00000000" w:rsidP="00000000" w:rsidRDefault="00000000" w:rsidRPr="00000000" w14:paraId="00000031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視覚的な読みやすさが重要</w:t>
      </w:r>
    </w:p>
    <w:p w:rsidR="00000000" w:rsidDel="00000000" w:rsidP="00000000" w:rsidRDefault="00000000" w:rsidRPr="00000000" w14:paraId="00000032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文字壁は避けて</w:t>
      </w:r>
    </w:p>
    <w:p w:rsidR="00000000" w:rsidDel="00000000" w:rsidP="00000000" w:rsidRDefault="00000000" w:rsidRPr="00000000" w14:paraId="00000033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段落は最大2〜4行に抑える</w:t>
      </w:r>
    </w:p>
    <w:p w:rsidR="00000000" w:rsidDel="00000000" w:rsidP="00000000" w:rsidRDefault="00000000" w:rsidRPr="00000000" w14:paraId="00000034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3〜5段落ごとに小見出しを配置して</w:t>
      </w:r>
    </w:p>
    <w:p w:rsidR="00000000" w:rsidDel="00000000" w:rsidP="00000000" w:rsidRDefault="00000000" w:rsidRPr="00000000" w14:paraId="00000035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箇条書きや太字を活用して情報を整理</w:t>
      </w:r>
    </w:p>
    <w:p w:rsidR="00000000" w:rsidDel="00000000" w:rsidP="00000000" w:rsidRDefault="00000000" w:rsidRPr="00000000" w14:paraId="00000036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1つの段落につき1つのアイデアに絞ることで</w:t>
      </w:r>
    </w:p>
    <w:p w:rsidR="00000000" w:rsidDel="00000000" w:rsidP="00000000" w:rsidRDefault="00000000" w:rsidRPr="00000000" w14:paraId="00000037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スクロールしながらでも要点が瞬時に伝わる</w:t>
      </w:r>
    </w:p>
    <w:p w:rsidR="00000000" w:rsidDel="00000000" w:rsidP="00000000" w:rsidRDefault="00000000" w:rsidRPr="00000000" w14:paraId="00000038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ストレスのない構成が必要</w:t>
      </w:r>
    </w:p>
    <w:p w:rsidR="00000000" w:rsidDel="00000000" w:rsidP="00000000" w:rsidRDefault="00000000" w:rsidRPr="00000000" w14:paraId="00000039">
      <w:pPr>
        <w:pStyle w:val="Heading3"/>
        <w:rPr>
          <w:sz w:val="22"/>
          <w:szCs w:val="22"/>
        </w:rPr>
      </w:pPr>
      <w:bookmarkStart w:colFirst="0" w:colLast="0" w:name="_9rv4jnnzoq3l" w:id="3"/>
      <w:bookmarkEnd w:id="3"/>
      <w:r w:rsidDel="00000000" w:rsidR="00000000" w:rsidRPr="00000000">
        <w:rPr>
          <w:sz w:val="22"/>
          <w:szCs w:val="22"/>
          <w:rtl w:val="0"/>
        </w:rPr>
        <w:t xml:space="preserve">▪️自然で認識しやすい「声（トーン）」を確立する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・「講義」ではなく「友人との会話」のように書く</w:t>
      </w:r>
    </w:p>
    <w:p w:rsidR="00000000" w:rsidDel="00000000" w:rsidP="00000000" w:rsidRDefault="00000000" w:rsidRPr="00000000" w14:paraId="0000003C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「あなた（You）」という言葉を使う</w:t>
      </w:r>
    </w:p>
    <w:p w:rsidR="00000000" w:rsidDel="00000000" w:rsidP="00000000" w:rsidRDefault="00000000" w:rsidRPr="00000000" w14:paraId="0000003D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・悪い例: 「成功者は常にタスクに優先順位をつける」</w:t>
      </w:r>
    </w:p>
    <w:p w:rsidR="00000000" w:rsidDel="00000000" w:rsidP="00000000" w:rsidRDefault="00000000" w:rsidRPr="00000000" w14:paraId="0000003E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・良い例: 「すべてやるのをやめよう、実際に成果につながる3つのことに集中すべきだ」</w:t>
      </w:r>
    </w:p>
    <w:p w:rsidR="00000000" w:rsidDel="00000000" w:rsidP="00000000" w:rsidRDefault="00000000" w:rsidRPr="00000000" w14:paraId="0000003F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個人的な考察として</w:t>
      </w:r>
    </w:p>
    <w:p w:rsidR="00000000" w:rsidDel="00000000" w:rsidP="00000000" w:rsidRDefault="00000000" w:rsidRPr="00000000" w14:paraId="00000040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堅苦しい口調ではなく</w:t>
      </w:r>
    </w:p>
    <w:p w:rsidR="00000000" w:rsidDel="00000000" w:rsidP="00000000" w:rsidRDefault="00000000" w:rsidRPr="00000000" w14:paraId="00000041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友人に話しかけるような</w:t>
      </w:r>
    </w:p>
    <w:p w:rsidR="00000000" w:rsidDel="00000000" w:rsidP="00000000" w:rsidRDefault="00000000" w:rsidRPr="00000000" w14:paraId="00000042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自然な会話トーンでポストを作る</w:t>
      </w:r>
    </w:p>
    <w:p w:rsidR="00000000" w:rsidDel="00000000" w:rsidP="00000000" w:rsidRDefault="00000000" w:rsidRPr="00000000" w14:paraId="00000043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「あなた」という言葉を積極的に使って</w:t>
      </w:r>
    </w:p>
    <w:p w:rsidR="00000000" w:rsidDel="00000000" w:rsidP="00000000" w:rsidRDefault="00000000" w:rsidRPr="00000000" w14:paraId="00000044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読者との距離を縮める</w:t>
      </w:r>
    </w:p>
    <w:p w:rsidR="00000000" w:rsidDel="00000000" w:rsidP="00000000" w:rsidRDefault="00000000" w:rsidRPr="00000000" w14:paraId="00000045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一般論ではなく</w:t>
      </w:r>
    </w:p>
    <w:p w:rsidR="00000000" w:rsidDel="00000000" w:rsidP="00000000" w:rsidRDefault="00000000" w:rsidRPr="00000000" w14:paraId="00000046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具体的で親しみやすい言い回しも大切</w:t>
      </w:r>
    </w:p>
    <w:p w:rsidR="00000000" w:rsidDel="00000000" w:rsidP="00000000" w:rsidRDefault="00000000" w:rsidRPr="00000000" w14:paraId="00000047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人間味のあるポストで</w:t>
      </w:r>
    </w:p>
    <w:p w:rsidR="00000000" w:rsidDel="00000000" w:rsidP="00000000" w:rsidRDefault="00000000" w:rsidRPr="00000000" w14:paraId="00000048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読者との信頼関係を築き</w:t>
      </w:r>
    </w:p>
    <w:p w:rsidR="00000000" w:rsidDel="00000000" w:rsidP="00000000" w:rsidRDefault="00000000" w:rsidRPr="00000000" w14:paraId="00000049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記事の内容を</w:t>
      </w:r>
    </w:p>
    <w:p w:rsidR="00000000" w:rsidDel="00000000" w:rsidP="00000000" w:rsidRDefault="00000000" w:rsidRPr="00000000" w14:paraId="0000004A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自分事として捉えてもらいやすくなる</w:t>
      </w:r>
    </w:p>
    <w:p w:rsidR="00000000" w:rsidDel="00000000" w:rsidP="00000000" w:rsidRDefault="00000000" w:rsidRPr="00000000" w14:paraId="0000004B">
      <w:pPr>
        <w:pStyle w:val="Heading3"/>
        <w:rPr>
          <w:sz w:val="22"/>
          <w:szCs w:val="22"/>
        </w:rPr>
      </w:pPr>
      <w:bookmarkStart w:colFirst="0" w:colLast="0" w:name="_9bg8xf3ea61q" w:id="4"/>
      <w:bookmarkEnd w:id="4"/>
      <w:r w:rsidDel="00000000" w:rsidR="00000000" w:rsidRPr="00000000">
        <w:rPr>
          <w:sz w:val="22"/>
          <w:szCs w:val="22"/>
          <w:rtl w:val="0"/>
        </w:rPr>
        <w:t xml:space="preserve">▪️「語る」のではなく「見せる」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事実だけでなく</w:t>
      </w:r>
    </w:p>
    <w:p w:rsidR="00000000" w:rsidDel="00000000" w:rsidP="00000000" w:rsidRDefault="00000000" w:rsidRPr="00000000" w14:paraId="0000004E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ストーリー</w:t>
      </w:r>
    </w:p>
    <w:p w:rsidR="00000000" w:rsidDel="00000000" w:rsidP="00000000" w:rsidRDefault="00000000" w:rsidRPr="00000000" w14:paraId="0000004F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実例</w:t>
      </w:r>
    </w:p>
    <w:p w:rsidR="00000000" w:rsidDel="00000000" w:rsidP="00000000" w:rsidRDefault="00000000" w:rsidRPr="00000000" w14:paraId="00000050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データ</w:t>
      </w:r>
    </w:p>
    <w:p w:rsidR="00000000" w:rsidDel="00000000" w:rsidP="00000000" w:rsidRDefault="00000000" w:rsidRPr="00000000" w14:paraId="00000051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ビフォーアフター</w:t>
      </w:r>
    </w:p>
    <w:p w:rsidR="00000000" w:rsidDel="00000000" w:rsidP="00000000" w:rsidRDefault="00000000" w:rsidRPr="00000000" w14:paraId="00000052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などで裏付けを行う</w:t>
      </w:r>
    </w:p>
    <w:p w:rsidR="00000000" w:rsidDel="00000000" w:rsidP="00000000" w:rsidRDefault="00000000" w:rsidRPr="00000000" w14:paraId="00000053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過去のポストや記事を埋め込むのも有効</w:t>
      </w:r>
    </w:p>
    <w:p w:rsidR="00000000" w:rsidDel="00000000" w:rsidP="00000000" w:rsidRDefault="00000000" w:rsidRPr="00000000" w14:paraId="00000054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個人的な考察として</w:t>
      </w:r>
    </w:p>
    <w:p w:rsidR="00000000" w:rsidDel="00000000" w:rsidP="00000000" w:rsidRDefault="00000000" w:rsidRPr="00000000" w14:paraId="00000055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単に事実や主張だけでなく</w:t>
      </w:r>
    </w:p>
    <w:p w:rsidR="00000000" w:rsidDel="00000000" w:rsidP="00000000" w:rsidRDefault="00000000" w:rsidRPr="00000000" w14:paraId="00000056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裏付ける具体的な証拠を提示することが</w:t>
      </w:r>
    </w:p>
    <w:p w:rsidR="00000000" w:rsidDel="00000000" w:rsidP="00000000" w:rsidRDefault="00000000" w:rsidRPr="00000000" w14:paraId="00000057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説得力を生みだす</w:t>
      </w:r>
    </w:p>
    <w:p w:rsidR="00000000" w:rsidDel="00000000" w:rsidP="00000000" w:rsidRDefault="00000000" w:rsidRPr="00000000" w14:paraId="00000058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抽象的な説明にとどまらず</w:t>
      </w:r>
    </w:p>
    <w:p w:rsidR="00000000" w:rsidDel="00000000" w:rsidP="00000000" w:rsidRDefault="00000000" w:rsidRPr="00000000" w14:paraId="00000059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視覚的や具体的な情報で「見せる」ことによって</w:t>
      </w:r>
    </w:p>
    <w:p w:rsidR="00000000" w:rsidDel="00000000" w:rsidP="00000000" w:rsidRDefault="00000000" w:rsidRPr="00000000" w14:paraId="0000005A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読者の納得感を高めて</w:t>
      </w:r>
    </w:p>
    <w:p w:rsidR="00000000" w:rsidDel="00000000" w:rsidP="00000000" w:rsidRDefault="00000000" w:rsidRPr="00000000" w14:paraId="0000005B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記事の信頼性を向上させることができる</w:t>
      </w:r>
    </w:p>
    <w:p w:rsidR="00000000" w:rsidDel="00000000" w:rsidP="00000000" w:rsidRDefault="00000000" w:rsidRPr="00000000" w14:paraId="0000005C">
      <w:pPr>
        <w:pStyle w:val="Heading3"/>
        <w:rPr>
          <w:sz w:val="22"/>
          <w:szCs w:val="22"/>
        </w:rPr>
      </w:pPr>
      <w:bookmarkStart w:colFirst="0" w:colLast="0" w:name="_91bcr1x2acn6" w:id="5"/>
      <w:bookmarkEnd w:id="5"/>
      <w:r w:rsidDel="00000000" w:rsidR="00000000" w:rsidRPr="00000000">
        <w:rPr>
          <w:sz w:val="22"/>
          <w:szCs w:val="22"/>
          <w:rtl w:val="0"/>
        </w:rPr>
        <w:t xml:space="preserve">▪️冷徹に編集する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初稿は自分のため</w:t>
      </w:r>
    </w:p>
    <w:p w:rsidR="00000000" w:rsidDel="00000000" w:rsidP="00000000" w:rsidRDefault="00000000" w:rsidRPr="00000000" w14:paraId="0000005F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推敲（すいこう）は読者のためにある</w:t>
      </w:r>
    </w:p>
    <w:p w:rsidR="00000000" w:rsidDel="00000000" w:rsidP="00000000" w:rsidRDefault="00000000" w:rsidRPr="00000000" w14:paraId="00000060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・文字数を20〜30%削る</w:t>
      </w:r>
    </w:p>
    <w:p w:rsidR="00000000" w:rsidDel="00000000" w:rsidP="00000000" w:rsidRDefault="00000000" w:rsidRPr="00000000" w14:paraId="00000061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・「とても（very）」「本当に（really）」などの無駄な言葉を削除</w:t>
      </w:r>
    </w:p>
    <w:p w:rsidR="00000000" w:rsidDel="00000000" w:rsidP="00000000" w:rsidRDefault="00000000" w:rsidRPr="00000000" w14:paraId="00000062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・音読して不自然な箇所を見つける</w:t>
      </w:r>
    </w:p>
    <w:p w:rsidR="00000000" w:rsidDel="00000000" w:rsidP="00000000" w:rsidRDefault="00000000" w:rsidRPr="00000000" w14:paraId="00000063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・視覚要素とフォーマット</w:t>
      </w:r>
    </w:p>
    <w:p w:rsidR="00000000" w:rsidDel="00000000" w:rsidP="00000000" w:rsidRDefault="00000000" w:rsidRPr="00000000" w14:paraId="00000064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画像</w:t>
      </w:r>
    </w:p>
    <w:p w:rsidR="00000000" w:rsidDel="00000000" w:rsidP="00000000" w:rsidRDefault="00000000" w:rsidRPr="00000000" w14:paraId="00000065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スクリーンショット</w:t>
      </w:r>
    </w:p>
    <w:p w:rsidR="00000000" w:rsidDel="00000000" w:rsidP="00000000" w:rsidRDefault="00000000" w:rsidRPr="00000000" w14:paraId="00000066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図</w:t>
      </w:r>
    </w:p>
    <w:p w:rsidR="00000000" w:rsidDel="00000000" w:rsidP="00000000" w:rsidRDefault="00000000" w:rsidRPr="00000000" w14:paraId="00000067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ポスト</w:t>
      </w:r>
    </w:p>
    <w:p w:rsidR="00000000" w:rsidDel="00000000" w:rsidP="00000000" w:rsidRDefault="00000000" w:rsidRPr="00000000" w14:paraId="00000068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の埋め込みでテキストを分割し</w:t>
      </w:r>
    </w:p>
    <w:p w:rsidR="00000000" w:rsidDel="00000000" w:rsidP="00000000" w:rsidRDefault="00000000" w:rsidRPr="00000000" w14:paraId="00000069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共有されやすくする</w:t>
      </w:r>
    </w:p>
    <w:p w:rsidR="00000000" w:rsidDel="00000000" w:rsidP="00000000" w:rsidRDefault="00000000" w:rsidRPr="00000000" w14:paraId="0000006A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個人的な考察として</w:t>
      </w:r>
    </w:p>
    <w:p w:rsidR="00000000" w:rsidDel="00000000" w:rsidP="00000000" w:rsidRDefault="00000000" w:rsidRPr="00000000" w14:paraId="0000006B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徹底的に無駄な言葉を排除して</w:t>
      </w:r>
    </w:p>
    <w:p w:rsidR="00000000" w:rsidDel="00000000" w:rsidP="00000000" w:rsidRDefault="00000000" w:rsidRPr="00000000" w14:paraId="0000006C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文章を磨き上げる</w:t>
      </w:r>
    </w:p>
    <w:p w:rsidR="00000000" w:rsidDel="00000000" w:rsidP="00000000" w:rsidRDefault="00000000" w:rsidRPr="00000000" w14:paraId="0000006D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音読して不自然な箇所を修正することも大事</w:t>
      </w:r>
    </w:p>
    <w:p w:rsidR="00000000" w:rsidDel="00000000" w:rsidP="00000000" w:rsidRDefault="00000000" w:rsidRPr="00000000" w14:paraId="0000006E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画像</w:t>
      </w:r>
    </w:p>
    <w:p w:rsidR="00000000" w:rsidDel="00000000" w:rsidP="00000000" w:rsidRDefault="00000000" w:rsidRPr="00000000" w14:paraId="0000006F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スクリーンショット</w:t>
      </w:r>
    </w:p>
    <w:p w:rsidR="00000000" w:rsidDel="00000000" w:rsidP="00000000" w:rsidRDefault="00000000" w:rsidRPr="00000000" w14:paraId="00000070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図解などを適切に配置して</w:t>
      </w:r>
    </w:p>
    <w:p w:rsidR="00000000" w:rsidDel="00000000" w:rsidP="00000000" w:rsidRDefault="00000000" w:rsidRPr="00000000" w14:paraId="00000071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視覚的なメリハリをつけることで</w:t>
      </w:r>
    </w:p>
    <w:p w:rsidR="00000000" w:rsidDel="00000000" w:rsidP="00000000" w:rsidRDefault="00000000" w:rsidRPr="00000000" w14:paraId="00000072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共有されやすく</w:t>
      </w:r>
    </w:p>
    <w:p w:rsidR="00000000" w:rsidDel="00000000" w:rsidP="00000000" w:rsidRDefault="00000000" w:rsidRPr="00000000" w14:paraId="00000073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読み心地の良いポスト内容にできる</w:t>
      </w:r>
    </w:p>
    <w:p w:rsidR="00000000" w:rsidDel="00000000" w:rsidP="00000000" w:rsidRDefault="00000000" w:rsidRPr="00000000" w14:paraId="00000074">
      <w:pPr>
        <w:pStyle w:val="Heading3"/>
        <w:rPr>
          <w:sz w:val="22"/>
          <w:szCs w:val="22"/>
        </w:rPr>
      </w:pPr>
      <w:bookmarkStart w:colFirst="0" w:colLast="0" w:name="_za1e8kv26ywz" w:id="6"/>
      <w:bookmarkEnd w:id="6"/>
      <w:r w:rsidDel="00000000" w:rsidR="00000000" w:rsidRPr="00000000">
        <w:rPr>
          <w:sz w:val="22"/>
          <w:szCs w:val="22"/>
          <w:rtl w:val="0"/>
        </w:rPr>
        <w:t xml:space="preserve">▪️力強い結び（クロージング）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・要点をまとめる</w:t>
      </w:r>
    </w:p>
    <w:p w:rsidR="00000000" w:rsidDel="00000000" w:rsidP="00000000" w:rsidRDefault="00000000" w:rsidRPr="00000000" w14:paraId="00000077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・リプライを促す質問をする</w:t>
      </w:r>
    </w:p>
    <w:p w:rsidR="00000000" w:rsidDel="00000000" w:rsidP="00000000" w:rsidRDefault="00000000" w:rsidRPr="00000000" w14:paraId="00000078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・共有や実践を促す</w:t>
      </w:r>
    </w:p>
    <w:p w:rsidR="00000000" w:rsidDel="00000000" w:rsidP="00000000" w:rsidRDefault="00000000" w:rsidRPr="00000000" w14:paraId="00000079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個人的な考察として</w:t>
      </w:r>
    </w:p>
    <w:p w:rsidR="00000000" w:rsidDel="00000000" w:rsidP="00000000" w:rsidRDefault="00000000" w:rsidRPr="00000000" w14:paraId="0000007A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ポストの最後は具体的な行動を促す</w:t>
      </w:r>
    </w:p>
    <w:p w:rsidR="00000000" w:rsidDel="00000000" w:rsidP="00000000" w:rsidRDefault="00000000" w:rsidRPr="00000000" w14:paraId="0000007B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本文の要点を簡潔にまとめて</w:t>
      </w:r>
    </w:p>
    <w:p w:rsidR="00000000" w:rsidDel="00000000" w:rsidP="00000000" w:rsidRDefault="00000000" w:rsidRPr="00000000" w14:paraId="0000007C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読者の理解を再確認する</w:t>
      </w:r>
    </w:p>
    <w:p w:rsidR="00000000" w:rsidDel="00000000" w:rsidP="00000000" w:rsidRDefault="00000000" w:rsidRPr="00000000" w14:paraId="0000007D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その上で</w:t>
      </w:r>
    </w:p>
    <w:p w:rsidR="00000000" w:rsidDel="00000000" w:rsidP="00000000" w:rsidRDefault="00000000" w:rsidRPr="00000000" w14:paraId="0000007E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リプライを促す質問を投げかけたり</w:t>
      </w:r>
    </w:p>
    <w:p w:rsidR="00000000" w:rsidDel="00000000" w:rsidP="00000000" w:rsidRDefault="00000000" w:rsidRPr="00000000" w14:paraId="0000007F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記事の共有や実践を促す</w:t>
      </w:r>
    </w:p>
    <w:p w:rsidR="00000000" w:rsidDel="00000000" w:rsidP="00000000" w:rsidRDefault="00000000" w:rsidRPr="00000000" w14:paraId="00000080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単に読み終わらせるのではなく</w:t>
      </w:r>
    </w:p>
    <w:p w:rsidR="00000000" w:rsidDel="00000000" w:rsidP="00000000" w:rsidRDefault="00000000" w:rsidRPr="00000000" w14:paraId="00000081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読者が次のアクションを起こしたくなるような</w:t>
      </w:r>
    </w:p>
    <w:p w:rsidR="00000000" w:rsidDel="00000000" w:rsidP="00000000" w:rsidRDefault="00000000" w:rsidRPr="00000000" w14:paraId="00000082">
      <w:pPr>
        <w:rPr>
          <w:color w:val="1f1f1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明確な動線を用意することで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highlight w:val="white"/>
          <w:rtl w:val="0"/>
        </w:rPr>
        <w:t xml:space="preserve">エンゲージメントを高める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