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teratif RMVC - Detaylı Rapor (Hoca çin)</w:t>
      </w:r>
    </w:p>
    <w:p>
      <w:r>
        <w:t>Bu rapor 3 ayrı Word dosyasına bölünmüştür:</w:t>
      </w:r>
    </w:p>
    <w:p>
      <w:pPr>
        <w:pStyle w:val="ListNumber"/>
      </w:pPr>
      <w:r>
        <w:t>1. Ana Bulgular ve Metodoloji</w:t>
      </w:r>
    </w:p>
    <w:p>
      <w:pPr>
        <w:pStyle w:val="ListNumber"/>
      </w:pPr>
      <w:r>
        <w:t>2. Sentetik Veri Detaylı Analiz</w:t>
      </w:r>
    </w:p>
    <w:p>
      <w:pPr>
        <w:pStyle w:val="ListNumber"/>
      </w:pPr>
      <w:r>
        <w:t>3. Binary Dönüşüm Yöntemleri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