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E840E" w14:textId="77777777" w:rsidR="004E75E2" w:rsidRDefault="00000000">
      <w:pPr>
        <w:spacing w:after="60"/>
        <w:jc w:val="center"/>
      </w:pPr>
      <w:r>
        <w:rPr>
          <w:b/>
          <w:bCs/>
          <w:color w:val="1F2937"/>
          <w:sz w:val="44"/>
          <w:szCs w:val="44"/>
        </w:rPr>
        <w:t>프로젝트 기획서</w:t>
      </w:r>
    </w:p>
    <w:p w14:paraId="3F36B95B" w14:textId="7ABE8137" w:rsidR="004E75E2" w:rsidRPr="005A254D" w:rsidRDefault="00000000" w:rsidP="005A254D">
      <w:pPr>
        <w:spacing w:after="260"/>
        <w:jc w:val="center"/>
      </w:pPr>
      <w:r>
        <w:rPr>
          <w:b/>
          <w:bCs/>
          <w:color w:val="4B5563"/>
          <w:sz w:val="24"/>
          <w:szCs w:val="24"/>
        </w:rPr>
        <w:t>최종 프로젝트 기획안</w:t>
      </w:r>
    </w:p>
    <w:p w14:paraId="3171A935" w14:textId="24AA2301" w:rsidR="004E75E2" w:rsidRDefault="00000000">
      <w:pPr>
        <w:pBdr>
          <w:bottom w:val="single" w:sz="8" w:space="4" w:color="1F2937"/>
        </w:pBdr>
        <w:spacing w:before="260" w:after="120"/>
      </w:pPr>
      <w:r>
        <w:rPr>
          <w:b/>
          <w:bCs/>
          <w:color w:val="1F2937"/>
          <w:sz w:val="26"/>
          <w:szCs w:val="26"/>
        </w:rPr>
        <w:t>문서 정보</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0A5F0DA6" w14:textId="77777777">
        <w:tc>
          <w:tcPr>
            <w:tcW w:w="2255" w:type="dxa"/>
            <w:shd w:val="clear" w:color="auto" w:fill="EEF2F7"/>
            <w:tcMar>
              <w:top w:w="100" w:type="dxa"/>
              <w:left w:w="120" w:type="dxa"/>
              <w:bottom w:w="100" w:type="dxa"/>
              <w:right w:w="120" w:type="dxa"/>
            </w:tcMar>
            <w:vAlign w:val="center"/>
          </w:tcPr>
          <w:p w14:paraId="7075253A" w14:textId="77777777" w:rsidR="004E75E2" w:rsidRDefault="00000000">
            <w:r>
              <w:rPr>
                <w:b/>
                <w:bCs/>
                <w:color w:val="1F2937"/>
                <w:sz w:val="19"/>
                <w:szCs w:val="19"/>
              </w:rPr>
              <w:t>버전</w:t>
            </w:r>
          </w:p>
        </w:tc>
        <w:tc>
          <w:tcPr>
            <w:tcW w:w="6765" w:type="dxa"/>
            <w:tcMar>
              <w:top w:w="100" w:type="dxa"/>
              <w:left w:w="140" w:type="dxa"/>
              <w:bottom w:w="100" w:type="dxa"/>
              <w:right w:w="140" w:type="dxa"/>
            </w:tcMar>
          </w:tcPr>
          <w:p w14:paraId="59220D24" w14:textId="77777777" w:rsidR="004E75E2" w:rsidRDefault="00000000">
            <w:pPr>
              <w:spacing w:after="60"/>
            </w:pPr>
            <w:r>
              <w:t>v1.4</w:t>
            </w:r>
          </w:p>
        </w:tc>
      </w:tr>
      <w:tr w:rsidR="004E75E2" w14:paraId="52DB8611" w14:textId="77777777">
        <w:tc>
          <w:tcPr>
            <w:tcW w:w="2255" w:type="dxa"/>
            <w:shd w:val="clear" w:color="auto" w:fill="EEF2F7"/>
            <w:tcMar>
              <w:top w:w="100" w:type="dxa"/>
              <w:left w:w="120" w:type="dxa"/>
              <w:bottom w:w="100" w:type="dxa"/>
              <w:right w:w="120" w:type="dxa"/>
            </w:tcMar>
            <w:vAlign w:val="center"/>
          </w:tcPr>
          <w:p w14:paraId="7B9B5E89" w14:textId="77777777" w:rsidR="004E75E2" w:rsidRDefault="00000000">
            <w:r>
              <w:rPr>
                <w:b/>
                <w:bCs/>
                <w:color w:val="1F2937"/>
                <w:sz w:val="19"/>
                <w:szCs w:val="19"/>
              </w:rPr>
              <w:t>작성일</w:t>
            </w:r>
          </w:p>
        </w:tc>
        <w:tc>
          <w:tcPr>
            <w:tcW w:w="6765" w:type="dxa"/>
            <w:tcMar>
              <w:top w:w="100" w:type="dxa"/>
              <w:left w:w="140" w:type="dxa"/>
              <w:bottom w:w="100" w:type="dxa"/>
              <w:right w:w="140" w:type="dxa"/>
            </w:tcMar>
          </w:tcPr>
          <w:p w14:paraId="1286A7AE" w14:textId="77777777" w:rsidR="004E75E2" w:rsidRDefault="00000000">
            <w:pPr>
              <w:spacing w:after="60"/>
            </w:pPr>
            <w:r>
              <w:t>2026. 08. 09.</w:t>
            </w:r>
          </w:p>
        </w:tc>
      </w:tr>
      <w:tr w:rsidR="004E75E2" w14:paraId="5A6D2B30" w14:textId="77777777">
        <w:tc>
          <w:tcPr>
            <w:tcW w:w="2255" w:type="dxa"/>
            <w:shd w:val="clear" w:color="auto" w:fill="EEF2F7"/>
            <w:tcMar>
              <w:top w:w="100" w:type="dxa"/>
              <w:left w:w="120" w:type="dxa"/>
              <w:bottom w:w="100" w:type="dxa"/>
              <w:right w:w="120" w:type="dxa"/>
            </w:tcMar>
            <w:vAlign w:val="center"/>
          </w:tcPr>
          <w:p w14:paraId="4AB31B6F" w14:textId="77777777" w:rsidR="004E75E2" w:rsidRDefault="00000000">
            <w:r>
              <w:rPr>
                <w:b/>
                <w:bCs/>
                <w:color w:val="1F2937"/>
                <w:sz w:val="19"/>
                <w:szCs w:val="19"/>
              </w:rPr>
              <w:t>작성자</w:t>
            </w:r>
          </w:p>
        </w:tc>
        <w:tc>
          <w:tcPr>
            <w:tcW w:w="6765" w:type="dxa"/>
            <w:tcMar>
              <w:top w:w="100" w:type="dxa"/>
              <w:left w:w="140" w:type="dxa"/>
              <w:bottom w:w="100" w:type="dxa"/>
              <w:right w:w="140" w:type="dxa"/>
            </w:tcMar>
          </w:tcPr>
          <w:p w14:paraId="54304252" w14:textId="77777777" w:rsidR="004E75E2" w:rsidRDefault="00000000">
            <w:pPr>
              <w:spacing w:after="60"/>
            </w:pPr>
            <w:r>
              <w:t>신하니</w:t>
            </w:r>
          </w:p>
        </w:tc>
      </w:tr>
      <w:tr w:rsidR="004E75E2" w14:paraId="5EDE98EC" w14:textId="77777777">
        <w:tc>
          <w:tcPr>
            <w:tcW w:w="2255" w:type="dxa"/>
            <w:shd w:val="clear" w:color="auto" w:fill="EEF2F7"/>
            <w:tcMar>
              <w:top w:w="100" w:type="dxa"/>
              <w:left w:w="120" w:type="dxa"/>
              <w:bottom w:w="100" w:type="dxa"/>
              <w:right w:w="120" w:type="dxa"/>
            </w:tcMar>
            <w:vAlign w:val="center"/>
          </w:tcPr>
          <w:p w14:paraId="291EC3C1" w14:textId="77777777" w:rsidR="004E75E2" w:rsidRDefault="00000000">
            <w:r>
              <w:rPr>
                <w:b/>
                <w:bCs/>
                <w:color w:val="1F2937"/>
                <w:sz w:val="19"/>
                <w:szCs w:val="19"/>
              </w:rPr>
              <w:t>개정 이력</w:t>
            </w:r>
          </w:p>
        </w:tc>
        <w:tc>
          <w:tcPr>
            <w:tcW w:w="6765" w:type="dxa"/>
            <w:tcMar>
              <w:top w:w="100" w:type="dxa"/>
              <w:left w:w="140" w:type="dxa"/>
              <w:bottom w:w="100" w:type="dxa"/>
              <w:right w:w="140" w:type="dxa"/>
            </w:tcMar>
          </w:tcPr>
          <w:p w14:paraId="1C488B7F" w14:textId="77777777" w:rsidR="004E75E2" w:rsidRDefault="00000000">
            <w:pPr>
              <w:spacing w:after="40"/>
            </w:pPr>
            <w:r>
              <w:t>v1.0 (2026.08.05) 최초 작성. 위반유형 체계를 식품표시광고법 제8조 기준으로 확정</w:t>
            </w:r>
          </w:p>
          <w:p w14:paraId="261C4C73" w14:textId="77777777" w:rsidR="00503C74" w:rsidRDefault="00000000">
            <w:r>
              <w:t>v1.1 (2026.08.06) 강사 피드백 반영. 핵심 가치 구체화, 증거 보존, 비즈니스 지표 추가</w:t>
            </w:r>
          </w:p>
          <w:p w14:paraId="26AD8BEE" w14:textId="77777777" w:rsidR="00503C74" w:rsidRDefault="00000000">
            <w:r>
              <w:t>v1.2 (2026.08.07) 위해등급 논리 정합성 수정, Supabase 확정, 수집 범위와 화면 구체화</w:t>
            </w:r>
          </w:p>
          <w:p w14:paraId="6ADDED1E" w14:textId="77777777" w:rsidR="00503C74" w:rsidRDefault="00000000">
            <w:r>
              <w:t>v1.3 (2026.08.09) 방향 전환. 주 사용자를 감독기관에서 화장품 브랜드 자가검증으로, 도메인을 식품에서 화장품으로 변경. 판정을 딥러닝 분류기에서 LLM+RAG로 재편. 국내 검증을 1단계, 미국 프리플라이트를 2단계로 설정</w:t>
            </w:r>
          </w:p>
          <w:p w14:paraId="45FCFD84" w14:textId="77777777" w:rsidR="00503C74" w:rsidRDefault="00000000">
            <w:r>
              <w:t>v1.4 (2026.08.09) 리스크·KPI·FR 정합화. 이미지 판독 예비 실측 반영, 재학습을 자동 개선 백엔드로 재정의, 영상 컴플라이언스 조건부 확장 추가</w:t>
            </w:r>
          </w:p>
        </w:tc>
      </w:tr>
    </w:tbl>
    <w:p w14:paraId="511B894A" w14:textId="77777777" w:rsidR="005A254D" w:rsidRDefault="005A254D">
      <w:pPr>
        <w:pBdr>
          <w:bottom w:val="single" w:sz="8" w:space="4" w:color="1F2937"/>
        </w:pBdr>
        <w:spacing w:before="260" w:after="120"/>
        <w:rPr>
          <w:b/>
          <w:bCs/>
          <w:color w:val="1F2937"/>
          <w:sz w:val="26"/>
          <w:szCs w:val="26"/>
        </w:rPr>
      </w:pPr>
    </w:p>
    <w:p w14:paraId="3BFEB7B4" w14:textId="77777777" w:rsidR="005A254D" w:rsidRDefault="005A254D">
      <w:pPr>
        <w:pBdr>
          <w:bottom w:val="single" w:sz="8" w:space="4" w:color="1F2937"/>
        </w:pBdr>
        <w:spacing w:before="260" w:after="120"/>
        <w:rPr>
          <w:b/>
          <w:bCs/>
          <w:color w:val="1F2937"/>
          <w:sz w:val="26"/>
          <w:szCs w:val="26"/>
        </w:rPr>
      </w:pPr>
    </w:p>
    <w:p w14:paraId="144B2FD9" w14:textId="77777777" w:rsidR="005A254D" w:rsidRDefault="005A254D">
      <w:pPr>
        <w:pBdr>
          <w:bottom w:val="single" w:sz="8" w:space="4" w:color="1F2937"/>
        </w:pBdr>
        <w:spacing w:before="260" w:after="120"/>
        <w:rPr>
          <w:b/>
          <w:bCs/>
          <w:color w:val="1F2937"/>
          <w:sz w:val="26"/>
          <w:szCs w:val="26"/>
        </w:rPr>
      </w:pPr>
    </w:p>
    <w:p w14:paraId="345CD2AE" w14:textId="77777777" w:rsidR="005A254D" w:rsidRDefault="005A254D">
      <w:pPr>
        <w:pBdr>
          <w:bottom w:val="single" w:sz="8" w:space="4" w:color="1F2937"/>
        </w:pBdr>
        <w:spacing w:before="260" w:after="120"/>
        <w:rPr>
          <w:b/>
          <w:bCs/>
          <w:color w:val="1F2937"/>
          <w:sz w:val="26"/>
          <w:szCs w:val="26"/>
        </w:rPr>
      </w:pPr>
    </w:p>
    <w:p w14:paraId="10268C97" w14:textId="77777777" w:rsidR="005A254D" w:rsidRDefault="005A254D">
      <w:pPr>
        <w:pBdr>
          <w:bottom w:val="single" w:sz="8" w:space="4" w:color="1F2937"/>
        </w:pBdr>
        <w:spacing w:before="260" w:after="120"/>
        <w:rPr>
          <w:b/>
          <w:bCs/>
          <w:color w:val="1F2937"/>
          <w:sz w:val="26"/>
          <w:szCs w:val="26"/>
        </w:rPr>
      </w:pPr>
    </w:p>
    <w:p w14:paraId="4CB6822C" w14:textId="77777777" w:rsidR="005A254D" w:rsidRDefault="005A254D">
      <w:pPr>
        <w:pBdr>
          <w:bottom w:val="single" w:sz="8" w:space="4" w:color="1F2937"/>
        </w:pBdr>
        <w:spacing w:before="260" w:after="120"/>
        <w:rPr>
          <w:b/>
          <w:bCs/>
          <w:color w:val="1F2937"/>
          <w:sz w:val="26"/>
          <w:szCs w:val="26"/>
        </w:rPr>
      </w:pPr>
    </w:p>
    <w:p w14:paraId="4B42CF95" w14:textId="77777777" w:rsidR="005A254D" w:rsidRDefault="005A254D">
      <w:pPr>
        <w:pBdr>
          <w:bottom w:val="single" w:sz="8" w:space="4" w:color="1F2937"/>
        </w:pBdr>
        <w:spacing w:before="260" w:after="120"/>
        <w:rPr>
          <w:b/>
          <w:bCs/>
          <w:color w:val="1F2937"/>
          <w:sz w:val="26"/>
          <w:szCs w:val="26"/>
        </w:rPr>
      </w:pPr>
    </w:p>
    <w:p w14:paraId="0C19CE52" w14:textId="77777777" w:rsidR="005A254D" w:rsidRDefault="005A254D">
      <w:pPr>
        <w:pBdr>
          <w:bottom w:val="single" w:sz="8" w:space="4" w:color="1F2937"/>
        </w:pBdr>
        <w:spacing w:before="260" w:after="120"/>
        <w:rPr>
          <w:b/>
          <w:bCs/>
          <w:color w:val="1F2937"/>
          <w:sz w:val="26"/>
          <w:szCs w:val="26"/>
        </w:rPr>
      </w:pPr>
    </w:p>
    <w:p w14:paraId="1C9D8DB2" w14:textId="5D2268C2" w:rsidR="004E75E2" w:rsidRDefault="00000000">
      <w:pPr>
        <w:pBdr>
          <w:bottom w:val="single" w:sz="8" w:space="4" w:color="1F2937"/>
        </w:pBdr>
        <w:spacing w:before="260" w:after="120"/>
      </w:pPr>
      <w:r>
        <w:rPr>
          <w:b/>
          <w:bCs/>
          <w:color w:val="1F2937"/>
          <w:sz w:val="26"/>
          <w:szCs w:val="26"/>
        </w:rPr>
        <w:t>0. 프로젝트 개요</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C6A32FB" w14:textId="77777777">
        <w:tc>
          <w:tcPr>
            <w:tcW w:w="2255" w:type="dxa"/>
            <w:shd w:val="clear" w:color="auto" w:fill="EEF2F7"/>
            <w:tcMar>
              <w:top w:w="100" w:type="dxa"/>
              <w:left w:w="120" w:type="dxa"/>
              <w:bottom w:w="100" w:type="dxa"/>
              <w:right w:w="120" w:type="dxa"/>
            </w:tcMar>
            <w:vAlign w:val="center"/>
          </w:tcPr>
          <w:p w14:paraId="6351B815" w14:textId="77777777" w:rsidR="004E75E2" w:rsidRDefault="00000000">
            <w:r>
              <w:rPr>
                <w:b/>
                <w:bCs/>
                <w:color w:val="1F2937"/>
                <w:sz w:val="19"/>
                <w:szCs w:val="19"/>
              </w:rPr>
              <w:t>프로젝트 주제</w:t>
            </w:r>
          </w:p>
        </w:tc>
        <w:tc>
          <w:tcPr>
            <w:tcW w:w="6765" w:type="dxa"/>
            <w:tcMar>
              <w:top w:w="100" w:type="dxa"/>
              <w:left w:w="140" w:type="dxa"/>
              <w:bottom w:w="100" w:type="dxa"/>
              <w:right w:w="140" w:type="dxa"/>
            </w:tcMar>
          </w:tcPr>
          <w:p w14:paraId="510FF656" w14:textId="77777777" w:rsidR="004E75E2" w:rsidRDefault="00000000">
            <w:pPr>
              <w:spacing w:after="40"/>
            </w:pPr>
            <w:r>
              <w:t>화장품 광고 문구와 상세페이지를 입력받아, 멀티모달 LLM과 규제 레퍼런스 검색(RAG)으로 표시·광고 규제 위반 위험을 국가별로 판정하고 조항과 근거를 함께 제시하는 화장품 브랜드용 컴플라이언스 자가검증 서비스</w:t>
            </w:r>
          </w:p>
        </w:tc>
      </w:tr>
      <w:tr w:rsidR="004E75E2" w14:paraId="43D1FB90" w14:textId="77777777">
        <w:tc>
          <w:tcPr>
            <w:tcW w:w="2255" w:type="dxa"/>
            <w:shd w:val="clear" w:color="auto" w:fill="EEF2F7"/>
            <w:tcMar>
              <w:top w:w="100" w:type="dxa"/>
              <w:left w:w="120" w:type="dxa"/>
              <w:bottom w:w="100" w:type="dxa"/>
              <w:right w:w="120" w:type="dxa"/>
            </w:tcMar>
            <w:vAlign w:val="center"/>
          </w:tcPr>
          <w:p w14:paraId="4132BD0C" w14:textId="77777777" w:rsidR="004E75E2" w:rsidRDefault="00000000">
            <w:r>
              <w:rPr>
                <w:b/>
                <w:bCs/>
                <w:color w:val="1F2937"/>
                <w:sz w:val="19"/>
                <w:szCs w:val="19"/>
              </w:rPr>
              <w:t>팀 명</w:t>
            </w:r>
          </w:p>
        </w:tc>
        <w:tc>
          <w:tcPr>
            <w:tcW w:w="6765" w:type="dxa"/>
            <w:tcMar>
              <w:top w:w="100" w:type="dxa"/>
              <w:left w:w="140" w:type="dxa"/>
              <w:bottom w:w="100" w:type="dxa"/>
              <w:right w:w="140" w:type="dxa"/>
            </w:tcMar>
          </w:tcPr>
          <w:p w14:paraId="528B448F" w14:textId="77777777" w:rsidR="004E75E2" w:rsidRDefault="004E75E2">
            <w:pPr>
              <w:spacing w:after="40"/>
            </w:pPr>
            <w:r>
              <w:t>진위대</w:t>
            </w:r>
          </w:p>
        </w:tc>
      </w:tr>
      <w:tr w:rsidR="004E75E2" w14:paraId="6FC39E4A" w14:textId="77777777">
        <w:tc>
          <w:tcPr>
            <w:tcW w:w="2255" w:type="dxa"/>
            <w:shd w:val="clear" w:color="auto" w:fill="EEF2F7"/>
            <w:tcMar>
              <w:top w:w="100" w:type="dxa"/>
              <w:left w:w="120" w:type="dxa"/>
              <w:bottom w:w="100" w:type="dxa"/>
              <w:right w:w="120" w:type="dxa"/>
            </w:tcMar>
            <w:vAlign w:val="center"/>
          </w:tcPr>
          <w:p w14:paraId="69ACA671" w14:textId="77777777" w:rsidR="004E75E2" w:rsidRDefault="00000000">
            <w:r>
              <w:rPr>
                <w:b/>
                <w:bCs/>
                <w:color w:val="1F2937"/>
                <w:sz w:val="19"/>
                <w:szCs w:val="19"/>
              </w:rPr>
              <w:t>팀원 및 역할</w:t>
            </w:r>
          </w:p>
        </w:tc>
        <w:tc>
          <w:tcPr>
            <w:tcW w:w="6765" w:type="dxa"/>
            <w:tcMar>
              <w:top w:w="100" w:type="dxa"/>
              <w:left w:w="140" w:type="dxa"/>
              <w:bottom w:w="100" w:type="dxa"/>
              <w:right w:w="140" w:type="dxa"/>
            </w:tcMar>
          </w:tcPr>
          <w:p w14:paraId="1F7A22CE" w14:textId="77777777" w:rsidR="004E75E2" w:rsidRDefault="00000000">
            <w:pPr>
              <w:spacing w:after="40"/>
            </w:pPr>
            <w:r>
              <w:t>▪ 팀장 신하니 : 프로젝트 총괄, 일정 계획, 기획, 개발 리드, 발표</w:t>
            </w:r>
          </w:p>
          <w:p w14:paraId="2B9605F0" w14:textId="77777777" w:rsidR="00503C74" w:rsidRDefault="00000000">
            <w:r>
              <w:t>▪ 팀원 박정빈 : 문서 작성, 기획, 디자인, 프론트엔드, 데이터 수집·처리</w:t>
            </w:r>
          </w:p>
          <w:p w14:paraId="356E9E82" w14:textId="77777777" w:rsidR="00503C74" w:rsidRDefault="00000000">
            <w:r>
              <w:t>▪ 팀원 전대수 : 기획, 디자인, 백엔드, 데이터 수집·처리</w:t>
            </w:r>
          </w:p>
        </w:tc>
      </w:tr>
    </w:tbl>
    <w:p w14:paraId="3E9C7E82" w14:textId="5EF3E0BD" w:rsidR="004E75E2" w:rsidRDefault="00000000">
      <w:pPr>
        <w:pBdr>
          <w:bottom w:val="single" w:sz="8" w:space="4" w:color="1F2937"/>
        </w:pBdr>
        <w:spacing w:before="260" w:after="120"/>
      </w:pPr>
      <w:r>
        <w:rPr>
          <w:b/>
          <w:bCs/>
          <w:color w:val="1F2937"/>
          <w:sz w:val="26"/>
          <w:szCs w:val="26"/>
        </w:rPr>
        <w:t>1. 배경 및 문제정의</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B3DC423" w14:textId="77777777">
        <w:tc>
          <w:tcPr>
            <w:tcW w:w="2255" w:type="dxa"/>
            <w:shd w:val="clear" w:color="auto" w:fill="EEF2F7"/>
            <w:tcMar>
              <w:top w:w="100" w:type="dxa"/>
              <w:left w:w="120" w:type="dxa"/>
              <w:bottom w:w="100" w:type="dxa"/>
              <w:right w:w="120" w:type="dxa"/>
            </w:tcMar>
            <w:vAlign w:val="center"/>
          </w:tcPr>
          <w:p w14:paraId="14AE2436" w14:textId="77777777" w:rsidR="004E75E2" w:rsidRDefault="00000000">
            <w:r>
              <w:rPr>
                <w:b/>
                <w:bCs/>
                <w:color w:val="1F2937"/>
                <w:sz w:val="19"/>
                <w:szCs w:val="19"/>
              </w:rPr>
              <w:t>제안 배경 및 필요성 (수요조사)</w:t>
            </w:r>
          </w:p>
        </w:tc>
        <w:tc>
          <w:tcPr>
            <w:tcW w:w="6765" w:type="dxa"/>
            <w:tcMar>
              <w:top w:w="100" w:type="dxa"/>
              <w:left w:w="140" w:type="dxa"/>
              <w:bottom w:w="100" w:type="dxa"/>
              <w:right w:w="140" w:type="dxa"/>
            </w:tcMar>
          </w:tcPr>
          <w:p w14:paraId="77AFDD11" w14:textId="77777777" w:rsidR="004E75E2" w:rsidRDefault="00000000">
            <w:pPr>
              <w:spacing w:after="40"/>
            </w:pPr>
            <w:r>
              <w:t>가. 국내 : 스스로 검증해야 하는 구조</w:t>
            </w:r>
          </w:p>
          <w:p w14:paraId="30C0D0E2" w14:textId="77777777" w:rsidR="00503C74" w:rsidRDefault="00000000">
            <w:r>
              <w:t>화장품 광고는 게시 전에 걸러 주는 장치가 사실상 없다. 의약품과 달리 법적 사전심의가 없고, 협회 광고 자문도 자율 신청이라, 위반 여부를 게시 전에 확인할 책임은 브랜드 본인에게 있다. 그런데 적발은 빠르게 늘고 처분은 매출에 직결되며, 확인할 도구가 없는 상태에서 브랜드 수만 급증하고 있다.</w:t>
            </w:r>
          </w:p>
          <w:p w14:paraId="15968999" w14:textId="77777777" w:rsidR="00503C74" w:rsidRDefault="00000000">
            <w:r>
              <w:t>▪ 화장품 부당광고 적발이 2021년 1,913건에서 2023년 3,090건으로 3년 만에 40.1% 증가. 누적(2021~2025.9) 12,617건</w:t>
            </w:r>
          </w:p>
          <w:p w14:paraId="701A43BE" w14:textId="77777777" w:rsidR="00503C74" w:rsidRDefault="00000000">
            <w:r>
              <w:t>▪ 화장품에는 법적 사전심의가 없음. 협회 광고 자문은 자율 신청이라 게시 전 검증 책임이 브랜드 본인에게 있음</w:t>
            </w:r>
          </w:p>
          <w:p w14:paraId="3AA5C177" w14:textId="77777777" w:rsidR="00503C74" w:rsidRDefault="00000000">
            <w:r>
              <w:t>▪ 표시·광고 실증제 운영. 식약처 실증 요구 시 15일 내 자료 제출, 미제출 시 광고중지명령. 위반 시 광고업무정지 2~6개월로 매출에 직결</w:t>
            </w:r>
          </w:p>
          <w:p w14:paraId="03FBCC39" w14:textId="77777777" w:rsidR="00503C74" w:rsidRDefault="00000000">
            <w:r>
              <w:t>▪ 화장품 책임판매업체 27,932개(2024)로 2019년 대비 약 2배 급증. 다수가 준법 전담 인력이 없는 중소·인디 브랜드</w:t>
            </w:r>
          </w:p>
          <w:p w14:paraId="6DD65FF3" w14:textId="77777777" w:rsidR="00503C74" w:rsidRDefault="00000000">
            <w:r>
              <w:t>▪ 식약처가 규제 상담 챗봇(코스봇)을 직접 운영할 만큼 규제 확인 수요가 공식화</w:t>
            </w:r>
          </w:p>
          <w:p w14:paraId="542BE4C9" w14:textId="77777777" w:rsidR="000B7A58" w:rsidRPr="000B7A58" w:rsidRDefault="000B7A58"/>
          <w:p w14:paraId="32F4E86F" w14:textId="77777777" w:rsidR="00503C74" w:rsidRDefault="00000000">
            <w:r>
              <w:t>나. 수출 : 국가별로 달라지는 규제</w:t>
            </w:r>
          </w:p>
          <w:p w14:paraId="7885B600" w14:textId="77777777" w:rsidR="00503C74" w:rsidRDefault="00000000">
            <w:r>
              <w:t>한국 화장품 수출은 사상 최대로 늘었지만, 나라마다 규제의 문법이 다르다. 한국에서 기능성으로 쓰는 표현이 미국에서는 의약품으로 분류가 바뀌기도 한다. 진출국이 늘수록 같은 문구를 국가별로 다시 대조해야 하고, 지금은 이 일을 사람이 수작업하거나 고가 컨설팅에 맡긴다.</w:t>
            </w:r>
          </w:p>
          <w:p w14:paraId="4B29617D" w14:textId="77777777" w:rsidR="00503C74" w:rsidRDefault="00000000">
            <w:r>
              <w:lastRenderedPageBreak/>
              <w:t>▪ 2025년 화장품 수출 114억 달러로 역대 최대, 세계 2위. 수출국이 202개국으로 확산</w:t>
            </w:r>
          </w:p>
          <w:p w14:paraId="3CA4095F" w14:textId="77777777" w:rsidR="00503C74" w:rsidRDefault="00000000">
            <w:r>
              <w:t>▪ 1위 시장 미국(22억 달러)은 규제 격변기. MoCRA(2024 시행)로 시설등록·제품리스팅·안전성 입증 의무화</w:t>
            </w:r>
          </w:p>
          <w:p w14:paraId="7C086696" w14:textId="77777777" w:rsidR="00503C74" w:rsidRDefault="00000000">
            <w:r>
              <w:t>▪ 한국과 규제 구조가 다름. 자외선차단·미백·주름 표현은 한국에서 기능성화장품이지만 미국에서는 OTC 의약품으로 분류가 전환됨</w:t>
            </w:r>
          </w:p>
          <w:p w14:paraId="695489F7" w14:textId="77777777" w:rsidR="00503C74" w:rsidRDefault="00000000">
            <w:r>
              <w:t>▪ 국가별 기준 확인은 방대한 자료를 수작업 대조하는 방식이며, RA 인력이나 건당 수백만 원대 컨설팅에 의존</w:t>
            </w:r>
          </w:p>
        </w:tc>
      </w:tr>
      <w:tr w:rsidR="004E75E2" w14:paraId="31982EEF" w14:textId="77777777">
        <w:tc>
          <w:tcPr>
            <w:tcW w:w="2255" w:type="dxa"/>
            <w:shd w:val="clear" w:color="auto" w:fill="EEF2F7"/>
            <w:tcMar>
              <w:top w:w="100" w:type="dxa"/>
              <w:left w:w="120" w:type="dxa"/>
              <w:bottom w:w="100" w:type="dxa"/>
              <w:right w:w="120" w:type="dxa"/>
            </w:tcMar>
            <w:vAlign w:val="center"/>
          </w:tcPr>
          <w:p w14:paraId="3B9A52C6" w14:textId="77777777" w:rsidR="004E75E2" w:rsidRDefault="00000000">
            <w:r>
              <w:rPr>
                <w:b/>
                <w:bCs/>
                <w:color w:val="1F2937"/>
                <w:sz w:val="19"/>
                <w:szCs w:val="19"/>
              </w:rPr>
              <w:lastRenderedPageBreak/>
              <w:t>핵심 문제</w:t>
            </w:r>
          </w:p>
        </w:tc>
        <w:tc>
          <w:tcPr>
            <w:tcW w:w="6765" w:type="dxa"/>
            <w:tcMar>
              <w:top w:w="100" w:type="dxa"/>
              <w:left w:w="140" w:type="dxa"/>
              <w:bottom w:w="100" w:type="dxa"/>
              <w:right w:w="140" w:type="dxa"/>
            </w:tcMar>
          </w:tcPr>
          <w:p w14:paraId="2A664A86" w14:textId="77777777" w:rsidR="004E75E2" w:rsidRDefault="00000000">
            <w:pPr>
              <w:spacing w:after="40"/>
            </w:pPr>
            <w:r>
              <w:t>1. 게시 전 확인 부재 : 광고·상세페이지를 올리기 전에 위반 여부를 확인할 실무 도구가 없어 적발 후에야 인지</w:t>
            </w:r>
          </w:p>
          <w:p w14:paraId="3145D34B" w14:textId="77777777" w:rsidR="00503C74" w:rsidRDefault="00000000">
            <w:r>
              <w:t>2. 자료의 방대함·분산 : 법령, 지침, 금지표현 목록, 국가별 안내서를 사람이 일일이 찾아 대조</w:t>
            </w:r>
          </w:p>
          <w:p w14:paraId="5EC7AB34" w14:textId="77777777" w:rsidR="00503C74" w:rsidRDefault="00000000">
            <w:r>
              <w:t>3. 이미지 사각지대 : 위반 표현 다수가 상세페이지 이미지 안에 있어 텍스트 검색으로 확인되지 않음</w:t>
            </w:r>
          </w:p>
          <w:p w14:paraId="2CFFC441" w14:textId="77777777" w:rsidR="00503C74" w:rsidRDefault="00000000">
            <w:r>
              <w:t>4. 기존 도구의 한계 : 정부 포털은 조회형 안내서, 코스봇은 일반 상담 답변에 그침. 내 광고물을 판정하는 도구가 없음</w:t>
            </w:r>
          </w:p>
          <w:p w14:paraId="6B18CDB3" w14:textId="77777777" w:rsidR="00503C74" w:rsidRDefault="00000000">
            <w:r>
              <w:t>5. 수출 시 증폭 : 같은 문구도 국가마다 판정이 달라, 진출국이 늘수록 확인 비용이 곱으로 증가</w:t>
            </w:r>
          </w:p>
        </w:tc>
      </w:tr>
    </w:tbl>
    <w:p w14:paraId="364D57AC" w14:textId="645531ED" w:rsidR="004E75E2" w:rsidRDefault="00000000">
      <w:pPr>
        <w:pBdr>
          <w:bottom w:val="single" w:sz="8" w:space="4" w:color="1F2937"/>
        </w:pBdr>
        <w:spacing w:before="260" w:after="120"/>
      </w:pPr>
      <w:r>
        <w:rPr>
          <w:b/>
          <w:bCs/>
          <w:color w:val="1F2937"/>
          <w:sz w:val="26"/>
          <w:szCs w:val="26"/>
        </w:rPr>
        <w:t>2. 핵심 가치제안</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718D5696" w14:textId="77777777">
        <w:tc>
          <w:tcPr>
            <w:tcW w:w="2255" w:type="dxa"/>
            <w:shd w:val="clear" w:color="auto" w:fill="EEF2F7"/>
            <w:tcMar>
              <w:top w:w="100" w:type="dxa"/>
              <w:left w:w="120" w:type="dxa"/>
              <w:bottom w:w="100" w:type="dxa"/>
              <w:right w:w="120" w:type="dxa"/>
            </w:tcMar>
            <w:vAlign w:val="center"/>
          </w:tcPr>
          <w:p w14:paraId="50293AF3" w14:textId="77777777" w:rsidR="004E75E2" w:rsidRDefault="00000000">
            <w:r>
              <w:rPr>
                <w:b/>
                <w:bCs/>
                <w:color w:val="1F2937"/>
                <w:sz w:val="19"/>
                <w:szCs w:val="19"/>
              </w:rPr>
              <w:t>한 줄 정의</w:t>
            </w:r>
          </w:p>
        </w:tc>
        <w:tc>
          <w:tcPr>
            <w:tcW w:w="6765" w:type="dxa"/>
            <w:tcMar>
              <w:top w:w="100" w:type="dxa"/>
              <w:left w:w="140" w:type="dxa"/>
              <w:bottom w:w="100" w:type="dxa"/>
              <w:right w:w="140" w:type="dxa"/>
            </w:tcMar>
          </w:tcPr>
          <w:p w14:paraId="58C75178" w14:textId="77777777" w:rsidR="004E75E2" w:rsidRDefault="00000000">
            <w:pPr>
              <w:spacing w:after="40"/>
            </w:pPr>
            <w:r>
              <w:t>화장품 광고 문구·원료(출시 전) 또는 상세페이지 이미지(출시 후)를 입력받아, 위반 의심 표현과 해당 조항·위험 수준을 근거와 함께 제시하고, 대상 국가를 바꾸면 그 나라 규제로 다시 판정하는 서비스</w:t>
            </w:r>
          </w:p>
        </w:tc>
      </w:tr>
      <w:tr w:rsidR="004E75E2" w14:paraId="271E97CE" w14:textId="77777777">
        <w:tc>
          <w:tcPr>
            <w:tcW w:w="2255" w:type="dxa"/>
            <w:shd w:val="clear" w:color="auto" w:fill="EEF2F7"/>
            <w:tcMar>
              <w:top w:w="100" w:type="dxa"/>
              <w:left w:w="120" w:type="dxa"/>
              <w:bottom w:w="100" w:type="dxa"/>
              <w:right w:w="120" w:type="dxa"/>
            </w:tcMar>
            <w:vAlign w:val="center"/>
          </w:tcPr>
          <w:p w14:paraId="563FAB35" w14:textId="77777777" w:rsidR="004E75E2" w:rsidRDefault="00000000">
            <w:r>
              <w:rPr>
                <w:b/>
                <w:bCs/>
                <w:color w:val="1F2937"/>
                <w:sz w:val="19"/>
                <w:szCs w:val="19"/>
              </w:rPr>
              <w:t>핵심 가치</w:t>
            </w:r>
          </w:p>
        </w:tc>
        <w:tc>
          <w:tcPr>
            <w:tcW w:w="6765" w:type="dxa"/>
            <w:tcMar>
              <w:top w:w="100" w:type="dxa"/>
              <w:left w:w="140" w:type="dxa"/>
              <w:bottom w:w="100" w:type="dxa"/>
              <w:right w:w="140" w:type="dxa"/>
            </w:tcMar>
          </w:tcPr>
          <w:p w14:paraId="6397EDB0" w14:textId="77777777" w:rsidR="004E75E2" w:rsidRDefault="00000000">
            <w:pPr>
              <w:spacing w:after="40"/>
            </w:pPr>
            <w:r>
              <w:t>이 서비스는 세 가지를 약속한다.</w:t>
            </w:r>
          </w:p>
          <w:p w14:paraId="0D8DC703" w14:textId="77777777" w:rsidR="004E75E2" w:rsidRDefault="00000000">
            <w:pPr>
              <w:spacing w:after="40"/>
            </w:pPr>
            <w:r>
              <w:t>1. 걸리기 전에 잡는다 : 게시·출시·수출 전에 위반 위험 문구를 확인해 행정처분과 재작업 비용을 예방</w:t>
            </w:r>
          </w:p>
          <w:p w14:paraId="5686662F" w14:textId="77777777" w:rsidR="00503C74" w:rsidRDefault="00000000">
            <w:r>
              <w:t>2. 근거로 말한다 : 위험 점수가 아니라 문구별로 조항과 금지표현 근거, 위험 수준을 제시. 판단 재료를 주되 확정은 사람이 수행</w:t>
            </w:r>
          </w:p>
          <w:p w14:paraId="7D0AEC77" w14:textId="77777777" w:rsidR="00503C74" w:rsidRDefault="00000000">
            <w:r>
              <w:t>3. 나라를 바꿔 다시 검사한다 : 국가별 레퍼런스 팩만 교체하면 같은 광고를 미국 기준으로 재판정. 1차 대상국은 미국</w:t>
            </w:r>
          </w:p>
        </w:tc>
      </w:tr>
    </w:tbl>
    <w:p w14:paraId="5BB27601" w14:textId="0000F7D4" w:rsidR="004E75E2" w:rsidRDefault="00000000">
      <w:pPr>
        <w:pBdr>
          <w:bottom w:val="single" w:sz="8" w:space="4" w:color="1F2937"/>
        </w:pBdr>
        <w:spacing w:before="260" w:after="120"/>
      </w:pPr>
      <w:r>
        <w:rPr>
          <w:b/>
          <w:bCs/>
          <w:color w:val="1F2937"/>
          <w:sz w:val="26"/>
          <w:szCs w:val="26"/>
        </w:rPr>
        <w:t>3. 유사 서비스 현황 및 차별성</w:t>
      </w:r>
      <w:r w:rsidR="008C34DA">
        <w:rPr>
          <w:rFonts w:hint="eastAsia"/>
          <w:b/>
          <w:bCs/>
          <w:color w:val="1F2937"/>
          <w:sz w:val="26"/>
          <w:szCs w:val="26"/>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907C6F9" w14:textId="77777777">
        <w:tc>
          <w:tcPr>
            <w:tcW w:w="2255" w:type="dxa"/>
            <w:shd w:val="clear" w:color="auto" w:fill="EEF2F7"/>
            <w:tcMar>
              <w:top w:w="100" w:type="dxa"/>
              <w:left w:w="120" w:type="dxa"/>
              <w:bottom w:w="100" w:type="dxa"/>
              <w:right w:w="120" w:type="dxa"/>
            </w:tcMar>
            <w:vAlign w:val="center"/>
          </w:tcPr>
          <w:p w14:paraId="6865D8BB" w14:textId="77777777" w:rsidR="004E75E2" w:rsidRDefault="00000000">
            <w:r>
              <w:rPr>
                <w:b/>
                <w:bCs/>
                <w:color w:val="1F2937"/>
                <w:sz w:val="19"/>
                <w:szCs w:val="19"/>
              </w:rPr>
              <w:t>유사 제품 현황</w:t>
            </w:r>
          </w:p>
        </w:tc>
        <w:tc>
          <w:tcPr>
            <w:tcW w:w="6765" w:type="dxa"/>
            <w:tcMar>
              <w:top w:w="100" w:type="dxa"/>
              <w:left w:w="140" w:type="dxa"/>
              <w:bottom w:w="100" w:type="dxa"/>
              <w:right w:w="140" w:type="dxa"/>
            </w:tcMar>
          </w:tcPr>
          <w:p w14:paraId="26386C01" w14:textId="77777777" w:rsidR="004E75E2" w:rsidRDefault="00000000">
            <w:pPr>
              <w:spacing w:after="40"/>
            </w:pPr>
            <w:r>
              <w:t>▪ 코스봇(식약처·대한화장품협회) : 생성형 AI 규제 상담 챗봇, 시범 운영. 개별 광고물 판정 불가, 답변에 법적 효력 없음</w:t>
            </w:r>
          </w:p>
          <w:p w14:paraId="5D9435AF" w14:textId="77777777" w:rsidR="00503C74" w:rsidRDefault="00000000">
            <w:r>
              <w:t>▪ 글로벌 규제조화 지원센터·대한화장품산업연구원 : 국가별 안내서·웨</w:t>
            </w:r>
            <w:r>
              <w:lastRenderedPageBreak/>
              <w:t>비나, 무료. 조회형 자료실이라 내 광고물 검사 기능 없음</w:t>
            </w:r>
          </w:p>
          <w:p w14:paraId="19DC53D1" w14:textId="77777777" w:rsidR="00503C74" w:rsidRDefault="00000000">
            <w:r>
              <w:t>▪ ChemLinked·Coptis 등 해외 유료 DB : 성분 중심 규제 데이터베이스. 고가 구독, 광고·클레임 문구 판정에 약함</w:t>
            </w:r>
          </w:p>
          <w:p w14:paraId="34883937" w14:textId="77777777" w:rsidR="00503C74" w:rsidRDefault="00000000">
            <w:r>
              <w:t>▪ RA 컨설팅·인증 대행 : 건별 계약, 등록·시험 중심. 건당 고비용, 문구 단위 상시 검사에 부적합</w:t>
            </w:r>
          </w:p>
        </w:tc>
      </w:tr>
      <w:tr w:rsidR="004E75E2" w14:paraId="04C81CB6" w14:textId="77777777">
        <w:tc>
          <w:tcPr>
            <w:tcW w:w="2255" w:type="dxa"/>
            <w:shd w:val="clear" w:color="auto" w:fill="EEF2F7"/>
            <w:tcMar>
              <w:top w:w="100" w:type="dxa"/>
              <w:left w:w="120" w:type="dxa"/>
              <w:bottom w:w="100" w:type="dxa"/>
              <w:right w:w="120" w:type="dxa"/>
            </w:tcMar>
            <w:vAlign w:val="center"/>
          </w:tcPr>
          <w:p w14:paraId="6A69300C" w14:textId="77777777" w:rsidR="004E75E2" w:rsidRDefault="00000000">
            <w:r>
              <w:rPr>
                <w:b/>
                <w:bCs/>
                <w:color w:val="1F2937"/>
                <w:sz w:val="19"/>
                <w:szCs w:val="19"/>
              </w:rPr>
              <w:lastRenderedPageBreak/>
              <w:t>차별성</w:t>
            </w:r>
          </w:p>
        </w:tc>
        <w:tc>
          <w:tcPr>
            <w:tcW w:w="6765" w:type="dxa"/>
            <w:tcMar>
              <w:top w:w="100" w:type="dxa"/>
              <w:left w:w="140" w:type="dxa"/>
              <w:bottom w:w="100" w:type="dxa"/>
              <w:right w:w="140" w:type="dxa"/>
            </w:tcMar>
          </w:tcPr>
          <w:p w14:paraId="60652449" w14:textId="77777777" w:rsidR="004E75E2" w:rsidRDefault="00000000">
            <w:pPr>
              <w:spacing w:after="40"/>
            </w:pPr>
            <w:r>
              <w:t>1. 조회가 아니라 판정 : '규제가 무엇인가'가 아니라 '내 광고물이 걸리는가'에 답함. 문구 단위로 조항을 매핑</w:t>
            </w:r>
          </w:p>
          <w:p w14:paraId="232DDBE3" w14:textId="77777777" w:rsidR="00503C74" w:rsidRDefault="00000000">
            <w:r>
              <w:t>2. 이미지까지 판독 : 상세페이지 이미지 속 문구를 멀티모달 LLM이 직접 읽어 판정. 이미지 중심 상세페이지에 대응</w:t>
            </w:r>
          </w:p>
          <w:p w14:paraId="3159655D" w14:textId="77777777" w:rsidR="00503C74" w:rsidRDefault="00000000">
            <w:r>
              <w:t>3. 국가는 교체형 레퍼런스 팩 : 엔진은 하나, 국가별 규제 코퍼스만 교체. 국내에서 수출로 같은 엔진이 확장</w:t>
            </w:r>
          </w:p>
          <w:p w14:paraId="4D9268B7" w14:textId="77777777" w:rsidR="00503C74" w:rsidRDefault="00000000">
            <w:r>
              <w:t>4. 출시 전부터 수출까지 한 흐름 : 기획 단계 문구·원료 점검, 게시 후 상세페이지 검증, 수출 전 국가별 재판정을 하나로 연결</w:t>
            </w:r>
          </w:p>
        </w:tc>
      </w:tr>
    </w:tbl>
    <w:p w14:paraId="0C0218A2" w14:textId="3356E96C" w:rsidR="004E75E2" w:rsidRDefault="00000000">
      <w:pPr>
        <w:pBdr>
          <w:bottom w:val="single" w:sz="8" w:space="4" w:color="1F2937"/>
        </w:pBdr>
        <w:spacing w:before="260" w:after="120"/>
      </w:pPr>
      <w:r>
        <w:rPr>
          <w:b/>
          <w:bCs/>
          <w:color w:val="1F2937"/>
          <w:sz w:val="26"/>
          <w:szCs w:val="26"/>
        </w:rPr>
        <w:t>4. 타겟 사용자 및 페르소나</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0"/>
      </w:tblGrid>
      <w:tr w:rsidR="004E75E2" w14:paraId="0F839CF5" w14:textId="77777777">
        <w:trPr>
          <w:tblHeader/>
        </w:trPr>
        <w:tc>
          <w:tcPr>
            <w:tcW w:w="2400" w:type="dxa"/>
            <w:shd w:val="clear" w:color="auto" w:fill="1F2937"/>
            <w:tcMar>
              <w:top w:w="80" w:type="dxa"/>
              <w:left w:w="100" w:type="dxa"/>
              <w:bottom w:w="80" w:type="dxa"/>
              <w:right w:w="100" w:type="dxa"/>
            </w:tcMar>
            <w:vAlign w:val="center"/>
          </w:tcPr>
          <w:p w14:paraId="4777C044" w14:textId="77777777" w:rsidR="004E75E2" w:rsidRDefault="00000000">
            <w:pPr>
              <w:jc w:val="center"/>
            </w:pPr>
            <w:r>
              <w:rPr>
                <w:b/>
                <w:bCs/>
                <w:color w:val="FFFFFF"/>
                <w:sz w:val="18"/>
                <w:szCs w:val="18"/>
              </w:rPr>
              <w:t>페르소나</w:t>
            </w:r>
          </w:p>
        </w:tc>
        <w:tc>
          <w:tcPr>
            <w:tcW w:w="3200" w:type="dxa"/>
            <w:shd w:val="clear" w:color="auto" w:fill="1F2937"/>
            <w:tcMar>
              <w:top w:w="80" w:type="dxa"/>
              <w:left w:w="100" w:type="dxa"/>
              <w:bottom w:w="80" w:type="dxa"/>
              <w:right w:w="100" w:type="dxa"/>
            </w:tcMar>
            <w:vAlign w:val="center"/>
          </w:tcPr>
          <w:p w14:paraId="5817BA22" w14:textId="77777777" w:rsidR="004E75E2" w:rsidRDefault="00000000">
            <w:pPr>
              <w:jc w:val="center"/>
            </w:pPr>
            <w:r>
              <w:rPr>
                <w:b/>
                <w:bCs/>
                <w:color w:val="FFFFFF"/>
                <w:sz w:val="18"/>
                <w:szCs w:val="18"/>
              </w:rPr>
              <w:t>역할</w:t>
            </w:r>
          </w:p>
        </w:tc>
        <w:tc>
          <w:tcPr>
            <w:tcW w:w="3420" w:type="dxa"/>
            <w:shd w:val="clear" w:color="auto" w:fill="1F2937"/>
            <w:tcMar>
              <w:top w:w="80" w:type="dxa"/>
              <w:left w:w="100" w:type="dxa"/>
              <w:bottom w:w="80" w:type="dxa"/>
              <w:right w:w="100" w:type="dxa"/>
            </w:tcMar>
            <w:vAlign w:val="center"/>
          </w:tcPr>
          <w:p w14:paraId="214C847E" w14:textId="77777777" w:rsidR="004E75E2" w:rsidRDefault="00000000">
            <w:pPr>
              <w:jc w:val="center"/>
            </w:pPr>
            <w:r>
              <w:rPr>
                <w:b/>
                <w:bCs/>
                <w:color w:val="FFFFFF"/>
                <w:sz w:val="18"/>
                <w:szCs w:val="18"/>
              </w:rPr>
              <w:t>목표</w:t>
            </w:r>
          </w:p>
        </w:tc>
      </w:tr>
      <w:tr w:rsidR="004E75E2" w14:paraId="3D7BC1A6" w14:textId="77777777">
        <w:tc>
          <w:tcPr>
            <w:tcW w:w="2400" w:type="dxa"/>
            <w:tcMar>
              <w:top w:w="80" w:type="dxa"/>
              <w:left w:w="100" w:type="dxa"/>
              <w:bottom w:w="80" w:type="dxa"/>
              <w:right w:w="100" w:type="dxa"/>
            </w:tcMar>
            <w:vAlign w:val="center"/>
          </w:tcPr>
          <w:p w14:paraId="47292BE9" w14:textId="77777777" w:rsidR="004E75E2" w:rsidRDefault="00000000">
            <w:r>
              <w:t>정민석</w:t>
            </w:r>
          </w:p>
          <w:p w14:paraId="1186595F" w14:textId="77777777" w:rsidR="00503C74" w:rsidRDefault="00000000">
            <w:r>
              <w:t>중소 브랜드 마케팅·준법 담당 (주 사용자)</w:t>
            </w:r>
          </w:p>
        </w:tc>
        <w:tc>
          <w:tcPr>
            <w:tcW w:w="3200" w:type="dxa"/>
            <w:tcMar>
              <w:top w:w="80" w:type="dxa"/>
              <w:left w:w="100" w:type="dxa"/>
              <w:bottom w:w="80" w:type="dxa"/>
              <w:right w:w="100" w:type="dxa"/>
            </w:tcMar>
            <w:vAlign w:val="center"/>
          </w:tcPr>
          <w:p w14:paraId="6A1F4F2D" w14:textId="77777777" w:rsidR="004E75E2" w:rsidRDefault="004E75E2">
            <w:r>
              <w:t>상세페이지와 광고 소재를 제작하고 게시</w:t>
            </w:r>
          </w:p>
        </w:tc>
        <w:tc>
          <w:tcPr>
            <w:tcW w:w="3420" w:type="dxa"/>
            <w:tcMar>
              <w:top w:w="80" w:type="dxa"/>
              <w:left w:w="100" w:type="dxa"/>
              <w:bottom w:w="80" w:type="dxa"/>
              <w:right w:w="100" w:type="dxa"/>
            </w:tcMar>
            <w:vAlign w:val="center"/>
          </w:tcPr>
          <w:p w14:paraId="4E2D5DFE" w14:textId="77777777" w:rsidR="004E75E2" w:rsidRDefault="004E75E2">
            <w:r>
              <w:t>게시 전에 위반 위험을 확인해 광고업무정지와 재작업을 예방</w:t>
            </w:r>
          </w:p>
        </w:tc>
      </w:tr>
      <w:tr w:rsidR="004E75E2" w14:paraId="189EC6B4" w14:textId="77777777">
        <w:tc>
          <w:tcPr>
            <w:tcW w:w="2400" w:type="dxa"/>
            <w:tcMar>
              <w:top w:w="80" w:type="dxa"/>
              <w:left w:w="100" w:type="dxa"/>
              <w:bottom w:w="80" w:type="dxa"/>
              <w:right w:w="100" w:type="dxa"/>
            </w:tcMar>
            <w:vAlign w:val="center"/>
          </w:tcPr>
          <w:p w14:paraId="4FC0D81E" w14:textId="77777777" w:rsidR="004E75E2" w:rsidRDefault="004E75E2">
            <w:r>
              <w:t>유진아</w:t>
            </w:r>
          </w:p>
          <w:p w14:paraId="342FD66F" w14:textId="77777777" w:rsidR="00503C74" w:rsidRDefault="00000000">
            <w:r>
              <w:t>인디 브랜드 대표 (주 사용자)</w:t>
            </w:r>
          </w:p>
        </w:tc>
        <w:tc>
          <w:tcPr>
            <w:tcW w:w="3200" w:type="dxa"/>
            <w:tcMar>
              <w:top w:w="80" w:type="dxa"/>
              <w:left w:w="100" w:type="dxa"/>
              <w:bottom w:w="80" w:type="dxa"/>
              <w:right w:w="100" w:type="dxa"/>
            </w:tcMar>
            <w:vAlign w:val="center"/>
          </w:tcPr>
          <w:p w14:paraId="2A422A81" w14:textId="77777777" w:rsidR="004E75E2" w:rsidRDefault="004E75E2">
            <w:r>
              <w:t>준법 인력 없이 기획·판매 전반을 총괄</w:t>
            </w:r>
          </w:p>
        </w:tc>
        <w:tc>
          <w:tcPr>
            <w:tcW w:w="3420" w:type="dxa"/>
            <w:tcMar>
              <w:top w:w="80" w:type="dxa"/>
              <w:left w:w="100" w:type="dxa"/>
              <w:bottom w:w="80" w:type="dxa"/>
              <w:right w:w="100" w:type="dxa"/>
            </w:tcMar>
            <w:vAlign w:val="center"/>
          </w:tcPr>
          <w:p w14:paraId="476569F5" w14:textId="77777777" w:rsidR="004E75E2" w:rsidRDefault="004E75E2">
            <w:r>
              <w:t>신제품의 문구·원료가 규제에 걸리는지 출시 전에 확인</w:t>
            </w:r>
          </w:p>
        </w:tc>
      </w:tr>
      <w:tr w:rsidR="004E75E2" w14:paraId="4885BBEC" w14:textId="77777777">
        <w:tc>
          <w:tcPr>
            <w:tcW w:w="2400" w:type="dxa"/>
            <w:tcMar>
              <w:top w:w="80" w:type="dxa"/>
              <w:left w:w="100" w:type="dxa"/>
              <w:bottom w:w="80" w:type="dxa"/>
              <w:right w:w="100" w:type="dxa"/>
            </w:tcMar>
            <w:vAlign w:val="center"/>
          </w:tcPr>
          <w:p w14:paraId="1E39B40B" w14:textId="77777777" w:rsidR="004E75E2" w:rsidRDefault="004E75E2">
            <w:r>
              <w:t>박기덕</w:t>
            </w:r>
          </w:p>
          <w:p w14:paraId="26BCDCDE" w14:textId="77777777" w:rsidR="00503C74" w:rsidRDefault="00000000">
            <w:r>
              <w:t>수출 담당 (부 사용자)</w:t>
            </w:r>
          </w:p>
        </w:tc>
        <w:tc>
          <w:tcPr>
            <w:tcW w:w="3200" w:type="dxa"/>
            <w:tcMar>
              <w:top w:w="80" w:type="dxa"/>
              <w:left w:w="100" w:type="dxa"/>
              <w:bottom w:w="80" w:type="dxa"/>
              <w:right w:w="100" w:type="dxa"/>
            </w:tcMar>
            <w:vAlign w:val="center"/>
          </w:tcPr>
          <w:p w14:paraId="36720671" w14:textId="77777777" w:rsidR="004E75E2" w:rsidRDefault="004E75E2">
            <w:r>
              <w:t>미국 진출 준비</w:t>
            </w:r>
          </w:p>
        </w:tc>
        <w:tc>
          <w:tcPr>
            <w:tcW w:w="3420" w:type="dxa"/>
            <w:tcMar>
              <w:top w:w="80" w:type="dxa"/>
              <w:left w:w="100" w:type="dxa"/>
              <w:bottom w:w="80" w:type="dxa"/>
              <w:right w:w="100" w:type="dxa"/>
            </w:tcMar>
            <w:vAlign w:val="center"/>
          </w:tcPr>
          <w:p w14:paraId="4F6DF611" w14:textId="77777777" w:rsidR="004E75E2" w:rsidRDefault="004E75E2">
            <w:r>
              <w:t>국내 광고가 미국에서 의약품 분류로 전환되는 표현·성분인지 사전 확인</w:t>
            </w:r>
          </w:p>
        </w:tc>
      </w:tr>
    </w:tbl>
    <w:p w14:paraId="4D872D17" w14:textId="77777777" w:rsidR="004E75E2" w:rsidRDefault="004E75E2">
      <w:pPr>
        <w:spacing w:after="40"/>
      </w:pPr>
    </w:p>
    <w:p w14:paraId="55D9BBD2" w14:textId="77777777" w:rsidR="004E75E2" w:rsidRDefault="00000000">
      <w:pPr>
        <w:spacing w:after="60"/>
      </w:pPr>
      <w:r>
        <w:rPr>
          <w:b/>
          <w:bCs/>
        </w:rPr>
        <w:t>사용자 스토리 (User Stories)</w:t>
      </w:r>
    </w:p>
    <w:p w14:paraId="1D0759C8" w14:textId="77777777" w:rsidR="004E75E2" w:rsidRDefault="00000000">
      <w:pPr>
        <w:spacing w:after="40"/>
      </w:pPr>
      <w:r>
        <w:t>▪ 마케팅 담당자로서, 상세페이지를 게시하기 전에 위반 위험 문구를 알고 싶다. 그 결과 광고업무정지 처분을 피하고 수정 비용을 줄일 수 있다</w:t>
      </w:r>
    </w:p>
    <w:p w14:paraId="3E0C161D" w14:textId="77777777" w:rsidR="00503C74" w:rsidRDefault="00000000">
      <w:r>
        <w:t>▪ 브랜드 대표로서, 기획 중인 문구와 원료가 규제에 걸리는지 확인하고 싶다. 그 결과 제작 후 재작업을 막을 수 있다</w:t>
      </w:r>
    </w:p>
    <w:p w14:paraId="70B922CF" w14:textId="77777777" w:rsidR="00503C74" w:rsidRDefault="00000000">
      <w:r>
        <w:t>▪ 수출 담당자로서, 국내 광고 문구가 미국 기준으로 어떤 분류가 되는지 알고 싶다. 그 결과 의약품 분류 전환으로 인한 통관·리스팅 문제를 예방할 수 있다</w:t>
      </w:r>
    </w:p>
    <w:p w14:paraId="1159C16D" w14:textId="77777777" w:rsidR="005A254D" w:rsidRDefault="005A254D"/>
    <w:p w14:paraId="09795BF5" w14:textId="322C45BA" w:rsidR="004E75E2" w:rsidRDefault="00000000">
      <w:pPr>
        <w:pBdr>
          <w:bottom w:val="single" w:sz="8" w:space="4" w:color="1F2937"/>
        </w:pBdr>
        <w:spacing w:before="260" w:after="120"/>
      </w:pPr>
      <w:r>
        <w:rPr>
          <w:b/>
          <w:bCs/>
          <w:color w:val="1F2937"/>
          <w:sz w:val="26"/>
          <w:szCs w:val="26"/>
        </w:rPr>
        <w:lastRenderedPageBreak/>
        <w:t>5. 사용자 시나리오 및 서비스 흐름</w:t>
      </w:r>
      <w:r>
        <w:rPr>
          <w:b/>
          <w:bCs/>
          <w:color w:val="B91C1C"/>
          <w:sz w:val="18"/>
          <w:szCs w:val="18"/>
        </w:rPr>
        <w:t xml:space="preserve">   </w:t>
      </w:r>
    </w:p>
    <w:p w14:paraId="0FC98A1E" w14:textId="77777777" w:rsidR="004E75E2" w:rsidRDefault="00000000">
      <w:pPr>
        <w:spacing w:after="60"/>
      </w:pPr>
      <w:r>
        <w:rPr>
          <w:b/>
          <w:bCs/>
        </w:rPr>
        <w:t>사용자 시나리오</w:t>
      </w:r>
    </w:p>
    <w:p w14:paraId="41C458A5" w14:textId="77777777" w:rsidR="004E75E2" w:rsidRDefault="00000000" w:rsidP="000B7A58">
      <w:pPr>
        <w:spacing w:after="40"/>
        <w:ind w:firstLineChars="50" w:firstLine="100"/>
      </w:pPr>
      <w:r>
        <w:t>정민석은 판매 중인 미백 크림의 상세페이지 이미지를 새 검사 화면에 업로드한다. 시스템이 이미지 속 문구를 읽고 몇 분 뒤 리포트를 생성한다. '피부 장벽을 치료' 문구가 의약품 오인(화장품법 제13조 제1항 제1호) 위험으로, '7일 만에 미백 완성' 문구가 기능성 심사 결과를 벗어난 표현 위험으로 하이라이트되고, 각 문구 옆에 조항 원문과 금지표현 근거, 위험 수준이 붙는다. 정민석은 두 문구를 수정하고 재검사를 눌러 위험 표시가 사라진 것을 확인한다. 업로드한 이미지와 리포트는 이력에 저장되어 다음에 다시 올릴 필요가 없다.</w:t>
      </w:r>
    </w:p>
    <w:p w14:paraId="2489912D" w14:textId="77777777" w:rsidR="000B7A58" w:rsidRDefault="000B7A58" w:rsidP="000B7A58">
      <w:pPr>
        <w:spacing w:after="40"/>
        <w:ind w:firstLineChars="50" w:firstLine="100"/>
      </w:pPr>
    </w:p>
    <w:p w14:paraId="480BBD08" w14:textId="6BAF94E7" w:rsidR="000B7A58" w:rsidRDefault="00000000" w:rsidP="005A254D">
      <w:pPr>
        <w:ind w:firstLineChars="50" w:firstLine="100"/>
      </w:pPr>
      <w:r>
        <w:t>유진아는 출시 준비 중인 크림의 소구 문구 후보와 주요 원료를 텍스트로 입력한다. 리포트는 '주름개선' 표방에 대해, 원료에 주름개선 고시원료(아데노신 등)가 기준 함량으로 없고 나이아신아마이드(미백 고시원료)만 있음을 지적하며 제13조 제1항 제2호를 근거로 제시한다.</w:t>
      </w:r>
    </w:p>
    <w:p w14:paraId="48BC6CE7" w14:textId="77777777" w:rsidR="00003C34" w:rsidRPr="00003C34" w:rsidRDefault="00003C34" w:rsidP="005A254D">
      <w:pPr>
        <w:ind w:firstLineChars="50" w:firstLine="100"/>
      </w:pPr>
    </w:p>
    <w:p w14:paraId="1B9239E6" w14:textId="677BBB32" w:rsidR="000B7A58" w:rsidRDefault="00000000" w:rsidP="005A254D">
      <w:pPr>
        <w:ind w:firstLineChars="50" w:firstLine="100"/>
      </w:pPr>
      <w:r>
        <w:t>박기덕은 같은 제품의 검사 화면에서 대상 국가를 미국으로 바꾼다. 리포트는 'SPF50' 표현과 자외선차단 성분이 미국에서는 화장품이 아니라 OTC 의약품에 해당함을 경고하고, 원료 중 미국 FDA 승인 목록에 없는 자외선차단 성분을 지목한다. 하단에는 본 결과가 법적 자문이 아니며 전문가 확인이 필요하다는 안내가 표시된다.</w:t>
      </w:r>
    </w:p>
    <w:p w14:paraId="53C3FF46" w14:textId="77777777" w:rsidR="000B7A58" w:rsidRDefault="000B7A58">
      <w:pPr>
        <w:spacing w:after="40"/>
      </w:pPr>
    </w:p>
    <w:p w14:paraId="21250EA7" w14:textId="77777777" w:rsidR="004E75E2" w:rsidRDefault="00000000">
      <w:pPr>
        <w:spacing w:after="60"/>
      </w:pPr>
      <w:r>
        <w:rPr>
          <w:b/>
          <w:bCs/>
        </w:rPr>
        <w:t>서비스 흐름</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4E75E2" w14:paraId="63603E19" w14:textId="77777777">
        <w:tc>
          <w:tcPr>
            <w:tcW w:w="9020" w:type="dxa"/>
            <w:shd w:val="clear" w:color="auto" w:fill="F3F4F6"/>
            <w:tcMar>
              <w:top w:w="120" w:type="dxa"/>
              <w:left w:w="160" w:type="dxa"/>
              <w:bottom w:w="120" w:type="dxa"/>
              <w:right w:w="160" w:type="dxa"/>
            </w:tcMar>
          </w:tcPr>
          <w:p w14:paraId="25AFD790" w14:textId="77777777" w:rsidR="004E75E2" w:rsidRDefault="00000000">
            <w:pPr>
              <w:spacing w:after="40"/>
            </w:pPr>
            <w:r>
              <w:t>▪ 브랜드 사용자 : 홈(검사 이력, 출시 전·후·수출 3개 입구) → 새 검사(입력과 대상 국가 선택) → 검사 실행 → 리포트(문구 하이라이트·조항 근거·위험 수준) → 수정 후 재검사 → 이력 저장</w:t>
            </w:r>
          </w:p>
          <w:p w14:paraId="19F70683" w14:textId="77777777" w:rsidR="005A254D" w:rsidRDefault="005A254D">
            <w:pPr>
              <w:spacing w:after="40"/>
            </w:pPr>
          </w:p>
          <w:p w14:paraId="65ED804F" w14:textId="77777777" w:rsidR="00503C74" w:rsidRDefault="00000000">
            <w:r>
              <w:t>▪ 자동 파이프라인(화면 없음) : 입력 수용(텍스트 또는 이미지) → 증거 보존(이미지·해시·시각) → 타일 분할(이미지) → 멀티모달 LLM 판정(문구 추출·위반 후보) → 레퍼런스 팩 검색(조항·금지표현·고시원료 매칭) → 리포트 생성</w:t>
            </w:r>
          </w:p>
          <w:p w14:paraId="13188653" w14:textId="77777777" w:rsidR="00503C74" w:rsidRDefault="00000000">
            <w:r>
              <w:t>▪ 개선 루프(백엔드) : 판정 결과와 사람의 정정을 로그로 쌓고 프롬프트·레퍼런스를 버전으로 관리한다. 축적된 오판 사례를 프롬프트·컨텍스트 개선에 반영하며, 이 반영을 자동화하는 파이프라인은 향후 고도화한다.</w:t>
            </w:r>
          </w:p>
        </w:tc>
      </w:tr>
    </w:tbl>
    <w:p w14:paraId="533D6575" w14:textId="77777777" w:rsidR="00003C34" w:rsidRDefault="00003C34">
      <w:pPr>
        <w:pBdr>
          <w:bottom w:val="single" w:sz="8" w:space="4" w:color="1F2937"/>
        </w:pBdr>
        <w:spacing w:before="260" w:after="120"/>
        <w:rPr>
          <w:b/>
          <w:bCs/>
          <w:color w:val="1F2937"/>
          <w:sz w:val="26"/>
          <w:szCs w:val="26"/>
        </w:rPr>
      </w:pPr>
    </w:p>
    <w:p w14:paraId="02F61751" w14:textId="77777777" w:rsidR="00003C34" w:rsidRDefault="00003C34">
      <w:pPr>
        <w:pBdr>
          <w:bottom w:val="single" w:sz="8" w:space="4" w:color="1F2937"/>
        </w:pBdr>
        <w:spacing w:before="260" w:after="120"/>
        <w:rPr>
          <w:b/>
          <w:bCs/>
          <w:color w:val="1F2937"/>
          <w:sz w:val="26"/>
          <w:szCs w:val="26"/>
        </w:rPr>
      </w:pPr>
    </w:p>
    <w:p w14:paraId="4BD6577E" w14:textId="77777777" w:rsidR="00003C34" w:rsidRDefault="00003C34">
      <w:pPr>
        <w:pBdr>
          <w:bottom w:val="single" w:sz="8" w:space="4" w:color="1F2937"/>
        </w:pBdr>
        <w:spacing w:before="260" w:after="120"/>
        <w:rPr>
          <w:b/>
          <w:bCs/>
          <w:color w:val="1F2937"/>
          <w:sz w:val="26"/>
          <w:szCs w:val="26"/>
        </w:rPr>
      </w:pPr>
    </w:p>
    <w:p w14:paraId="5D8DFB3B" w14:textId="77777777" w:rsidR="00003C34" w:rsidRDefault="00003C34">
      <w:pPr>
        <w:pBdr>
          <w:bottom w:val="single" w:sz="8" w:space="4" w:color="1F2937"/>
        </w:pBdr>
        <w:spacing w:before="260" w:after="120"/>
        <w:rPr>
          <w:b/>
          <w:bCs/>
          <w:color w:val="1F2937"/>
          <w:sz w:val="26"/>
          <w:szCs w:val="26"/>
        </w:rPr>
      </w:pPr>
    </w:p>
    <w:p w14:paraId="7E3B3865" w14:textId="78E753FD" w:rsidR="004E75E2" w:rsidRDefault="00000000">
      <w:pPr>
        <w:pBdr>
          <w:bottom w:val="single" w:sz="8" w:space="4" w:color="1F2937"/>
        </w:pBdr>
        <w:spacing w:before="260" w:after="120"/>
      </w:pPr>
      <w:r>
        <w:rPr>
          <w:b/>
          <w:bCs/>
          <w:color w:val="1F2937"/>
          <w:sz w:val="26"/>
          <w:szCs w:val="26"/>
        </w:rPr>
        <w:lastRenderedPageBreak/>
        <w:t>6. 프로젝트 범위 (Scope)</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6B5BBB26" w14:textId="77777777">
        <w:trPr>
          <w:tblHeader/>
        </w:trPr>
        <w:tc>
          <w:tcPr>
            <w:tcW w:w="2255" w:type="dxa"/>
            <w:shd w:val="clear" w:color="auto" w:fill="1F2937"/>
            <w:tcMar>
              <w:top w:w="80" w:type="dxa"/>
              <w:left w:w="100" w:type="dxa"/>
              <w:bottom w:w="80" w:type="dxa"/>
              <w:right w:w="100" w:type="dxa"/>
            </w:tcMar>
            <w:vAlign w:val="center"/>
          </w:tcPr>
          <w:p w14:paraId="40EF6970" w14:textId="77777777" w:rsidR="004E75E2" w:rsidRDefault="00000000">
            <w:pPr>
              <w:jc w:val="center"/>
            </w:pPr>
            <w:r>
              <w:rPr>
                <w:b/>
                <w:bCs/>
                <w:color w:val="FFFFFF"/>
                <w:sz w:val="18"/>
                <w:szCs w:val="18"/>
              </w:rPr>
              <w:t>구분</w:t>
            </w:r>
          </w:p>
        </w:tc>
        <w:tc>
          <w:tcPr>
            <w:tcW w:w="6765" w:type="dxa"/>
            <w:shd w:val="clear" w:color="auto" w:fill="1F2937"/>
            <w:tcMar>
              <w:top w:w="80" w:type="dxa"/>
              <w:left w:w="100" w:type="dxa"/>
              <w:bottom w:w="80" w:type="dxa"/>
              <w:right w:w="100" w:type="dxa"/>
            </w:tcMar>
            <w:vAlign w:val="center"/>
          </w:tcPr>
          <w:p w14:paraId="3BACB2FF" w14:textId="77777777" w:rsidR="004E75E2" w:rsidRDefault="00000000">
            <w:pPr>
              <w:jc w:val="center"/>
            </w:pPr>
            <w:r>
              <w:rPr>
                <w:b/>
                <w:bCs/>
                <w:color w:val="FFFFFF"/>
                <w:sz w:val="18"/>
                <w:szCs w:val="18"/>
              </w:rPr>
              <w:t>포함 항목</w:t>
            </w:r>
          </w:p>
        </w:tc>
      </w:tr>
      <w:tr w:rsidR="004E75E2" w14:paraId="43661D50" w14:textId="77777777">
        <w:tc>
          <w:tcPr>
            <w:tcW w:w="2255" w:type="dxa"/>
            <w:tcMar>
              <w:top w:w="80" w:type="dxa"/>
              <w:left w:w="100" w:type="dxa"/>
              <w:bottom w:w="80" w:type="dxa"/>
              <w:right w:w="100" w:type="dxa"/>
            </w:tcMar>
            <w:vAlign w:val="center"/>
          </w:tcPr>
          <w:p w14:paraId="39278AD4" w14:textId="77777777" w:rsidR="004E75E2" w:rsidRDefault="00000000">
            <w:r>
              <w:rPr>
                <w:sz w:val="18"/>
                <w:szCs w:val="18"/>
              </w:rPr>
              <w:t>In Scope</w:t>
            </w:r>
          </w:p>
        </w:tc>
        <w:tc>
          <w:tcPr>
            <w:tcW w:w="6765" w:type="dxa"/>
            <w:tcMar>
              <w:top w:w="80" w:type="dxa"/>
              <w:left w:w="100" w:type="dxa"/>
              <w:bottom w:w="80" w:type="dxa"/>
              <w:right w:w="100" w:type="dxa"/>
            </w:tcMar>
            <w:vAlign w:val="center"/>
          </w:tcPr>
          <w:p w14:paraId="3D05C1C1" w14:textId="77777777" w:rsidR="004E75E2" w:rsidRDefault="00000000">
            <w:r>
              <w:t>[1단계 : 국내 화장품 검증]</w:t>
            </w:r>
          </w:p>
          <w:p w14:paraId="20E6E1AE" w14:textId="77777777" w:rsidR="00503C74" w:rsidRDefault="00000000">
            <w:r>
              <w:t>▪ 출시 후 검증 : 상세페이지 이미지 업로드 → 타일 분할 → 멀티모달 LLM 판정 → 조항 매핑 리포트</w:t>
            </w:r>
          </w:p>
          <w:p w14:paraId="546C9E83" w14:textId="77777777" w:rsidR="00503C74" w:rsidRDefault="00000000">
            <w:r>
              <w:t>▪ 출시 전 검증 : 기능성 문구와 원료(가능하면 함량) 텍스트 입력 → 동일 엔진 → 리포트</w:t>
            </w:r>
          </w:p>
          <w:p w14:paraId="6609DA4F" w14:textId="77777777" w:rsidR="00503C74" w:rsidRDefault="00000000">
            <w:r>
              <w:t>▪ 한국 레퍼런스 팩 : 화장품법 제13조, 시행규칙 별표5, 식약처 표시·광고 관리 지침, 2025 금지표현 목록</w:t>
            </w:r>
          </w:p>
          <w:p w14:paraId="2308F6EC" w14:textId="77777777" w:rsidR="00503C74" w:rsidRDefault="00000000">
            <w:r>
              <w:t>▪ 기능성 고시원료 매칭 : 미백·주름·자외선차단 고시원료와 기준 함량표로 클레임·원료·함량 정합 판정</w:t>
            </w:r>
          </w:p>
          <w:p w14:paraId="29F576A1" w14:textId="77777777" w:rsidR="00503C74" w:rsidRDefault="00000000">
            <w:r>
              <w:t>▪ 검사 이력·재검사, 리포트 저장, 증거 보존(이미지·sha256·수집시각), 화면 3개(홈·새 검사·리포트)</w:t>
            </w:r>
          </w:p>
          <w:p w14:paraId="48D4CF7C" w14:textId="77777777" w:rsidR="00503C74" w:rsidRDefault="00000000">
            <w:r>
              <w:t>[2단계 : 미국 수출 프리플라이트, 조건부]</w:t>
            </w:r>
          </w:p>
          <w:p w14:paraId="2728AF73" w14:textId="77777777" w:rsidR="00503C74" w:rsidRDefault="00000000">
            <w:r>
              <w:t>▪ 클레임 분류(화장품/OTC 의약품) + FDA 목록 기반 성분 지목(자외선차단 활성·미승인·제한 성분)</w:t>
            </w:r>
          </w:p>
          <w:p w14:paraId="5EDF9BBA" w14:textId="77777777" w:rsidR="00503C74" w:rsidRDefault="00000000">
            <w:r>
              <w:t>▪ 국내 검증 완성 후 착수. 지연 시 선크림 1건 시연으로 축소</w:t>
            </w:r>
          </w:p>
        </w:tc>
      </w:tr>
      <w:tr w:rsidR="004E75E2" w14:paraId="317CBA91" w14:textId="77777777">
        <w:tc>
          <w:tcPr>
            <w:tcW w:w="2255" w:type="dxa"/>
            <w:tcMar>
              <w:top w:w="80" w:type="dxa"/>
              <w:left w:w="100" w:type="dxa"/>
              <w:bottom w:w="80" w:type="dxa"/>
              <w:right w:w="100" w:type="dxa"/>
            </w:tcMar>
            <w:vAlign w:val="center"/>
          </w:tcPr>
          <w:p w14:paraId="3F7F71BC" w14:textId="77777777" w:rsidR="004E75E2" w:rsidRDefault="00000000">
            <w:r>
              <w:rPr>
                <w:sz w:val="18"/>
                <w:szCs w:val="18"/>
              </w:rPr>
              <w:t>Out of Scope</w:t>
            </w:r>
          </w:p>
        </w:tc>
        <w:tc>
          <w:tcPr>
            <w:tcW w:w="6765" w:type="dxa"/>
            <w:tcMar>
              <w:top w:w="80" w:type="dxa"/>
              <w:left w:w="100" w:type="dxa"/>
              <w:bottom w:w="80" w:type="dxa"/>
              <w:right w:w="100" w:type="dxa"/>
            </w:tcMar>
            <w:vAlign w:val="center"/>
          </w:tcPr>
          <w:p w14:paraId="173B13D0" w14:textId="77777777" w:rsidR="004E75E2" w:rsidRDefault="00000000">
            <w:r>
              <w:t>▪ 전체 성분 안전성 데이터베이스(전 성분 배합 한도·유해성 전수). 클레임 정합에 필요한 고시·제한 성분만 다룸</w:t>
            </w:r>
          </w:p>
          <w:p w14:paraId="5073D639" w14:textId="77777777" w:rsidR="00503C74" w:rsidRDefault="00000000">
            <w:r>
              <w:t>▪ 수출 등록·인증 대행(시설등록·책임자 지정·안전성 시험·제조 실사)</w:t>
            </w:r>
          </w:p>
          <w:p w14:paraId="06EE2360" w14:textId="77777777" w:rsidR="00503C74" w:rsidRDefault="00000000">
            <w:r>
              <w:t>▪ 딥러닝 자체 모델 학습·재학습(LLM 판정 비교 검증 용도로만 후순위)</w:t>
            </w:r>
          </w:p>
          <w:p w14:paraId="78CFC51B" w14:textId="77777777" w:rsidR="00503C74" w:rsidRDefault="00000000">
            <w:r>
              <w:t>▪ 감독기관용 기능(검토 큐·조치이관·미탐 회수). 향후 B2G 방향으로만 유지</w:t>
            </w:r>
          </w:p>
          <w:p w14:paraId="2EE5D587" w14:textId="77777777" w:rsidR="00503C74" w:rsidRDefault="00000000">
            <w:r>
              <w:t>▪ 프롬프트·컨텍스트 자동 개선 루프의 완전 자동화(오판 감지→자동 재작성→자동 배포). MVP는 오판 로그 축적과 프롬프트 버전 관리까지, 자동 반영은 향후</w:t>
            </w:r>
          </w:p>
          <w:p w14:paraId="55C99598" w14:textId="77777777" w:rsidR="00503C74" w:rsidRDefault="00000000">
            <w:r>
              <w:t>▪ 로그인·계정 분리·권한·결제, 실시간 모니터링·재게시 감지, 대체 표현 자동 생성(법적 책임 소지)</w:t>
            </w:r>
          </w:p>
        </w:tc>
      </w:tr>
      <w:tr w:rsidR="00503C74" w14:paraId="399E7E3F" w14:textId="77777777">
        <w:tc>
          <w:tcPr>
            <w:tcW w:w="2255" w:type="dxa"/>
          </w:tcPr>
          <w:p w14:paraId="190E180E" w14:textId="77777777" w:rsidR="00503C74" w:rsidRDefault="00000000">
            <w:r>
              <w:t>향후 확장</w:t>
            </w:r>
          </w:p>
        </w:tc>
        <w:tc>
          <w:tcPr>
            <w:tcW w:w="6765" w:type="dxa"/>
          </w:tcPr>
          <w:p w14:paraId="4CBDA096" w14:textId="77777777" w:rsidR="00503C74" w:rsidRDefault="00000000">
            <w:r>
              <w:t>▪ 미국 외 국가 팩(EU·일본·중국·아세안)</w:t>
            </w:r>
          </w:p>
          <w:p w14:paraId="21C6699E" w14:textId="77777777" w:rsidR="00503C74" w:rsidRDefault="00000000">
            <w:r>
              <w:t>▪ 표시·인증 검증 축(비건·할랄·원산지 등)</w:t>
            </w:r>
          </w:p>
          <w:p w14:paraId="53CEA50B" w14:textId="77777777" w:rsidR="00503C74" w:rsidRDefault="00000000">
            <w:r>
              <w:t>▪ 레퍼런스 열람 화면, 계정·팀 기능, 감독기관용 B2G</w:t>
            </w:r>
          </w:p>
          <w:p w14:paraId="423D586F" w14:textId="77777777" w:rsidR="00503C74" w:rsidRDefault="00000000">
            <w:r>
              <w:t>▪ 영상 컴플라이언스(조건부) : 쇼닥터·인플루언서 광고 영상의 음성을 STT로 받아써서 동일 판정 엔진으로 과대광고를 검증. 딥페이크·가짜 의사 판별은 별개 난제로 제외하고 내용 위반만 다룬다. 국내 검증 엔진 완성 후 애드온</w:t>
            </w:r>
          </w:p>
        </w:tc>
      </w:tr>
    </w:tbl>
    <w:p w14:paraId="105E1C45" w14:textId="77777777" w:rsidR="004E75E2" w:rsidRDefault="00000000" w:rsidP="000B7A58">
      <w:pPr>
        <w:pBdr>
          <w:bottom w:val="single" w:sz="8" w:space="4" w:color="1F2937"/>
        </w:pBdr>
        <w:spacing w:before="260" w:after="120"/>
      </w:pPr>
      <w:r>
        <w:rPr>
          <w:b/>
          <w:bCs/>
          <w:color w:val="1F2937"/>
          <w:sz w:val="26"/>
          <w:szCs w:val="26"/>
        </w:rPr>
        <w:t>7. 기능 요구사항</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600"/>
        <w:gridCol w:w="1200"/>
        <w:gridCol w:w="1983"/>
        <w:gridCol w:w="1276"/>
        <w:gridCol w:w="661"/>
      </w:tblGrid>
      <w:tr w:rsidR="004E75E2" w14:paraId="15DC7645" w14:textId="77777777" w:rsidTr="00003C34">
        <w:trPr>
          <w:tblHeader/>
        </w:trPr>
        <w:tc>
          <w:tcPr>
            <w:tcW w:w="900" w:type="dxa"/>
            <w:shd w:val="clear" w:color="auto" w:fill="1F2937"/>
            <w:tcMar>
              <w:top w:w="80" w:type="dxa"/>
              <w:left w:w="100" w:type="dxa"/>
              <w:bottom w:w="80" w:type="dxa"/>
              <w:right w:w="100" w:type="dxa"/>
            </w:tcMar>
            <w:vAlign w:val="center"/>
          </w:tcPr>
          <w:p w14:paraId="056F2D54" w14:textId="77777777" w:rsidR="004E75E2" w:rsidRDefault="00000000">
            <w:pPr>
              <w:jc w:val="center"/>
            </w:pPr>
            <w:r>
              <w:rPr>
                <w:b/>
                <w:bCs/>
                <w:color w:val="FFFFFF"/>
                <w:sz w:val="18"/>
                <w:szCs w:val="18"/>
              </w:rPr>
              <w:lastRenderedPageBreak/>
              <w:t>기능 ID</w:t>
            </w:r>
          </w:p>
        </w:tc>
        <w:tc>
          <w:tcPr>
            <w:tcW w:w="1400" w:type="dxa"/>
            <w:shd w:val="clear" w:color="auto" w:fill="1F2937"/>
            <w:tcMar>
              <w:top w:w="80" w:type="dxa"/>
              <w:left w:w="100" w:type="dxa"/>
              <w:bottom w:w="80" w:type="dxa"/>
              <w:right w:w="100" w:type="dxa"/>
            </w:tcMar>
            <w:vAlign w:val="center"/>
          </w:tcPr>
          <w:p w14:paraId="152AB414" w14:textId="77777777" w:rsidR="004E75E2" w:rsidRDefault="00000000">
            <w:pPr>
              <w:jc w:val="center"/>
            </w:pPr>
            <w:r>
              <w:rPr>
                <w:b/>
                <w:bCs/>
                <w:color w:val="FFFFFF"/>
                <w:sz w:val="18"/>
                <w:szCs w:val="18"/>
              </w:rPr>
              <w:t>기능명</w:t>
            </w:r>
          </w:p>
        </w:tc>
        <w:tc>
          <w:tcPr>
            <w:tcW w:w="1600" w:type="dxa"/>
            <w:shd w:val="clear" w:color="auto" w:fill="1F2937"/>
            <w:tcMar>
              <w:top w:w="80" w:type="dxa"/>
              <w:left w:w="100" w:type="dxa"/>
              <w:bottom w:w="80" w:type="dxa"/>
              <w:right w:w="100" w:type="dxa"/>
            </w:tcMar>
            <w:vAlign w:val="center"/>
          </w:tcPr>
          <w:p w14:paraId="224B1E76" w14:textId="77777777" w:rsidR="004E75E2" w:rsidRDefault="00000000">
            <w:pPr>
              <w:jc w:val="center"/>
            </w:pPr>
            <w:r>
              <w:rPr>
                <w:b/>
                <w:bCs/>
                <w:color w:val="FFFFFF"/>
                <w:sz w:val="18"/>
                <w:szCs w:val="18"/>
              </w:rPr>
              <w:t>목적</w:t>
            </w:r>
          </w:p>
        </w:tc>
        <w:tc>
          <w:tcPr>
            <w:tcW w:w="1200" w:type="dxa"/>
            <w:shd w:val="clear" w:color="auto" w:fill="1F2937"/>
            <w:tcMar>
              <w:top w:w="80" w:type="dxa"/>
              <w:left w:w="100" w:type="dxa"/>
              <w:bottom w:w="80" w:type="dxa"/>
              <w:right w:w="100" w:type="dxa"/>
            </w:tcMar>
            <w:vAlign w:val="center"/>
          </w:tcPr>
          <w:p w14:paraId="36DC5B60" w14:textId="77777777" w:rsidR="004E75E2" w:rsidRDefault="00000000">
            <w:pPr>
              <w:jc w:val="center"/>
            </w:pPr>
            <w:r>
              <w:rPr>
                <w:b/>
                <w:bCs/>
                <w:color w:val="FFFFFF"/>
                <w:sz w:val="18"/>
                <w:szCs w:val="18"/>
              </w:rPr>
              <w:t>입력</w:t>
            </w:r>
          </w:p>
        </w:tc>
        <w:tc>
          <w:tcPr>
            <w:tcW w:w="1983" w:type="dxa"/>
            <w:shd w:val="clear" w:color="auto" w:fill="1F2937"/>
            <w:tcMar>
              <w:top w:w="80" w:type="dxa"/>
              <w:left w:w="100" w:type="dxa"/>
              <w:bottom w:w="80" w:type="dxa"/>
              <w:right w:w="100" w:type="dxa"/>
            </w:tcMar>
            <w:vAlign w:val="center"/>
          </w:tcPr>
          <w:p w14:paraId="3EAA48CB" w14:textId="77777777" w:rsidR="004E75E2" w:rsidRDefault="00000000">
            <w:pPr>
              <w:jc w:val="center"/>
            </w:pPr>
            <w:r>
              <w:rPr>
                <w:b/>
                <w:bCs/>
                <w:color w:val="FFFFFF"/>
                <w:sz w:val="18"/>
                <w:szCs w:val="18"/>
              </w:rPr>
              <w:t>처리 내용</w:t>
            </w:r>
          </w:p>
        </w:tc>
        <w:tc>
          <w:tcPr>
            <w:tcW w:w="1276" w:type="dxa"/>
            <w:shd w:val="clear" w:color="auto" w:fill="1F2937"/>
            <w:tcMar>
              <w:top w:w="80" w:type="dxa"/>
              <w:left w:w="100" w:type="dxa"/>
              <w:bottom w:w="80" w:type="dxa"/>
              <w:right w:w="100" w:type="dxa"/>
            </w:tcMar>
            <w:vAlign w:val="center"/>
          </w:tcPr>
          <w:p w14:paraId="25B76233" w14:textId="77777777" w:rsidR="004E75E2" w:rsidRDefault="00000000">
            <w:pPr>
              <w:jc w:val="center"/>
            </w:pPr>
            <w:r>
              <w:rPr>
                <w:b/>
                <w:bCs/>
                <w:color w:val="FFFFFF"/>
                <w:sz w:val="18"/>
                <w:szCs w:val="18"/>
              </w:rPr>
              <w:t>산출물</w:t>
            </w:r>
          </w:p>
        </w:tc>
        <w:tc>
          <w:tcPr>
            <w:tcW w:w="661" w:type="dxa"/>
            <w:shd w:val="clear" w:color="auto" w:fill="1F2937"/>
            <w:tcMar>
              <w:top w:w="80" w:type="dxa"/>
              <w:left w:w="100" w:type="dxa"/>
              <w:bottom w:w="80" w:type="dxa"/>
              <w:right w:w="100" w:type="dxa"/>
            </w:tcMar>
            <w:vAlign w:val="center"/>
          </w:tcPr>
          <w:p w14:paraId="073EF8D3" w14:textId="77777777" w:rsidR="004E75E2" w:rsidRDefault="00000000">
            <w:pPr>
              <w:jc w:val="center"/>
            </w:pPr>
            <w:r>
              <w:rPr>
                <w:b/>
                <w:bCs/>
                <w:color w:val="FFFFFF"/>
                <w:sz w:val="18"/>
                <w:szCs w:val="18"/>
              </w:rPr>
              <w:t>우선순위</w:t>
            </w:r>
          </w:p>
        </w:tc>
      </w:tr>
      <w:tr w:rsidR="004E75E2" w14:paraId="7677C66C" w14:textId="77777777" w:rsidTr="00003C34">
        <w:tc>
          <w:tcPr>
            <w:tcW w:w="900" w:type="dxa"/>
            <w:tcMar>
              <w:top w:w="80" w:type="dxa"/>
              <w:left w:w="100" w:type="dxa"/>
              <w:bottom w:w="80" w:type="dxa"/>
              <w:right w:w="100" w:type="dxa"/>
            </w:tcMar>
            <w:vAlign w:val="center"/>
          </w:tcPr>
          <w:p w14:paraId="45B1F0B6" w14:textId="77777777" w:rsidR="004E75E2" w:rsidRDefault="00000000" w:rsidP="000B7A58">
            <w:pPr>
              <w:jc w:val="center"/>
            </w:pPr>
            <w:r>
              <w:t>FR-1</w:t>
            </w:r>
          </w:p>
        </w:tc>
        <w:tc>
          <w:tcPr>
            <w:tcW w:w="1400" w:type="dxa"/>
            <w:tcMar>
              <w:top w:w="80" w:type="dxa"/>
              <w:left w:w="100" w:type="dxa"/>
              <w:bottom w:w="80" w:type="dxa"/>
              <w:right w:w="100" w:type="dxa"/>
            </w:tcMar>
            <w:vAlign w:val="center"/>
          </w:tcPr>
          <w:p w14:paraId="566C4012" w14:textId="77777777" w:rsidR="004E75E2" w:rsidRDefault="004E75E2">
            <w:r>
              <w:t>이미지 업로드</w:t>
            </w:r>
          </w:p>
        </w:tc>
        <w:tc>
          <w:tcPr>
            <w:tcW w:w="1600" w:type="dxa"/>
            <w:tcMar>
              <w:top w:w="80" w:type="dxa"/>
              <w:left w:w="100" w:type="dxa"/>
              <w:bottom w:w="80" w:type="dxa"/>
              <w:right w:w="100" w:type="dxa"/>
            </w:tcMar>
            <w:vAlign w:val="center"/>
          </w:tcPr>
          <w:p w14:paraId="11E2D719" w14:textId="77777777" w:rsidR="004E75E2" w:rsidRDefault="004E75E2">
            <w:r>
              <w:t>출시 후 검증 대상 확보</w:t>
            </w:r>
          </w:p>
        </w:tc>
        <w:tc>
          <w:tcPr>
            <w:tcW w:w="1200" w:type="dxa"/>
            <w:tcMar>
              <w:top w:w="80" w:type="dxa"/>
              <w:left w:w="100" w:type="dxa"/>
              <w:bottom w:w="80" w:type="dxa"/>
              <w:right w:w="100" w:type="dxa"/>
            </w:tcMar>
            <w:vAlign w:val="center"/>
          </w:tcPr>
          <w:p w14:paraId="4662846B" w14:textId="77777777" w:rsidR="004E75E2" w:rsidRDefault="004E75E2">
            <w:r>
              <w:t>상세페이지 이미지</w:t>
            </w:r>
          </w:p>
        </w:tc>
        <w:tc>
          <w:tcPr>
            <w:tcW w:w="1983" w:type="dxa"/>
            <w:tcMar>
              <w:top w:w="80" w:type="dxa"/>
              <w:left w:w="100" w:type="dxa"/>
              <w:bottom w:w="80" w:type="dxa"/>
              <w:right w:w="100" w:type="dxa"/>
            </w:tcMar>
            <w:vAlign w:val="center"/>
          </w:tcPr>
          <w:p w14:paraId="4C7EC866" w14:textId="77777777" w:rsidR="004E75E2" w:rsidRDefault="004E75E2">
            <w:r>
              <w:t>브랜드가 직접 업로드. 여러 장 허용. 원본과 해시 보존</w:t>
            </w:r>
          </w:p>
        </w:tc>
        <w:tc>
          <w:tcPr>
            <w:tcW w:w="1276" w:type="dxa"/>
            <w:tcMar>
              <w:top w:w="80" w:type="dxa"/>
              <w:left w:w="100" w:type="dxa"/>
              <w:bottom w:w="80" w:type="dxa"/>
              <w:right w:w="100" w:type="dxa"/>
            </w:tcMar>
            <w:vAlign w:val="center"/>
          </w:tcPr>
          <w:p w14:paraId="36DACE7E" w14:textId="77777777" w:rsidR="004E75E2" w:rsidRDefault="004E75E2">
            <w:r>
              <w:t>원본 이미지·증거 레코드</w:t>
            </w:r>
          </w:p>
        </w:tc>
        <w:tc>
          <w:tcPr>
            <w:tcW w:w="661" w:type="dxa"/>
            <w:tcMar>
              <w:top w:w="80" w:type="dxa"/>
              <w:left w:w="100" w:type="dxa"/>
              <w:bottom w:w="80" w:type="dxa"/>
              <w:right w:w="100" w:type="dxa"/>
            </w:tcMar>
            <w:vAlign w:val="center"/>
          </w:tcPr>
          <w:p w14:paraId="03307EA9" w14:textId="77777777" w:rsidR="004E75E2" w:rsidRDefault="00000000">
            <w:r>
              <w:t>상</w:t>
            </w:r>
          </w:p>
        </w:tc>
      </w:tr>
      <w:tr w:rsidR="004E75E2" w14:paraId="00B1ABCE" w14:textId="77777777" w:rsidTr="00003C34">
        <w:tc>
          <w:tcPr>
            <w:tcW w:w="900" w:type="dxa"/>
            <w:tcMar>
              <w:top w:w="80" w:type="dxa"/>
              <w:left w:w="100" w:type="dxa"/>
              <w:bottom w:w="80" w:type="dxa"/>
              <w:right w:w="100" w:type="dxa"/>
            </w:tcMar>
            <w:vAlign w:val="center"/>
          </w:tcPr>
          <w:p w14:paraId="6C0423CE" w14:textId="77777777" w:rsidR="004E75E2" w:rsidRDefault="00000000" w:rsidP="000B7A58">
            <w:pPr>
              <w:jc w:val="center"/>
            </w:pPr>
            <w:r>
              <w:t>FR-2</w:t>
            </w:r>
          </w:p>
        </w:tc>
        <w:tc>
          <w:tcPr>
            <w:tcW w:w="1400" w:type="dxa"/>
            <w:tcMar>
              <w:top w:w="80" w:type="dxa"/>
              <w:left w:w="100" w:type="dxa"/>
              <w:bottom w:w="80" w:type="dxa"/>
              <w:right w:w="100" w:type="dxa"/>
            </w:tcMar>
            <w:vAlign w:val="center"/>
          </w:tcPr>
          <w:p w14:paraId="75DE8F4B" w14:textId="77777777" w:rsidR="004E75E2" w:rsidRDefault="004E75E2">
            <w:r>
              <w:t>텍스트 입력</w:t>
            </w:r>
          </w:p>
        </w:tc>
        <w:tc>
          <w:tcPr>
            <w:tcW w:w="1600" w:type="dxa"/>
            <w:tcMar>
              <w:top w:w="80" w:type="dxa"/>
              <w:left w:w="100" w:type="dxa"/>
              <w:bottom w:w="80" w:type="dxa"/>
              <w:right w:w="100" w:type="dxa"/>
            </w:tcMar>
            <w:vAlign w:val="center"/>
          </w:tcPr>
          <w:p w14:paraId="762C1B04" w14:textId="77777777" w:rsidR="004E75E2" w:rsidRDefault="004E75E2">
            <w:r>
              <w:t>출시 전 검증 대상 확보</w:t>
            </w:r>
          </w:p>
        </w:tc>
        <w:tc>
          <w:tcPr>
            <w:tcW w:w="1200" w:type="dxa"/>
            <w:tcMar>
              <w:top w:w="80" w:type="dxa"/>
              <w:left w:w="100" w:type="dxa"/>
              <w:bottom w:w="80" w:type="dxa"/>
              <w:right w:w="100" w:type="dxa"/>
            </w:tcMar>
            <w:vAlign w:val="center"/>
          </w:tcPr>
          <w:p w14:paraId="15156284" w14:textId="77777777" w:rsidR="004E75E2" w:rsidRDefault="004E75E2">
            <w:r>
              <w:t>기능성 문구·원료(함량 선택)</w:t>
            </w:r>
          </w:p>
        </w:tc>
        <w:tc>
          <w:tcPr>
            <w:tcW w:w="1983" w:type="dxa"/>
            <w:tcMar>
              <w:top w:w="80" w:type="dxa"/>
              <w:left w:w="100" w:type="dxa"/>
              <w:bottom w:w="80" w:type="dxa"/>
              <w:right w:w="100" w:type="dxa"/>
            </w:tcMar>
            <w:vAlign w:val="center"/>
          </w:tcPr>
          <w:p w14:paraId="70711161" w14:textId="77777777" w:rsidR="004E75E2" w:rsidRDefault="004E75E2">
            <w:r>
              <w:t>구조화 입력을 판정 엔진에 전달</w:t>
            </w:r>
          </w:p>
        </w:tc>
        <w:tc>
          <w:tcPr>
            <w:tcW w:w="1276" w:type="dxa"/>
            <w:tcMar>
              <w:top w:w="80" w:type="dxa"/>
              <w:left w:w="100" w:type="dxa"/>
              <w:bottom w:w="80" w:type="dxa"/>
              <w:right w:w="100" w:type="dxa"/>
            </w:tcMar>
            <w:vAlign w:val="center"/>
          </w:tcPr>
          <w:p w14:paraId="3CB4B59E" w14:textId="77777777" w:rsidR="004E75E2" w:rsidRDefault="004E75E2">
            <w:r>
              <w:t>정규화 입력</w:t>
            </w:r>
          </w:p>
        </w:tc>
        <w:tc>
          <w:tcPr>
            <w:tcW w:w="661" w:type="dxa"/>
            <w:tcMar>
              <w:top w:w="80" w:type="dxa"/>
              <w:left w:w="100" w:type="dxa"/>
              <w:bottom w:w="80" w:type="dxa"/>
              <w:right w:w="100" w:type="dxa"/>
            </w:tcMar>
            <w:vAlign w:val="center"/>
          </w:tcPr>
          <w:p w14:paraId="7BA84024" w14:textId="77777777" w:rsidR="004E75E2" w:rsidRDefault="00000000">
            <w:r>
              <w:t>상</w:t>
            </w:r>
          </w:p>
        </w:tc>
      </w:tr>
      <w:tr w:rsidR="004E75E2" w14:paraId="7BF08BCC" w14:textId="77777777" w:rsidTr="00003C34">
        <w:tc>
          <w:tcPr>
            <w:tcW w:w="900" w:type="dxa"/>
            <w:tcMar>
              <w:top w:w="80" w:type="dxa"/>
              <w:left w:w="100" w:type="dxa"/>
              <w:bottom w:w="80" w:type="dxa"/>
              <w:right w:w="100" w:type="dxa"/>
            </w:tcMar>
            <w:vAlign w:val="center"/>
          </w:tcPr>
          <w:p w14:paraId="3B18A194" w14:textId="77777777" w:rsidR="004E75E2" w:rsidRDefault="00000000" w:rsidP="000B7A58">
            <w:pPr>
              <w:jc w:val="center"/>
            </w:pPr>
            <w:r>
              <w:t>FR-3</w:t>
            </w:r>
          </w:p>
        </w:tc>
        <w:tc>
          <w:tcPr>
            <w:tcW w:w="1400" w:type="dxa"/>
            <w:tcMar>
              <w:top w:w="80" w:type="dxa"/>
              <w:left w:w="100" w:type="dxa"/>
              <w:bottom w:w="80" w:type="dxa"/>
              <w:right w:w="100" w:type="dxa"/>
            </w:tcMar>
            <w:vAlign w:val="center"/>
          </w:tcPr>
          <w:p w14:paraId="3AFB76E5" w14:textId="77777777" w:rsidR="004E75E2" w:rsidRDefault="004E75E2">
            <w:r>
              <w:t>타일 분할</w:t>
            </w:r>
          </w:p>
        </w:tc>
        <w:tc>
          <w:tcPr>
            <w:tcW w:w="1600" w:type="dxa"/>
            <w:tcMar>
              <w:top w:w="80" w:type="dxa"/>
              <w:left w:w="100" w:type="dxa"/>
              <w:bottom w:w="80" w:type="dxa"/>
              <w:right w:w="100" w:type="dxa"/>
            </w:tcMar>
            <w:vAlign w:val="center"/>
          </w:tcPr>
          <w:p w14:paraId="5C0D031C" w14:textId="77777777" w:rsidR="004E75E2" w:rsidRDefault="004E75E2">
            <w:r>
              <w:t>LLM 입력 단위 절단</w:t>
            </w:r>
          </w:p>
        </w:tc>
        <w:tc>
          <w:tcPr>
            <w:tcW w:w="1200" w:type="dxa"/>
            <w:tcMar>
              <w:top w:w="80" w:type="dxa"/>
              <w:left w:w="100" w:type="dxa"/>
              <w:bottom w:w="80" w:type="dxa"/>
              <w:right w:w="100" w:type="dxa"/>
            </w:tcMar>
            <w:vAlign w:val="center"/>
          </w:tcPr>
          <w:p w14:paraId="7A3D33CB" w14:textId="77777777" w:rsidR="004E75E2" w:rsidRDefault="004E75E2">
            <w:r>
              <w:t>상세 이미지</w:t>
            </w:r>
          </w:p>
        </w:tc>
        <w:tc>
          <w:tcPr>
            <w:tcW w:w="1983" w:type="dxa"/>
            <w:tcMar>
              <w:top w:w="80" w:type="dxa"/>
              <w:left w:w="100" w:type="dxa"/>
              <w:bottom w:w="80" w:type="dxa"/>
              <w:right w:w="100" w:type="dxa"/>
            </w:tcMar>
            <w:vAlign w:val="center"/>
          </w:tcPr>
          <w:p w14:paraId="18F8DECC" w14:textId="77777777" w:rsidR="004E75E2" w:rsidRDefault="004E75E2">
            <w:r>
              <w:t>글자 없는 줄 기준 스마트 절단, 겹침 유지</w:t>
            </w:r>
          </w:p>
        </w:tc>
        <w:tc>
          <w:tcPr>
            <w:tcW w:w="1276" w:type="dxa"/>
            <w:tcMar>
              <w:top w:w="80" w:type="dxa"/>
              <w:left w:w="100" w:type="dxa"/>
              <w:bottom w:w="80" w:type="dxa"/>
              <w:right w:w="100" w:type="dxa"/>
            </w:tcMar>
            <w:vAlign w:val="center"/>
          </w:tcPr>
          <w:p w14:paraId="1E87E8BD" w14:textId="77777777" w:rsidR="004E75E2" w:rsidRDefault="004E75E2">
            <w:r>
              <w:t>타일 이미지</w:t>
            </w:r>
          </w:p>
        </w:tc>
        <w:tc>
          <w:tcPr>
            <w:tcW w:w="661" w:type="dxa"/>
            <w:tcMar>
              <w:top w:w="80" w:type="dxa"/>
              <w:left w:w="100" w:type="dxa"/>
              <w:bottom w:w="80" w:type="dxa"/>
              <w:right w:w="100" w:type="dxa"/>
            </w:tcMar>
            <w:vAlign w:val="center"/>
          </w:tcPr>
          <w:p w14:paraId="5EF87014" w14:textId="77777777" w:rsidR="004E75E2" w:rsidRDefault="00000000">
            <w:r>
              <w:t>상</w:t>
            </w:r>
          </w:p>
        </w:tc>
      </w:tr>
      <w:tr w:rsidR="00503C74" w14:paraId="3075F700" w14:textId="77777777" w:rsidTr="00003C34">
        <w:tc>
          <w:tcPr>
            <w:tcW w:w="900" w:type="dxa"/>
          </w:tcPr>
          <w:p w14:paraId="56301DD3" w14:textId="77777777" w:rsidR="00503C74" w:rsidRDefault="00000000" w:rsidP="000B7A58">
            <w:pPr>
              <w:jc w:val="center"/>
            </w:pPr>
            <w:r>
              <w:t>FR-4</w:t>
            </w:r>
          </w:p>
        </w:tc>
        <w:tc>
          <w:tcPr>
            <w:tcW w:w="1400" w:type="dxa"/>
          </w:tcPr>
          <w:p w14:paraId="0EF50624" w14:textId="77777777" w:rsidR="00503C74" w:rsidRDefault="00000000">
            <w:r>
              <w:t>멀티모달 LLM 판정</w:t>
            </w:r>
          </w:p>
        </w:tc>
        <w:tc>
          <w:tcPr>
            <w:tcW w:w="1600" w:type="dxa"/>
          </w:tcPr>
          <w:p w14:paraId="68F9486D" w14:textId="77777777" w:rsidR="00503C74" w:rsidRDefault="00000000">
            <w:r>
              <w:t>문구 추출·위반 후보 판정</w:t>
            </w:r>
          </w:p>
        </w:tc>
        <w:tc>
          <w:tcPr>
            <w:tcW w:w="1200" w:type="dxa"/>
          </w:tcPr>
          <w:p w14:paraId="3E5C6406" w14:textId="77777777" w:rsidR="00503C74" w:rsidRDefault="00000000">
            <w:r>
              <w:t>타일 이미지 또는 텍스트</w:t>
            </w:r>
          </w:p>
        </w:tc>
        <w:tc>
          <w:tcPr>
            <w:tcW w:w="1983" w:type="dxa"/>
          </w:tcPr>
          <w:p w14:paraId="79761FA1" w14:textId="77777777" w:rsidR="00503C74" w:rsidRDefault="00000000">
            <w:r>
              <w:t>LLM이 문구를 읽고 위반 의심 표현을 근거 구간으로 추출·유형 후보 부여. 온도 고정, 프롬프트 버전 관리. 인증서·심사보고서·규격표 등 첨부 문서와 거래 안내는 광고 판정 대상에서 분리하고, 전성분·기능성 보고서의 원료 정보는 FR-6 입력으로 전달</w:t>
            </w:r>
          </w:p>
        </w:tc>
        <w:tc>
          <w:tcPr>
            <w:tcW w:w="1276" w:type="dxa"/>
          </w:tcPr>
          <w:p w14:paraId="43A86171" w14:textId="77777777" w:rsidR="00503C74" w:rsidRDefault="00000000">
            <w:r>
              <w:t>문구 구간·유형 후보</w:t>
            </w:r>
          </w:p>
        </w:tc>
        <w:tc>
          <w:tcPr>
            <w:tcW w:w="661" w:type="dxa"/>
          </w:tcPr>
          <w:p w14:paraId="2DAF12EE" w14:textId="77777777" w:rsidR="00503C74" w:rsidRDefault="00000000">
            <w:r>
              <w:t>상</w:t>
            </w:r>
          </w:p>
        </w:tc>
      </w:tr>
      <w:tr w:rsidR="00503C74" w14:paraId="37448FBA" w14:textId="77777777" w:rsidTr="00003C34">
        <w:tc>
          <w:tcPr>
            <w:tcW w:w="900" w:type="dxa"/>
          </w:tcPr>
          <w:p w14:paraId="389179DE" w14:textId="77777777" w:rsidR="00503C74" w:rsidRDefault="00000000" w:rsidP="000B7A58">
            <w:pPr>
              <w:jc w:val="center"/>
            </w:pPr>
            <w:r>
              <w:t>FR-5</w:t>
            </w:r>
          </w:p>
        </w:tc>
        <w:tc>
          <w:tcPr>
            <w:tcW w:w="1400" w:type="dxa"/>
          </w:tcPr>
          <w:p w14:paraId="3FFCFC56" w14:textId="77777777" w:rsidR="00503C74" w:rsidRDefault="00000000">
            <w:r>
              <w:t>금지표현 매칭</w:t>
            </w:r>
          </w:p>
        </w:tc>
        <w:tc>
          <w:tcPr>
            <w:tcW w:w="1600" w:type="dxa"/>
          </w:tcPr>
          <w:p w14:paraId="67693C0B" w14:textId="77777777" w:rsidR="00503C74" w:rsidRDefault="00000000">
            <w:r>
              <w:t>문구 위반 판정</w:t>
            </w:r>
          </w:p>
        </w:tc>
        <w:tc>
          <w:tcPr>
            <w:tcW w:w="1200" w:type="dxa"/>
          </w:tcPr>
          <w:p w14:paraId="4B3152CE" w14:textId="77777777" w:rsidR="00503C74" w:rsidRDefault="00000000">
            <w:r>
              <w:t>위반 후보 구간</w:t>
            </w:r>
          </w:p>
        </w:tc>
        <w:tc>
          <w:tcPr>
            <w:tcW w:w="1983" w:type="dxa"/>
          </w:tcPr>
          <w:p w14:paraId="3E427663" w14:textId="77777777" w:rsidR="00503C74" w:rsidRDefault="00000000">
            <w:r>
              <w:t>금지·주의 표현 목록과 대조해 조항 매핑. 근거 없으면 위험 보류로 강등</w:t>
            </w:r>
          </w:p>
        </w:tc>
        <w:tc>
          <w:tcPr>
            <w:tcW w:w="1276" w:type="dxa"/>
          </w:tcPr>
          <w:p w14:paraId="16C48DBB" w14:textId="77777777" w:rsidR="00503C74" w:rsidRDefault="00000000">
            <w:r>
              <w:t>조항·근거·위험 수준</w:t>
            </w:r>
          </w:p>
        </w:tc>
        <w:tc>
          <w:tcPr>
            <w:tcW w:w="661" w:type="dxa"/>
          </w:tcPr>
          <w:p w14:paraId="0D7E09A4" w14:textId="77777777" w:rsidR="00503C74" w:rsidRDefault="00000000">
            <w:r>
              <w:t>상</w:t>
            </w:r>
          </w:p>
        </w:tc>
      </w:tr>
      <w:tr w:rsidR="00503C74" w14:paraId="0141EF17" w14:textId="77777777" w:rsidTr="00003C34">
        <w:tc>
          <w:tcPr>
            <w:tcW w:w="900" w:type="dxa"/>
          </w:tcPr>
          <w:p w14:paraId="5C4AA06B" w14:textId="77777777" w:rsidR="00503C74" w:rsidRDefault="00000000" w:rsidP="000B7A58">
            <w:pPr>
              <w:jc w:val="center"/>
            </w:pPr>
            <w:r>
              <w:t>FR-6</w:t>
            </w:r>
          </w:p>
        </w:tc>
        <w:tc>
          <w:tcPr>
            <w:tcW w:w="1400" w:type="dxa"/>
          </w:tcPr>
          <w:p w14:paraId="35F91E82" w14:textId="77777777" w:rsidR="00503C74" w:rsidRDefault="00000000">
            <w:r>
              <w:t>기능성 고시원료 매칭</w:t>
            </w:r>
          </w:p>
        </w:tc>
        <w:tc>
          <w:tcPr>
            <w:tcW w:w="1600" w:type="dxa"/>
          </w:tcPr>
          <w:p w14:paraId="311441CF" w14:textId="77777777" w:rsidR="00503C74" w:rsidRDefault="00000000">
            <w:r>
              <w:t>기능성 클레임 정합 판정</w:t>
            </w:r>
          </w:p>
        </w:tc>
        <w:tc>
          <w:tcPr>
            <w:tcW w:w="1200" w:type="dxa"/>
          </w:tcPr>
          <w:p w14:paraId="712D8135" w14:textId="77777777" w:rsidR="00503C74" w:rsidRDefault="00000000">
            <w:r>
              <w:t>클레임 유형·원료(함량)</w:t>
            </w:r>
          </w:p>
        </w:tc>
        <w:tc>
          <w:tcPr>
            <w:tcW w:w="1983" w:type="dxa"/>
          </w:tcPr>
          <w:p w14:paraId="79C2B461" w14:textId="77777777" w:rsidR="00503C74" w:rsidRDefault="00000000">
            <w:r>
              <w:t>3단계로 판정한다. ① 기능 표방 감지(미백·주름·자외선차단) ② 그 기능의 고시원료가 전성분에 있는지 대조(존재 판정, 필수) ③ 함량이 표기된 경우에 한해 고시 기준 함량과 대조. 전성분은 함량 순 나열이라 %가 없는 경우가 많아, 미</w:t>
            </w:r>
            <w:r>
              <w:lastRenderedPageBreak/>
              <w:t>표기 시 함량 확인 필요로 안내. 전성분·기능성 보고서가 이미지에 있으면 거기서 고시원료를 직접 확보</w:t>
            </w:r>
          </w:p>
        </w:tc>
        <w:tc>
          <w:tcPr>
            <w:tcW w:w="1276" w:type="dxa"/>
          </w:tcPr>
          <w:p w14:paraId="3D8EDD42" w14:textId="77777777" w:rsidR="00503C74" w:rsidRDefault="00000000">
            <w:r>
              <w:lastRenderedPageBreak/>
              <w:t>기능성 정합 결과</w:t>
            </w:r>
          </w:p>
        </w:tc>
        <w:tc>
          <w:tcPr>
            <w:tcW w:w="661" w:type="dxa"/>
          </w:tcPr>
          <w:p w14:paraId="2CCAF5BC" w14:textId="77777777" w:rsidR="00503C74" w:rsidRDefault="00000000">
            <w:r>
              <w:t>상</w:t>
            </w:r>
          </w:p>
        </w:tc>
      </w:tr>
      <w:tr w:rsidR="00503C74" w14:paraId="5F63A104" w14:textId="77777777" w:rsidTr="00003C34">
        <w:tc>
          <w:tcPr>
            <w:tcW w:w="900" w:type="dxa"/>
          </w:tcPr>
          <w:p w14:paraId="597DE4E6" w14:textId="77777777" w:rsidR="00503C74" w:rsidRDefault="00000000" w:rsidP="000B7A58">
            <w:pPr>
              <w:jc w:val="center"/>
            </w:pPr>
            <w:r>
              <w:t>FR-7</w:t>
            </w:r>
          </w:p>
        </w:tc>
        <w:tc>
          <w:tcPr>
            <w:tcW w:w="1400" w:type="dxa"/>
          </w:tcPr>
          <w:p w14:paraId="4DC33774" w14:textId="77777777" w:rsidR="00503C74" w:rsidRDefault="00000000">
            <w:r>
              <w:t>리포트 생성</w:t>
            </w:r>
          </w:p>
        </w:tc>
        <w:tc>
          <w:tcPr>
            <w:tcW w:w="1600" w:type="dxa"/>
          </w:tcPr>
          <w:p w14:paraId="553331A9" w14:textId="77777777" w:rsidR="00503C74" w:rsidRDefault="00000000">
            <w:r>
              <w:t>판단 재료 제공</w:t>
            </w:r>
          </w:p>
        </w:tc>
        <w:tc>
          <w:tcPr>
            <w:tcW w:w="1200" w:type="dxa"/>
          </w:tcPr>
          <w:p w14:paraId="2804F60A" w14:textId="77777777" w:rsidR="00503C74" w:rsidRDefault="00000000">
            <w:r>
              <w:t>판정 결과</w:t>
            </w:r>
          </w:p>
        </w:tc>
        <w:tc>
          <w:tcPr>
            <w:tcW w:w="1983" w:type="dxa"/>
          </w:tcPr>
          <w:p w14:paraId="615FA8B6" w14:textId="77777777" w:rsidR="00503C74" w:rsidRDefault="00000000">
            <w:r>
              <w:t>문구별 하이라이트·조항·근거·위험 수준·요약 구성. 법적 자문 아님 고지</w:t>
            </w:r>
          </w:p>
        </w:tc>
        <w:tc>
          <w:tcPr>
            <w:tcW w:w="1276" w:type="dxa"/>
          </w:tcPr>
          <w:p w14:paraId="2DD8281C" w14:textId="77777777" w:rsidR="00503C74" w:rsidRDefault="00000000">
            <w:r>
              <w:t>리포트(웹·저장)</w:t>
            </w:r>
          </w:p>
        </w:tc>
        <w:tc>
          <w:tcPr>
            <w:tcW w:w="661" w:type="dxa"/>
          </w:tcPr>
          <w:p w14:paraId="5887736A" w14:textId="77777777" w:rsidR="00503C74" w:rsidRDefault="00000000">
            <w:r>
              <w:t>상</w:t>
            </w:r>
          </w:p>
        </w:tc>
      </w:tr>
      <w:tr w:rsidR="00503C74" w14:paraId="06643F8B" w14:textId="77777777" w:rsidTr="00003C34">
        <w:tc>
          <w:tcPr>
            <w:tcW w:w="900" w:type="dxa"/>
          </w:tcPr>
          <w:p w14:paraId="0C250BCB" w14:textId="77777777" w:rsidR="00503C74" w:rsidRDefault="00000000" w:rsidP="000B7A58">
            <w:pPr>
              <w:jc w:val="center"/>
            </w:pPr>
            <w:r>
              <w:t>FR-8</w:t>
            </w:r>
          </w:p>
        </w:tc>
        <w:tc>
          <w:tcPr>
            <w:tcW w:w="1400" w:type="dxa"/>
          </w:tcPr>
          <w:p w14:paraId="04422F76" w14:textId="77777777" w:rsidR="00503C74" w:rsidRDefault="00000000">
            <w:r>
              <w:t>검사 이력·재검사</w:t>
            </w:r>
          </w:p>
        </w:tc>
        <w:tc>
          <w:tcPr>
            <w:tcW w:w="1600" w:type="dxa"/>
          </w:tcPr>
          <w:p w14:paraId="7A2364A1" w14:textId="77777777" w:rsidR="00503C74" w:rsidRDefault="00000000">
            <w:r>
              <w:t>수정 검증·재사용</w:t>
            </w:r>
          </w:p>
        </w:tc>
        <w:tc>
          <w:tcPr>
            <w:tcW w:w="1200" w:type="dxa"/>
          </w:tcPr>
          <w:p w14:paraId="3AD87F7B" w14:textId="77777777" w:rsidR="00503C74" w:rsidRDefault="00000000">
            <w:r>
              <w:t>수정 입력</w:t>
            </w:r>
          </w:p>
        </w:tc>
        <w:tc>
          <w:tcPr>
            <w:tcW w:w="1983" w:type="dxa"/>
          </w:tcPr>
          <w:p w14:paraId="1E9F696D" w14:textId="77777777" w:rsidR="00503C74" w:rsidRDefault="00000000">
            <w:r>
              <w:t>재실행 후 이전 결과와 함께 보관. 재업로드 없이 이력 조회</w:t>
            </w:r>
          </w:p>
        </w:tc>
        <w:tc>
          <w:tcPr>
            <w:tcW w:w="1276" w:type="dxa"/>
          </w:tcPr>
          <w:p w14:paraId="649C48F9" w14:textId="77777777" w:rsidR="00503C74" w:rsidRDefault="00000000">
            <w:r>
              <w:t>검사 이력</w:t>
            </w:r>
          </w:p>
        </w:tc>
        <w:tc>
          <w:tcPr>
            <w:tcW w:w="661" w:type="dxa"/>
          </w:tcPr>
          <w:p w14:paraId="5AA85225" w14:textId="77777777" w:rsidR="00503C74" w:rsidRDefault="00000000">
            <w:r>
              <w:t>중</w:t>
            </w:r>
          </w:p>
        </w:tc>
      </w:tr>
      <w:tr w:rsidR="00503C74" w14:paraId="5058E234" w14:textId="77777777" w:rsidTr="00003C34">
        <w:tc>
          <w:tcPr>
            <w:tcW w:w="900" w:type="dxa"/>
          </w:tcPr>
          <w:p w14:paraId="4EE672C4" w14:textId="77777777" w:rsidR="00503C74" w:rsidRDefault="00000000" w:rsidP="000B7A58">
            <w:pPr>
              <w:jc w:val="center"/>
            </w:pPr>
            <w:r>
              <w:t>FR-9</w:t>
            </w:r>
          </w:p>
        </w:tc>
        <w:tc>
          <w:tcPr>
            <w:tcW w:w="1400" w:type="dxa"/>
          </w:tcPr>
          <w:p w14:paraId="79CD96AD" w14:textId="77777777" w:rsidR="00503C74" w:rsidRDefault="00000000">
            <w:r>
              <w:t>미국 프리플라이트</w:t>
            </w:r>
          </w:p>
        </w:tc>
        <w:tc>
          <w:tcPr>
            <w:tcW w:w="1600" w:type="dxa"/>
          </w:tcPr>
          <w:p w14:paraId="5F1A6401" w14:textId="77777777" w:rsidR="00503C74" w:rsidRDefault="00000000">
            <w:r>
              <w:t>수출 사전 검증(2단계)</w:t>
            </w:r>
          </w:p>
        </w:tc>
        <w:tc>
          <w:tcPr>
            <w:tcW w:w="1200" w:type="dxa"/>
          </w:tcPr>
          <w:p w14:paraId="127B6FA1" w14:textId="77777777" w:rsidR="00503C74" w:rsidRDefault="00000000">
            <w:r>
              <w:t>문구·원료 또는 이미지</w:t>
            </w:r>
          </w:p>
        </w:tc>
        <w:tc>
          <w:tcPr>
            <w:tcW w:w="1983" w:type="dxa"/>
          </w:tcPr>
          <w:p w14:paraId="2476313B" w14:textId="77777777" w:rsidR="00503C74" w:rsidRDefault="00000000">
            <w:r>
              <w:t>미국 팩으로 재판정. 클레임 분류와 FDA 목록 기반 성분 지목</w:t>
            </w:r>
          </w:p>
        </w:tc>
        <w:tc>
          <w:tcPr>
            <w:tcW w:w="1276" w:type="dxa"/>
          </w:tcPr>
          <w:p w14:paraId="654B71AF" w14:textId="77777777" w:rsidR="00503C74" w:rsidRDefault="00000000">
            <w:r>
              <w:t>미국 리포트</w:t>
            </w:r>
          </w:p>
        </w:tc>
        <w:tc>
          <w:tcPr>
            <w:tcW w:w="661" w:type="dxa"/>
          </w:tcPr>
          <w:p w14:paraId="1A552AD5" w14:textId="77777777" w:rsidR="00503C74" w:rsidRDefault="00000000">
            <w:r>
              <w:t>중</w:t>
            </w:r>
          </w:p>
        </w:tc>
      </w:tr>
      <w:tr w:rsidR="00503C74" w14:paraId="23BA616D" w14:textId="77777777" w:rsidTr="00003C34">
        <w:tc>
          <w:tcPr>
            <w:tcW w:w="900" w:type="dxa"/>
          </w:tcPr>
          <w:p w14:paraId="7CEAC0E6" w14:textId="77777777" w:rsidR="00503C74" w:rsidRDefault="00000000" w:rsidP="000B7A58">
            <w:pPr>
              <w:jc w:val="center"/>
            </w:pPr>
            <w:r>
              <w:t>FR-10</w:t>
            </w:r>
          </w:p>
        </w:tc>
        <w:tc>
          <w:tcPr>
            <w:tcW w:w="1400" w:type="dxa"/>
          </w:tcPr>
          <w:p w14:paraId="54F739DB" w14:textId="77777777" w:rsidR="00503C74" w:rsidRDefault="00000000">
            <w:r>
              <w:t>레퍼런스 팩 관리</w:t>
            </w:r>
          </w:p>
        </w:tc>
        <w:tc>
          <w:tcPr>
            <w:tcW w:w="1600" w:type="dxa"/>
          </w:tcPr>
          <w:p w14:paraId="2B735B9B" w14:textId="77777777" w:rsidR="00503C74" w:rsidRDefault="00000000">
            <w:r>
              <w:t>국가 확장 구조</w:t>
            </w:r>
          </w:p>
        </w:tc>
        <w:tc>
          <w:tcPr>
            <w:tcW w:w="1200" w:type="dxa"/>
          </w:tcPr>
          <w:p w14:paraId="038E0302" w14:textId="77777777" w:rsidR="00503C74" w:rsidRDefault="00000000">
            <w:r>
              <w:t>규제 문서</w:t>
            </w:r>
          </w:p>
        </w:tc>
        <w:tc>
          <w:tcPr>
            <w:tcW w:w="1983" w:type="dxa"/>
          </w:tcPr>
          <w:p w14:paraId="7A1611F4" w14:textId="77777777" w:rsidR="00503C74" w:rsidRDefault="00000000">
            <w:r>
              <w:t>국가 단위 팩 구조로 조항 청킹, 출처·시행일 관리</w:t>
            </w:r>
          </w:p>
        </w:tc>
        <w:tc>
          <w:tcPr>
            <w:tcW w:w="1276" w:type="dxa"/>
          </w:tcPr>
          <w:p w14:paraId="3BBBC09E" w14:textId="77777777" w:rsidR="00503C74" w:rsidRDefault="00000000">
            <w:r>
              <w:t>팩 저장소</w:t>
            </w:r>
          </w:p>
        </w:tc>
        <w:tc>
          <w:tcPr>
            <w:tcW w:w="661" w:type="dxa"/>
          </w:tcPr>
          <w:p w14:paraId="2CD9345B" w14:textId="77777777" w:rsidR="00503C74" w:rsidRDefault="00000000">
            <w:r>
              <w:t>중</w:t>
            </w:r>
          </w:p>
        </w:tc>
      </w:tr>
    </w:tbl>
    <w:p w14:paraId="40384852" w14:textId="77777777" w:rsidR="004E75E2" w:rsidRDefault="00000000" w:rsidP="000B7A58">
      <w:pPr>
        <w:pBdr>
          <w:bottom w:val="single" w:sz="8" w:space="4" w:color="1F2937"/>
        </w:pBdr>
        <w:spacing w:before="260" w:after="120"/>
      </w:pPr>
      <w:r>
        <w:rPr>
          <w:b/>
          <w:bCs/>
          <w:color w:val="1F2937"/>
          <w:sz w:val="26"/>
          <w:szCs w:val="26"/>
        </w:rPr>
        <w:t>8. 데이터 요구사항</w:t>
      </w:r>
      <w:r>
        <w:rPr>
          <w:b/>
          <w:bCs/>
          <w:color w:val="B91C1C"/>
          <w:sz w:val="18"/>
          <w:szCs w:val="18"/>
        </w:rPr>
        <w:t xml:space="preserve">   </w:t>
      </w:r>
    </w:p>
    <w:p w14:paraId="4A3B54B2" w14:textId="77777777" w:rsidR="004E75E2" w:rsidRDefault="004E75E2">
      <w:pPr>
        <w:spacing w:after="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
        <w:gridCol w:w="2220"/>
        <w:gridCol w:w="2400"/>
        <w:gridCol w:w="2420"/>
      </w:tblGrid>
      <w:tr w:rsidR="004E75E2" w14:paraId="228ED4BD" w14:textId="77777777">
        <w:trPr>
          <w:tblHeader/>
        </w:trPr>
        <w:tc>
          <w:tcPr>
            <w:tcW w:w="1800" w:type="dxa"/>
            <w:shd w:val="clear" w:color="auto" w:fill="1F2937"/>
            <w:tcMar>
              <w:top w:w="80" w:type="dxa"/>
              <w:left w:w="100" w:type="dxa"/>
              <w:bottom w:w="80" w:type="dxa"/>
              <w:right w:w="100" w:type="dxa"/>
            </w:tcMar>
            <w:vAlign w:val="center"/>
          </w:tcPr>
          <w:p w14:paraId="612D0183" w14:textId="77777777" w:rsidR="004E75E2" w:rsidRDefault="00000000">
            <w:pPr>
              <w:jc w:val="center"/>
            </w:pPr>
            <w:r>
              <w:rPr>
                <w:b/>
                <w:bCs/>
                <w:color w:val="FFFFFF"/>
                <w:sz w:val="18"/>
                <w:szCs w:val="18"/>
              </w:rPr>
              <w:t>데이터명</w:t>
            </w:r>
          </w:p>
        </w:tc>
        <w:tc>
          <w:tcPr>
            <w:tcW w:w="2400" w:type="dxa"/>
            <w:gridSpan w:val="2"/>
            <w:shd w:val="clear" w:color="auto" w:fill="1F2937"/>
            <w:tcMar>
              <w:top w:w="80" w:type="dxa"/>
              <w:left w:w="100" w:type="dxa"/>
              <w:bottom w:w="80" w:type="dxa"/>
              <w:right w:w="100" w:type="dxa"/>
            </w:tcMar>
            <w:vAlign w:val="center"/>
          </w:tcPr>
          <w:p w14:paraId="169FD80F" w14:textId="77777777" w:rsidR="004E75E2" w:rsidRDefault="00000000">
            <w:pPr>
              <w:jc w:val="center"/>
            </w:pPr>
            <w:r>
              <w:rPr>
                <w:b/>
                <w:bCs/>
                <w:color w:val="FFFFFF"/>
                <w:sz w:val="18"/>
                <w:szCs w:val="18"/>
              </w:rPr>
              <w:t>출처/수집 방법</w:t>
            </w:r>
          </w:p>
        </w:tc>
        <w:tc>
          <w:tcPr>
            <w:tcW w:w="2400" w:type="dxa"/>
            <w:shd w:val="clear" w:color="auto" w:fill="1F2937"/>
            <w:tcMar>
              <w:top w:w="80" w:type="dxa"/>
              <w:left w:w="100" w:type="dxa"/>
              <w:bottom w:w="80" w:type="dxa"/>
              <w:right w:w="100" w:type="dxa"/>
            </w:tcMar>
            <w:vAlign w:val="center"/>
          </w:tcPr>
          <w:p w14:paraId="0D306648" w14:textId="77777777" w:rsidR="004E75E2" w:rsidRDefault="00000000">
            <w:pPr>
              <w:jc w:val="center"/>
            </w:pPr>
            <w:r>
              <w:rPr>
                <w:b/>
                <w:bCs/>
                <w:color w:val="FFFFFF"/>
                <w:sz w:val="18"/>
                <w:szCs w:val="18"/>
              </w:rPr>
              <w:t>활용 목적</w:t>
            </w:r>
          </w:p>
        </w:tc>
        <w:tc>
          <w:tcPr>
            <w:tcW w:w="2420" w:type="dxa"/>
            <w:shd w:val="clear" w:color="auto" w:fill="1F2937"/>
            <w:tcMar>
              <w:top w:w="80" w:type="dxa"/>
              <w:left w:w="100" w:type="dxa"/>
              <w:bottom w:w="80" w:type="dxa"/>
              <w:right w:w="100" w:type="dxa"/>
            </w:tcMar>
            <w:vAlign w:val="center"/>
          </w:tcPr>
          <w:p w14:paraId="14D09FCA" w14:textId="77777777" w:rsidR="004E75E2" w:rsidRDefault="00000000">
            <w:pPr>
              <w:jc w:val="center"/>
            </w:pPr>
            <w:r>
              <w:rPr>
                <w:b/>
                <w:bCs/>
                <w:color w:val="FFFFFF"/>
                <w:sz w:val="18"/>
                <w:szCs w:val="18"/>
              </w:rPr>
              <w:t>한계 및 주의사항</w:t>
            </w:r>
          </w:p>
        </w:tc>
      </w:tr>
      <w:tr w:rsidR="004E75E2" w14:paraId="1D9C34B1" w14:textId="77777777" w:rsidTr="000B7A58">
        <w:tc>
          <w:tcPr>
            <w:tcW w:w="1980" w:type="dxa"/>
            <w:gridSpan w:val="2"/>
            <w:tcMar>
              <w:top w:w="80" w:type="dxa"/>
              <w:left w:w="100" w:type="dxa"/>
              <w:bottom w:w="80" w:type="dxa"/>
              <w:right w:w="100" w:type="dxa"/>
            </w:tcMar>
            <w:vAlign w:val="center"/>
          </w:tcPr>
          <w:p w14:paraId="5C840DA8" w14:textId="77777777" w:rsidR="004E75E2" w:rsidRDefault="004E75E2" w:rsidP="000B7A58">
            <w:pPr>
              <w:jc w:val="center"/>
            </w:pPr>
            <w:r>
              <w:t>화장품 상세페이지</w:t>
            </w:r>
          </w:p>
        </w:tc>
        <w:tc>
          <w:tcPr>
            <w:tcW w:w="2220" w:type="dxa"/>
            <w:tcMar>
              <w:top w:w="80" w:type="dxa"/>
              <w:left w:w="100" w:type="dxa"/>
              <w:bottom w:w="80" w:type="dxa"/>
              <w:right w:w="100" w:type="dxa"/>
            </w:tcMar>
            <w:vAlign w:val="center"/>
          </w:tcPr>
          <w:p w14:paraId="510CCC4F" w14:textId="77777777" w:rsidR="004E75E2" w:rsidRDefault="004E75E2">
            <w:r>
              <w:t>11번가 기능성화장품 배치 수집(실크롤 검증 완료)</w:t>
            </w:r>
          </w:p>
        </w:tc>
        <w:tc>
          <w:tcPr>
            <w:tcW w:w="2400" w:type="dxa"/>
            <w:tcMar>
              <w:top w:w="80" w:type="dxa"/>
              <w:left w:w="100" w:type="dxa"/>
              <w:bottom w:w="80" w:type="dxa"/>
              <w:right w:w="100" w:type="dxa"/>
            </w:tcMar>
            <w:vAlign w:val="center"/>
          </w:tcPr>
          <w:p w14:paraId="7306CA36" w14:textId="77777777" w:rsidR="004E75E2" w:rsidRDefault="004E75E2">
            <w:r>
              <w:t>평가셋·데모 데이터 구축(내부용)</w:t>
            </w:r>
          </w:p>
        </w:tc>
        <w:tc>
          <w:tcPr>
            <w:tcW w:w="2420" w:type="dxa"/>
            <w:tcMar>
              <w:top w:w="80" w:type="dxa"/>
              <w:left w:w="100" w:type="dxa"/>
              <w:bottom w:w="80" w:type="dxa"/>
              <w:right w:w="100" w:type="dxa"/>
            </w:tcMar>
            <w:vAlign w:val="center"/>
          </w:tcPr>
          <w:p w14:paraId="66887FD0" w14:textId="77777777" w:rsidR="004E75E2" w:rsidRDefault="004E75E2">
            <w:r>
              <w:t>약관·robots 준수 연구목적 소량 수집. 서비스화 시 정식 협의</w:t>
            </w:r>
          </w:p>
        </w:tc>
      </w:tr>
      <w:tr w:rsidR="004E75E2" w14:paraId="731DDD03" w14:textId="77777777" w:rsidTr="000B7A58">
        <w:tc>
          <w:tcPr>
            <w:tcW w:w="1980" w:type="dxa"/>
            <w:gridSpan w:val="2"/>
            <w:tcMar>
              <w:top w:w="80" w:type="dxa"/>
              <w:left w:w="100" w:type="dxa"/>
              <w:bottom w:w="80" w:type="dxa"/>
              <w:right w:w="100" w:type="dxa"/>
            </w:tcMar>
            <w:vAlign w:val="center"/>
          </w:tcPr>
          <w:p w14:paraId="0C9E33E2" w14:textId="77777777" w:rsidR="004E75E2" w:rsidRDefault="004E75E2" w:rsidP="000B7A58">
            <w:pPr>
              <w:jc w:val="center"/>
            </w:pPr>
            <w:r>
              <w:t>한국 레퍼런스 팩</w:t>
            </w:r>
          </w:p>
        </w:tc>
        <w:tc>
          <w:tcPr>
            <w:tcW w:w="2220" w:type="dxa"/>
            <w:tcMar>
              <w:top w:w="80" w:type="dxa"/>
              <w:left w:w="100" w:type="dxa"/>
              <w:bottom w:w="80" w:type="dxa"/>
              <w:right w:w="100" w:type="dxa"/>
            </w:tcMar>
            <w:vAlign w:val="center"/>
          </w:tcPr>
          <w:p w14:paraId="2C3926D1" w14:textId="77777777" w:rsidR="004E75E2" w:rsidRDefault="004E75E2">
            <w:r>
              <w:t>화장품법·시행규칙·식약처 지침·금지표현 목록(공개)</w:t>
            </w:r>
          </w:p>
        </w:tc>
        <w:tc>
          <w:tcPr>
            <w:tcW w:w="2400" w:type="dxa"/>
            <w:tcMar>
              <w:top w:w="80" w:type="dxa"/>
              <w:left w:w="100" w:type="dxa"/>
              <w:bottom w:w="80" w:type="dxa"/>
              <w:right w:w="100" w:type="dxa"/>
            </w:tcMar>
            <w:vAlign w:val="center"/>
          </w:tcPr>
          <w:p w14:paraId="2792DEDE" w14:textId="77777777" w:rsidR="004E75E2" w:rsidRDefault="004E75E2">
            <w:r>
              <w:t>판정 근거·조항 매핑</w:t>
            </w:r>
          </w:p>
        </w:tc>
        <w:tc>
          <w:tcPr>
            <w:tcW w:w="2420" w:type="dxa"/>
            <w:tcMar>
              <w:top w:w="80" w:type="dxa"/>
              <w:left w:w="100" w:type="dxa"/>
              <w:bottom w:w="80" w:type="dxa"/>
              <w:right w:w="100" w:type="dxa"/>
            </w:tcMar>
            <w:vAlign w:val="center"/>
          </w:tcPr>
          <w:p w14:paraId="487CB44E" w14:textId="77777777" w:rsidR="004E75E2" w:rsidRDefault="004E75E2">
            <w:r>
              <w:t>개정 시행일 확인. 조항 단위 청킹, 출처·일자 기록</w:t>
            </w:r>
          </w:p>
        </w:tc>
      </w:tr>
      <w:tr w:rsidR="004E75E2" w14:paraId="7A62F75D" w14:textId="77777777" w:rsidTr="000B7A58">
        <w:tc>
          <w:tcPr>
            <w:tcW w:w="1980" w:type="dxa"/>
            <w:gridSpan w:val="2"/>
            <w:tcMar>
              <w:top w:w="80" w:type="dxa"/>
              <w:left w:w="100" w:type="dxa"/>
              <w:bottom w:w="80" w:type="dxa"/>
              <w:right w:w="100" w:type="dxa"/>
            </w:tcMar>
            <w:vAlign w:val="center"/>
          </w:tcPr>
          <w:p w14:paraId="5BB4C3A2" w14:textId="77777777" w:rsidR="004E75E2" w:rsidRDefault="004E75E2" w:rsidP="000B7A58">
            <w:pPr>
              <w:jc w:val="center"/>
            </w:pPr>
            <w:r>
              <w:t>기능성 고시원료표</w:t>
            </w:r>
          </w:p>
        </w:tc>
        <w:tc>
          <w:tcPr>
            <w:tcW w:w="2220" w:type="dxa"/>
            <w:tcMar>
              <w:top w:w="80" w:type="dxa"/>
              <w:left w:w="100" w:type="dxa"/>
              <w:bottom w:w="80" w:type="dxa"/>
              <w:right w:w="100" w:type="dxa"/>
            </w:tcMar>
            <w:vAlign w:val="center"/>
          </w:tcPr>
          <w:p w14:paraId="40C20E52" w14:textId="77777777" w:rsidR="004E75E2" w:rsidRDefault="004E75E2">
            <w:r>
              <w:t>식약처 기능성화장품 고시(공개)</w:t>
            </w:r>
          </w:p>
        </w:tc>
        <w:tc>
          <w:tcPr>
            <w:tcW w:w="2400" w:type="dxa"/>
            <w:tcMar>
              <w:top w:w="80" w:type="dxa"/>
              <w:left w:w="100" w:type="dxa"/>
              <w:bottom w:w="80" w:type="dxa"/>
              <w:right w:w="100" w:type="dxa"/>
            </w:tcMar>
            <w:vAlign w:val="center"/>
          </w:tcPr>
          <w:p w14:paraId="6FAC2BEA" w14:textId="77777777" w:rsidR="004E75E2" w:rsidRDefault="004E75E2">
            <w:r>
              <w:t>기능성 클레임 정합 판정</w:t>
            </w:r>
          </w:p>
        </w:tc>
        <w:tc>
          <w:tcPr>
            <w:tcW w:w="2420" w:type="dxa"/>
            <w:tcMar>
              <w:top w:w="80" w:type="dxa"/>
              <w:left w:w="100" w:type="dxa"/>
              <w:bottom w:w="80" w:type="dxa"/>
              <w:right w:w="100" w:type="dxa"/>
            </w:tcMar>
            <w:vAlign w:val="center"/>
          </w:tcPr>
          <w:p w14:paraId="3B1D9ED4" w14:textId="77777777" w:rsidR="004E75E2" w:rsidRDefault="004E75E2">
            <w:r>
              <w:t>미백 약 9종·주름개선 약 4종 + 자외선차단 성분 목록. 공개 고시라 구축 부담 작음. 원료·함량 기준은 고시 원문으로 확정</w:t>
            </w:r>
          </w:p>
        </w:tc>
      </w:tr>
      <w:tr w:rsidR="00503C74" w14:paraId="628B3C97" w14:textId="77777777" w:rsidTr="000B7A58">
        <w:tc>
          <w:tcPr>
            <w:tcW w:w="1980" w:type="dxa"/>
            <w:gridSpan w:val="2"/>
            <w:vAlign w:val="center"/>
          </w:tcPr>
          <w:p w14:paraId="41B8AE82" w14:textId="77777777" w:rsidR="00503C74" w:rsidRDefault="00000000" w:rsidP="000B7A58">
            <w:pPr>
              <w:jc w:val="center"/>
            </w:pPr>
            <w:r>
              <w:t>화장품 평가셋</w:t>
            </w:r>
          </w:p>
        </w:tc>
        <w:tc>
          <w:tcPr>
            <w:tcW w:w="2220" w:type="dxa"/>
          </w:tcPr>
          <w:p w14:paraId="650B9780" w14:textId="77777777" w:rsidR="00503C74" w:rsidRDefault="00000000">
            <w:r>
              <w:t>실제 광고 문장 30~50개 사람 라벨링(LLM 초안·</w:t>
            </w:r>
            <w:r>
              <w:lastRenderedPageBreak/>
              <w:t>사람 확인). 희소 유형 합성 증강</w:t>
            </w:r>
          </w:p>
        </w:tc>
        <w:tc>
          <w:tcPr>
            <w:tcW w:w="2400" w:type="dxa"/>
          </w:tcPr>
          <w:p w14:paraId="08C00762" w14:textId="77777777" w:rsidR="00503C74" w:rsidRDefault="00000000">
            <w:r>
              <w:lastRenderedPageBreak/>
              <w:t>LLM 판정 성능 측정</w:t>
            </w:r>
          </w:p>
        </w:tc>
        <w:tc>
          <w:tcPr>
            <w:tcW w:w="2420" w:type="dxa"/>
          </w:tcPr>
          <w:p w14:paraId="49E7F412" w14:textId="77777777" w:rsidR="00503C74" w:rsidRDefault="00000000">
            <w:r>
              <w:t>성능표는 진짜 광고·사람 라벨로만 산출. 합성데이터</w:t>
            </w:r>
            <w:r>
              <w:lastRenderedPageBreak/>
              <w:t>는 성능표 근거로 쓰지 않음</w:t>
            </w:r>
          </w:p>
        </w:tc>
      </w:tr>
      <w:tr w:rsidR="00503C74" w14:paraId="6BC9948E" w14:textId="77777777" w:rsidTr="000B7A58">
        <w:tc>
          <w:tcPr>
            <w:tcW w:w="1980" w:type="dxa"/>
            <w:gridSpan w:val="2"/>
            <w:vAlign w:val="center"/>
          </w:tcPr>
          <w:p w14:paraId="12A055D5" w14:textId="77777777" w:rsidR="00503C74" w:rsidRDefault="00000000" w:rsidP="000B7A58">
            <w:pPr>
              <w:jc w:val="center"/>
            </w:pPr>
            <w:r>
              <w:lastRenderedPageBreak/>
              <w:t>식품 도메인 라벨셋</w:t>
            </w:r>
          </w:p>
        </w:tc>
        <w:tc>
          <w:tcPr>
            <w:tcW w:w="2220" w:type="dxa"/>
          </w:tcPr>
          <w:p w14:paraId="2C099237" w14:textId="77777777" w:rsidR="00503C74" w:rsidRDefault="00000000">
            <w:r>
              <w:t>기존 goldset·holdout(자체 구축)</w:t>
            </w:r>
          </w:p>
        </w:tc>
        <w:tc>
          <w:tcPr>
            <w:tcW w:w="2400" w:type="dxa"/>
          </w:tcPr>
          <w:p w14:paraId="063B068D" w14:textId="77777777" w:rsidR="00503C74" w:rsidRDefault="00000000">
            <w:r>
              <w:t>판정 방법론 검증 성능표로 재활용</w:t>
            </w:r>
          </w:p>
        </w:tc>
        <w:tc>
          <w:tcPr>
            <w:tcW w:w="2420" w:type="dxa"/>
          </w:tcPr>
          <w:p w14:paraId="2176F60A" w14:textId="77777777" w:rsidR="00503C74" w:rsidRDefault="00000000">
            <w:r>
              <w:t>식품 라벨 자체는 화장품 판정에 직접 쓰지 않음</w:t>
            </w:r>
          </w:p>
        </w:tc>
      </w:tr>
      <w:tr w:rsidR="00503C74" w14:paraId="6CEFE1B2" w14:textId="77777777" w:rsidTr="000B7A58">
        <w:tc>
          <w:tcPr>
            <w:tcW w:w="1980" w:type="dxa"/>
            <w:gridSpan w:val="2"/>
            <w:vAlign w:val="center"/>
          </w:tcPr>
          <w:p w14:paraId="2F54EAE5" w14:textId="77777777" w:rsidR="00503C74" w:rsidRDefault="00000000" w:rsidP="000B7A58">
            <w:pPr>
              <w:jc w:val="center"/>
            </w:pPr>
            <w:r>
              <w:t>미국 팩(2단계)</w:t>
            </w:r>
          </w:p>
        </w:tc>
        <w:tc>
          <w:tcPr>
            <w:tcW w:w="2220" w:type="dxa"/>
          </w:tcPr>
          <w:p w14:paraId="67C42ED4" w14:textId="77777777" w:rsidR="00503C74" w:rsidRDefault="00000000">
            <w:r>
              <w:t>FDA 규정, 식약처·KOTRA 공개 안내서 교차 확인</w:t>
            </w:r>
          </w:p>
        </w:tc>
        <w:tc>
          <w:tcPr>
            <w:tcW w:w="2400" w:type="dxa"/>
          </w:tcPr>
          <w:p w14:paraId="6C455A79" w14:textId="77777777" w:rsidR="00503C74" w:rsidRDefault="00000000">
            <w:r>
              <w:t>미국 판정 근거</w:t>
            </w:r>
          </w:p>
        </w:tc>
        <w:tc>
          <w:tcPr>
            <w:tcW w:w="2420" w:type="dxa"/>
          </w:tcPr>
          <w:p w14:paraId="3BACBD88" w14:textId="77777777" w:rsidR="00503C74" w:rsidRDefault="00000000">
            <w:r>
              <w:t>법적 효력 없는 참고 정보임을 명시. 출처·일자 부착</w:t>
            </w:r>
          </w:p>
        </w:tc>
      </w:tr>
    </w:tbl>
    <w:p w14:paraId="49B25AF5" w14:textId="77777777" w:rsidR="00503C74" w:rsidRDefault="00000000">
      <w:r>
        <w:rPr>
          <w:b/>
        </w:rPr>
        <w:t>판정 지식 구조 (DB·RAG 3표)</w:t>
      </w:r>
    </w:p>
    <w:p w14:paraId="5A58350E" w14:textId="77777777" w:rsidR="00503C74" w:rsidRDefault="00000000">
      <w:r>
        <w:t>① 금지·주의 표현 목록 : 화장품법 제13조·시행규칙 별표5·식약처 지침·2025 금지표현 목록 → 문구가 금지표현에 걸리는지</w:t>
      </w:r>
    </w:p>
    <w:p w14:paraId="04F841F1" w14:textId="77777777" w:rsidR="00503C74" w:rsidRDefault="00000000">
      <w:r>
        <w:t>② 기능성 고시원료표 : 성분·기능·기준 함량(예: 아데노신 0.04%, 나이아신아마이드 2~5%) → 클레임 기능에 맞는 원료가 기준 함량으로 있는지</w:t>
      </w:r>
    </w:p>
    <w:p w14:paraId="43066496" w14:textId="77777777" w:rsidR="00503C74" w:rsidRDefault="00000000">
      <w:r>
        <w:t>③ 미국 팩(2단계) : 클레임 분류 규칙 + FDA 자외선차단 활성·미승인·사용금지 제한 성분 목록 → 미국에서 의약품이 되는지, 제한 성분이 있는지</w:t>
      </w:r>
    </w:p>
    <w:p w14:paraId="674DA482" w14:textId="77777777" w:rsidR="000B7A58" w:rsidRDefault="000B7A58"/>
    <w:p w14:paraId="28ACFD26" w14:textId="77777777" w:rsidR="00503C74" w:rsidRDefault="00000000">
      <w:r>
        <w:rPr>
          <w:b/>
        </w:rPr>
        <w:t>판정 로직 (세 가지 체크)</w:t>
      </w:r>
    </w:p>
    <w:p w14:paraId="0F786031" w14:textId="77777777" w:rsidR="00503C74" w:rsidRDefault="00000000">
      <w:r>
        <w:t>체크1 : 문구가 금지·주의 표현에 걸리는가</w:t>
      </w:r>
    </w:p>
    <w:p w14:paraId="180EF2EC" w14:textId="77777777" w:rsidR="00503C74" w:rsidRDefault="00000000">
      <w:r>
        <w:t>체크2 : 기능(미백·주름·자외선차단)을 표방했는데 그 기능의 고시원료가 전성분에 있는가(존재). 함량이 표기됐으면 고시 기준과 대조. 이미지의 전성분·기능성 보고서에서 원료를 직접 확보한다</w:t>
      </w:r>
    </w:p>
    <w:p w14:paraId="108A0747" w14:textId="77777777" w:rsidR="00503C74" w:rsidRDefault="00000000">
      <w:r>
        <w:t>체크3(미국) : 문구·성분이 미국에서 의약품으로 분류되는가, FDA 목록에 걸리는 성분이 있는가</w:t>
      </w:r>
    </w:p>
    <w:p w14:paraId="1A45E378" w14:textId="77777777" w:rsidR="00503C74" w:rsidRDefault="00000000">
      <w:r>
        <w:t>성분 판정 경계 : 성분이 클레임을 뒷받침하는지(고시원료·함량 정합)는 판정한다. 전 성분의 배합 한도·유해성 전수 검사는 다루지 않는다. 함량 데이터가 없으면 함량 확인 필요로 안내한다.</w:t>
      </w:r>
    </w:p>
    <w:p w14:paraId="063440AC" w14:textId="77777777" w:rsidR="004E75E2" w:rsidRDefault="00000000" w:rsidP="000B7A58">
      <w:pPr>
        <w:pBdr>
          <w:bottom w:val="single" w:sz="8" w:space="4" w:color="1F2937"/>
        </w:pBdr>
        <w:spacing w:before="260" w:after="120"/>
      </w:pPr>
      <w:r>
        <w:rPr>
          <w:b/>
          <w:bCs/>
          <w:color w:val="1F2937"/>
          <w:sz w:val="26"/>
          <w:szCs w:val="26"/>
        </w:rPr>
        <w:t>9. 성공 지표 (KPI)</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620"/>
      </w:tblGrid>
      <w:tr w:rsidR="004E75E2" w14:paraId="3FA33375" w14:textId="77777777">
        <w:trPr>
          <w:tblHeader/>
        </w:trPr>
        <w:tc>
          <w:tcPr>
            <w:tcW w:w="1600" w:type="dxa"/>
            <w:shd w:val="clear" w:color="auto" w:fill="1F2937"/>
            <w:tcMar>
              <w:top w:w="80" w:type="dxa"/>
              <w:left w:w="100" w:type="dxa"/>
              <w:bottom w:w="80" w:type="dxa"/>
              <w:right w:w="100" w:type="dxa"/>
            </w:tcMar>
            <w:vAlign w:val="center"/>
          </w:tcPr>
          <w:p w14:paraId="1DA1C44D" w14:textId="77777777" w:rsidR="004E75E2" w:rsidRDefault="00000000">
            <w:pPr>
              <w:jc w:val="center"/>
            </w:pPr>
            <w:r>
              <w:rPr>
                <w:b/>
                <w:bCs/>
                <w:color w:val="FFFFFF"/>
                <w:sz w:val="18"/>
                <w:szCs w:val="18"/>
              </w:rPr>
              <w:t>구분</w:t>
            </w:r>
          </w:p>
        </w:tc>
        <w:tc>
          <w:tcPr>
            <w:tcW w:w="2400" w:type="dxa"/>
            <w:shd w:val="clear" w:color="auto" w:fill="1F2937"/>
            <w:tcMar>
              <w:top w:w="80" w:type="dxa"/>
              <w:left w:w="100" w:type="dxa"/>
              <w:bottom w:w="80" w:type="dxa"/>
              <w:right w:w="100" w:type="dxa"/>
            </w:tcMar>
            <w:vAlign w:val="center"/>
          </w:tcPr>
          <w:p w14:paraId="61F49231" w14:textId="77777777" w:rsidR="004E75E2" w:rsidRDefault="00000000">
            <w:pPr>
              <w:jc w:val="center"/>
            </w:pPr>
            <w:r>
              <w:rPr>
                <w:b/>
                <w:bCs/>
                <w:color w:val="FFFFFF"/>
                <w:sz w:val="18"/>
                <w:szCs w:val="18"/>
              </w:rPr>
              <w:t>지표</w:t>
            </w:r>
          </w:p>
        </w:tc>
        <w:tc>
          <w:tcPr>
            <w:tcW w:w="2400" w:type="dxa"/>
            <w:shd w:val="clear" w:color="auto" w:fill="1F2937"/>
            <w:tcMar>
              <w:top w:w="80" w:type="dxa"/>
              <w:left w:w="100" w:type="dxa"/>
              <w:bottom w:w="80" w:type="dxa"/>
              <w:right w:w="100" w:type="dxa"/>
            </w:tcMar>
            <w:vAlign w:val="center"/>
          </w:tcPr>
          <w:p w14:paraId="7E9941EE" w14:textId="77777777" w:rsidR="004E75E2" w:rsidRDefault="00000000">
            <w:pPr>
              <w:jc w:val="center"/>
            </w:pPr>
            <w:r>
              <w:rPr>
                <w:b/>
                <w:bCs/>
                <w:color w:val="FFFFFF"/>
                <w:sz w:val="18"/>
                <w:szCs w:val="18"/>
              </w:rPr>
              <w:t>목표 수치</w:t>
            </w:r>
          </w:p>
        </w:tc>
        <w:tc>
          <w:tcPr>
            <w:tcW w:w="2620" w:type="dxa"/>
            <w:shd w:val="clear" w:color="auto" w:fill="1F2937"/>
            <w:tcMar>
              <w:top w:w="80" w:type="dxa"/>
              <w:left w:w="100" w:type="dxa"/>
              <w:bottom w:w="80" w:type="dxa"/>
              <w:right w:w="100" w:type="dxa"/>
            </w:tcMar>
            <w:vAlign w:val="center"/>
          </w:tcPr>
          <w:p w14:paraId="58834963" w14:textId="77777777" w:rsidR="004E75E2" w:rsidRDefault="00000000">
            <w:pPr>
              <w:jc w:val="center"/>
            </w:pPr>
            <w:r>
              <w:rPr>
                <w:b/>
                <w:bCs/>
                <w:color w:val="FFFFFF"/>
                <w:sz w:val="18"/>
                <w:szCs w:val="18"/>
              </w:rPr>
              <w:t>측정 방법</w:t>
            </w:r>
          </w:p>
        </w:tc>
      </w:tr>
      <w:tr w:rsidR="004E75E2" w14:paraId="2B57B52A" w14:textId="77777777">
        <w:tc>
          <w:tcPr>
            <w:tcW w:w="1600" w:type="dxa"/>
            <w:tcMar>
              <w:top w:w="80" w:type="dxa"/>
              <w:left w:w="100" w:type="dxa"/>
              <w:bottom w:w="80" w:type="dxa"/>
              <w:right w:w="100" w:type="dxa"/>
            </w:tcMar>
            <w:vAlign w:val="center"/>
          </w:tcPr>
          <w:p w14:paraId="72F9D6D5" w14:textId="77777777" w:rsidR="004E75E2" w:rsidRDefault="00000000" w:rsidP="005A254D">
            <w:pPr>
              <w:jc w:val="center"/>
            </w:pPr>
            <w:r>
              <w:t>제품</w:t>
            </w:r>
          </w:p>
        </w:tc>
        <w:tc>
          <w:tcPr>
            <w:tcW w:w="2400" w:type="dxa"/>
            <w:tcMar>
              <w:top w:w="80" w:type="dxa"/>
              <w:left w:w="100" w:type="dxa"/>
              <w:bottom w:w="80" w:type="dxa"/>
              <w:right w:w="100" w:type="dxa"/>
            </w:tcMar>
            <w:vAlign w:val="center"/>
          </w:tcPr>
          <w:p w14:paraId="75B3A695" w14:textId="77777777" w:rsidR="004E75E2" w:rsidRDefault="004E75E2">
            <w:r>
              <w:t>검사 완주율</w:t>
            </w:r>
          </w:p>
        </w:tc>
        <w:tc>
          <w:tcPr>
            <w:tcW w:w="2400" w:type="dxa"/>
            <w:tcMar>
              <w:top w:w="80" w:type="dxa"/>
              <w:left w:w="100" w:type="dxa"/>
              <w:bottom w:w="80" w:type="dxa"/>
              <w:right w:w="100" w:type="dxa"/>
            </w:tcMar>
            <w:vAlign w:val="center"/>
          </w:tcPr>
          <w:p w14:paraId="080A900D" w14:textId="77777777" w:rsidR="004E75E2" w:rsidRDefault="004E75E2">
            <w:r>
              <w:t>검사 요청의 90% 이상 리포트 생성</w:t>
            </w:r>
          </w:p>
        </w:tc>
        <w:tc>
          <w:tcPr>
            <w:tcW w:w="2620" w:type="dxa"/>
            <w:tcMar>
              <w:top w:w="80" w:type="dxa"/>
              <w:left w:w="100" w:type="dxa"/>
              <w:bottom w:w="80" w:type="dxa"/>
              <w:right w:w="100" w:type="dxa"/>
            </w:tcMar>
            <w:vAlign w:val="center"/>
          </w:tcPr>
          <w:p w14:paraId="1845082F" w14:textId="77777777" w:rsidR="004E75E2" w:rsidRDefault="004E75E2">
            <w:r>
              <w:t>검사 로그 집계</w:t>
            </w:r>
          </w:p>
        </w:tc>
      </w:tr>
      <w:tr w:rsidR="004E75E2" w14:paraId="028BA84D" w14:textId="77777777">
        <w:tc>
          <w:tcPr>
            <w:tcW w:w="1600" w:type="dxa"/>
            <w:tcMar>
              <w:top w:w="80" w:type="dxa"/>
              <w:left w:w="100" w:type="dxa"/>
              <w:bottom w:w="80" w:type="dxa"/>
              <w:right w:w="100" w:type="dxa"/>
            </w:tcMar>
            <w:vAlign w:val="center"/>
          </w:tcPr>
          <w:p w14:paraId="5ECDC7AD" w14:textId="77777777" w:rsidR="004E75E2" w:rsidRDefault="00000000" w:rsidP="005A254D">
            <w:pPr>
              <w:jc w:val="center"/>
            </w:pPr>
            <w:r>
              <w:t>제품</w:t>
            </w:r>
          </w:p>
        </w:tc>
        <w:tc>
          <w:tcPr>
            <w:tcW w:w="2400" w:type="dxa"/>
            <w:tcMar>
              <w:top w:w="80" w:type="dxa"/>
              <w:left w:w="100" w:type="dxa"/>
              <w:bottom w:w="80" w:type="dxa"/>
              <w:right w:w="100" w:type="dxa"/>
            </w:tcMar>
            <w:vAlign w:val="center"/>
          </w:tcPr>
          <w:p w14:paraId="17721343" w14:textId="77777777" w:rsidR="004E75E2" w:rsidRDefault="004E75E2">
            <w:r>
              <w:t>근거 부착률</w:t>
            </w:r>
          </w:p>
        </w:tc>
        <w:tc>
          <w:tcPr>
            <w:tcW w:w="2400" w:type="dxa"/>
            <w:tcMar>
              <w:top w:w="80" w:type="dxa"/>
              <w:left w:w="100" w:type="dxa"/>
              <w:bottom w:w="80" w:type="dxa"/>
              <w:right w:w="100" w:type="dxa"/>
            </w:tcMar>
            <w:vAlign w:val="center"/>
          </w:tcPr>
          <w:p w14:paraId="0E59BBE6" w14:textId="77777777" w:rsidR="004E75E2" w:rsidRDefault="004E75E2">
            <w:r>
              <w:t>위반 판정 문구의 100%에 조항·근거 부착</w:t>
            </w:r>
          </w:p>
        </w:tc>
        <w:tc>
          <w:tcPr>
            <w:tcW w:w="2620" w:type="dxa"/>
            <w:tcMar>
              <w:top w:w="80" w:type="dxa"/>
              <w:left w:w="100" w:type="dxa"/>
              <w:bottom w:w="80" w:type="dxa"/>
              <w:right w:w="100" w:type="dxa"/>
            </w:tcMar>
            <w:vAlign w:val="center"/>
          </w:tcPr>
          <w:p w14:paraId="238A0FC4" w14:textId="77777777" w:rsidR="004E75E2" w:rsidRDefault="004E75E2">
            <w:r>
              <w:t>리포트 전수 검사</w:t>
            </w:r>
          </w:p>
        </w:tc>
      </w:tr>
      <w:tr w:rsidR="004E75E2" w14:paraId="1FF71A2C" w14:textId="77777777">
        <w:tc>
          <w:tcPr>
            <w:tcW w:w="1600" w:type="dxa"/>
            <w:tcMar>
              <w:top w:w="80" w:type="dxa"/>
              <w:left w:w="100" w:type="dxa"/>
              <w:bottom w:w="80" w:type="dxa"/>
              <w:right w:w="100" w:type="dxa"/>
            </w:tcMar>
            <w:vAlign w:val="center"/>
          </w:tcPr>
          <w:p w14:paraId="42C43A22" w14:textId="77777777" w:rsidR="004E75E2" w:rsidRDefault="00000000" w:rsidP="005A254D">
            <w:pPr>
              <w:jc w:val="center"/>
            </w:pPr>
            <w:r>
              <w:t>기술/모델</w:t>
            </w:r>
          </w:p>
        </w:tc>
        <w:tc>
          <w:tcPr>
            <w:tcW w:w="2400" w:type="dxa"/>
            <w:tcMar>
              <w:top w:w="80" w:type="dxa"/>
              <w:left w:w="100" w:type="dxa"/>
              <w:bottom w:w="80" w:type="dxa"/>
              <w:right w:w="100" w:type="dxa"/>
            </w:tcMar>
            <w:vAlign w:val="center"/>
          </w:tcPr>
          <w:p w14:paraId="7CF711FA" w14:textId="77777777" w:rsidR="004E75E2" w:rsidRDefault="004E75E2">
            <w:r>
              <w:t>위반 검출 재현율(1급 지표)</w:t>
            </w:r>
          </w:p>
        </w:tc>
        <w:tc>
          <w:tcPr>
            <w:tcW w:w="2400" w:type="dxa"/>
            <w:tcMar>
              <w:top w:w="80" w:type="dxa"/>
              <w:left w:w="100" w:type="dxa"/>
              <w:bottom w:w="80" w:type="dxa"/>
              <w:right w:w="100" w:type="dxa"/>
            </w:tcMar>
            <w:vAlign w:val="center"/>
          </w:tcPr>
          <w:p w14:paraId="2D799CAE" w14:textId="77777777" w:rsidR="004E75E2" w:rsidRDefault="004E75E2">
            <w:r>
              <w:t>소규모 평가셋(진짜 광고 30~50문장) 기준 경향값, 미탐 우선. 표본이 작아 확정 지표가 아닌 방향 지표</w:t>
            </w:r>
          </w:p>
        </w:tc>
        <w:tc>
          <w:tcPr>
            <w:tcW w:w="2620" w:type="dxa"/>
            <w:tcMar>
              <w:top w:w="80" w:type="dxa"/>
              <w:left w:w="100" w:type="dxa"/>
              <w:bottom w:w="80" w:type="dxa"/>
              <w:right w:w="100" w:type="dxa"/>
            </w:tcMar>
            <w:vAlign w:val="center"/>
          </w:tcPr>
          <w:p w14:paraId="2D7C989A" w14:textId="77777777" w:rsidR="004E75E2" w:rsidRDefault="004E75E2">
            <w:r>
              <w:t>사람 라벨 평가셋 대조</w:t>
            </w:r>
          </w:p>
        </w:tc>
      </w:tr>
      <w:tr w:rsidR="00503C74" w14:paraId="569D0996" w14:textId="77777777">
        <w:tc>
          <w:tcPr>
            <w:tcW w:w="1600" w:type="dxa"/>
          </w:tcPr>
          <w:p w14:paraId="65B3D5BC" w14:textId="77777777" w:rsidR="00503C74" w:rsidRDefault="00000000" w:rsidP="005A254D">
            <w:pPr>
              <w:jc w:val="center"/>
            </w:pPr>
            <w:r>
              <w:t>기술/모델</w:t>
            </w:r>
          </w:p>
        </w:tc>
        <w:tc>
          <w:tcPr>
            <w:tcW w:w="2400" w:type="dxa"/>
          </w:tcPr>
          <w:p w14:paraId="3F1B7FA3" w14:textId="77777777" w:rsidR="00503C74" w:rsidRDefault="00000000">
            <w:r>
              <w:t>정밀도</w:t>
            </w:r>
          </w:p>
        </w:tc>
        <w:tc>
          <w:tcPr>
            <w:tcW w:w="2400" w:type="dxa"/>
          </w:tcPr>
          <w:p w14:paraId="1CFC7119" w14:textId="77777777" w:rsidR="00503C74" w:rsidRDefault="00000000">
            <w:r>
              <w:t>소표본 경향값(기준선 0.7은 참고)</w:t>
            </w:r>
          </w:p>
        </w:tc>
        <w:tc>
          <w:tcPr>
            <w:tcW w:w="2620" w:type="dxa"/>
          </w:tcPr>
          <w:p w14:paraId="1B8BA09B" w14:textId="77777777" w:rsidR="00503C74" w:rsidRDefault="00000000">
            <w:r>
              <w:t>사람 라벨 평가셋 대조</w:t>
            </w:r>
          </w:p>
        </w:tc>
      </w:tr>
      <w:tr w:rsidR="00503C74" w14:paraId="7420B153" w14:textId="77777777">
        <w:tc>
          <w:tcPr>
            <w:tcW w:w="1600" w:type="dxa"/>
          </w:tcPr>
          <w:p w14:paraId="6185B0EF" w14:textId="77777777" w:rsidR="00503C74" w:rsidRDefault="00000000" w:rsidP="005A254D">
            <w:pPr>
              <w:jc w:val="center"/>
            </w:pPr>
            <w:r>
              <w:lastRenderedPageBreak/>
              <w:t>기술/모델</w:t>
            </w:r>
          </w:p>
        </w:tc>
        <w:tc>
          <w:tcPr>
            <w:tcW w:w="2400" w:type="dxa"/>
          </w:tcPr>
          <w:p w14:paraId="60E19AD0" w14:textId="77777777" w:rsidR="00503C74" w:rsidRDefault="00000000">
            <w:r>
              <w:t>판정 일관성</w:t>
            </w:r>
          </w:p>
        </w:tc>
        <w:tc>
          <w:tcPr>
            <w:tcW w:w="2400" w:type="dxa"/>
          </w:tcPr>
          <w:p w14:paraId="49FCFD2C" w14:textId="77777777" w:rsidR="00503C74" w:rsidRDefault="00000000">
            <w:r>
              <w:t>동일 입력 3회 반복 시 유형 일치 90% 이상</w:t>
            </w:r>
          </w:p>
        </w:tc>
        <w:tc>
          <w:tcPr>
            <w:tcW w:w="2620" w:type="dxa"/>
          </w:tcPr>
          <w:p w14:paraId="09895223" w14:textId="77777777" w:rsidR="00503C74" w:rsidRDefault="00000000">
            <w:r>
              <w:t>반복 실행 로그</w:t>
            </w:r>
          </w:p>
        </w:tc>
      </w:tr>
      <w:tr w:rsidR="00503C74" w14:paraId="458C9523" w14:textId="77777777">
        <w:tc>
          <w:tcPr>
            <w:tcW w:w="1600" w:type="dxa"/>
          </w:tcPr>
          <w:p w14:paraId="253FA83A" w14:textId="77777777" w:rsidR="00503C74" w:rsidRDefault="00000000" w:rsidP="005A254D">
            <w:pPr>
              <w:jc w:val="center"/>
            </w:pPr>
            <w:r>
              <w:t>기술/모델</w:t>
            </w:r>
          </w:p>
        </w:tc>
        <w:tc>
          <w:tcPr>
            <w:tcW w:w="2400" w:type="dxa"/>
          </w:tcPr>
          <w:p w14:paraId="16258247" w14:textId="77777777" w:rsidR="00503C74" w:rsidRDefault="00000000">
            <w:r>
              <w:t>미국 판정 정확도(2단계)</w:t>
            </w:r>
          </w:p>
        </w:tc>
        <w:tc>
          <w:tcPr>
            <w:tcW w:w="2400" w:type="dxa"/>
          </w:tcPr>
          <w:p w14:paraId="3803A307" w14:textId="77777777" w:rsidR="00503C74" w:rsidRDefault="00000000">
            <w:r>
              <w:t>테스트 문구셋 대비 분류 일치율 산출</w:t>
            </w:r>
          </w:p>
        </w:tc>
        <w:tc>
          <w:tcPr>
            <w:tcW w:w="2620" w:type="dxa"/>
          </w:tcPr>
          <w:p w14:paraId="7E921716" w14:textId="77777777" w:rsidR="00503C74" w:rsidRDefault="00000000">
            <w:r>
              <w:t>문구셋 대조</w:t>
            </w:r>
          </w:p>
        </w:tc>
      </w:tr>
      <w:tr w:rsidR="00503C74" w14:paraId="391279D8" w14:textId="77777777">
        <w:tc>
          <w:tcPr>
            <w:tcW w:w="1600" w:type="dxa"/>
          </w:tcPr>
          <w:p w14:paraId="3D423A01" w14:textId="77777777" w:rsidR="00503C74" w:rsidRDefault="00000000" w:rsidP="005A254D">
            <w:pPr>
              <w:jc w:val="center"/>
            </w:pPr>
            <w:r>
              <w:t>운영</w:t>
            </w:r>
          </w:p>
        </w:tc>
        <w:tc>
          <w:tcPr>
            <w:tcW w:w="2400" w:type="dxa"/>
          </w:tcPr>
          <w:p w14:paraId="30B80D7C" w14:textId="77777777" w:rsidR="00503C74" w:rsidRDefault="00000000">
            <w:r>
              <w:t>국가 팩 교체 시연</w:t>
            </w:r>
          </w:p>
        </w:tc>
        <w:tc>
          <w:tcPr>
            <w:tcW w:w="2400" w:type="dxa"/>
          </w:tcPr>
          <w:p w14:paraId="1FEA0EB6" w14:textId="77777777" w:rsidR="00503C74" w:rsidRDefault="00000000">
            <w:r>
              <w:t>동일 엔진에서 한국·미국 팩 전환 판정 1회 완주</w:t>
            </w:r>
          </w:p>
        </w:tc>
        <w:tc>
          <w:tcPr>
            <w:tcW w:w="2620" w:type="dxa"/>
          </w:tcPr>
          <w:p w14:paraId="71432C96" w14:textId="77777777" w:rsidR="00503C74" w:rsidRDefault="00000000">
            <w:r>
              <w:t>시연 로그</w:t>
            </w:r>
          </w:p>
        </w:tc>
      </w:tr>
      <w:tr w:rsidR="00503C74" w14:paraId="0902613D" w14:textId="77777777">
        <w:tc>
          <w:tcPr>
            <w:tcW w:w="1600" w:type="dxa"/>
          </w:tcPr>
          <w:p w14:paraId="14D916FB" w14:textId="77777777" w:rsidR="00503C74" w:rsidRDefault="00000000" w:rsidP="005A254D">
            <w:pPr>
              <w:jc w:val="center"/>
            </w:pPr>
            <w:r>
              <w:t>운영</w:t>
            </w:r>
          </w:p>
        </w:tc>
        <w:tc>
          <w:tcPr>
            <w:tcW w:w="2400" w:type="dxa"/>
          </w:tcPr>
          <w:p w14:paraId="675367E8" w14:textId="77777777" w:rsidR="00503C74" w:rsidRDefault="00000000">
            <w:r>
              <w:t>레퍼런스 최신성</w:t>
            </w:r>
          </w:p>
        </w:tc>
        <w:tc>
          <w:tcPr>
            <w:tcW w:w="2400" w:type="dxa"/>
          </w:tcPr>
          <w:p w14:paraId="05C62F7D" w14:textId="77777777" w:rsidR="00503C74" w:rsidRDefault="00000000">
            <w:r>
              <w:t>팩별 출처·스냅샷 일자 100% 기록</w:t>
            </w:r>
          </w:p>
        </w:tc>
        <w:tc>
          <w:tcPr>
            <w:tcW w:w="2620" w:type="dxa"/>
          </w:tcPr>
          <w:p w14:paraId="1F1879B9" w14:textId="77777777" w:rsidR="00503C74" w:rsidRDefault="00000000">
            <w:r>
              <w:t>팩 메타 검사</w:t>
            </w:r>
          </w:p>
        </w:tc>
      </w:tr>
      <w:tr w:rsidR="00F55627" w14:paraId="09541799" w14:textId="77777777">
        <w:tc>
          <w:tcPr>
            <w:tcW w:w="1600" w:type="dxa"/>
          </w:tcPr>
          <w:p w14:paraId="1F19B2E4" w14:textId="77777777" w:rsidR="00F55627" w:rsidRDefault="00000000" w:rsidP="005A254D">
            <w:pPr>
              <w:jc w:val="center"/>
            </w:pPr>
            <w:r>
              <w:t>비즈니스</w:t>
            </w:r>
          </w:p>
        </w:tc>
        <w:tc>
          <w:tcPr>
            <w:tcW w:w="2400" w:type="dxa"/>
          </w:tcPr>
          <w:p w14:paraId="37F0950B" w14:textId="77777777" w:rsidR="00F55627" w:rsidRDefault="00000000">
            <w:r>
              <w:t>국가 확장 재사용률</w:t>
            </w:r>
          </w:p>
        </w:tc>
        <w:tc>
          <w:tcPr>
            <w:tcW w:w="2400" w:type="dxa"/>
          </w:tcPr>
          <w:p w14:paraId="23929406" w14:textId="77777777" w:rsidR="00F55627" w:rsidRDefault="00000000">
            <w:r>
              <w:t>신규 국가 대응을 레퍼런스 팩 교체만으로 처리</w:t>
            </w:r>
          </w:p>
        </w:tc>
        <w:tc>
          <w:tcPr>
            <w:tcW w:w="2620" w:type="dxa"/>
          </w:tcPr>
          <w:p w14:paraId="49457987" w14:textId="77777777" w:rsidR="00F55627" w:rsidRDefault="00000000">
            <w:r>
              <w:t>엔진 재사용 구성요소 비율(정성)</w:t>
            </w:r>
          </w:p>
        </w:tc>
      </w:tr>
    </w:tbl>
    <w:p w14:paraId="46768399" w14:textId="77777777" w:rsidR="00503C74" w:rsidRDefault="00000000">
      <w:r>
        <w:t>※ 확인 시간 절감·게시 전 위험 차단 비율·재검사 해소율은 파일럿 실사용 데이터가 필요하므로 향후 측정 항목으로 둔다. 재현율·정밀도는 평가셋 규모(30~50문장)가 작아 클래스별 수치가 흔들릴 수 있어 경향으로 해석한다.</w:t>
      </w:r>
    </w:p>
    <w:p w14:paraId="134EFB96" w14:textId="77777777" w:rsidR="004E75E2" w:rsidRDefault="00000000">
      <w:pPr>
        <w:pBdr>
          <w:bottom w:val="single" w:sz="8" w:space="4" w:color="1F2937"/>
        </w:pBdr>
        <w:spacing w:before="260" w:after="120"/>
      </w:pPr>
      <w:r>
        <w:rPr>
          <w:b/>
          <w:bCs/>
          <w:color w:val="1F2937"/>
          <w:sz w:val="26"/>
          <w:szCs w:val="26"/>
        </w:rPr>
        <w:t>10. 리스크 및 대응</w:t>
      </w:r>
      <w:r>
        <w:rPr>
          <w:b/>
          <w:bCs/>
          <w:color w:val="B91C1C"/>
          <w:sz w:val="18"/>
          <w:szCs w:val="18"/>
        </w:rPr>
        <w:t xml:space="preserve">   </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276"/>
        <w:gridCol w:w="1777"/>
        <w:gridCol w:w="3420"/>
      </w:tblGrid>
      <w:tr w:rsidR="004E75E2" w14:paraId="2247A806" w14:textId="77777777" w:rsidTr="005A254D">
        <w:trPr>
          <w:tblHeader/>
        </w:trPr>
        <w:tc>
          <w:tcPr>
            <w:tcW w:w="2547" w:type="dxa"/>
            <w:shd w:val="clear" w:color="auto" w:fill="1F2937"/>
            <w:tcMar>
              <w:top w:w="80" w:type="dxa"/>
              <w:left w:w="100" w:type="dxa"/>
              <w:bottom w:w="80" w:type="dxa"/>
              <w:right w:w="100" w:type="dxa"/>
            </w:tcMar>
            <w:vAlign w:val="center"/>
          </w:tcPr>
          <w:p w14:paraId="581657DF" w14:textId="77777777" w:rsidR="004E75E2" w:rsidRDefault="00000000">
            <w:pPr>
              <w:jc w:val="center"/>
            </w:pPr>
            <w:r>
              <w:rPr>
                <w:b/>
                <w:bCs/>
                <w:color w:val="FFFFFF"/>
                <w:sz w:val="18"/>
                <w:szCs w:val="18"/>
              </w:rPr>
              <w:t>리스크</w:t>
            </w:r>
          </w:p>
        </w:tc>
        <w:tc>
          <w:tcPr>
            <w:tcW w:w="1276" w:type="dxa"/>
            <w:shd w:val="clear" w:color="auto" w:fill="1F2937"/>
            <w:tcMar>
              <w:top w:w="80" w:type="dxa"/>
              <w:left w:w="100" w:type="dxa"/>
              <w:bottom w:w="80" w:type="dxa"/>
              <w:right w:w="100" w:type="dxa"/>
            </w:tcMar>
            <w:vAlign w:val="center"/>
          </w:tcPr>
          <w:p w14:paraId="6C35F08F" w14:textId="77777777" w:rsidR="004E75E2" w:rsidRDefault="00000000">
            <w:pPr>
              <w:jc w:val="center"/>
            </w:pPr>
            <w:r>
              <w:rPr>
                <w:b/>
                <w:bCs/>
                <w:color w:val="FFFFFF"/>
                <w:sz w:val="18"/>
                <w:szCs w:val="18"/>
              </w:rPr>
              <w:t>발생 가능성</w:t>
            </w:r>
          </w:p>
        </w:tc>
        <w:tc>
          <w:tcPr>
            <w:tcW w:w="1777" w:type="dxa"/>
            <w:shd w:val="clear" w:color="auto" w:fill="1F2937"/>
            <w:tcMar>
              <w:top w:w="80" w:type="dxa"/>
              <w:left w:w="100" w:type="dxa"/>
              <w:bottom w:w="80" w:type="dxa"/>
              <w:right w:w="100" w:type="dxa"/>
            </w:tcMar>
            <w:vAlign w:val="center"/>
          </w:tcPr>
          <w:p w14:paraId="6C5A8306" w14:textId="77777777" w:rsidR="004E75E2" w:rsidRDefault="00000000">
            <w:pPr>
              <w:jc w:val="center"/>
            </w:pPr>
            <w:r>
              <w:rPr>
                <w:b/>
                <w:bCs/>
                <w:color w:val="FFFFFF"/>
                <w:sz w:val="18"/>
                <w:szCs w:val="18"/>
              </w:rPr>
              <w:t>영향</w:t>
            </w:r>
          </w:p>
        </w:tc>
        <w:tc>
          <w:tcPr>
            <w:tcW w:w="3420" w:type="dxa"/>
            <w:shd w:val="clear" w:color="auto" w:fill="1F2937"/>
            <w:tcMar>
              <w:top w:w="80" w:type="dxa"/>
              <w:left w:w="100" w:type="dxa"/>
              <w:bottom w:w="80" w:type="dxa"/>
              <w:right w:w="100" w:type="dxa"/>
            </w:tcMar>
            <w:vAlign w:val="center"/>
          </w:tcPr>
          <w:p w14:paraId="67617EBB" w14:textId="77777777" w:rsidR="004E75E2" w:rsidRDefault="00000000">
            <w:pPr>
              <w:jc w:val="center"/>
            </w:pPr>
            <w:r>
              <w:rPr>
                <w:b/>
                <w:bCs/>
                <w:color w:val="FFFFFF"/>
                <w:sz w:val="18"/>
                <w:szCs w:val="18"/>
              </w:rPr>
              <w:t>대응 방안</w:t>
            </w:r>
          </w:p>
        </w:tc>
      </w:tr>
      <w:tr w:rsidR="004E75E2" w14:paraId="25FDAC81" w14:textId="77777777" w:rsidTr="005A254D">
        <w:tc>
          <w:tcPr>
            <w:tcW w:w="2547" w:type="dxa"/>
            <w:tcMar>
              <w:top w:w="80" w:type="dxa"/>
              <w:left w:w="100" w:type="dxa"/>
              <w:bottom w:w="80" w:type="dxa"/>
              <w:right w:w="100" w:type="dxa"/>
            </w:tcMar>
            <w:vAlign w:val="center"/>
          </w:tcPr>
          <w:p w14:paraId="3205AAB9" w14:textId="77777777" w:rsidR="004E75E2" w:rsidRDefault="004E75E2">
            <w:r>
              <w:t>레퍼런스 팩 구축 지연</w:t>
            </w:r>
          </w:p>
        </w:tc>
        <w:tc>
          <w:tcPr>
            <w:tcW w:w="1276" w:type="dxa"/>
            <w:tcMar>
              <w:top w:w="80" w:type="dxa"/>
              <w:left w:w="100" w:type="dxa"/>
              <w:bottom w:w="80" w:type="dxa"/>
              <w:right w:w="100" w:type="dxa"/>
            </w:tcMar>
            <w:vAlign w:val="center"/>
          </w:tcPr>
          <w:p w14:paraId="1E734C0F" w14:textId="77777777" w:rsidR="004E75E2" w:rsidRDefault="004E75E2">
            <w:r>
              <w:t>중</w:t>
            </w:r>
          </w:p>
        </w:tc>
        <w:tc>
          <w:tcPr>
            <w:tcW w:w="1777" w:type="dxa"/>
            <w:tcMar>
              <w:top w:w="80" w:type="dxa"/>
              <w:left w:w="100" w:type="dxa"/>
              <w:bottom w:w="80" w:type="dxa"/>
              <w:right w:w="100" w:type="dxa"/>
            </w:tcMar>
            <w:vAlign w:val="center"/>
          </w:tcPr>
          <w:p w14:paraId="48398E8D" w14:textId="77777777" w:rsidR="004E75E2" w:rsidRDefault="004E75E2">
            <w:r>
              <w:t>치명</w:t>
            </w:r>
          </w:p>
        </w:tc>
        <w:tc>
          <w:tcPr>
            <w:tcW w:w="3420" w:type="dxa"/>
            <w:tcMar>
              <w:top w:w="80" w:type="dxa"/>
              <w:left w:w="100" w:type="dxa"/>
              <w:bottom w:w="80" w:type="dxa"/>
              <w:right w:w="100" w:type="dxa"/>
            </w:tcMar>
            <w:vAlign w:val="center"/>
          </w:tcPr>
          <w:p w14:paraId="631E8C6A" w14:textId="77777777" w:rsidR="004E75E2" w:rsidRDefault="004E75E2">
            <w:r>
              <w:t>크리티컬 패스. 공개 지침·금지표현 목록으로 실현 가능. 3주차 초 착수, 판정 클래스 관련 조항부터 우선 구축</w:t>
            </w:r>
          </w:p>
        </w:tc>
      </w:tr>
      <w:tr w:rsidR="004E75E2" w14:paraId="7DF5A93A" w14:textId="77777777" w:rsidTr="005A254D">
        <w:tc>
          <w:tcPr>
            <w:tcW w:w="2547" w:type="dxa"/>
            <w:tcMar>
              <w:top w:w="80" w:type="dxa"/>
              <w:left w:w="100" w:type="dxa"/>
              <w:bottom w:w="80" w:type="dxa"/>
              <w:right w:w="100" w:type="dxa"/>
            </w:tcMar>
            <w:vAlign w:val="center"/>
          </w:tcPr>
          <w:p w14:paraId="0FCF9D38" w14:textId="77777777" w:rsidR="004E75E2" w:rsidRDefault="004E75E2">
            <w:r>
              <w:t>LLM 판정 흔들림(비결정성)</w:t>
            </w:r>
          </w:p>
        </w:tc>
        <w:tc>
          <w:tcPr>
            <w:tcW w:w="1276" w:type="dxa"/>
            <w:tcMar>
              <w:top w:w="80" w:type="dxa"/>
              <w:left w:w="100" w:type="dxa"/>
              <w:bottom w:w="80" w:type="dxa"/>
              <w:right w:w="100" w:type="dxa"/>
            </w:tcMar>
            <w:vAlign w:val="center"/>
          </w:tcPr>
          <w:p w14:paraId="2ACF2458" w14:textId="77777777" w:rsidR="004E75E2" w:rsidRDefault="004E75E2">
            <w:r>
              <w:t>중</w:t>
            </w:r>
          </w:p>
        </w:tc>
        <w:tc>
          <w:tcPr>
            <w:tcW w:w="1777" w:type="dxa"/>
            <w:tcMar>
              <w:top w:w="80" w:type="dxa"/>
              <w:left w:w="100" w:type="dxa"/>
              <w:bottom w:w="80" w:type="dxa"/>
              <w:right w:w="100" w:type="dxa"/>
            </w:tcMar>
            <w:vAlign w:val="center"/>
          </w:tcPr>
          <w:p w14:paraId="67B203E1" w14:textId="711C61DD" w:rsidR="004E75E2" w:rsidRDefault="005A254D">
            <w:r>
              <w:rPr>
                <w:rFonts w:hint="eastAsia"/>
              </w:rPr>
              <w:t>고</w:t>
            </w:r>
          </w:p>
        </w:tc>
        <w:tc>
          <w:tcPr>
            <w:tcW w:w="3420" w:type="dxa"/>
            <w:tcMar>
              <w:top w:w="80" w:type="dxa"/>
              <w:left w:w="100" w:type="dxa"/>
              <w:bottom w:w="80" w:type="dxa"/>
              <w:right w:w="100" w:type="dxa"/>
            </w:tcMar>
            <w:vAlign w:val="center"/>
          </w:tcPr>
          <w:p w14:paraId="334BCC9E" w14:textId="77777777" w:rsidR="004E75E2" w:rsidRDefault="004E75E2">
            <w:r>
              <w:t>온도 고정, 프롬프트 버전 관리, 판정 일관성 지표 측정. 근거 없는 판정은 보류로 강등</w:t>
            </w:r>
          </w:p>
        </w:tc>
      </w:tr>
      <w:tr w:rsidR="004E75E2" w14:paraId="6E0FC8FD" w14:textId="77777777" w:rsidTr="005A254D">
        <w:tc>
          <w:tcPr>
            <w:tcW w:w="2547" w:type="dxa"/>
            <w:tcMar>
              <w:top w:w="80" w:type="dxa"/>
              <w:left w:w="100" w:type="dxa"/>
              <w:bottom w:w="80" w:type="dxa"/>
              <w:right w:w="100" w:type="dxa"/>
            </w:tcMar>
            <w:vAlign w:val="center"/>
          </w:tcPr>
          <w:p w14:paraId="546A227C" w14:textId="77777777" w:rsidR="004E75E2" w:rsidRDefault="004E75E2">
            <w:r>
              <w:t>미국 팩 정확성·책임</w:t>
            </w:r>
          </w:p>
        </w:tc>
        <w:tc>
          <w:tcPr>
            <w:tcW w:w="1276" w:type="dxa"/>
            <w:tcMar>
              <w:top w:w="80" w:type="dxa"/>
              <w:left w:w="100" w:type="dxa"/>
              <w:bottom w:w="80" w:type="dxa"/>
              <w:right w:w="100" w:type="dxa"/>
            </w:tcMar>
            <w:vAlign w:val="center"/>
          </w:tcPr>
          <w:p w14:paraId="06B9D806" w14:textId="77777777" w:rsidR="004E75E2" w:rsidRDefault="004E75E2">
            <w:r>
              <w:t>중</w:t>
            </w:r>
          </w:p>
        </w:tc>
        <w:tc>
          <w:tcPr>
            <w:tcW w:w="1777" w:type="dxa"/>
            <w:tcMar>
              <w:top w:w="80" w:type="dxa"/>
              <w:left w:w="100" w:type="dxa"/>
              <w:bottom w:w="80" w:type="dxa"/>
              <w:right w:w="100" w:type="dxa"/>
            </w:tcMar>
            <w:vAlign w:val="center"/>
          </w:tcPr>
          <w:p w14:paraId="22A12404" w14:textId="43D10068" w:rsidR="004E75E2" w:rsidRDefault="005A254D">
            <w:r>
              <w:rPr>
                <w:rFonts w:hint="eastAsia"/>
              </w:rPr>
              <w:t>고</w:t>
            </w:r>
          </w:p>
        </w:tc>
        <w:tc>
          <w:tcPr>
            <w:tcW w:w="3420" w:type="dxa"/>
            <w:tcMar>
              <w:top w:w="80" w:type="dxa"/>
              <w:left w:w="100" w:type="dxa"/>
              <w:bottom w:w="80" w:type="dxa"/>
              <w:right w:w="100" w:type="dxa"/>
            </w:tcMar>
            <w:vAlign w:val="center"/>
          </w:tcPr>
          <w:p w14:paraId="1AEF6C05" w14:textId="77777777" w:rsidR="004E75E2" w:rsidRDefault="004E75E2">
            <w:r>
              <w:t>위험 플래그·근거·전문가 확인 권고로 포지셔닝. 법적 자문 아님 고지. FDA·식약처·KOTRA 공개 자료 교차 확인</w:t>
            </w:r>
          </w:p>
        </w:tc>
      </w:tr>
      <w:tr w:rsidR="00503C74" w14:paraId="692CB070" w14:textId="77777777" w:rsidTr="005A254D">
        <w:tc>
          <w:tcPr>
            <w:tcW w:w="2547" w:type="dxa"/>
          </w:tcPr>
          <w:p w14:paraId="6E9E958F" w14:textId="77777777" w:rsidR="00503C74" w:rsidRDefault="00000000">
            <w:r>
              <w:t>미국 프리플라이트 일정 슬립</w:t>
            </w:r>
          </w:p>
        </w:tc>
        <w:tc>
          <w:tcPr>
            <w:tcW w:w="1276" w:type="dxa"/>
          </w:tcPr>
          <w:p w14:paraId="54DC6E55" w14:textId="47A9C045" w:rsidR="00503C74" w:rsidRDefault="005A254D">
            <w:r>
              <w:rPr>
                <w:rFonts w:hint="eastAsia"/>
              </w:rPr>
              <w:t>고</w:t>
            </w:r>
          </w:p>
        </w:tc>
        <w:tc>
          <w:tcPr>
            <w:tcW w:w="1777" w:type="dxa"/>
          </w:tcPr>
          <w:p w14:paraId="27819590" w14:textId="77777777" w:rsidR="00503C74" w:rsidRDefault="00000000">
            <w:r>
              <w:t>중</w:t>
            </w:r>
          </w:p>
        </w:tc>
        <w:tc>
          <w:tcPr>
            <w:tcW w:w="3420" w:type="dxa"/>
          </w:tcPr>
          <w:p w14:paraId="31537142" w14:textId="77777777" w:rsidR="00503C74" w:rsidRDefault="00000000">
            <w:r>
              <w:t>국내 검증만으로 완결되도록 설계. 지연 시 선크림 1건 시연으로 축소</w:t>
            </w:r>
          </w:p>
        </w:tc>
      </w:tr>
      <w:tr w:rsidR="00503C74" w14:paraId="6D7D9F50" w14:textId="77777777" w:rsidTr="005A254D">
        <w:tc>
          <w:tcPr>
            <w:tcW w:w="2547" w:type="dxa"/>
          </w:tcPr>
          <w:p w14:paraId="7279B31E" w14:textId="77777777" w:rsidR="00503C74" w:rsidRDefault="00000000">
            <w:r>
              <w:t>평가셋 확보 부담</w:t>
            </w:r>
          </w:p>
        </w:tc>
        <w:tc>
          <w:tcPr>
            <w:tcW w:w="1276" w:type="dxa"/>
          </w:tcPr>
          <w:p w14:paraId="41D97E75" w14:textId="77777777" w:rsidR="00503C74" w:rsidRDefault="00000000">
            <w:r>
              <w:t>중</w:t>
            </w:r>
          </w:p>
        </w:tc>
        <w:tc>
          <w:tcPr>
            <w:tcW w:w="1777" w:type="dxa"/>
          </w:tcPr>
          <w:p w14:paraId="4FD53262" w14:textId="77777777" w:rsidR="00503C74" w:rsidRDefault="00000000">
            <w:r>
              <w:t>중</w:t>
            </w:r>
          </w:p>
        </w:tc>
        <w:tc>
          <w:tcPr>
            <w:tcW w:w="3420" w:type="dxa"/>
          </w:tcPr>
          <w:p w14:paraId="40FAB850" w14:textId="77777777" w:rsidR="00503C74" w:rsidRDefault="00000000">
            <w:r>
              <w:t>진짜 광고 30~50문장 소규모 한정. LLM 초안·사람 확인, 희소 유형 합성 증강. 식품 라벨셋 방법론 재활용</w:t>
            </w:r>
          </w:p>
        </w:tc>
      </w:tr>
      <w:tr w:rsidR="00503C74" w14:paraId="3C142865" w14:textId="77777777" w:rsidTr="005A254D">
        <w:tc>
          <w:tcPr>
            <w:tcW w:w="2547" w:type="dxa"/>
          </w:tcPr>
          <w:p w14:paraId="0755C07E" w14:textId="77777777" w:rsidR="00503C74" w:rsidRDefault="00000000">
            <w:r>
              <w:t>방향 전환 매몰 비용</w:t>
            </w:r>
          </w:p>
        </w:tc>
        <w:tc>
          <w:tcPr>
            <w:tcW w:w="1276" w:type="dxa"/>
          </w:tcPr>
          <w:p w14:paraId="7FC661FC" w14:textId="68C690AE" w:rsidR="00503C74" w:rsidRDefault="005A254D">
            <w:r>
              <w:rPr>
                <w:rFonts w:hint="eastAsia"/>
              </w:rPr>
              <w:t>저</w:t>
            </w:r>
          </w:p>
        </w:tc>
        <w:tc>
          <w:tcPr>
            <w:tcW w:w="1777" w:type="dxa"/>
          </w:tcPr>
          <w:p w14:paraId="78A9F3EF" w14:textId="77777777" w:rsidR="00503C74" w:rsidRDefault="00000000">
            <w:r>
              <w:t>중</w:t>
            </w:r>
          </w:p>
        </w:tc>
        <w:tc>
          <w:tcPr>
            <w:tcW w:w="3420" w:type="dxa"/>
          </w:tcPr>
          <w:p w14:paraId="2B000D8A" w14:textId="77777777" w:rsidR="00503C74" w:rsidRDefault="00000000">
            <w:r>
              <w:t>수집기·타일 분할·평가 방법론·DB 스키마·디자인 시스템 재사용. 식품 자산은 방법론 검증 실적으로 활용</w:t>
            </w:r>
          </w:p>
        </w:tc>
      </w:tr>
      <w:tr w:rsidR="00503C74" w14:paraId="6951BF1A" w14:textId="77777777" w:rsidTr="005A254D">
        <w:tc>
          <w:tcPr>
            <w:tcW w:w="2547" w:type="dxa"/>
          </w:tcPr>
          <w:p w14:paraId="6C5E8C8C" w14:textId="77777777" w:rsidR="00503C74" w:rsidRDefault="00000000">
            <w:r>
              <w:t>발표 시연 실패</w:t>
            </w:r>
          </w:p>
        </w:tc>
        <w:tc>
          <w:tcPr>
            <w:tcW w:w="1276" w:type="dxa"/>
          </w:tcPr>
          <w:p w14:paraId="0242B93F" w14:textId="30E60852" w:rsidR="00503C74" w:rsidRDefault="005A254D">
            <w:r>
              <w:rPr>
                <w:rFonts w:hint="eastAsia"/>
              </w:rPr>
              <w:t>저</w:t>
            </w:r>
          </w:p>
        </w:tc>
        <w:tc>
          <w:tcPr>
            <w:tcW w:w="1777" w:type="dxa"/>
          </w:tcPr>
          <w:p w14:paraId="54C94608" w14:textId="77777777" w:rsidR="00503C74" w:rsidRDefault="00000000">
            <w:r>
              <w:t>치명</w:t>
            </w:r>
          </w:p>
        </w:tc>
        <w:tc>
          <w:tcPr>
            <w:tcW w:w="3420" w:type="dxa"/>
          </w:tcPr>
          <w:p w14:paraId="489077D3" w14:textId="77777777" w:rsidR="00503C74" w:rsidRDefault="000B7A58">
            <w:r>
              <w:rPr>
                <w:rFonts w:hint="eastAsia"/>
              </w:rPr>
              <w:t>시연 영상 미리 녹화(2분 내)</w:t>
            </w:r>
          </w:p>
        </w:tc>
      </w:tr>
      <w:tr w:rsidR="000B7A58" w14:paraId="33833274" w14:textId="77777777" w:rsidTr="005A254D">
        <w:tc>
          <w:tcPr>
            <w:tcW w:w="2547" w:type="dxa"/>
          </w:tcPr>
          <w:p w14:paraId="001D4667" w14:textId="77777777" w:rsidR="000B7A58" w:rsidRDefault="000B7A58">
            <w:r>
              <w:lastRenderedPageBreak/>
              <w:t>(출시 후) 미탐으로 안심 게시 후 적발</w:t>
            </w:r>
          </w:p>
        </w:tc>
        <w:tc>
          <w:tcPr>
            <w:tcW w:w="1276" w:type="dxa"/>
          </w:tcPr>
          <w:p w14:paraId="7E229DDA" w14:textId="77777777" w:rsidR="000B7A58" w:rsidRDefault="000B7A58">
            <w:r>
              <w:t>중</w:t>
            </w:r>
          </w:p>
        </w:tc>
        <w:tc>
          <w:tcPr>
            <w:tcW w:w="1777" w:type="dxa"/>
          </w:tcPr>
          <w:p w14:paraId="110EBC7F" w14:textId="77777777" w:rsidR="000B7A58" w:rsidRDefault="000B7A58">
            <w:r>
              <w:t>치명</w:t>
            </w:r>
          </w:p>
        </w:tc>
        <w:tc>
          <w:tcPr>
            <w:tcW w:w="3420" w:type="dxa"/>
          </w:tcPr>
          <w:p w14:paraId="7D61FF11" w14:textId="77777777" w:rsidR="000B7A58" w:rsidRDefault="000B7A58">
            <w:r>
              <w:t>미탐 우선 정책. 위험 플래그와 근거만 제시, 최종 확인은 사람이며 법적 자문 아님을 명시. 면책 고지</w:t>
            </w:r>
          </w:p>
        </w:tc>
      </w:tr>
      <w:tr w:rsidR="00F55627" w14:paraId="51E8C4F8" w14:textId="77777777" w:rsidTr="005A254D">
        <w:tc>
          <w:tcPr>
            <w:tcW w:w="2547" w:type="dxa"/>
          </w:tcPr>
          <w:p w14:paraId="4B33489B" w14:textId="77777777" w:rsidR="00F55627" w:rsidRDefault="00000000">
            <w:r>
              <w:t>(출시 후) 합법 보증으로 오인</w:t>
            </w:r>
          </w:p>
        </w:tc>
        <w:tc>
          <w:tcPr>
            <w:tcW w:w="1276" w:type="dxa"/>
          </w:tcPr>
          <w:p w14:paraId="0975528E" w14:textId="77777777" w:rsidR="00F55627" w:rsidRDefault="00000000">
            <w:r>
              <w:t>중</w:t>
            </w:r>
          </w:p>
        </w:tc>
        <w:tc>
          <w:tcPr>
            <w:tcW w:w="1777" w:type="dxa"/>
          </w:tcPr>
          <w:p w14:paraId="74ECC8CE" w14:textId="19BEF659" w:rsidR="00F55627" w:rsidRDefault="005A254D">
            <w:r>
              <w:rPr>
                <w:rFonts w:hint="eastAsia"/>
              </w:rPr>
              <w:t>고</w:t>
            </w:r>
          </w:p>
        </w:tc>
        <w:tc>
          <w:tcPr>
            <w:tcW w:w="3420" w:type="dxa"/>
          </w:tcPr>
          <w:p w14:paraId="3AE08205" w14:textId="77777777" w:rsidR="00F55627" w:rsidRDefault="00000000">
            <w:r>
              <w:t>결과는 위험 표시일 뿐 합법 보증이 아님을 반복 고지. 확정 권한은 사람에게 유지</w:t>
            </w:r>
          </w:p>
        </w:tc>
      </w:tr>
      <w:tr w:rsidR="00F55627" w14:paraId="433C0DE0" w14:textId="77777777" w:rsidTr="005A254D">
        <w:tc>
          <w:tcPr>
            <w:tcW w:w="2547" w:type="dxa"/>
          </w:tcPr>
          <w:p w14:paraId="69D93F0C" w14:textId="77777777" w:rsidR="00F55627" w:rsidRDefault="00000000">
            <w:r>
              <w:t>(출시 후) 법령·고시 개정 미반영으로 판정 노후</w:t>
            </w:r>
          </w:p>
        </w:tc>
        <w:tc>
          <w:tcPr>
            <w:tcW w:w="1276" w:type="dxa"/>
          </w:tcPr>
          <w:p w14:paraId="4E54B136" w14:textId="77777777" w:rsidR="00F55627" w:rsidRDefault="00000000">
            <w:r>
              <w:t>중</w:t>
            </w:r>
          </w:p>
        </w:tc>
        <w:tc>
          <w:tcPr>
            <w:tcW w:w="1777" w:type="dxa"/>
          </w:tcPr>
          <w:p w14:paraId="221F3624" w14:textId="30F0F6B9" w:rsidR="00F55627" w:rsidRDefault="005A254D">
            <w:r>
              <w:rPr>
                <w:rFonts w:hint="eastAsia"/>
              </w:rPr>
              <w:t>고</w:t>
            </w:r>
          </w:p>
        </w:tc>
        <w:tc>
          <w:tcPr>
            <w:tcW w:w="3420" w:type="dxa"/>
          </w:tcPr>
          <w:p w14:paraId="226CCE88" w14:textId="77777777" w:rsidR="00F55627" w:rsidRDefault="00000000">
            <w:r>
              <w:t>팩별 출처·시행일 버전 관리, 개정 모니터링, 갱신 주기 설정</w:t>
            </w:r>
          </w:p>
        </w:tc>
      </w:tr>
      <w:tr w:rsidR="00F55627" w14:paraId="367A6D8A" w14:textId="77777777" w:rsidTr="005A254D">
        <w:tc>
          <w:tcPr>
            <w:tcW w:w="2547" w:type="dxa"/>
          </w:tcPr>
          <w:p w14:paraId="71ED1560" w14:textId="77777777" w:rsidR="00F55627" w:rsidRDefault="00000000">
            <w:r>
              <w:t>(출시 후) 브랜드 광고물·원료 정보 기밀성</w:t>
            </w:r>
          </w:p>
        </w:tc>
        <w:tc>
          <w:tcPr>
            <w:tcW w:w="1276" w:type="dxa"/>
          </w:tcPr>
          <w:p w14:paraId="2F59FD43" w14:textId="77777777" w:rsidR="00F55627" w:rsidRDefault="00000000">
            <w:r>
              <w:t>중</w:t>
            </w:r>
          </w:p>
        </w:tc>
        <w:tc>
          <w:tcPr>
            <w:tcW w:w="1777" w:type="dxa"/>
          </w:tcPr>
          <w:p w14:paraId="2A55B0B5" w14:textId="60B18BC8" w:rsidR="00F55627" w:rsidRDefault="005A254D">
            <w:r>
              <w:rPr>
                <w:rFonts w:hint="eastAsia"/>
              </w:rPr>
              <w:t>고</w:t>
            </w:r>
          </w:p>
        </w:tc>
        <w:tc>
          <w:tcPr>
            <w:tcW w:w="3420" w:type="dxa"/>
          </w:tcPr>
          <w:p w14:paraId="3468E087" w14:textId="77777777" w:rsidR="00F55627" w:rsidRDefault="00000000">
            <w:r>
              <w:t>업로드 데이터 보관·삭제 정책, 외부 전송 최소화, 전송 안 함 옵션 검토</w:t>
            </w:r>
          </w:p>
        </w:tc>
      </w:tr>
      <w:tr w:rsidR="00F55627" w14:paraId="57068566" w14:textId="77777777" w:rsidTr="005A254D">
        <w:tc>
          <w:tcPr>
            <w:tcW w:w="2547" w:type="dxa"/>
          </w:tcPr>
          <w:p w14:paraId="11C92073" w14:textId="77777777" w:rsidR="00F55627" w:rsidRDefault="00000000">
            <w:r>
              <w:t>(출시 후) 크롤링·약관·개인정보 이슈(데모 데이터)</w:t>
            </w:r>
          </w:p>
        </w:tc>
        <w:tc>
          <w:tcPr>
            <w:tcW w:w="1276" w:type="dxa"/>
          </w:tcPr>
          <w:p w14:paraId="6BEEA308" w14:textId="77777777" w:rsidR="00F55627" w:rsidRDefault="00000000">
            <w:r>
              <w:t>중</w:t>
            </w:r>
          </w:p>
        </w:tc>
        <w:tc>
          <w:tcPr>
            <w:tcW w:w="1777" w:type="dxa"/>
          </w:tcPr>
          <w:p w14:paraId="3CF16025" w14:textId="77777777" w:rsidR="00F55627" w:rsidRDefault="00000000">
            <w:r>
              <w:t>중</w:t>
            </w:r>
          </w:p>
        </w:tc>
        <w:tc>
          <w:tcPr>
            <w:tcW w:w="3420" w:type="dxa"/>
          </w:tcPr>
          <w:p w14:paraId="1302370C" w14:textId="77777777" w:rsidR="00F55627" w:rsidRDefault="00000000">
            <w:r>
              <w:t>robots·약관 준수 소량 수집, 개인정보 미수집, 서비스화 시 정식 협의</w:t>
            </w:r>
          </w:p>
        </w:tc>
      </w:tr>
      <w:tr w:rsidR="004E75E2" w14:paraId="772A2E9C" w14:textId="77777777" w:rsidTr="005A254D">
        <w:tc>
          <w:tcPr>
            <w:tcW w:w="2547" w:type="dxa"/>
            <w:tcMar>
              <w:top w:w="80" w:type="dxa"/>
              <w:left w:w="100" w:type="dxa"/>
              <w:bottom w:w="80" w:type="dxa"/>
              <w:right w:w="100" w:type="dxa"/>
            </w:tcMar>
            <w:vAlign w:val="center"/>
          </w:tcPr>
          <w:p w14:paraId="4BA3664A" w14:textId="77777777" w:rsidR="004E75E2" w:rsidRDefault="004E75E2">
            <w:r>
              <w:t>이미지 판독 정확도</w:t>
            </w:r>
          </w:p>
        </w:tc>
        <w:tc>
          <w:tcPr>
            <w:tcW w:w="1276" w:type="dxa"/>
            <w:tcMar>
              <w:top w:w="80" w:type="dxa"/>
              <w:left w:w="100" w:type="dxa"/>
              <w:bottom w:w="80" w:type="dxa"/>
              <w:right w:w="100" w:type="dxa"/>
            </w:tcMar>
            <w:vAlign w:val="center"/>
          </w:tcPr>
          <w:p w14:paraId="5697F953" w14:textId="77777777" w:rsidR="004E75E2" w:rsidRDefault="004E75E2">
            <w:r>
              <w:t>중</w:t>
            </w:r>
          </w:p>
        </w:tc>
        <w:tc>
          <w:tcPr>
            <w:tcW w:w="1777" w:type="dxa"/>
            <w:tcMar>
              <w:top w:w="80" w:type="dxa"/>
              <w:left w:w="100" w:type="dxa"/>
              <w:bottom w:w="80" w:type="dxa"/>
              <w:right w:w="100" w:type="dxa"/>
            </w:tcMar>
            <w:vAlign w:val="center"/>
          </w:tcPr>
          <w:p w14:paraId="1F44DA31" w14:textId="77777777" w:rsidR="004E75E2" w:rsidRDefault="005A254D">
            <w:r>
              <w:rPr>
                <w:rFonts w:hint="eastAsia"/>
              </w:rPr>
              <w:t>고</w:t>
            </w:r>
          </w:p>
        </w:tc>
        <w:tc>
          <w:tcPr>
            <w:tcW w:w="3420" w:type="dxa"/>
            <w:tcMar>
              <w:top w:w="80" w:type="dxa"/>
              <w:left w:w="100" w:type="dxa"/>
              <w:bottom w:w="80" w:type="dxa"/>
              <w:right w:w="100" w:type="dxa"/>
            </w:tcMar>
            <w:vAlign w:val="center"/>
          </w:tcPr>
          <w:p w14:paraId="2F735900" w14:textId="77777777" w:rsidR="004E75E2" w:rsidRDefault="004E75E2">
            <w:r>
              <w:t>소표본(14장) 예비 실측에서 한국어 광고문구 재현율 높고 환각 미관측. 다만 표본이 작고 난이도 편향이 있어 확정은 아님. 어려운 유형(사진 위 저대비 글자 등) 표본을 보강해 정확도 하한 측정. 타일 분할·근거 span 원문 대조로 보완</w:t>
            </w:r>
          </w:p>
        </w:tc>
      </w:tr>
      <w:tr w:rsidR="004E75E2" w14:paraId="410ABD88" w14:textId="77777777" w:rsidTr="005A254D">
        <w:tc>
          <w:tcPr>
            <w:tcW w:w="2547" w:type="dxa"/>
            <w:tcMar>
              <w:top w:w="80" w:type="dxa"/>
              <w:left w:w="100" w:type="dxa"/>
              <w:bottom w:w="80" w:type="dxa"/>
              <w:right w:w="100" w:type="dxa"/>
            </w:tcMar>
            <w:vAlign w:val="center"/>
          </w:tcPr>
          <w:p w14:paraId="284B202B" w14:textId="77777777" w:rsidR="004E75E2" w:rsidRDefault="004E75E2">
            <w:r>
              <w:t>판독 과잉(첨부 문서 노이즈)</w:t>
            </w:r>
          </w:p>
        </w:tc>
        <w:tc>
          <w:tcPr>
            <w:tcW w:w="1276" w:type="dxa"/>
            <w:tcMar>
              <w:top w:w="80" w:type="dxa"/>
              <w:left w:w="100" w:type="dxa"/>
              <w:bottom w:w="80" w:type="dxa"/>
              <w:right w:w="100" w:type="dxa"/>
            </w:tcMar>
            <w:vAlign w:val="center"/>
          </w:tcPr>
          <w:p w14:paraId="651DD115" w14:textId="77777777" w:rsidR="004E75E2" w:rsidRDefault="004E75E2">
            <w:r>
              <w:t>고</w:t>
            </w:r>
          </w:p>
        </w:tc>
        <w:tc>
          <w:tcPr>
            <w:tcW w:w="1777" w:type="dxa"/>
            <w:tcMar>
              <w:top w:w="80" w:type="dxa"/>
              <w:left w:w="100" w:type="dxa"/>
              <w:bottom w:w="80" w:type="dxa"/>
              <w:right w:w="100" w:type="dxa"/>
            </w:tcMar>
            <w:vAlign w:val="center"/>
          </w:tcPr>
          <w:p w14:paraId="43EB0D10" w14:textId="77777777" w:rsidR="004E75E2" w:rsidRDefault="005A254D">
            <w:r>
              <w:rPr>
                <w:rFonts w:hint="eastAsia"/>
              </w:rPr>
              <w:t>중</w:t>
            </w:r>
          </w:p>
        </w:tc>
        <w:tc>
          <w:tcPr>
            <w:tcW w:w="3420" w:type="dxa"/>
            <w:tcMar>
              <w:top w:w="80" w:type="dxa"/>
              <w:left w:w="100" w:type="dxa"/>
              <w:bottom w:w="80" w:type="dxa"/>
              <w:right w:w="100" w:type="dxa"/>
            </w:tcMar>
            <w:vAlign w:val="center"/>
          </w:tcPr>
          <w:p w14:paraId="2B60F103" w14:textId="77777777" w:rsidR="004E75E2" w:rsidRDefault="004E75E2">
            <w:r>
              <w:t>멀티모달 판독이 인증서·심사보고서·규격표까지 읽어 광고 문구에 섞임. 판정 전 첨부 문서·거래 안내를 분리해 광고 카피만 판정. 전성분·기능성 보고서의 원료 정보는 버리지 않고 FR-6 입력으로 라우팅</w:t>
            </w:r>
          </w:p>
        </w:tc>
      </w:tr>
    </w:tbl>
    <w:p w14:paraId="3038832E" w14:textId="77777777" w:rsidR="004E75E2" w:rsidRDefault="00000000">
      <w:pPr>
        <w:pBdr>
          <w:bottom w:val="single" w:sz="8" w:space="4" w:color="1F2937"/>
        </w:pBdr>
        <w:spacing w:before="260" w:after="120"/>
      </w:pPr>
      <w:r>
        <w:rPr>
          <w:b/>
          <w:bCs/>
          <w:color w:val="1F2937"/>
          <w:sz w:val="26"/>
          <w:szCs w:val="26"/>
        </w:rPr>
        <w:t>11. 기대효과 및 활용방안</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4473858D" w14:textId="77777777">
        <w:tc>
          <w:tcPr>
            <w:tcW w:w="2255" w:type="dxa"/>
            <w:shd w:val="clear" w:color="auto" w:fill="EEF2F7"/>
            <w:tcMar>
              <w:top w:w="100" w:type="dxa"/>
              <w:left w:w="120" w:type="dxa"/>
              <w:bottom w:w="100" w:type="dxa"/>
              <w:right w:w="120" w:type="dxa"/>
            </w:tcMar>
            <w:vAlign w:val="center"/>
          </w:tcPr>
          <w:p w14:paraId="030D4F7C" w14:textId="77777777" w:rsidR="004E75E2" w:rsidRDefault="00000000">
            <w:r>
              <w:rPr>
                <w:b/>
                <w:bCs/>
                <w:color w:val="1F2937"/>
                <w:sz w:val="19"/>
                <w:szCs w:val="19"/>
              </w:rPr>
              <w:t>기대효과 및 활용방안</w:t>
            </w:r>
          </w:p>
        </w:tc>
        <w:tc>
          <w:tcPr>
            <w:tcW w:w="6765" w:type="dxa"/>
            <w:tcMar>
              <w:top w:w="100" w:type="dxa"/>
              <w:left w:w="140" w:type="dxa"/>
              <w:bottom w:w="100" w:type="dxa"/>
              <w:right w:w="140" w:type="dxa"/>
            </w:tcMar>
          </w:tcPr>
          <w:p w14:paraId="30AEFE5F" w14:textId="77777777" w:rsidR="004E75E2" w:rsidRDefault="00000000">
            <w:pPr>
              <w:spacing w:after="40"/>
            </w:pPr>
            <w:r>
              <w:t>1. 정량 : 게시 전 검증으로 광고업무정지와 상세페이지 재작업 비용을 예방. 건당 수백만 원대 컨설팅 대비 상시 자가검증으로 확인 비용 절감</w:t>
            </w:r>
          </w:p>
          <w:p w14:paraId="44615071" w14:textId="77777777" w:rsidR="00503C74" w:rsidRDefault="00000000">
            <w:r>
              <w:t>2. 정성 : 담당자 감에 의존하던 문구 검토를 조항 근거가 붙는 표준 절차로 전환. 판단 책임과 권한은 사람에게 유지</w:t>
            </w:r>
          </w:p>
          <w:p w14:paraId="6457C5EE" w14:textId="77777777" w:rsidR="00503C74" w:rsidRDefault="00000000">
            <w:r>
              <w:t>3. 확장 : 국가 단위 레퍼런스 팩 구조라 미국 다음 EU·일본·아세안으로 팩 추가만으로 확장. 도메인도 화장품에서 의약외품 등으로 확장 가능</w:t>
            </w:r>
          </w:p>
          <w:p w14:paraId="16513539" w14:textId="77777777" w:rsidR="00503C74" w:rsidRDefault="00000000">
            <w:r>
              <w:t>4. 사회적 : 의약품 오인 광고가 소비자에게 도달하기 전 공급 단계에서 감소</w:t>
            </w:r>
          </w:p>
        </w:tc>
      </w:tr>
    </w:tbl>
    <w:p w14:paraId="1ED754C1" w14:textId="77777777" w:rsidR="004E75E2" w:rsidRDefault="00000000">
      <w:pPr>
        <w:pBdr>
          <w:bottom w:val="single" w:sz="8" w:space="4" w:color="1F2937"/>
        </w:pBdr>
        <w:spacing w:before="260" w:after="120"/>
      </w:pPr>
      <w:r>
        <w:rPr>
          <w:b/>
          <w:bCs/>
          <w:color w:val="1F2937"/>
          <w:sz w:val="26"/>
          <w:szCs w:val="26"/>
        </w:rPr>
        <w:lastRenderedPageBreak/>
        <w:t>■ 개발 일정</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1240"/>
        <w:gridCol w:w="1240"/>
        <w:gridCol w:w="1240"/>
        <w:gridCol w:w="1240"/>
        <w:gridCol w:w="1240"/>
      </w:tblGrid>
      <w:tr w:rsidR="004E75E2" w14:paraId="6D2CB5CC" w14:textId="77777777">
        <w:trPr>
          <w:tblHeader/>
        </w:trPr>
        <w:tc>
          <w:tcPr>
            <w:tcW w:w="2820" w:type="dxa"/>
            <w:shd w:val="clear" w:color="auto" w:fill="1F2937"/>
            <w:tcMar>
              <w:top w:w="80" w:type="dxa"/>
              <w:left w:w="100" w:type="dxa"/>
              <w:bottom w:w="80" w:type="dxa"/>
              <w:right w:w="100" w:type="dxa"/>
            </w:tcMar>
            <w:vAlign w:val="center"/>
          </w:tcPr>
          <w:p w14:paraId="45DB447C" w14:textId="77777777" w:rsidR="004E75E2" w:rsidRDefault="00000000">
            <w:pPr>
              <w:jc w:val="center"/>
            </w:pPr>
            <w:r>
              <w:rPr>
                <w:b/>
                <w:bCs/>
                <w:color w:val="FFFFFF"/>
                <w:sz w:val="18"/>
                <w:szCs w:val="18"/>
              </w:rPr>
              <w:t>추진내용</w:t>
            </w:r>
          </w:p>
        </w:tc>
        <w:tc>
          <w:tcPr>
            <w:tcW w:w="1240" w:type="dxa"/>
            <w:shd w:val="clear" w:color="auto" w:fill="1F2937"/>
            <w:tcMar>
              <w:top w:w="80" w:type="dxa"/>
              <w:left w:w="100" w:type="dxa"/>
              <w:bottom w:w="80" w:type="dxa"/>
              <w:right w:w="100" w:type="dxa"/>
            </w:tcMar>
            <w:vAlign w:val="center"/>
          </w:tcPr>
          <w:p w14:paraId="07DF10C2" w14:textId="77777777" w:rsidR="004E75E2" w:rsidRDefault="00000000">
            <w:pPr>
              <w:jc w:val="center"/>
            </w:pPr>
            <w:r>
              <w:rPr>
                <w:b/>
                <w:bCs/>
                <w:color w:val="FFFFFF"/>
                <w:sz w:val="18"/>
                <w:szCs w:val="18"/>
              </w:rPr>
              <w:t>1주차</w:t>
            </w:r>
          </w:p>
        </w:tc>
        <w:tc>
          <w:tcPr>
            <w:tcW w:w="1240" w:type="dxa"/>
            <w:shd w:val="clear" w:color="auto" w:fill="1F2937"/>
            <w:tcMar>
              <w:top w:w="80" w:type="dxa"/>
              <w:left w:w="100" w:type="dxa"/>
              <w:bottom w:w="80" w:type="dxa"/>
              <w:right w:w="100" w:type="dxa"/>
            </w:tcMar>
            <w:vAlign w:val="center"/>
          </w:tcPr>
          <w:p w14:paraId="13928F70" w14:textId="77777777" w:rsidR="004E75E2" w:rsidRDefault="00000000">
            <w:pPr>
              <w:jc w:val="center"/>
            </w:pPr>
            <w:r>
              <w:rPr>
                <w:b/>
                <w:bCs/>
                <w:color w:val="FFFFFF"/>
                <w:sz w:val="18"/>
                <w:szCs w:val="18"/>
              </w:rPr>
              <w:t>2주차</w:t>
            </w:r>
          </w:p>
        </w:tc>
        <w:tc>
          <w:tcPr>
            <w:tcW w:w="1240" w:type="dxa"/>
            <w:shd w:val="clear" w:color="auto" w:fill="1F2937"/>
            <w:tcMar>
              <w:top w:w="80" w:type="dxa"/>
              <w:left w:w="100" w:type="dxa"/>
              <w:bottom w:w="80" w:type="dxa"/>
              <w:right w:w="100" w:type="dxa"/>
            </w:tcMar>
            <w:vAlign w:val="center"/>
          </w:tcPr>
          <w:p w14:paraId="78956E90" w14:textId="77777777" w:rsidR="004E75E2" w:rsidRDefault="00000000">
            <w:pPr>
              <w:jc w:val="center"/>
            </w:pPr>
            <w:r>
              <w:rPr>
                <w:b/>
                <w:bCs/>
                <w:color w:val="FFFFFF"/>
                <w:sz w:val="18"/>
                <w:szCs w:val="18"/>
              </w:rPr>
              <w:t>3주차</w:t>
            </w:r>
          </w:p>
        </w:tc>
        <w:tc>
          <w:tcPr>
            <w:tcW w:w="1240" w:type="dxa"/>
            <w:shd w:val="clear" w:color="auto" w:fill="1F2937"/>
            <w:tcMar>
              <w:top w:w="80" w:type="dxa"/>
              <w:left w:w="100" w:type="dxa"/>
              <w:bottom w:w="80" w:type="dxa"/>
              <w:right w:w="100" w:type="dxa"/>
            </w:tcMar>
            <w:vAlign w:val="center"/>
          </w:tcPr>
          <w:p w14:paraId="17BF70F8" w14:textId="77777777" w:rsidR="004E75E2" w:rsidRDefault="00000000">
            <w:pPr>
              <w:jc w:val="center"/>
            </w:pPr>
            <w:r>
              <w:rPr>
                <w:b/>
                <w:bCs/>
                <w:color w:val="FFFFFF"/>
                <w:sz w:val="18"/>
                <w:szCs w:val="18"/>
              </w:rPr>
              <w:t>4주차</w:t>
            </w:r>
          </w:p>
        </w:tc>
        <w:tc>
          <w:tcPr>
            <w:tcW w:w="1240" w:type="dxa"/>
            <w:shd w:val="clear" w:color="auto" w:fill="1F2937"/>
            <w:tcMar>
              <w:top w:w="80" w:type="dxa"/>
              <w:left w:w="100" w:type="dxa"/>
              <w:bottom w:w="80" w:type="dxa"/>
              <w:right w:w="100" w:type="dxa"/>
            </w:tcMar>
            <w:vAlign w:val="center"/>
          </w:tcPr>
          <w:p w14:paraId="265D87BA" w14:textId="77777777" w:rsidR="004E75E2" w:rsidRDefault="00000000">
            <w:pPr>
              <w:jc w:val="center"/>
            </w:pPr>
            <w:r>
              <w:rPr>
                <w:b/>
                <w:bCs/>
                <w:color w:val="FFFFFF"/>
                <w:sz w:val="18"/>
                <w:szCs w:val="18"/>
              </w:rPr>
              <w:t>5주차</w:t>
            </w:r>
          </w:p>
        </w:tc>
      </w:tr>
      <w:tr w:rsidR="004E75E2" w14:paraId="402E3BEC" w14:textId="77777777" w:rsidTr="000B7A58">
        <w:tc>
          <w:tcPr>
            <w:tcW w:w="2820" w:type="dxa"/>
            <w:tcMar>
              <w:top w:w="80" w:type="dxa"/>
              <w:left w:w="100" w:type="dxa"/>
              <w:bottom w:w="80" w:type="dxa"/>
              <w:right w:w="100" w:type="dxa"/>
            </w:tcMar>
            <w:vAlign w:val="center"/>
          </w:tcPr>
          <w:p w14:paraId="67473B08" w14:textId="77777777" w:rsidR="004E75E2" w:rsidRDefault="00000000">
            <w:r>
              <w:t>프로젝트 계획 및 보고</w:t>
            </w:r>
          </w:p>
        </w:tc>
        <w:tc>
          <w:tcPr>
            <w:tcW w:w="1240" w:type="dxa"/>
            <w:shd w:val="clear" w:color="auto" w:fill="FFC000"/>
            <w:tcMar>
              <w:top w:w="80" w:type="dxa"/>
              <w:left w:w="100" w:type="dxa"/>
              <w:bottom w:w="80" w:type="dxa"/>
              <w:right w:w="100" w:type="dxa"/>
            </w:tcMar>
            <w:vAlign w:val="center"/>
          </w:tcPr>
          <w:p w14:paraId="32B09FB6" w14:textId="77777777" w:rsidR="004E75E2" w:rsidRDefault="004E75E2">
            <w:r>
              <w:t>■</w:t>
            </w:r>
          </w:p>
        </w:tc>
        <w:tc>
          <w:tcPr>
            <w:tcW w:w="1240" w:type="dxa"/>
            <w:shd w:val="clear" w:color="auto" w:fill="FFC000"/>
            <w:tcMar>
              <w:top w:w="80" w:type="dxa"/>
              <w:left w:w="100" w:type="dxa"/>
              <w:bottom w:w="80" w:type="dxa"/>
              <w:right w:w="100" w:type="dxa"/>
            </w:tcMar>
            <w:vAlign w:val="center"/>
          </w:tcPr>
          <w:p w14:paraId="3CEBE1FC" w14:textId="77777777" w:rsidR="004E75E2" w:rsidRDefault="004E75E2">
            <w:r>
              <w:t>■</w:t>
            </w:r>
          </w:p>
        </w:tc>
        <w:tc>
          <w:tcPr>
            <w:tcW w:w="1240" w:type="dxa"/>
            <w:tcMar>
              <w:top w:w="80" w:type="dxa"/>
              <w:left w:w="100" w:type="dxa"/>
              <w:bottom w:w="80" w:type="dxa"/>
              <w:right w:w="100" w:type="dxa"/>
            </w:tcMar>
            <w:vAlign w:val="center"/>
          </w:tcPr>
          <w:p w14:paraId="4049445B" w14:textId="77777777" w:rsidR="004E75E2" w:rsidRDefault="004E75E2"/>
        </w:tc>
        <w:tc>
          <w:tcPr>
            <w:tcW w:w="1240" w:type="dxa"/>
            <w:tcMar>
              <w:top w:w="80" w:type="dxa"/>
              <w:left w:w="100" w:type="dxa"/>
              <w:bottom w:w="80" w:type="dxa"/>
              <w:right w:w="100" w:type="dxa"/>
            </w:tcMar>
            <w:vAlign w:val="center"/>
          </w:tcPr>
          <w:p w14:paraId="55D03FA8" w14:textId="77777777" w:rsidR="004E75E2" w:rsidRDefault="004E75E2"/>
        </w:tc>
        <w:tc>
          <w:tcPr>
            <w:tcW w:w="1240" w:type="dxa"/>
            <w:shd w:val="clear" w:color="auto" w:fill="FFC000"/>
            <w:tcMar>
              <w:top w:w="80" w:type="dxa"/>
              <w:left w:w="100" w:type="dxa"/>
              <w:bottom w:w="80" w:type="dxa"/>
              <w:right w:w="100" w:type="dxa"/>
            </w:tcMar>
            <w:vAlign w:val="center"/>
          </w:tcPr>
          <w:p w14:paraId="3126FFC0" w14:textId="77777777" w:rsidR="004E75E2" w:rsidRDefault="004E75E2">
            <w:r>
              <w:t>■</w:t>
            </w:r>
          </w:p>
        </w:tc>
      </w:tr>
      <w:tr w:rsidR="004E75E2" w14:paraId="46551EA3" w14:textId="77777777" w:rsidTr="000B7A58">
        <w:tc>
          <w:tcPr>
            <w:tcW w:w="2820" w:type="dxa"/>
            <w:tcMar>
              <w:top w:w="80" w:type="dxa"/>
              <w:left w:w="100" w:type="dxa"/>
              <w:bottom w:w="80" w:type="dxa"/>
              <w:right w:w="100" w:type="dxa"/>
            </w:tcMar>
            <w:vAlign w:val="center"/>
          </w:tcPr>
          <w:p w14:paraId="48BD9809" w14:textId="77777777" w:rsidR="004E75E2" w:rsidRDefault="00000000">
            <w:r>
              <w:t>기존 서비스 분석·방향 전환</w:t>
            </w:r>
          </w:p>
        </w:tc>
        <w:tc>
          <w:tcPr>
            <w:tcW w:w="1240" w:type="dxa"/>
            <w:shd w:val="clear" w:color="auto" w:fill="FFC000"/>
            <w:tcMar>
              <w:top w:w="80" w:type="dxa"/>
              <w:left w:w="100" w:type="dxa"/>
              <w:bottom w:w="80" w:type="dxa"/>
              <w:right w:w="100" w:type="dxa"/>
            </w:tcMar>
            <w:vAlign w:val="center"/>
          </w:tcPr>
          <w:p w14:paraId="2C7E802A" w14:textId="77777777" w:rsidR="004E75E2" w:rsidRDefault="004E75E2">
            <w:r>
              <w:t>■</w:t>
            </w:r>
          </w:p>
        </w:tc>
        <w:tc>
          <w:tcPr>
            <w:tcW w:w="1240" w:type="dxa"/>
            <w:shd w:val="clear" w:color="auto" w:fill="FFC000"/>
            <w:tcMar>
              <w:top w:w="80" w:type="dxa"/>
              <w:left w:w="100" w:type="dxa"/>
              <w:bottom w:w="80" w:type="dxa"/>
              <w:right w:w="100" w:type="dxa"/>
            </w:tcMar>
            <w:vAlign w:val="center"/>
          </w:tcPr>
          <w:p w14:paraId="0C079E82" w14:textId="77777777" w:rsidR="004E75E2" w:rsidRPr="000A50AE" w:rsidRDefault="004E75E2">
            <w:r>
              <w:t>■</w:t>
            </w:r>
          </w:p>
        </w:tc>
        <w:tc>
          <w:tcPr>
            <w:tcW w:w="1240" w:type="dxa"/>
            <w:tcMar>
              <w:top w:w="80" w:type="dxa"/>
              <w:left w:w="100" w:type="dxa"/>
              <w:bottom w:w="80" w:type="dxa"/>
              <w:right w:w="100" w:type="dxa"/>
            </w:tcMar>
            <w:vAlign w:val="center"/>
          </w:tcPr>
          <w:p w14:paraId="1B588D23" w14:textId="77777777" w:rsidR="004E75E2" w:rsidRDefault="004E75E2"/>
        </w:tc>
        <w:tc>
          <w:tcPr>
            <w:tcW w:w="1240" w:type="dxa"/>
            <w:tcMar>
              <w:top w:w="80" w:type="dxa"/>
              <w:left w:w="100" w:type="dxa"/>
              <w:bottom w:w="80" w:type="dxa"/>
              <w:right w:w="100" w:type="dxa"/>
            </w:tcMar>
            <w:vAlign w:val="center"/>
          </w:tcPr>
          <w:p w14:paraId="2F2B3C20" w14:textId="77777777" w:rsidR="004E75E2" w:rsidRDefault="004E75E2"/>
        </w:tc>
        <w:tc>
          <w:tcPr>
            <w:tcW w:w="1240" w:type="dxa"/>
            <w:tcMar>
              <w:top w:w="80" w:type="dxa"/>
              <w:left w:w="100" w:type="dxa"/>
              <w:bottom w:w="80" w:type="dxa"/>
              <w:right w:w="100" w:type="dxa"/>
            </w:tcMar>
            <w:vAlign w:val="center"/>
          </w:tcPr>
          <w:p w14:paraId="28AE6B3F" w14:textId="77777777" w:rsidR="004E75E2" w:rsidRDefault="004E75E2"/>
        </w:tc>
      </w:tr>
      <w:tr w:rsidR="004E75E2" w14:paraId="170650CF" w14:textId="77777777" w:rsidTr="000B7A58">
        <w:tc>
          <w:tcPr>
            <w:tcW w:w="2820" w:type="dxa"/>
            <w:tcMar>
              <w:top w:w="80" w:type="dxa"/>
              <w:left w:w="100" w:type="dxa"/>
              <w:bottom w:w="80" w:type="dxa"/>
              <w:right w:w="100" w:type="dxa"/>
            </w:tcMar>
            <w:vAlign w:val="center"/>
          </w:tcPr>
          <w:p w14:paraId="4A852962" w14:textId="77777777" w:rsidR="004E75E2" w:rsidRDefault="00000000">
            <w:r>
              <w:t>설계(레퍼런스 팩·엔진·화면)</w:t>
            </w:r>
          </w:p>
        </w:tc>
        <w:tc>
          <w:tcPr>
            <w:tcW w:w="1240" w:type="dxa"/>
            <w:shd w:val="clear" w:color="auto" w:fill="FFC000"/>
            <w:tcMar>
              <w:top w:w="80" w:type="dxa"/>
              <w:left w:w="100" w:type="dxa"/>
              <w:bottom w:w="80" w:type="dxa"/>
              <w:right w:w="100" w:type="dxa"/>
            </w:tcMar>
            <w:vAlign w:val="center"/>
          </w:tcPr>
          <w:p w14:paraId="71916A18" w14:textId="77777777" w:rsidR="004E75E2" w:rsidRDefault="004E75E2"/>
        </w:tc>
        <w:tc>
          <w:tcPr>
            <w:tcW w:w="1240" w:type="dxa"/>
            <w:shd w:val="clear" w:color="auto" w:fill="FFC000"/>
            <w:tcMar>
              <w:top w:w="80" w:type="dxa"/>
              <w:left w:w="100" w:type="dxa"/>
              <w:bottom w:w="80" w:type="dxa"/>
              <w:right w:w="100" w:type="dxa"/>
            </w:tcMar>
            <w:vAlign w:val="center"/>
          </w:tcPr>
          <w:p w14:paraId="729FFE39" w14:textId="77777777" w:rsidR="004E75E2" w:rsidRDefault="004E75E2">
            <w:r>
              <w:t>■</w:t>
            </w:r>
          </w:p>
        </w:tc>
        <w:tc>
          <w:tcPr>
            <w:tcW w:w="1240" w:type="dxa"/>
            <w:shd w:val="clear" w:color="auto" w:fill="FFC000"/>
            <w:tcMar>
              <w:top w:w="80" w:type="dxa"/>
              <w:left w:w="100" w:type="dxa"/>
              <w:bottom w:w="80" w:type="dxa"/>
              <w:right w:w="100" w:type="dxa"/>
            </w:tcMar>
            <w:vAlign w:val="center"/>
          </w:tcPr>
          <w:p w14:paraId="7EE8B2EF" w14:textId="77777777" w:rsidR="004E75E2" w:rsidRDefault="004E75E2">
            <w:r>
              <w:t>■</w:t>
            </w:r>
          </w:p>
        </w:tc>
        <w:tc>
          <w:tcPr>
            <w:tcW w:w="1240" w:type="dxa"/>
            <w:tcMar>
              <w:top w:w="80" w:type="dxa"/>
              <w:left w:w="100" w:type="dxa"/>
              <w:bottom w:w="80" w:type="dxa"/>
              <w:right w:w="100" w:type="dxa"/>
            </w:tcMar>
            <w:vAlign w:val="center"/>
          </w:tcPr>
          <w:p w14:paraId="4025801F" w14:textId="77777777" w:rsidR="004E75E2" w:rsidRDefault="004E75E2"/>
        </w:tc>
        <w:tc>
          <w:tcPr>
            <w:tcW w:w="1240" w:type="dxa"/>
            <w:tcMar>
              <w:top w:w="80" w:type="dxa"/>
              <w:left w:w="100" w:type="dxa"/>
              <w:bottom w:w="80" w:type="dxa"/>
              <w:right w:w="100" w:type="dxa"/>
            </w:tcMar>
            <w:vAlign w:val="center"/>
          </w:tcPr>
          <w:p w14:paraId="79B1047E" w14:textId="77777777" w:rsidR="004E75E2" w:rsidRDefault="004E75E2"/>
        </w:tc>
      </w:tr>
      <w:tr w:rsidR="004E75E2" w14:paraId="7DC3C537" w14:textId="77777777" w:rsidTr="000B7A58">
        <w:tc>
          <w:tcPr>
            <w:tcW w:w="2820" w:type="dxa"/>
            <w:tcMar>
              <w:top w:w="80" w:type="dxa"/>
              <w:left w:w="100" w:type="dxa"/>
              <w:bottom w:w="80" w:type="dxa"/>
              <w:right w:w="100" w:type="dxa"/>
            </w:tcMar>
            <w:vAlign w:val="center"/>
          </w:tcPr>
          <w:p w14:paraId="6856D26A" w14:textId="77777777" w:rsidR="004E75E2" w:rsidRDefault="00000000">
            <w:r>
              <w:t>데이터 수집·평가셋 라벨링</w:t>
            </w:r>
          </w:p>
        </w:tc>
        <w:tc>
          <w:tcPr>
            <w:tcW w:w="1240" w:type="dxa"/>
            <w:tcMar>
              <w:top w:w="80" w:type="dxa"/>
              <w:left w:w="100" w:type="dxa"/>
              <w:bottom w:w="80" w:type="dxa"/>
              <w:right w:w="100" w:type="dxa"/>
            </w:tcMar>
            <w:vAlign w:val="center"/>
          </w:tcPr>
          <w:p w14:paraId="65D315B5" w14:textId="77777777" w:rsidR="004E75E2" w:rsidRDefault="004E75E2"/>
        </w:tc>
        <w:tc>
          <w:tcPr>
            <w:tcW w:w="1240" w:type="dxa"/>
            <w:shd w:val="clear" w:color="auto" w:fill="FFC000"/>
            <w:tcMar>
              <w:top w:w="80" w:type="dxa"/>
              <w:left w:w="100" w:type="dxa"/>
              <w:bottom w:w="80" w:type="dxa"/>
              <w:right w:w="100" w:type="dxa"/>
            </w:tcMar>
            <w:vAlign w:val="center"/>
          </w:tcPr>
          <w:p w14:paraId="6DF49B7D" w14:textId="77777777" w:rsidR="004E75E2" w:rsidRDefault="004E75E2">
            <w:r>
              <w:t>■</w:t>
            </w:r>
          </w:p>
        </w:tc>
        <w:tc>
          <w:tcPr>
            <w:tcW w:w="1240" w:type="dxa"/>
            <w:shd w:val="clear" w:color="auto" w:fill="FFC000"/>
            <w:tcMar>
              <w:top w:w="80" w:type="dxa"/>
              <w:left w:w="100" w:type="dxa"/>
              <w:bottom w:w="80" w:type="dxa"/>
              <w:right w:w="100" w:type="dxa"/>
            </w:tcMar>
            <w:vAlign w:val="center"/>
          </w:tcPr>
          <w:p w14:paraId="5BFE0956" w14:textId="77777777" w:rsidR="004E75E2" w:rsidRDefault="004E75E2">
            <w:r>
              <w:t>■</w:t>
            </w:r>
          </w:p>
        </w:tc>
        <w:tc>
          <w:tcPr>
            <w:tcW w:w="1240" w:type="dxa"/>
            <w:shd w:val="clear" w:color="auto" w:fill="FFC000"/>
            <w:tcMar>
              <w:top w:w="80" w:type="dxa"/>
              <w:left w:w="100" w:type="dxa"/>
              <w:bottom w:w="80" w:type="dxa"/>
              <w:right w:w="100" w:type="dxa"/>
            </w:tcMar>
            <w:vAlign w:val="center"/>
          </w:tcPr>
          <w:p w14:paraId="3BB91CE8" w14:textId="77777777" w:rsidR="004E75E2" w:rsidRDefault="004E75E2">
            <w:r>
              <w:t>■</w:t>
            </w:r>
          </w:p>
        </w:tc>
        <w:tc>
          <w:tcPr>
            <w:tcW w:w="1240" w:type="dxa"/>
            <w:tcMar>
              <w:top w:w="80" w:type="dxa"/>
              <w:left w:w="100" w:type="dxa"/>
              <w:bottom w:w="80" w:type="dxa"/>
              <w:right w:w="100" w:type="dxa"/>
            </w:tcMar>
            <w:vAlign w:val="center"/>
          </w:tcPr>
          <w:p w14:paraId="4796C300" w14:textId="77777777" w:rsidR="004E75E2" w:rsidRDefault="004E75E2"/>
        </w:tc>
      </w:tr>
      <w:tr w:rsidR="004E75E2" w14:paraId="29B7C321" w14:textId="77777777" w:rsidTr="000B7A58">
        <w:tc>
          <w:tcPr>
            <w:tcW w:w="2820" w:type="dxa"/>
            <w:tcMar>
              <w:top w:w="80" w:type="dxa"/>
              <w:left w:w="100" w:type="dxa"/>
              <w:bottom w:w="80" w:type="dxa"/>
              <w:right w:w="100" w:type="dxa"/>
            </w:tcMar>
            <w:vAlign w:val="center"/>
          </w:tcPr>
          <w:p w14:paraId="5A71D699" w14:textId="77777777" w:rsidR="004E75E2" w:rsidRDefault="00000000">
            <w:r>
              <w:t>제작·개발(팩·LLM 엔진·웹앱)</w:t>
            </w:r>
          </w:p>
        </w:tc>
        <w:tc>
          <w:tcPr>
            <w:tcW w:w="1240" w:type="dxa"/>
            <w:tcMar>
              <w:top w:w="80" w:type="dxa"/>
              <w:left w:w="100" w:type="dxa"/>
              <w:bottom w:w="80" w:type="dxa"/>
              <w:right w:w="100" w:type="dxa"/>
            </w:tcMar>
            <w:vAlign w:val="center"/>
          </w:tcPr>
          <w:p w14:paraId="5C42A2F1" w14:textId="77777777" w:rsidR="004E75E2" w:rsidRDefault="004E75E2"/>
        </w:tc>
        <w:tc>
          <w:tcPr>
            <w:tcW w:w="1240" w:type="dxa"/>
            <w:shd w:val="clear" w:color="auto" w:fill="FFC000"/>
            <w:tcMar>
              <w:top w:w="80" w:type="dxa"/>
              <w:left w:w="100" w:type="dxa"/>
              <w:bottom w:w="80" w:type="dxa"/>
              <w:right w:w="100" w:type="dxa"/>
            </w:tcMar>
            <w:vAlign w:val="center"/>
          </w:tcPr>
          <w:p w14:paraId="0371DEF5" w14:textId="77777777" w:rsidR="004E75E2" w:rsidRDefault="004E75E2"/>
        </w:tc>
        <w:tc>
          <w:tcPr>
            <w:tcW w:w="1240" w:type="dxa"/>
            <w:shd w:val="clear" w:color="auto" w:fill="FFC000"/>
            <w:tcMar>
              <w:top w:w="80" w:type="dxa"/>
              <w:left w:w="100" w:type="dxa"/>
              <w:bottom w:w="80" w:type="dxa"/>
              <w:right w:w="100" w:type="dxa"/>
            </w:tcMar>
            <w:vAlign w:val="center"/>
          </w:tcPr>
          <w:p w14:paraId="42830398" w14:textId="77777777" w:rsidR="004E75E2" w:rsidRDefault="004E75E2">
            <w:r>
              <w:t>■</w:t>
            </w:r>
          </w:p>
        </w:tc>
        <w:tc>
          <w:tcPr>
            <w:tcW w:w="1240" w:type="dxa"/>
            <w:shd w:val="clear" w:color="auto" w:fill="FFC000"/>
            <w:tcMar>
              <w:top w:w="80" w:type="dxa"/>
              <w:left w:w="100" w:type="dxa"/>
              <w:bottom w:w="80" w:type="dxa"/>
              <w:right w:w="100" w:type="dxa"/>
            </w:tcMar>
            <w:vAlign w:val="center"/>
          </w:tcPr>
          <w:p w14:paraId="372DA69A" w14:textId="77777777" w:rsidR="004E75E2" w:rsidRDefault="004E75E2">
            <w:r>
              <w:t>■</w:t>
            </w:r>
          </w:p>
        </w:tc>
        <w:tc>
          <w:tcPr>
            <w:tcW w:w="1240" w:type="dxa"/>
            <w:shd w:val="clear" w:color="auto" w:fill="FFC000"/>
            <w:tcMar>
              <w:top w:w="80" w:type="dxa"/>
              <w:left w:w="100" w:type="dxa"/>
              <w:bottom w:w="80" w:type="dxa"/>
              <w:right w:w="100" w:type="dxa"/>
            </w:tcMar>
            <w:vAlign w:val="center"/>
          </w:tcPr>
          <w:p w14:paraId="6D5D2740" w14:textId="77777777" w:rsidR="004E75E2" w:rsidRDefault="004E75E2">
            <w:r>
              <w:t>■</w:t>
            </w:r>
          </w:p>
        </w:tc>
      </w:tr>
      <w:tr w:rsidR="004E75E2" w14:paraId="6FDE516E" w14:textId="77777777" w:rsidTr="000A50AE">
        <w:tc>
          <w:tcPr>
            <w:tcW w:w="2820" w:type="dxa"/>
            <w:tcMar>
              <w:top w:w="80" w:type="dxa"/>
              <w:left w:w="100" w:type="dxa"/>
              <w:bottom w:w="80" w:type="dxa"/>
              <w:right w:w="100" w:type="dxa"/>
            </w:tcMar>
            <w:vAlign w:val="center"/>
          </w:tcPr>
          <w:p w14:paraId="09C58CA7" w14:textId="77777777" w:rsidR="004E75E2" w:rsidRDefault="00000000">
            <w:r>
              <w:t>완성 및 시연 준비</w:t>
            </w:r>
          </w:p>
        </w:tc>
        <w:tc>
          <w:tcPr>
            <w:tcW w:w="1240" w:type="dxa"/>
            <w:tcMar>
              <w:top w:w="80" w:type="dxa"/>
              <w:left w:w="100" w:type="dxa"/>
              <w:bottom w:w="80" w:type="dxa"/>
              <w:right w:w="100" w:type="dxa"/>
            </w:tcMar>
            <w:vAlign w:val="center"/>
          </w:tcPr>
          <w:p w14:paraId="7AB196F7" w14:textId="77777777" w:rsidR="004E75E2" w:rsidRDefault="004E75E2"/>
        </w:tc>
        <w:tc>
          <w:tcPr>
            <w:tcW w:w="1240" w:type="dxa"/>
            <w:tcMar>
              <w:top w:w="80" w:type="dxa"/>
              <w:left w:w="100" w:type="dxa"/>
              <w:bottom w:w="80" w:type="dxa"/>
              <w:right w:w="100" w:type="dxa"/>
            </w:tcMar>
            <w:vAlign w:val="center"/>
          </w:tcPr>
          <w:p w14:paraId="09F979B2" w14:textId="77777777" w:rsidR="004E75E2" w:rsidRDefault="004E75E2"/>
        </w:tc>
        <w:tc>
          <w:tcPr>
            <w:tcW w:w="1240" w:type="dxa"/>
            <w:tcMar>
              <w:top w:w="80" w:type="dxa"/>
              <w:left w:w="100" w:type="dxa"/>
              <w:bottom w:w="80" w:type="dxa"/>
              <w:right w:w="100" w:type="dxa"/>
            </w:tcMar>
            <w:vAlign w:val="center"/>
          </w:tcPr>
          <w:p w14:paraId="42BE4DCC" w14:textId="77777777" w:rsidR="004E75E2" w:rsidRDefault="004E75E2"/>
        </w:tc>
        <w:tc>
          <w:tcPr>
            <w:tcW w:w="1240" w:type="dxa"/>
            <w:tcMar>
              <w:top w:w="80" w:type="dxa"/>
              <w:left w:w="100" w:type="dxa"/>
              <w:bottom w:w="80" w:type="dxa"/>
              <w:right w:w="100" w:type="dxa"/>
            </w:tcMar>
            <w:vAlign w:val="center"/>
          </w:tcPr>
          <w:p w14:paraId="19BB646D" w14:textId="77777777" w:rsidR="004E75E2" w:rsidRDefault="004E75E2"/>
        </w:tc>
        <w:tc>
          <w:tcPr>
            <w:tcW w:w="1240" w:type="dxa"/>
            <w:shd w:val="clear" w:color="auto" w:fill="FFC000"/>
            <w:tcMar>
              <w:top w:w="80" w:type="dxa"/>
              <w:left w:w="100" w:type="dxa"/>
              <w:bottom w:w="80" w:type="dxa"/>
              <w:right w:w="100" w:type="dxa"/>
            </w:tcMar>
            <w:vAlign w:val="center"/>
          </w:tcPr>
          <w:p w14:paraId="450870DB" w14:textId="77777777" w:rsidR="004E75E2" w:rsidRDefault="004E75E2">
            <w:r>
              <w:t>■</w:t>
            </w:r>
          </w:p>
        </w:tc>
      </w:tr>
      <w:tr w:rsidR="00503C74" w14:paraId="77A392E7" w14:textId="77777777" w:rsidTr="000B7A58">
        <w:tc>
          <w:tcPr>
            <w:tcW w:w="2820" w:type="dxa"/>
          </w:tcPr>
          <w:p w14:paraId="3EE6DAED" w14:textId="77777777" w:rsidR="00503C74" w:rsidRDefault="00000000">
            <w:r>
              <w:t>미국 프리플라이트(조건부)</w:t>
            </w:r>
          </w:p>
        </w:tc>
        <w:tc>
          <w:tcPr>
            <w:tcW w:w="1240" w:type="dxa"/>
          </w:tcPr>
          <w:p w14:paraId="39699A94" w14:textId="77777777" w:rsidR="00503C74" w:rsidRDefault="00503C74"/>
        </w:tc>
        <w:tc>
          <w:tcPr>
            <w:tcW w:w="1240" w:type="dxa"/>
          </w:tcPr>
          <w:p w14:paraId="235BE97F" w14:textId="77777777" w:rsidR="00503C74" w:rsidRDefault="00503C74"/>
        </w:tc>
        <w:tc>
          <w:tcPr>
            <w:tcW w:w="1240" w:type="dxa"/>
          </w:tcPr>
          <w:p w14:paraId="18197CCA" w14:textId="77777777" w:rsidR="00503C74" w:rsidRDefault="00503C74"/>
        </w:tc>
        <w:tc>
          <w:tcPr>
            <w:tcW w:w="1240" w:type="dxa"/>
            <w:shd w:val="clear" w:color="auto" w:fill="FFC000"/>
          </w:tcPr>
          <w:p w14:paraId="24D50815" w14:textId="77777777" w:rsidR="00503C74" w:rsidRDefault="00000000">
            <w:r>
              <w:t>■</w:t>
            </w:r>
          </w:p>
        </w:tc>
        <w:tc>
          <w:tcPr>
            <w:tcW w:w="1240" w:type="dxa"/>
            <w:shd w:val="clear" w:color="auto" w:fill="FFC000"/>
          </w:tcPr>
          <w:p w14:paraId="1BA3D809" w14:textId="77777777" w:rsidR="00503C74" w:rsidRDefault="00000000">
            <w:r>
              <w:t>■</w:t>
            </w:r>
          </w:p>
        </w:tc>
      </w:tr>
    </w:tbl>
    <w:p w14:paraId="5947AC9D" w14:textId="77777777" w:rsidR="004E75E2" w:rsidRDefault="00000000">
      <w:pPr>
        <w:pBdr>
          <w:bottom w:val="single" w:sz="8" w:space="4" w:color="1F2937"/>
        </w:pBdr>
        <w:spacing w:before="260" w:after="120"/>
      </w:pPr>
      <w:r>
        <w:rPr>
          <w:b/>
          <w:bCs/>
          <w:color w:val="1F2937"/>
          <w:sz w:val="26"/>
          <w:szCs w:val="26"/>
        </w:rPr>
        <w:t>■ 참여 인원</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6765"/>
      </w:tblGrid>
      <w:tr w:rsidR="004E75E2" w14:paraId="49A1F243" w14:textId="77777777">
        <w:trPr>
          <w:tblHeader/>
        </w:trPr>
        <w:tc>
          <w:tcPr>
            <w:tcW w:w="2255" w:type="dxa"/>
            <w:shd w:val="clear" w:color="auto" w:fill="1F2937"/>
            <w:tcMar>
              <w:top w:w="80" w:type="dxa"/>
              <w:left w:w="100" w:type="dxa"/>
              <w:bottom w:w="80" w:type="dxa"/>
              <w:right w:w="100" w:type="dxa"/>
            </w:tcMar>
            <w:vAlign w:val="center"/>
          </w:tcPr>
          <w:p w14:paraId="2DB5F740" w14:textId="77777777" w:rsidR="004E75E2" w:rsidRDefault="00000000">
            <w:pPr>
              <w:jc w:val="center"/>
            </w:pPr>
            <w:r>
              <w:rPr>
                <w:b/>
                <w:bCs/>
                <w:color w:val="FFFFFF"/>
                <w:sz w:val="18"/>
                <w:szCs w:val="18"/>
              </w:rPr>
              <w:t>이름</w:t>
            </w:r>
          </w:p>
        </w:tc>
        <w:tc>
          <w:tcPr>
            <w:tcW w:w="6765" w:type="dxa"/>
            <w:shd w:val="clear" w:color="auto" w:fill="1F2937"/>
            <w:tcMar>
              <w:top w:w="80" w:type="dxa"/>
              <w:left w:w="100" w:type="dxa"/>
              <w:bottom w:w="80" w:type="dxa"/>
              <w:right w:w="100" w:type="dxa"/>
            </w:tcMar>
            <w:vAlign w:val="center"/>
          </w:tcPr>
          <w:p w14:paraId="38DB2186" w14:textId="77777777" w:rsidR="004E75E2" w:rsidRDefault="00000000">
            <w:pPr>
              <w:jc w:val="center"/>
            </w:pPr>
            <w:r>
              <w:rPr>
                <w:b/>
                <w:bCs/>
                <w:color w:val="FFFFFF"/>
                <w:sz w:val="18"/>
                <w:szCs w:val="18"/>
              </w:rPr>
              <w:t>역할 및 능력</w:t>
            </w:r>
          </w:p>
        </w:tc>
      </w:tr>
      <w:tr w:rsidR="004E75E2" w14:paraId="49C9EF72" w14:textId="77777777">
        <w:tc>
          <w:tcPr>
            <w:tcW w:w="2255" w:type="dxa"/>
            <w:tcMar>
              <w:top w:w="80" w:type="dxa"/>
              <w:left w:w="100" w:type="dxa"/>
              <w:bottom w:w="80" w:type="dxa"/>
              <w:right w:w="100" w:type="dxa"/>
            </w:tcMar>
            <w:vAlign w:val="center"/>
          </w:tcPr>
          <w:p w14:paraId="64D7D359" w14:textId="77777777" w:rsidR="004E75E2" w:rsidRDefault="004E75E2">
            <w:r>
              <w:t>신하니 (팀장)</w:t>
            </w:r>
          </w:p>
        </w:tc>
        <w:tc>
          <w:tcPr>
            <w:tcW w:w="6765" w:type="dxa"/>
            <w:tcMar>
              <w:top w:w="80" w:type="dxa"/>
              <w:left w:w="100" w:type="dxa"/>
              <w:bottom w:w="80" w:type="dxa"/>
              <w:right w:w="100" w:type="dxa"/>
            </w:tcMar>
            <w:vAlign w:val="center"/>
          </w:tcPr>
          <w:p w14:paraId="46D3E376" w14:textId="77777777" w:rsidR="004E75E2" w:rsidRDefault="004E75E2">
            <w:r>
              <w:t>프로젝트 총괄, 일정 계획, 기획, 개발 리드, 발표</w:t>
            </w:r>
          </w:p>
        </w:tc>
      </w:tr>
      <w:tr w:rsidR="004E75E2" w14:paraId="0963A623" w14:textId="77777777">
        <w:tc>
          <w:tcPr>
            <w:tcW w:w="2255" w:type="dxa"/>
            <w:tcMar>
              <w:top w:w="80" w:type="dxa"/>
              <w:left w:w="100" w:type="dxa"/>
              <w:bottom w:w="80" w:type="dxa"/>
              <w:right w:w="100" w:type="dxa"/>
            </w:tcMar>
            <w:vAlign w:val="center"/>
          </w:tcPr>
          <w:p w14:paraId="62F3D07D" w14:textId="77777777" w:rsidR="004E75E2" w:rsidRDefault="004E75E2">
            <w:r>
              <w:t>박정빈</w:t>
            </w:r>
          </w:p>
        </w:tc>
        <w:tc>
          <w:tcPr>
            <w:tcW w:w="6765" w:type="dxa"/>
            <w:tcMar>
              <w:top w:w="80" w:type="dxa"/>
              <w:left w:w="100" w:type="dxa"/>
              <w:bottom w:w="80" w:type="dxa"/>
              <w:right w:w="100" w:type="dxa"/>
            </w:tcMar>
            <w:vAlign w:val="center"/>
          </w:tcPr>
          <w:p w14:paraId="3E9230B7" w14:textId="77777777" w:rsidR="004E75E2" w:rsidRDefault="004E75E2">
            <w:r>
              <w:t>문서 작성, 기획, 디자인, 프론트엔드, 데이터 수집·처리</w:t>
            </w:r>
          </w:p>
        </w:tc>
      </w:tr>
      <w:tr w:rsidR="004E75E2" w14:paraId="40C22F68" w14:textId="77777777">
        <w:tc>
          <w:tcPr>
            <w:tcW w:w="2255" w:type="dxa"/>
            <w:tcMar>
              <w:top w:w="80" w:type="dxa"/>
              <w:left w:w="100" w:type="dxa"/>
              <w:bottom w:w="80" w:type="dxa"/>
              <w:right w:w="100" w:type="dxa"/>
            </w:tcMar>
            <w:vAlign w:val="center"/>
          </w:tcPr>
          <w:p w14:paraId="4EE95565" w14:textId="77777777" w:rsidR="004E75E2" w:rsidRDefault="004E75E2">
            <w:r>
              <w:t>전대수</w:t>
            </w:r>
          </w:p>
        </w:tc>
        <w:tc>
          <w:tcPr>
            <w:tcW w:w="6765" w:type="dxa"/>
            <w:tcMar>
              <w:top w:w="80" w:type="dxa"/>
              <w:left w:w="100" w:type="dxa"/>
              <w:bottom w:w="80" w:type="dxa"/>
              <w:right w:w="100" w:type="dxa"/>
            </w:tcMar>
            <w:vAlign w:val="center"/>
          </w:tcPr>
          <w:p w14:paraId="687DE4DF" w14:textId="77777777" w:rsidR="004E75E2" w:rsidRDefault="004E75E2">
            <w:r>
              <w:t>기획, 디자인, 백엔드, 데이터 수집·처리</w:t>
            </w:r>
          </w:p>
        </w:tc>
      </w:tr>
    </w:tbl>
    <w:p w14:paraId="74A16DF0" w14:textId="77777777" w:rsidR="004E75E2" w:rsidRDefault="00000000">
      <w:pPr>
        <w:pBdr>
          <w:bottom w:val="single" w:sz="8" w:space="4" w:color="1F2937"/>
        </w:pBdr>
        <w:spacing w:before="260" w:after="120"/>
      </w:pPr>
      <w:r>
        <w:rPr>
          <w:b/>
          <w:bCs/>
          <w:color w:val="1F2937"/>
          <w:sz w:val="26"/>
          <w:szCs w:val="26"/>
        </w:rPr>
        <w:t>■ 화면 목업 (이미지 첨부)</w:t>
      </w:r>
    </w:p>
    <w:p w14:paraId="70038320" w14:textId="77777777" w:rsidR="004E75E2" w:rsidRDefault="00000000">
      <w:pPr>
        <w:spacing w:after="40"/>
      </w:pPr>
      <w:r>
        <w:t>- 홈 : 검사 이력과 출시 전·출시 후·수출 세 개의 검사 입구</w:t>
      </w:r>
    </w:p>
    <w:p w14:paraId="51CA54E4" w14:textId="77777777" w:rsidR="004E75E2" w:rsidRDefault="00000000">
      <w:pPr>
        <w:spacing w:after="40"/>
      </w:pPr>
      <w:r>
        <w:t>- 새 검사 : 입력(이미지 업로드 또는 문구·원료 텍스트)과 대상 국가 선택</w:t>
      </w:r>
    </w:p>
    <w:p w14:paraId="5A2788D1" w14:textId="77777777" w:rsidR="004E75E2" w:rsidRDefault="00000000">
      <w:pPr>
        <w:spacing w:after="40"/>
      </w:pPr>
      <w:r>
        <w:t>- 리포트 : 원본과 문구 하이라이트, 문구별 조항·근거·위험 수준, 법적 자문 아님 고지</w:t>
      </w:r>
    </w:p>
    <w:p w14:paraId="39B89989" w14:textId="77777777" w:rsidR="00503C74" w:rsidRDefault="00503C74"/>
    <w:p w14:paraId="79E6EDEA" w14:textId="77777777" w:rsidR="00503C74" w:rsidRDefault="00000000">
      <w:r>
        <w:rPr>
          <w:b/>
          <w:sz w:val="26"/>
        </w:rPr>
        <w:t>부록. 위반유형 체계 (판정 클래스)</w:t>
      </w:r>
    </w:p>
    <w:p w14:paraId="2B421F59" w14:textId="77777777" w:rsidR="00503C74" w:rsidRDefault="00000000">
      <w:r>
        <w:t>화장품법 제13조 제1항이 부당 표시·광고를 금지하고, 구체적 금지 유형은 시행규칙 제22조 별표5에 규정한다. 식품(법 제8조와 시행령 별표)과 같은 2층 구조다. 아래 표가 판정 라벨 체계다.</w:t>
      </w:r>
    </w:p>
    <w:tbl>
      <w:tblPr>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05"/>
        <w:gridCol w:w="3006"/>
        <w:gridCol w:w="3006"/>
      </w:tblGrid>
      <w:tr w:rsidR="00503C74" w14:paraId="40FA8248" w14:textId="77777777" w:rsidTr="00A168E8">
        <w:tc>
          <w:tcPr>
            <w:tcW w:w="3005" w:type="dxa"/>
          </w:tcPr>
          <w:p w14:paraId="22B95E0B" w14:textId="77777777" w:rsidR="00503C74" w:rsidRDefault="00000000">
            <w:r>
              <w:t>근거</w:t>
            </w:r>
          </w:p>
        </w:tc>
        <w:tc>
          <w:tcPr>
            <w:tcW w:w="3006" w:type="dxa"/>
          </w:tcPr>
          <w:p w14:paraId="3C599520" w14:textId="77777777" w:rsidR="00503C74" w:rsidRDefault="00000000">
            <w:r>
              <w:t>유형</w:t>
            </w:r>
          </w:p>
        </w:tc>
        <w:tc>
          <w:tcPr>
            <w:tcW w:w="3006" w:type="dxa"/>
          </w:tcPr>
          <w:p w14:paraId="53BAD141" w14:textId="77777777" w:rsidR="00503C74" w:rsidRDefault="00000000">
            <w:r>
              <w:t>비고</w:t>
            </w:r>
          </w:p>
        </w:tc>
      </w:tr>
      <w:tr w:rsidR="00503C74" w14:paraId="606CB7B3" w14:textId="77777777" w:rsidTr="00A168E8">
        <w:tc>
          <w:tcPr>
            <w:tcW w:w="3005" w:type="dxa"/>
          </w:tcPr>
          <w:p w14:paraId="6564CB90" w14:textId="77777777" w:rsidR="00503C74" w:rsidRDefault="00000000">
            <w:r>
              <w:t>법 제13조①1호</w:t>
            </w:r>
          </w:p>
        </w:tc>
        <w:tc>
          <w:tcPr>
            <w:tcW w:w="3006" w:type="dxa"/>
          </w:tcPr>
          <w:p w14:paraId="66E2311F" w14:textId="77777777" w:rsidR="00503C74" w:rsidRDefault="00000000">
            <w:r>
              <w:t>의약품 오인</w:t>
            </w:r>
          </w:p>
        </w:tc>
        <w:tc>
          <w:tcPr>
            <w:tcW w:w="3006" w:type="dxa"/>
          </w:tcPr>
          <w:p w14:paraId="0E835BFD" w14:textId="77777777" w:rsidR="00503C74" w:rsidRDefault="00000000">
            <w:r>
              <w:t>적발 최다(약 69%). 미탐 위험 최대</w:t>
            </w:r>
          </w:p>
        </w:tc>
      </w:tr>
      <w:tr w:rsidR="00503C74" w14:paraId="0127E93F" w14:textId="77777777" w:rsidTr="00A168E8">
        <w:tc>
          <w:tcPr>
            <w:tcW w:w="3005" w:type="dxa"/>
          </w:tcPr>
          <w:p w14:paraId="45D0301C" w14:textId="77777777" w:rsidR="00503C74" w:rsidRDefault="00000000">
            <w:r>
              <w:t>법 제13조①2호</w:t>
            </w:r>
          </w:p>
        </w:tc>
        <w:tc>
          <w:tcPr>
            <w:tcW w:w="3006" w:type="dxa"/>
          </w:tcPr>
          <w:p w14:paraId="5ED27318" w14:textId="77777777" w:rsidR="00503C74" w:rsidRDefault="00000000">
            <w:r>
              <w:t>기능성화장품 오인(심사결과 이탈 포함)</w:t>
            </w:r>
          </w:p>
        </w:tc>
        <w:tc>
          <w:tcPr>
            <w:tcW w:w="3006" w:type="dxa"/>
          </w:tcPr>
          <w:p w14:paraId="4A964027" w14:textId="77777777" w:rsidR="00503C74" w:rsidRDefault="00000000">
            <w:r>
              <w:t>기능성 고시원료·함량 매칭으로 판정</w:t>
            </w:r>
          </w:p>
        </w:tc>
      </w:tr>
      <w:tr w:rsidR="00503C74" w14:paraId="0FC7EE52" w14:textId="77777777" w:rsidTr="00A168E8">
        <w:tc>
          <w:tcPr>
            <w:tcW w:w="3005" w:type="dxa"/>
          </w:tcPr>
          <w:p w14:paraId="732BB787" w14:textId="77777777" w:rsidR="00503C74" w:rsidRDefault="00000000">
            <w:r>
              <w:t>법 제13조①3호</w:t>
            </w:r>
          </w:p>
        </w:tc>
        <w:tc>
          <w:tcPr>
            <w:tcW w:w="3006" w:type="dxa"/>
          </w:tcPr>
          <w:p w14:paraId="6F2CA53C" w14:textId="77777777" w:rsidR="00503C74" w:rsidRDefault="00000000">
            <w:r>
              <w:t>삭제된 조항</w:t>
            </w:r>
          </w:p>
        </w:tc>
        <w:tc>
          <w:tcPr>
            <w:tcW w:w="3006" w:type="dxa"/>
          </w:tcPr>
          <w:p w14:paraId="1ECBE975" w14:textId="77777777" w:rsidR="00503C74" w:rsidRDefault="00000000">
            <w:r>
              <w:t>효력 없음</w:t>
            </w:r>
          </w:p>
        </w:tc>
      </w:tr>
      <w:tr w:rsidR="00A168E8" w14:paraId="5E86E32C" w14:textId="77777777" w:rsidTr="00A168E8">
        <w:tc>
          <w:tcPr>
            <w:tcW w:w="3005" w:type="dxa"/>
          </w:tcPr>
          <w:p w14:paraId="6DB7119D" w14:textId="290D2DDA" w:rsidR="00A168E8" w:rsidRDefault="00A168E8">
            <w:r>
              <w:rPr>
                <w:rFonts w:hint="eastAsia"/>
              </w:rPr>
              <w:t>법 제13조</w:t>
            </w:r>
            <w:r>
              <w:t>①</w:t>
            </w:r>
            <w:r>
              <w:rPr>
                <w:rFonts w:hint="eastAsia"/>
              </w:rPr>
              <w:t>4</w:t>
            </w:r>
            <w:r>
              <w:t>호</w:t>
            </w:r>
          </w:p>
        </w:tc>
        <w:tc>
          <w:tcPr>
            <w:tcW w:w="3006" w:type="dxa"/>
          </w:tcPr>
          <w:p w14:paraId="232B967E" w14:textId="053B2E25" w:rsidR="00A168E8" w:rsidRDefault="00A168E8">
            <w:r w:rsidRPr="00A168E8">
              <w:t>인공지능시스템을 이용하여 생</w:t>
            </w:r>
            <w:r w:rsidRPr="00A168E8">
              <w:lastRenderedPageBreak/>
              <w:t>성한 실제와 구분하기 어려운 가상의 음향, 이미지 또는 영상 등을 활용한 광고로서 의사ㆍ치과의사ㆍ한의사ㆍ수의사ㆍ약사ㆍ한약사ㆍ대학교수 또는 그 밖의 관련 분야 전문가가 화장품을 보증ㆍ지정ㆍ공인ㆍ추천ㆍ지도 또는 사용하는 것으로 오인하게 할 우려가 있는 광고</w:t>
            </w:r>
          </w:p>
        </w:tc>
        <w:tc>
          <w:tcPr>
            <w:tcW w:w="3006" w:type="dxa"/>
          </w:tcPr>
          <w:p w14:paraId="5A392D2C" w14:textId="26048BD3" w:rsidR="00A168E8" w:rsidRDefault="00A168E8">
            <w:r w:rsidRPr="00A168E8">
              <w:lastRenderedPageBreak/>
              <w:t>시행일: 2026. 11. 27.</w:t>
            </w:r>
          </w:p>
        </w:tc>
      </w:tr>
      <w:tr w:rsidR="00503C74" w14:paraId="2EBDB84C" w14:textId="77777777" w:rsidTr="00A168E8">
        <w:tc>
          <w:tcPr>
            <w:tcW w:w="3005" w:type="dxa"/>
          </w:tcPr>
          <w:p w14:paraId="040E77D7" w14:textId="44571768" w:rsidR="00503C74" w:rsidRDefault="00000000">
            <w:r>
              <w:t>법 제13조①</w:t>
            </w:r>
            <w:r w:rsidR="00A168E8">
              <w:rPr>
                <w:rFonts w:hint="eastAsia"/>
              </w:rPr>
              <w:t>5</w:t>
            </w:r>
            <w:r>
              <w:t>호</w:t>
            </w:r>
          </w:p>
        </w:tc>
        <w:tc>
          <w:tcPr>
            <w:tcW w:w="3006" w:type="dxa"/>
          </w:tcPr>
          <w:p w14:paraId="3A18217D" w14:textId="77777777" w:rsidR="00503C74" w:rsidRDefault="00000000">
            <w:r>
              <w:t>그 밖의 거짓·과장·소비자 기만</w:t>
            </w:r>
          </w:p>
        </w:tc>
        <w:tc>
          <w:tcPr>
            <w:tcW w:w="3006" w:type="dxa"/>
          </w:tcPr>
          <w:p w14:paraId="4AC97C98" w14:textId="77777777" w:rsidR="00503C74" w:rsidRDefault="00000000">
            <w:r>
              <w:t>별표5 세부 유형의 상위 근거</w:t>
            </w:r>
          </w:p>
        </w:tc>
      </w:tr>
      <w:tr w:rsidR="00503C74" w14:paraId="0D6DD24C" w14:textId="77777777" w:rsidTr="00A168E8">
        <w:tc>
          <w:tcPr>
            <w:tcW w:w="3005" w:type="dxa"/>
          </w:tcPr>
          <w:p w14:paraId="3F5416B9" w14:textId="77777777" w:rsidR="00503C74" w:rsidRDefault="00000000">
            <w:r>
              <w:t>시행규칙 별표5</w:t>
            </w:r>
          </w:p>
        </w:tc>
        <w:tc>
          <w:tcPr>
            <w:tcW w:w="3006" w:type="dxa"/>
          </w:tcPr>
          <w:p w14:paraId="17F88C41" w14:textId="77777777" w:rsidR="00503C74" w:rsidRDefault="00000000">
            <w:r>
              <w:t>천연·유기농 오인, 의료기관·의사 추천 암시, 원산지 오인, 배타적 표현, 사행심 조장 등</w:t>
            </w:r>
          </w:p>
        </w:tc>
        <w:tc>
          <w:tcPr>
            <w:tcW w:w="3006" w:type="dxa"/>
          </w:tcPr>
          <w:p w14:paraId="3529534F" w14:textId="77777777" w:rsidR="00503C74" w:rsidRDefault="00000000">
            <w:r>
              <w:t>제4호의 구체 유형. 팩 구축 시 우선순위 선별</w:t>
            </w:r>
          </w:p>
        </w:tc>
      </w:tr>
    </w:tbl>
    <w:p w14:paraId="5415E225" w14:textId="490E8C77" w:rsidR="00503C74" w:rsidRDefault="00000000">
      <w:pPr>
        <w:rPr>
          <w:rFonts w:hint="eastAsia"/>
        </w:rPr>
      </w:pPr>
      <w:r>
        <w:t>세부 금지표현(2025 개정 금지표현 목록의 엑소좀·마이크로니들 등)은 별표5와 식약처 지침·고시를 근거로 레퍼런스 팩에 반영한다.</w:t>
      </w:r>
    </w:p>
    <w:sectPr w:rsidR="00503C74">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AC3E4D"/>
    <w:multiLevelType w:val="hybridMultilevel"/>
    <w:tmpl w:val="994CA346"/>
    <w:lvl w:ilvl="0" w:tplc="40AED22A">
      <w:start w:val="1"/>
      <w:numFmt w:val="bullet"/>
      <w:lvlText w:val="●"/>
      <w:lvlJc w:val="left"/>
      <w:pPr>
        <w:ind w:left="720" w:hanging="360"/>
      </w:pPr>
    </w:lvl>
    <w:lvl w:ilvl="1" w:tplc="4BC07008">
      <w:start w:val="1"/>
      <w:numFmt w:val="bullet"/>
      <w:lvlText w:val="○"/>
      <w:lvlJc w:val="left"/>
      <w:pPr>
        <w:ind w:left="1440" w:hanging="360"/>
      </w:pPr>
    </w:lvl>
    <w:lvl w:ilvl="2" w:tplc="8522E8BE">
      <w:start w:val="1"/>
      <w:numFmt w:val="bullet"/>
      <w:lvlText w:val="■"/>
      <w:lvlJc w:val="left"/>
      <w:pPr>
        <w:ind w:left="2160" w:hanging="360"/>
      </w:pPr>
    </w:lvl>
    <w:lvl w:ilvl="3" w:tplc="3F28556A">
      <w:start w:val="1"/>
      <w:numFmt w:val="bullet"/>
      <w:lvlText w:val="●"/>
      <w:lvlJc w:val="left"/>
      <w:pPr>
        <w:ind w:left="2880" w:hanging="360"/>
      </w:pPr>
    </w:lvl>
    <w:lvl w:ilvl="4" w:tplc="49E416B6">
      <w:start w:val="1"/>
      <w:numFmt w:val="bullet"/>
      <w:lvlText w:val="○"/>
      <w:lvlJc w:val="left"/>
      <w:pPr>
        <w:ind w:left="3600" w:hanging="360"/>
      </w:pPr>
    </w:lvl>
    <w:lvl w:ilvl="5" w:tplc="B88E9692">
      <w:start w:val="1"/>
      <w:numFmt w:val="bullet"/>
      <w:lvlText w:val="■"/>
      <w:lvlJc w:val="left"/>
      <w:pPr>
        <w:ind w:left="4320" w:hanging="360"/>
      </w:pPr>
    </w:lvl>
    <w:lvl w:ilvl="6" w:tplc="D3668B82">
      <w:start w:val="1"/>
      <w:numFmt w:val="bullet"/>
      <w:lvlText w:val="●"/>
      <w:lvlJc w:val="left"/>
      <w:pPr>
        <w:ind w:left="5040" w:hanging="360"/>
      </w:pPr>
    </w:lvl>
    <w:lvl w:ilvl="7" w:tplc="7D22F4A6">
      <w:start w:val="1"/>
      <w:numFmt w:val="bullet"/>
      <w:lvlText w:val="●"/>
      <w:lvlJc w:val="left"/>
      <w:pPr>
        <w:ind w:left="5760" w:hanging="360"/>
      </w:pPr>
    </w:lvl>
    <w:lvl w:ilvl="8" w:tplc="486CC2CA">
      <w:start w:val="1"/>
      <w:numFmt w:val="bullet"/>
      <w:lvlText w:val="●"/>
      <w:lvlJc w:val="left"/>
      <w:pPr>
        <w:ind w:left="6480" w:hanging="360"/>
      </w:pPr>
    </w:lvl>
  </w:abstractNum>
  <w:num w:numId="1" w16cid:durableId="8606330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5E2"/>
    <w:rsid w:val="00003C34"/>
    <w:rsid w:val="000A50AE"/>
    <w:rsid w:val="000B7A58"/>
    <w:rsid w:val="0010441D"/>
    <w:rsid w:val="003912B4"/>
    <w:rsid w:val="004E75E2"/>
    <w:rsid w:val="00503C74"/>
    <w:rsid w:val="005A254D"/>
    <w:rsid w:val="00727B22"/>
    <w:rsid w:val="008C34DA"/>
    <w:rsid w:val="009F0560"/>
    <w:rsid w:val="00A06B41"/>
    <w:rsid w:val="00A168E8"/>
    <w:rsid w:val="00A278CF"/>
    <w:rsid w:val="00D130A2"/>
    <w:rsid w:val="00F556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42B8C50"/>
  <w15:docId w15:val="{80CFAFDD-4941-1E40-A888-37E9F97B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Placeholder Text"/>
    <w:basedOn w:val="a0"/>
    <w:uiPriority w:val="99"/>
    <w:semiHidden/>
    <w:rsid w:val="00A278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1672</Words>
  <Characters>9532</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♡하니♡ 신</cp:lastModifiedBy>
  <cp:revision>11</cp:revision>
  <dcterms:created xsi:type="dcterms:W3CDTF">2026-07-27T15:32:00Z</dcterms:created>
  <dcterms:modified xsi:type="dcterms:W3CDTF">2026-08-09T07:24:00Z</dcterms:modified>
</cp:coreProperties>
</file>