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[6주차] 통계적 검정: 데이터로 가설을 증명하기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팀명:  team456     팀원:한주형(팀장,출석), 문건휘(출석),정건우(출석),천승원(출석)_총4명 참여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"우리 프로젝트의 [통계적 가설 검정 결과 보고서]"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포함 내용: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가설 설정:</w:t>
            </w:r>
            <w:r w:rsidDel="00000000" w:rsidR="00000000" w:rsidRPr="00000000">
              <w:rPr>
                <w:rtl w:val="0"/>
              </w:rPr>
              <w:t xml:space="preserve"> 우리가 증명하고 싶은 것은 무엇인가? 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0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7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분석 방법 선택:</w:t>
            </w:r>
            <w:r w:rsidDel="00000000" w:rsidR="00000000" w:rsidRPr="00000000">
              <w:rPr>
                <w:rtl w:val="0"/>
              </w:rPr>
              <w:t xml:space="preserve"> 왜 이 통계법(t-test, ANOVA, 상관분석)을 썼는가?</w:t>
            </w:r>
          </w:p>
          <w:p w:rsidR="00000000" w:rsidDel="00000000" w:rsidP="00000000" w:rsidRDefault="00000000" w:rsidRPr="00000000" w14:paraId="00000008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결과 해석:</w:t>
            </w:r>
            <w:r w:rsidDel="00000000" w:rsidR="00000000" w:rsidRPr="00000000">
              <w:rPr>
                <w:rtl w:val="0"/>
              </w:rPr>
              <w:t xml:space="preserve"> p-value를 근거로 가설 채택 여부 결정 (보고서용 문장 작성)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1. 가설 설정 및 통계 방법론 결정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우리 팀의 주제에 맞는 가설을 세우고, 어떤 통계 도구를 쓸지 프롬프트를 활용해 물어봅니다.</w:t>
            </w:r>
          </w:p>
          <w:tbl>
            <w:tblPr>
              <w:tblStyle w:val="Table2"/>
              <w:tblW w:w="102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230"/>
              <w:tblGridChange w:id="0">
                <w:tblGrid>
                  <w:gridCol w:w="10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역할(Role):</w:t>
                  </w:r>
                </w:p>
                <w:p w:rsidR="00000000" w:rsidDel="00000000" w:rsidP="00000000" w:rsidRDefault="00000000" w:rsidRPr="00000000" w14:paraId="000000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너는 사회과학과 연구 방법론에 통달한 '데이터 통계 실무 전문가'야.</w:t>
                  </w:r>
                </w:p>
                <w:p w:rsidR="00000000" w:rsidDel="00000000" w:rsidP="00000000" w:rsidRDefault="00000000" w:rsidRPr="00000000" w14:paraId="0000000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상황(Context):</w:t>
                  </w:r>
                </w:p>
                <w:p w:rsidR="00000000" w:rsidDel="00000000" w:rsidP="00000000" w:rsidRDefault="00000000" w:rsidRPr="00000000" w14:paraId="000000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우리 팀의 주제는 [스터디카페 등 비대면 창업의 입지·수급 환경(경쟁 밀도, 임대료 등)이 점포의 폐업 여부 및 생존 기간에 미치는 영향]이야.</w:t>
                  </w:r>
                </w:p>
                <w:p w:rsidR="00000000" w:rsidDel="00000000" w:rsidP="00000000" w:rsidRDefault="00000000" w:rsidRPr="00000000" w14:paraId="000000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우리는 "반경 300m 내 경쟁 점포 수가 과밀한 지역의 스터디카페 폐업률이 비과밀 지역보다 통계적으로 유의미하게 높을 것이다"라는 가설을 증명하고 싶어.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요청 사항(Instructions):</w:t>
                  </w:r>
                </w:p>
                <w:p w:rsidR="00000000" w:rsidDel="00000000" w:rsidP="00000000" w:rsidRDefault="00000000" w:rsidRPr="00000000" w14:paraId="000000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 [가설 설정]: 이 연구의 '귀무가설(H_0)'과 '대립가설(H_1)'을 명확하게 작성해 줘.</w:t>
                  </w:r>
                </w:p>
                <w:p w:rsidR="00000000" w:rsidDel="00000000" w:rsidP="00000000" w:rsidRDefault="00000000" w:rsidRPr="00000000" w14:paraId="0000001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* [검정법 추천]: 두 집단(경쟁 과밀 지역 vs 비과밀 지역)의 폐업률/평균 생존 기간 차이를 비교할 때, 독립표본 t-검정(Two-sample t-test)과 로지스틱 회귀분석(Logistic Regression) 중 어떤 것이 가장 적절한지 이유와 함께 알려줘.</w:t>
                  </w:r>
                </w:p>
                <w:p w:rsidR="00000000" w:rsidDel="00000000" w:rsidP="00000000" w:rsidRDefault="00000000" w:rsidRPr="00000000" w14:paraId="0000001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* [결과 미리보기]: 만약 p-value가 0.05보다 낮다면, 유의수준 0.05에서 어떻게 결론을 내려야 하는지 보고서용 문구로 작성해 줘.</w:t>
                  </w:r>
                </w:p>
                <w:p w:rsidR="00000000" w:rsidDel="00000000" w:rsidP="00000000" w:rsidRDefault="00000000" w:rsidRPr="00000000" w14:paraId="0000001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캡처 사진과 관련 링크: https://gemini.google.com/share/d/1igG2PX3dcU61Q1pBjKPI-HQejP-qSc8U?usp=sharing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2. 파이썬을 활용한 실제 검정 실행 (고급 기능)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파이썬을 활용한 실제 통계 분석 (코드 작성)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수집된 데이터를 바탕으로 실제 통계 수치를 뽑아내는 코드를 요청합니다.</w:t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0230"/>
              <w:tblGridChange w:id="0">
                <w:tblGrid>
                  <w:gridCol w:w="10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요청 사항:</w:t>
                  </w:r>
                </w:p>
                <w:p w:rsidR="00000000" w:rsidDel="00000000" w:rsidP="00000000" w:rsidRDefault="00000000" w:rsidRPr="00000000" w14:paraId="000000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우리는 파이썬(Python)의 scipy.stats 및 statsmodels 라이브러리를 사용해서 통계 검정을 하려고 해.</w:t>
                  </w:r>
                </w:p>
                <w:p w:rsidR="00000000" w:rsidDel="00000000" w:rsidP="00000000" w:rsidRDefault="00000000" w:rsidRPr="00000000" w14:paraId="000000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* 변수 A: 경쟁 밀도 구분의 범주형 데이터 (0: 정상, 1: 과밀)</w:t>
                  </w:r>
                </w:p>
                <w:p w:rsidR="00000000" w:rsidDel="00000000" w:rsidP="00000000" w:rsidRDefault="00000000" w:rsidRPr="00000000" w14:paraId="000000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* 변수 B: 점포 생존 기간(개월 수) 또는 폐업 여부 (0: 영업 중, 1: 폐업)</w:t>
                  </w:r>
                </w:p>
                <w:p w:rsidR="00000000" w:rsidDel="00000000" w:rsidP="00000000" w:rsidRDefault="00000000" w:rsidRPr="00000000" w14:paraId="000000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* 가상 데이터를 바탕으로 독립표본 t-검정을 수행하고 t-통계량과 p-value를 출력하는 파이썬 코드를 작성해 줘. (파이썬 코드로 바로 실행해볼 수 있도록 임의의 가상 데이터 50개 세트를 만들어서 코드에 넣어줘)</w:t>
                  </w:r>
                </w:p>
                <w:p w:rsidR="00000000" w:rsidDel="00000000" w:rsidP="00000000" w:rsidRDefault="00000000" w:rsidRPr="00000000" w14:paraId="000000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 추가 요청:</w:t>
                  </w:r>
                </w:p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결과값에서 p-value가 0.05보다 작을 때 "통계적으로 유의미한 차이가 있습니다"라고 자동으로 출력해 주는 조건문도 코드에 포함해 줘.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 Tip 1. "p-value가 0.05보다 작다는 것의 진짜 의미는?" p-value는 귀무가설이 맞다고 가정할 때, 현재와 같은 데이터 결과가 나타날 확률입니다. 0.05 미만이면 우연히 일어난 일이 아니라고 보고 귀무가설을 기각합니다.</w:t>
            </w:r>
          </w:p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* Tip 2. '집단 간 차이 분석'과 '회귀분석'을 구분하세요. 경쟁 밀도에 따른 생존 기간 차이는 t-검정으로, 경쟁 점포 수·임대료가 폐업 '확률'에 미치는 복합 영향은 로지스틱 회귀분석으로 접근하는 것이 좋습니다.</w:t>
            </w:r>
          </w:p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* Tip 3. "상관은 인과가 아니다" 단순히 경쟁점 수와 폐업률이 같이 움직인다고 해서 하나가 다른 하나의 유일한 원인은 아닐 수 있습니다. 임대료나 유동인구 등 제3의 외생변수를 통제했는지 검토해 보세요.</w:t>
            </w:r>
          </w:p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* Tip 4. "보고서에 표기할 때는 p&lt;0.05" 수집된 데이터에 기반해 나온 최종 결과를 보고서에 기술할 때는 계산된 통계량과 유의확률을 표준 보고 서식(예: t = 3.42, p &lt; 0.05)으로 깔끔하게 정리해 제시하세요.</w:t>
            </w:r>
          </w:p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rPr>
          <w:color w:val="ee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