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51C2F" w14:textId="2ABF31F5" w:rsidR="00FA225A" w:rsidRPr="00532D33" w:rsidRDefault="00FA225A" w:rsidP="004901F3">
      <w:pPr>
        <w:spacing w:line="480" w:lineRule="auto"/>
        <w:rPr>
          <w:rFonts w:ascii="Times New Roman" w:hAnsi="Times New Roman" w:cs="Times New Roman"/>
        </w:rPr>
      </w:pPr>
    </w:p>
    <w:p w14:paraId="03EC4738" w14:textId="1A74E033" w:rsidR="00692E4C" w:rsidRPr="00532D33" w:rsidRDefault="00692E4C" w:rsidP="004901F3">
      <w:pPr>
        <w:spacing w:line="480" w:lineRule="auto"/>
        <w:rPr>
          <w:rFonts w:ascii="Times New Roman" w:hAnsi="Times New Roman" w:cs="Times New Roman"/>
        </w:rPr>
      </w:pPr>
    </w:p>
    <w:p w14:paraId="10C9C87E" w14:textId="281D3396" w:rsidR="00692E4C" w:rsidRPr="00532D33" w:rsidRDefault="00692E4C" w:rsidP="004901F3">
      <w:pPr>
        <w:spacing w:line="480" w:lineRule="auto"/>
        <w:rPr>
          <w:rFonts w:ascii="Times New Roman" w:hAnsi="Times New Roman" w:cs="Times New Roman"/>
        </w:rPr>
      </w:pPr>
    </w:p>
    <w:p w14:paraId="0350C29C" w14:textId="4C46883A" w:rsidR="00692E4C" w:rsidRPr="00532D33" w:rsidRDefault="00692E4C" w:rsidP="004901F3">
      <w:pPr>
        <w:spacing w:line="480" w:lineRule="auto"/>
        <w:rPr>
          <w:rFonts w:ascii="Times New Roman" w:hAnsi="Times New Roman" w:cs="Times New Roman"/>
        </w:rPr>
      </w:pPr>
    </w:p>
    <w:p w14:paraId="48E503B2" w14:textId="14CBA05A" w:rsidR="00692E4C" w:rsidRPr="00532D33" w:rsidRDefault="00692E4C" w:rsidP="004901F3">
      <w:pPr>
        <w:spacing w:line="480" w:lineRule="auto"/>
        <w:rPr>
          <w:rFonts w:ascii="Times New Roman" w:hAnsi="Times New Roman" w:cs="Times New Roman"/>
        </w:rPr>
      </w:pPr>
    </w:p>
    <w:p w14:paraId="72129310" w14:textId="77777777" w:rsidR="00692E4C" w:rsidRPr="00532D33" w:rsidRDefault="00692E4C" w:rsidP="004901F3">
      <w:pPr>
        <w:spacing w:line="480" w:lineRule="auto"/>
        <w:rPr>
          <w:rFonts w:ascii="Times New Roman" w:hAnsi="Times New Roman" w:cs="Times New Roman"/>
        </w:rPr>
      </w:pPr>
    </w:p>
    <w:p w14:paraId="2BDAFED4" w14:textId="77777777" w:rsidR="00692E4C" w:rsidRPr="00532D33" w:rsidRDefault="00692E4C" w:rsidP="004901F3">
      <w:pPr>
        <w:spacing w:line="480" w:lineRule="auto"/>
        <w:rPr>
          <w:rFonts w:ascii="Times New Roman" w:hAnsi="Times New Roman" w:cs="Times New Roman"/>
        </w:rPr>
      </w:pPr>
    </w:p>
    <w:p w14:paraId="24203BC2" w14:textId="03A13B40" w:rsidR="001821BD" w:rsidRPr="00532D33" w:rsidRDefault="001821BD" w:rsidP="004901F3">
      <w:pPr>
        <w:spacing w:line="480" w:lineRule="auto"/>
        <w:rPr>
          <w:rFonts w:ascii="Times New Roman" w:hAnsi="Times New Roman" w:cs="Times New Roman"/>
        </w:rPr>
      </w:pPr>
    </w:p>
    <w:p w14:paraId="2F57BA7C" w14:textId="77777777" w:rsidR="00D06CB9" w:rsidRPr="00532D33" w:rsidRDefault="002325A7" w:rsidP="004901F3">
      <w:pPr>
        <w:spacing w:line="480" w:lineRule="auto"/>
        <w:jc w:val="center"/>
        <w:rPr>
          <w:rFonts w:ascii="Times New Roman" w:hAnsi="Times New Roman" w:cs="Times New Roman"/>
        </w:rPr>
      </w:pPr>
      <w:r w:rsidRPr="00532D33">
        <w:rPr>
          <w:rFonts w:ascii="Times New Roman" w:hAnsi="Times New Roman" w:cs="Times New Roman"/>
        </w:rPr>
        <w:t xml:space="preserve">Competitive Factors of St. Cloud for Businesses </w:t>
      </w:r>
    </w:p>
    <w:p w14:paraId="217F85C9" w14:textId="790376EF" w:rsidR="002325A7" w:rsidRPr="00532D33" w:rsidRDefault="002325A7" w:rsidP="004901F3">
      <w:pPr>
        <w:spacing w:line="480" w:lineRule="auto"/>
        <w:jc w:val="center"/>
        <w:rPr>
          <w:rFonts w:ascii="Times New Roman" w:hAnsi="Times New Roman" w:cs="Times New Roman"/>
        </w:rPr>
      </w:pPr>
      <w:r w:rsidRPr="00532D33">
        <w:rPr>
          <w:rFonts w:ascii="Times New Roman" w:hAnsi="Times New Roman" w:cs="Times New Roman"/>
        </w:rPr>
        <w:t>in Comparison with Comparable Upper Midwest Cities</w:t>
      </w:r>
    </w:p>
    <w:p w14:paraId="14F6A6A3" w14:textId="77777777" w:rsidR="00BD73F3" w:rsidRPr="00532D33" w:rsidRDefault="00BD73F3" w:rsidP="004901F3">
      <w:pPr>
        <w:spacing w:line="480" w:lineRule="auto"/>
        <w:jc w:val="center"/>
        <w:rPr>
          <w:rFonts w:ascii="Times New Roman" w:hAnsi="Times New Roman" w:cs="Times New Roman"/>
        </w:rPr>
      </w:pPr>
    </w:p>
    <w:p w14:paraId="50D4899E" w14:textId="7B29C855" w:rsidR="002325A7" w:rsidRPr="00532D33" w:rsidRDefault="00EB1B2D" w:rsidP="004901F3">
      <w:pPr>
        <w:spacing w:line="480" w:lineRule="auto"/>
        <w:jc w:val="center"/>
        <w:rPr>
          <w:rFonts w:ascii="Times New Roman" w:hAnsi="Times New Roman" w:cs="Times New Roman"/>
        </w:rPr>
      </w:pPr>
      <w:r w:rsidRPr="00532D33">
        <w:rPr>
          <w:rFonts w:ascii="Times New Roman" w:hAnsi="Times New Roman" w:cs="Times New Roman"/>
        </w:rPr>
        <w:t>Haneum Claude Lee</w:t>
      </w:r>
      <w:r w:rsidR="0073540D" w:rsidRPr="00532D33">
        <w:rPr>
          <w:rFonts w:ascii="Times New Roman" w:hAnsi="Times New Roman" w:cs="Times New Roman"/>
        </w:rPr>
        <w:t xml:space="preserve"> and </w:t>
      </w:r>
      <w:r w:rsidRPr="00532D33">
        <w:rPr>
          <w:rFonts w:ascii="Times New Roman" w:hAnsi="Times New Roman" w:cs="Times New Roman"/>
        </w:rPr>
        <w:t>Hyesu Lee</w:t>
      </w:r>
    </w:p>
    <w:p w14:paraId="536095D2" w14:textId="53D864E3" w:rsidR="00D06CB9" w:rsidRPr="00532D33" w:rsidRDefault="00D06CB9" w:rsidP="004901F3">
      <w:pPr>
        <w:spacing w:line="480" w:lineRule="auto"/>
        <w:jc w:val="center"/>
        <w:rPr>
          <w:rFonts w:ascii="Times New Roman" w:hAnsi="Times New Roman" w:cs="Times New Roman"/>
        </w:rPr>
      </w:pPr>
      <w:r w:rsidRPr="00532D33">
        <w:rPr>
          <w:rFonts w:ascii="Times New Roman" w:hAnsi="Times New Roman" w:cs="Times New Roman"/>
        </w:rPr>
        <w:t>St. Cloud State University</w:t>
      </w:r>
    </w:p>
    <w:p w14:paraId="377C941C" w14:textId="056A2349" w:rsidR="009F2803" w:rsidRPr="00532D33" w:rsidRDefault="009F2803" w:rsidP="004901F3">
      <w:pPr>
        <w:spacing w:line="480" w:lineRule="auto"/>
        <w:jc w:val="center"/>
        <w:rPr>
          <w:rFonts w:ascii="Times New Roman" w:hAnsi="Times New Roman" w:cs="Times New Roman"/>
        </w:rPr>
      </w:pPr>
      <w:r w:rsidRPr="00532D33">
        <w:rPr>
          <w:rFonts w:ascii="Times New Roman" w:hAnsi="Times New Roman" w:cs="Times New Roman"/>
        </w:rPr>
        <w:t>Professor</w:t>
      </w:r>
      <w:r w:rsidR="0073540D" w:rsidRPr="00532D33">
        <w:rPr>
          <w:rFonts w:ascii="Times New Roman" w:hAnsi="Times New Roman" w:cs="Times New Roman"/>
        </w:rPr>
        <w:t xml:space="preserve"> Soumare</w:t>
      </w:r>
    </w:p>
    <w:p w14:paraId="71CB7F5C" w14:textId="22A1E28A" w:rsidR="00B56703" w:rsidRPr="00532D33" w:rsidRDefault="00B56703" w:rsidP="004901F3">
      <w:pPr>
        <w:spacing w:line="480" w:lineRule="auto"/>
        <w:jc w:val="center"/>
        <w:rPr>
          <w:rFonts w:ascii="Times New Roman" w:hAnsi="Times New Roman" w:cs="Times New Roman"/>
        </w:rPr>
      </w:pPr>
      <w:r w:rsidRPr="00532D33">
        <w:rPr>
          <w:rFonts w:ascii="Times New Roman" w:hAnsi="Times New Roman" w:cs="Times New Roman"/>
        </w:rPr>
        <w:t>May 10, 2021</w:t>
      </w:r>
    </w:p>
    <w:p w14:paraId="34412EA4" w14:textId="25757934" w:rsidR="00D06CB9" w:rsidRPr="00532D33" w:rsidRDefault="00D06CB9" w:rsidP="004901F3">
      <w:pPr>
        <w:spacing w:line="480" w:lineRule="auto"/>
        <w:jc w:val="center"/>
        <w:rPr>
          <w:rFonts w:ascii="Times New Roman" w:hAnsi="Times New Roman" w:cs="Times New Roman"/>
        </w:rPr>
      </w:pPr>
    </w:p>
    <w:p w14:paraId="79A05AE2" w14:textId="17CB7D6D" w:rsidR="002325A7" w:rsidRPr="00532D33" w:rsidRDefault="002325A7" w:rsidP="004901F3">
      <w:pPr>
        <w:spacing w:line="480" w:lineRule="auto"/>
        <w:jc w:val="center"/>
        <w:rPr>
          <w:rFonts w:ascii="Times New Roman" w:hAnsi="Times New Roman" w:cs="Times New Roman"/>
        </w:rPr>
      </w:pPr>
    </w:p>
    <w:p w14:paraId="749772AC" w14:textId="71171389" w:rsidR="002325A7" w:rsidRPr="00532D33" w:rsidRDefault="002325A7" w:rsidP="004901F3">
      <w:pPr>
        <w:spacing w:line="480" w:lineRule="auto"/>
        <w:jc w:val="center"/>
        <w:rPr>
          <w:rFonts w:ascii="Times New Roman" w:hAnsi="Times New Roman" w:cs="Times New Roman"/>
        </w:rPr>
      </w:pPr>
    </w:p>
    <w:p w14:paraId="1D557412" w14:textId="72528F68" w:rsidR="002325A7" w:rsidRPr="00532D33" w:rsidRDefault="002325A7" w:rsidP="004901F3">
      <w:pPr>
        <w:spacing w:line="480" w:lineRule="auto"/>
        <w:jc w:val="center"/>
        <w:rPr>
          <w:rFonts w:ascii="Times New Roman" w:hAnsi="Times New Roman" w:cs="Times New Roman"/>
        </w:rPr>
      </w:pPr>
    </w:p>
    <w:p w14:paraId="645483D0" w14:textId="1951A64B" w:rsidR="002325A7" w:rsidRPr="00532D33" w:rsidRDefault="002325A7" w:rsidP="004901F3">
      <w:pPr>
        <w:spacing w:line="480" w:lineRule="auto"/>
        <w:jc w:val="center"/>
        <w:rPr>
          <w:rFonts w:ascii="Times New Roman" w:hAnsi="Times New Roman" w:cs="Times New Roman"/>
        </w:rPr>
      </w:pPr>
    </w:p>
    <w:p w14:paraId="6C655C04" w14:textId="0787FE51" w:rsidR="002325A7" w:rsidRPr="00532D33" w:rsidRDefault="002325A7" w:rsidP="004901F3">
      <w:pPr>
        <w:spacing w:line="480" w:lineRule="auto"/>
        <w:jc w:val="center"/>
        <w:rPr>
          <w:rFonts w:ascii="Times New Roman" w:hAnsi="Times New Roman" w:cs="Times New Roman"/>
        </w:rPr>
      </w:pPr>
    </w:p>
    <w:p w14:paraId="07341C75" w14:textId="75345C5D" w:rsidR="002325A7" w:rsidRPr="00532D33" w:rsidRDefault="002325A7" w:rsidP="004901F3">
      <w:pPr>
        <w:spacing w:line="480" w:lineRule="auto"/>
        <w:jc w:val="center"/>
        <w:rPr>
          <w:rFonts w:ascii="Times New Roman" w:hAnsi="Times New Roman" w:cs="Times New Roman"/>
        </w:rPr>
      </w:pPr>
    </w:p>
    <w:p w14:paraId="5E7EC3F8" w14:textId="4030EF63" w:rsidR="002325A7" w:rsidRPr="00532D33" w:rsidRDefault="002325A7" w:rsidP="004901F3">
      <w:pPr>
        <w:spacing w:line="480" w:lineRule="auto"/>
        <w:jc w:val="center"/>
        <w:rPr>
          <w:rFonts w:ascii="Times New Roman" w:hAnsi="Times New Roman" w:cs="Times New Roman"/>
        </w:rPr>
      </w:pPr>
    </w:p>
    <w:p w14:paraId="305C9131" w14:textId="752FB52F" w:rsidR="002325A7" w:rsidRPr="00532D33" w:rsidRDefault="00692E4C" w:rsidP="00570B08">
      <w:pPr>
        <w:pStyle w:val="Heading1"/>
        <w:spacing w:line="480" w:lineRule="auto"/>
        <w:rPr>
          <w:rFonts w:ascii="Times New Roman" w:hAnsi="Times New Roman" w:cs="Times New Roman"/>
          <w:b/>
          <w:bCs/>
          <w:color w:val="auto"/>
          <w:sz w:val="24"/>
          <w:szCs w:val="24"/>
        </w:rPr>
      </w:pPr>
      <w:bookmarkStart w:id="0" w:name="_Toc71511988"/>
      <w:r w:rsidRPr="00532D33">
        <w:rPr>
          <w:rFonts w:ascii="Times New Roman" w:hAnsi="Times New Roman" w:cs="Times New Roman"/>
          <w:b/>
          <w:bCs/>
          <w:color w:val="auto"/>
          <w:sz w:val="24"/>
          <w:szCs w:val="24"/>
        </w:rPr>
        <w:t>Table of Contents</w:t>
      </w:r>
      <w:bookmarkEnd w:id="0"/>
    </w:p>
    <w:sdt>
      <w:sdtPr>
        <w:rPr>
          <w:rFonts w:ascii="Times New Roman" w:eastAsiaTheme="majorEastAsia" w:hAnsi="Times New Roman" w:cs="Times New Roman"/>
          <w:color w:val="2F5496" w:themeColor="accent1" w:themeShade="BF"/>
          <w:sz w:val="32"/>
          <w:szCs w:val="32"/>
          <w:lang w:eastAsia="en-US"/>
        </w:rPr>
        <w:id w:val="809131848"/>
        <w:docPartObj>
          <w:docPartGallery w:val="Table of Contents"/>
          <w:docPartUnique/>
        </w:docPartObj>
      </w:sdtPr>
      <w:sdtEndPr>
        <w:rPr>
          <w:b/>
          <w:bCs/>
          <w:noProof/>
        </w:rPr>
      </w:sdtEndPr>
      <w:sdtContent>
        <w:p w14:paraId="2A4BA44C" w14:textId="3D9A79C9" w:rsidR="00011750" w:rsidRPr="00532D33" w:rsidRDefault="00FB4E9D">
          <w:pPr>
            <w:pStyle w:val="TOC1"/>
            <w:tabs>
              <w:tab w:val="right" w:leader="dot" w:pos="9350"/>
            </w:tabs>
            <w:rPr>
              <w:rFonts w:ascii="Times New Roman" w:hAnsi="Times New Roman" w:cs="Times New Roman"/>
              <w:noProof/>
              <w:sz w:val="22"/>
              <w:szCs w:val="22"/>
              <w:lang w:eastAsia="ko-KR"/>
            </w:rPr>
          </w:pPr>
          <w:r w:rsidRPr="00532D33">
            <w:rPr>
              <w:rFonts w:ascii="Times New Roman" w:hAnsi="Times New Roman" w:cs="Times New Roman"/>
            </w:rPr>
            <w:fldChar w:fldCharType="begin"/>
          </w:r>
          <w:r w:rsidRPr="00532D33">
            <w:rPr>
              <w:rFonts w:ascii="Times New Roman" w:hAnsi="Times New Roman" w:cs="Times New Roman"/>
            </w:rPr>
            <w:instrText xml:space="preserve"> TOC \o "1-3" \h \z \u </w:instrText>
          </w:r>
          <w:r w:rsidRPr="00532D33">
            <w:rPr>
              <w:rFonts w:ascii="Times New Roman" w:hAnsi="Times New Roman" w:cs="Times New Roman"/>
            </w:rPr>
            <w:fldChar w:fldCharType="separate"/>
          </w:r>
          <w:hyperlink w:anchor="_Toc71511988" w:history="1">
            <w:r w:rsidR="00011750" w:rsidRPr="00532D33">
              <w:rPr>
                <w:rStyle w:val="Hyperlink"/>
                <w:rFonts w:ascii="Times New Roman" w:hAnsi="Times New Roman" w:cs="Times New Roman"/>
                <w:b/>
                <w:bCs/>
                <w:noProof/>
              </w:rPr>
              <w:t>Table of Contents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_Toc71511988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2</w:t>
            </w:r>
            <w:r w:rsidR="00011750" w:rsidRPr="00532D33">
              <w:rPr>
                <w:rFonts w:ascii="Times New Roman" w:hAnsi="Times New Roman" w:cs="Times New Roman"/>
                <w:noProof/>
                <w:webHidden/>
              </w:rPr>
              <w:fldChar w:fldCharType="end"/>
            </w:r>
          </w:hyperlink>
        </w:p>
        <w:p w14:paraId="32EABFC4" w14:textId="65D73103" w:rsidR="00011750" w:rsidRPr="00532D33" w:rsidRDefault="00053277">
          <w:pPr>
            <w:pStyle w:val="TOC1"/>
            <w:tabs>
              <w:tab w:val="right" w:leader="dot" w:pos="9350"/>
            </w:tabs>
            <w:rPr>
              <w:rFonts w:ascii="Times New Roman" w:hAnsi="Times New Roman" w:cs="Times New Roman"/>
              <w:noProof/>
              <w:sz w:val="22"/>
              <w:szCs w:val="22"/>
              <w:lang w:eastAsia="ko-KR"/>
            </w:rPr>
          </w:pPr>
          <w:hyperlink w:anchor="_Toc71511989" w:history="1">
            <w:r w:rsidR="00011750" w:rsidRPr="00532D33">
              <w:rPr>
                <w:rStyle w:val="Hyperlink"/>
                <w:rFonts w:ascii="Times New Roman" w:hAnsi="Times New Roman" w:cs="Times New Roman"/>
                <w:b/>
                <w:bCs/>
                <w:noProof/>
              </w:rPr>
              <w:t>Executive Summary</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_Toc71511989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4</w:t>
            </w:r>
            <w:r w:rsidR="00011750" w:rsidRPr="00532D33">
              <w:rPr>
                <w:rFonts w:ascii="Times New Roman" w:hAnsi="Times New Roman" w:cs="Times New Roman"/>
                <w:noProof/>
                <w:webHidden/>
              </w:rPr>
              <w:fldChar w:fldCharType="end"/>
            </w:r>
          </w:hyperlink>
        </w:p>
        <w:p w14:paraId="72CB98F8" w14:textId="51F8B160" w:rsidR="00011750" w:rsidRPr="00532D33" w:rsidRDefault="00053277">
          <w:pPr>
            <w:pStyle w:val="TOC1"/>
            <w:tabs>
              <w:tab w:val="right" w:leader="dot" w:pos="9350"/>
            </w:tabs>
            <w:rPr>
              <w:rFonts w:ascii="Times New Roman" w:hAnsi="Times New Roman" w:cs="Times New Roman"/>
              <w:noProof/>
              <w:sz w:val="22"/>
              <w:szCs w:val="22"/>
              <w:lang w:eastAsia="ko-KR"/>
            </w:rPr>
          </w:pPr>
          <w:hyperlink w:anchor="_Toc71511990" w:history="1">
            <w:r w:rsidR="00011750" w:rsidRPr="00532D33">
              <w:rPr>
                <w:rStyle w:val="Hyperlink"/>
                <w:rFonts w:ascii="Times New Roman" w:eastAsia="Times New Roman" w:hAnsi="Times New Roman" w:cs="Times New Roman"/>
                <w:b/>
                <w:bCs/>
                <w:noProof/>
              </w:rPr>
              <w:t>Data Summary</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_Toc71511990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6</w:t>
            </w:r>
            <w:r w:rsidR="00011750" w:rsidRPr="00532D33">
              <w:rPr>
                <w:rFonts w:ascii="Times New Roman" w:hAnsi="Times New Roman" w:cs="Times New Roman"/>
                <w:noProof/>
                <w:webHidden/>
              </w:rPr>
              <w:fldChar w:fldCharType="end"/>
            </w:r>
          </w:hyperlink>
        </w:p>
        <w:p w14:paraId="07B848F9" w14:textId="05102137" w:rsidR="00011750" w:rsidRPr="00532D33" w:rsidRDefault="00053277">
          <w:pPr>
            <w:pStyle w:val="TOC2"/>
            <w:tabs>
              <w:tab w:val="left" w:pos="660"/>
              <w:tab w:val="right" w:leader="dot" w:pos="9350"/>
            </w:tabs>
            <w:rPr>
              <w:rFonts w:ascii="Times New Roman" w:hAnsi="Times New Roman" w:cs="Times New Roman"/>
              <w:noProof/>
              <w:sz w:val="22"/>
              <w:szCs w:val="22"/>
              <w:lang w:eastAsia="ko-KR"/>
            </w:rPr>
          </w:pPr>
          <w:hyperlink w:anchor="_Toc71511991" w:history="1">
            <w:r w:rsidR="00011750" w:rsidRPr="00532D33">
              <w:rPr>
                <w:rStyle w:val="Hyperlink"/>
                <w:rFonts w:ascii="Times New Roman" w:hAnsi="Times New Roman" w:cs="Times New Roman"/>
                <w:noProof/>
              </w:rPr>
              <w:t>-</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noProof/>
              </w:rPr>
              <w:t>American Community Survey from Integrated Public Use Microdata Series (IPUMS)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_Toc71511991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6</w:t>
            </w:r>
            <w:r w:rsidR="00011750" w:rsidRPr="00532D33">
              <w:rPr>
                <w:rFonts w:ascii="Times New Roman" w:hAnsi="Times New Roman" w:cs="Times New Roman"/>
                <w:noProof/>
                <w:webHidden/>
              </w:rPr>
              <w:fldChar w:fldCharType="end"/>
            </w:r>
          </w:hyperlink>
        </w:p>
        <w:p w14:paraId="43D43B12" w14:textId="10B19738" w:rsidR="00011750" w:rsidRPr="00532D33" w:rsidRDefault="00053277">
          <w:pPr>
            <w:pStyle w:val="TOC2"/>
            <w:tabs>
              <w:tab w:val="left" w:pos="660"/>
              <w:tab w:val="right" w:leader="dot" w:pos="9350"/>
            </w:tabs>
            <w:rPr>
              <w:rFonts w:ascii="Times New Roman" w:hAnsi="Times New Roman" w:cs="Times New Roman"/>
              <w:noProof/>
              <w:sz w:val="22"/>
              <w:szCs w:val="22"/>
              <w:lang w:eastAsia="ko-KR"/>
            </w:rPr>
          </w:pPr>
          <w:hyperlink w:anchor="_Toc71511992" w:history="1">
            <w:r w:rsidR="00011750" w:rsidRPr="00532D33">
              <w:rPr>
                <w:rStyle w:val="Hyperlink"/>
                <w:rFonts w:ascii="Times New Roman" w:hAnsi="Times New Roman" w:cs="Times New Roman"/>
                <w:noProof/>
              </w:rPr>
              <w:t>-</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noProof/>
              </w:rPr>
              <w:t>Local Area Unemployment Statistics (LAUS)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_Toc71511992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6</w:t>
            </w:r>
            <w:r w:rsidR="00011750" w:rsidRPr="00532D33">
              <w:rPr>
                <w:rFonts w:ascii="Times New Roman" w:hAnsi="Times New Roman" w:cs="Times New Roman"/>
                <w:noProof/>
                <w:webHidden/>
              </w:rPr>
              <w:fldChar w:fldCharType="end"/>
            </w:r>
          </w:hyperlink>
        </w:p>
        <w:p w14:paraId="3FEAE75F" w14:textId="75A2C304" w:rsidR="00011750" w:rsidRPr="00532D33" w:rsidRDefault="00053277">
          <w:pPr>
            <w:pStyle w:val="TOC2"/>
            <w:tabs>
              <w:tab w:val="left" w:pos="660"/>
              <w:tab w:val="right" w:leader="dot" w:pos="9350"/>
            </w:tabs>
            <w:rPr>
              <w:rFonts w:ascii="Times New Roman" w:hAnsi="Times New Roman" w:cs="Times New Roman"/>
              <w:noProof/>
              <w:sz w:val="22"/>
              <w:szCs w:val="22"/>
              <w:lang w:eastAsia="ko-KR"/>
            </w:rPr>
          </w:pPr>
          <w:hyperlink w:anchor="_Toc71511993" w:history="1">
            <w:r w:rsidR="00011750" w:rsidRPr="00532D33">
              <w:rPr>
                <w:rStyle w:val="Hyperlink"/>
                <w:rFonts w:ascii="Times New Roman" w:hAnsi="Times New Roman" w:cs="Times New Roman"/>
                <w:noProof/>
              </w:rPr>
              <w:t>-</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noProof/>
              </w:rPr>
              <w:t>Occupational Employment and Wage Statistics (OEWS)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_Toc71511993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6</w:t>
            </w:r>
            <w:r w:rsidR="00011750" w:rsidRPr="00532D33">
              <w:rPr>
                <w:rFonts w:ascii="Times New Roman" w:hAnsi="Times New Roman" w:cs="Times New Roman"/>
                <w:noProof/>
                <w:webHidden/>
              </w:rPr>
              <w:fldChar w:fldCharType="end"/>
            </w:r>
          </w:hyperlink>
        </w:p>
        <w:p w14:paraId="31BB0C71" w14:textId="77131443" w:rsidR="00011750" w:rsidRPr="00532D33" w:rsidRDefault="00053277">
          <w:pPr>
            <w:pStyle w:val="TOC1"/>
            <w:tabs>
              <w:tab w:val="right" w:leader="dot" w:pos="9350"/>
            </w:tabs>
            <w:rPr>
              <w:rFonts w:ascii="Times New Roman" w:hAnsi="Times New Roman" w:cs="Times New Roman"/>
              <w:noProof/>
              <w:sz w:val="22"/>
              <w:szCs w:val="22"/>
              <w:lang w:eastAsia="ko-KR"/>
            </w:rPr>
          </w:pPr>
          <w:hyperlink w:anchor="_Toc71511994" w:history="1">
            <w:r w:rsidR="00011750" w:rsidRPr="00532D33">
              <w:rPr>
                <w:rStyle w:val="Hyperlink"/>
                <w:rFonts w:ascii="Times New Roman" w:eastAsia="Times New Roman" w:hAnsi="Times New Roman" w:cs="Times New Roman"/>
                <w:b/>
                <w:bCs/>
                <w:noProof/>
              </w:rPr>
              <w:t>Study Design and Analysis Plan</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_Toc71511994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8</w:t>
            </w:r>
            <w:r w:rsidR="00011750" w:rsidRPr="00532D33">
              <w:rPr>
                <w:rFonts w:ascii="Times New Roman" w:hAnsi="Times New Roman" w:cs="Times New Roman"/>
                <w:noProof/>
                <w:webHidden/>
              </w:rPr>
              <w:fldChar w:fldCharType="end"/>
            </w:r>
          </w:hyperlink>
        </w:p>
        <w:p w14:paraId="6FD91839" w14:textId="5B79448C" w:rsidR="00011750" w:rsidRPr="00532D33" w:rsidRDefault="00053277">
          <w:pPr>
            <w:pStyle w:val="TOC2"/>
            <w:tabs>
              <w:tab w:val="left" w:pos="660"/>
              <w:tab w:val="right" w:leader="dot" w:pos="9350"/>
            </w:tabs>
            <w:rPr>
              <w:rFonts w:ascii="Times New Roman" w:hAnsi="Times New Roman" w:cs="Times New Roman"/>
              <w:noProof/>
              <w:sz w:val="22"/>
              <w:szCs w:val="22"/>
              <w:lang w:eastAsia="ko-KR"/>
            </w:rPr>
          </w:pPr>
          <w:hyperlink w:anchor="_Toc71511995" w:history="1">
            <w:r w:rsidR="00011750" w:rsidRPr="00532D33">
              <w:rPr>
                <w:rStyle w:val="Hyperlink"/>
                <w:rFonts w:ascii="Times New Roman" w:eastAsia="Times New Roman" w:hAnsi="Times New Roman" w:cs="Times New Roman"/>
                <w:noProof/>
              </w:rPr>
              <w:t>-</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IPUMS and LAUS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_Toc71511995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8</w:t>
            </w:r>
            <w:r w:rsidR="00011750" w:rsidRPr="00532D33">
              <w:rPr>
                <w:rFonts w:ascii="Times New Roman" w:hAnsi="Times New Roman" w:cs="Times New Roman"/>
                <w:noProof/>
                <w:webHidden/>
              </w:rPr>
              <w:fldChar w:fldCharType="end"/>
            </w:r>
          </w:hyperlink>
        </w:p>
        <w:p w14:paraId="7683465A" w14:textId="13F1CE92"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1996" w:history="1">
            <w:r w:rsidR="00011750" w:rsidRPr="00532D33">
              <w:rPr>
                <w:rStyle w:val="Hyperlink"/>
                <w:rFonts w:ascii="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IPUMS Variable Selection</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_Toc71511996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8</w:t>
            </w:r>
            <w:r w:rsidR="00011750" w:rsidRPr="00532D33">
              <w:rPr>
                <w:rFonts w:ascii="Times New Roman" w:hAnsi="Times New Roman" w:cs="Times New Roman"/>
                <w:noProof/>
                <w:webHidden/>
              </w:rPr>
              <w:fldChar w:fldCharType="end"/>
            </w:r>
          </w:hyperlink>
        </w:p>
        <w:p w14:paraId="252EF072" w14:textId="785CBE56"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1997" w:history="1">
            <w:r w:rsidR="00011750" w:rsidRPr="00532D33">
              <w:rPr>
                <w:rStyle w:val="Hyperlink"/>
                <w:rFonts w:ascii="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noProof/>
              </w:rPr>
              <w:t>One-Way ANOVA</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_Toc71511997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8</w:t>
            </w:r>
            <w:r w:rsidR="00011750" w:rsidRPr="00532D33">
              <w:rPr>
                <w:rFonts w:ascii="Times New Roman" w:hAnsi="Times New Roman" w:cs="Times New Roman"/>
                <w:noProof/>
                <w:webHidden/>
              </w:rPr>
              <w:fldChar w:fldCharType="end"/>
            </w:r>
          </w:hyperlink>
        </w:p>
        <w:p w14:paraId="14CB01BC" w14:textId="07B5DBED"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1998" w:history="1">
            <w:r w:rsidR="00011750" w:rsidRPr="00532D33">
              <w:rPr>
                <w:rStyle w:val="Hyperlink"/>
                <w:rFonts w:ascii="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noProof/>
              </w:rPr>
              <w:t>Summary Table</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_Toc71511998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9</w:t>
            </w:r>
            <w:r w:rsidR="00011750" w:rsidRPr="00532D33">
              <w:rPr>
                <w:rFonts w:ascii="Times New Roman" w:hAnsi="Times New Roman" w:cs="Times New Roman"/>
                <w:noProof/>
                <w:webHidden/>
              </w:rPr>
              <w:fldChar w:fldCharType="end"/>
            </w:r>
          </w:hyperlink>
        </w:p>
        <w:p w14:paraId="4B0E453D" w14:textId="56C2042C" w:rsidR="00011750" w:rsidRPr="00532D33" w:rsidRDefault="00053277">
          <w:pPr>
            <w:pStyle w:val="TOC2"/>
            <w:tabs>
              <w:tab w:val="left" w:pos="660"/>
              <w:tab w:val="right" w:leader="dot" w:pos="9350"/>
            </w:tabs>
            <w:rPr>
              <w:rFonts w:ascii="Times New Roman" w:hAnsi="Times New Roman" w:cs="Times New Roman"/>
              <w:noProof/>
              <w:sz w:val="22"/>
              <w:szCs w:val="22"/>
              <w:lang w:eastAsia="ko-KR"/>
            </w:rPr>
          </w:pPr>
          <w:hyperlink w:anchor="_Toc71511999" w:history="1">
            <w:r w:rsidR="00011750" w:rsidRPr="00532D33">
              <w:rPr>
                <w:rStyle w:val="Hyperlink"/>
                <w:rFonts w:ascii="Times New Roman" w:hAnsi="Times New Roman" w:cs="Times New Roman"/>
                <w:noProof/>
              </w:rPr>
              <w:t>-</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noProof/>
              </w:rPr>
              <w:t>OEWS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_Toc71511999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11</w:t>
            </w:r>
            <w:r w:rsidR="00011750" w:rsidRPr="00532D33">
              <w:rPr>
                <w:rFonts w:ascii="Times New Roman" w:hAnsi="Times New Roman" w:cs="Times New Roman"/>
                <w:noProof/>
                <w:webHidden/>
              </w:rPr>
              <w:fldChar w:fldCharType="end"/>
            </w:r>
          </w:hyperlink>
        </w:p>
        <w:p w14:paraId="7D831AFC" w14:textId="2C3476DA"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00" w:history="1">
            <w:r w:rsidR="00011750" w:rsidRPr="00532D33">
              <w:rPr>
                <w:rStyle w:val="Hyperlink"/>
                <w:rFonts w:ascii="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noProof/>
              </w:rPr>
              <w:t>Occupation Selection</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_Toc71512000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11</w:t>
            </w:r>
            <w:r w:rsidR="00011750" w:rsidRPr="00532D33">
              <w:rPr>
                <w:rFonts w:ascii="Times New Roman" w:hAnsi="Times New Roman" w:cs="Times New Roman"/>
                <w:noProof/>
                <w:webHidden/>
              </w:rPr>
              <w:fldChar w:fldCharType="end"/>
            </w:r>
          </w:hyperlink>
        </w:p>
        <w:p w14:paraId="29AF2FFB" w14:textId="328DD104"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01" w:history="1">
            <w:r w:rsidR="00011750" w:rsidRPr="00532D33">
              <w:rPr>
                <w:rStyle w:val="Hyperlink"/>
                <w:rFonts w:ascii="Times New Roman" w:eastAsia="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Variable Selection</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_Toc71512001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12</w:t>
            </w:r>
            <w:r w:rsidR="00011750" w:rsidRPr="00532D33">
              <w:rPr>
                <w:rFonts w:ascii="Times New Roman" w:hAnsi="Times New Roman" w:cs="Times New Roman"/>
                <w:noProof/>
                <w:webHidden/>
              </w:rPr>
              <w:fldChar w:fldCharType="end"/>
            </w:r>
          </w:hyperlink>
        </w:p>
        <w:p w14:paraId="40D08288" w14:textId="423CE8B6"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02" w:history="1">
            <w:r w:rsidR="00011750" w:rsidRPr="00532D33">
              <w:rPr>
                <w:rStyle w:val="Hyperlink"/>
                <w:rFonts w:ascii="Times New Roman" w:eastAsia="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Wilcoxon Signed-Rank Test</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_Toc71512002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12</w:t>
            </w:r>
            <w:r w:rsidR="00011750" w:rsidRPr="00532D33">
              <w:rPr>
                <w:rFonts w:ascii="Times New Roman" w:hAnsi="Times New Roman" w:cs="Times New Roman"/>
                <w:noProof/>
                <w:webHidden/>
              </w:rPr>
              <w:fldChar w:fldCharType="end"/>
            </w:r>
          </w:hyperlink>
        </w:p>
        <w:p w14:paraId="1A2C66C9" w14:textId="7D81BECB"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03" w:history="1">
            <w:r w:rsidR="00011750" w:rsidRPr="00532D33">
              <w:rPr>
                <w:rStyle w:val="Hyperlink"/>
                <w:rFonts w:ascii="Times New Roman" w:eastAsia="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Summary Table</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_Toc71512003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13</w:t>
            </w:r>
            <w:r w:rsidR="00011750" w:rsidRPr="00532D33">
              <w:rPr>
                <w:rFonts w:ascii="Times New Roman" w:hAnsi="Times New Roman" w:cs="Times New Roman"/>
                <w:noProof/>
                <w:webHidden/>
              </w:rPr>
              <w:fldChar w:fldCharType="end"/>
            </w:r>
          </w:hyperlink>
        </w:p>
        <w:p w14:paraId="346FFC85" w14:textId="034ABA07" w:rsidR="00011750" w:rsidRPr="00532D33" w:rsidRDefault="00053277">
          <w:pPr>
            <w:pStyle w:val="TOC1"/>
            <w:tabs>
              <w:tab w:val="right" w:leader="dot" w:pos="9350"/>
            </w:tabs>
            <w:rPr>
              <w:rFonts w:ascii="Times New Roman" w:hAnsi="Times New Roman" w:cs="Times New Roman"/>
              <w:noProof/>
              <w:sz w:val="22"/>
              <w:szCs w:val="22"/>
              <w:lang w:eastAsia="ko-KR"/>
            </w:rPr>
          </w:pPr>
          <w:hyperlink w:anchor="_Toc71512004" w:history="1">
            <w:r w:rsidR="00011750" w:rsidRPr="00532D33">
              <w:rPr>
                <w:rStyle w:val="Hyperlink"/>
                <w:rFonts w:ascii="Times New Roman" w:eastAsia="Times New Roman" w:hAnsi="Times New Roman" w:cs="Times New Roman"/>
                <w:b/>
                <w:bCs/>
                <w:noProof/>
              </w:rPr>
              <w:t>Findings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_Toc71512004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14</w:t>
            </w:r>
            <w:r w:rsidR="00011750" w:rsidRPr="00532D33">
              <w:rPr>
                <w:rFonts w:ascii="Times New Roman" w:hAnsi="Times New Roman" w:cs="Times New Roman"/>
                <w:noProof/>
                <w:webHidden/>
              </w:rPr>
              <w:fldChar w:fldCharType="end"/>
            </w:r>
          </w:hyperlink>
        </w:p>
        <w:p w14:paraId="47374971" w14:textId="7EE0EEA1" w:rsidR="00011750" w:rsidRPr="00532D33" w:rsidRDefault="00053277">
          <w:pPr>
            <w:pStyle w:val="TOC2"/>
            <w:tabs>
              <w:tab w:val="left" w:pos="660"/>
              <w:tab w:val="right" w:leader="dot" w:pos="9350"/>
            </w:tabs>
            <w:rPr>
              <w:rFonts w:ascii="Times New Roman" w:hAnsi="Times New Roman" w:cs="Times New Roman"/>
              <w:noProof/>
              <w:sz w:val="22"/>
              <w:szCs w:val="22"/>
              <w:lang w:eastAsia="ko-KR"/>
            </w:rPr>
          </w:pPr>
          <w:hyperlink w:anchor="_Toc71512005" w:history="1">
            <w:r w:rsidR="00011750" w:rsidRPr="00532D33">
              <w:rPr>
                <w:rStyle w:val="Hyperlink"/>
                <w:rFonts w:ascii="Times New Roman" w:eastAsia="Times New Roman" w:hAnsi="Times New Roman" w:cs="Times New Roman"/>
                <w:noProof/>
              </w:rPr>
              <w:t>-</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Demographic &amp; Economic characteristics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_Toc71512005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14</w:t>
            </w:r>
            <w:r w:rsidR="00011750" w:rsidRPr="00532D33">
              <w:rPr>
                <w:rFonts w:ascii="Times New Roman" w:hAnsi="Times New Roman" w:cs="Times New Roman"/>
                <w:noProof/>
                <w:webHidden/>
              </w:rPr>
              <w:fldChar w:fldCharType="end"/>
            </w:r>
          </w:hyperlink>
        </w:p>
        <w:p w14:paraId="2F0946B3" w14:textId="37C0D7FC"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06" w:history="1">
            <w:r w:rsidR="00011750" w:rsidRPr="00532D33">
              <w:rPr>
                <w:rStyle w:val="Hyperlink"/>
                <w:rFonts w:ascii="Times New Roman" w:eastAsia="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Demographic</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_Toc71512006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14</w:t>
            </w:r>
            <w:r w:rsidR="00011750" w:rsidRPr="00532D33">
              <w:rPr>
                <w:rFonts w:ascii="Times New Roman" w:hAnsi="Times New Roman" w:cs="Times New Roman"/>
                <w:noProof/>
                <w:webHidden/>
              </w:rPr>
              <w:fldChar w:fldCharType="end"/>
            </w:r>
          </w:hyperlink>
        </w:p>
        <w:p w14:paraId="11EA01EB" w14:textId="0F520FBC"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07" w:history="1">
            <w:r w:rsidR="00011750" w:rsidRPr="00532D33">
              <w:rPr>
                <w:rStyle w:val="Hyperlink"/>
                <w:rFonts w:ascii="Times New Roman" w:eastAsia="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Economic</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_Toc71512007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18</w:t>
            </w:r>
            <w:r w:rsidR="00011750" w:rsidRPr="00532D33">
              <w:rPr>
                <w:rFonts w:ascii="Times New Roman" w:hAnsi="Times New Roman" w:cs="Times New Roman"/>
                <w:noProof/>
                <w:webHidden/>
              </w:rPr>
              <w:fldChar w:fldCharType="end"/>
            </w:r>
          </w:hyperlink>
        </w:p>
        <w:p w14:paraId="59585362" w14:textId="56569658"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08" w:history="1">
            <w:r w:rsidR="00011750" w:rsidRPr="00532D33">
              <w:rPr>
                <w:rStyle w:val="Hyperlink"/>
                <w:rFonts w:ascii="Times New Roman" w:eastAsia="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Summary</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_Toc71512008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19</w:t>
            </w:r>
            <w:r w:rsidR="00011750" w:rsidRPr="00532D33">
              <w:rPr>
                <w:rFonts w:ascii="Times New Roman" w:hAnsi="Times New Roman" w:cs="Times New Roman"/>
                <w:noProof/>
                <w:webHidden/>
              </w:rPr>
              <w:fldChar w:fldCharType="end"/>
            </w:r>
          </w:hyperlink>
        </w:p>
        <w:p w14:paraId="2C83CD97" w14:textId="7309D259" w:rsidR="00011750" w:rsidRPr="00532D33" w:rsidRDefault="00053277">
          <w:pPr>
            <w:pStyle w:val="TOC2"/>
            <w:tabs>
              <w:tab w:val="left" w:pos="660"/>
              <w:tab w:val="right" w:leader="dot" w:pos="9350"/>
            </w:tabs>
            <w:rPr>
              <w:rFonts w:ascii="Times New Roman" w:hAnsi="Times New Roman" w:cs="Times New Roman"/>
              <w:noProof/>
              <w:sz w:val="22"/>
              <w:szCs w:val="22"/>
              <w:lang w:eastAsia="ko-KR"/>
            </w:rPr>
          </w:pPr>
          <w:hyperlink w:anchor="_Toc71512009" w:history="1">
            <w:r w:rsidR="00011750" w:rsidRPr="00532D33">
              <w:rPr>
                <w:rStyle w:val="Hyperlink"/>
                <w:rFonts w:ascii="Times New Roman" w:eastAsia="Times New Roman" w:hAnsi="Times New Roman" w:cs="Times New Roman"/>
                <w:noProof/>
              </w:rPr>
              <w:t>-</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Occupations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_Toc71512009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20</w:t>
            </w:r>
            <w:r w:rsidR="00011750" w:rsidRPr="00532D33">
              <w:rPr>
                <w:rFonts w:ascii="Times New Roman" w:hAnsi="Times New Roman" w:cs="Times New Roman"/>
                <w:noProof/>
                <w:webHidden/>
              </w:rPr>
              <w:fldChar w:fldCharType="end"/>
            </w:r>
          </w:hyperlink>
        </w:p>
        <w:p w14:paraId="5772DE6A" w14:textId="1DC6330D"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10" w:history="1">
            <w:r w:rsidR="00011750" w:rsidRPr="00532D33">
              <w:rPr>
                <w:rStyle w:val="Hyperlink"/>
                <w:rFonts w:ascii="Times New Roman" w:eastAsia="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Major class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_Toc71512010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20</w:t>
            </w:r>
            <w:r w:rsidR="00011750" w:rsidRPr="00532D33">
              <w:rPr>
                <w:rFonts w:ascii="Times New Roman" w:hAnsi="Times New Roman" w:cs="Times New Roman"/>
                <w:noProof/>
                <w:webHidden/>
              </w:rPr>
              <w:fldChar w:fldCharType="end"/>
            </w:r>
          </w:hyperlink>
        </w:p>
        <w:p w14:paraId="6CCB6A10" w14:textId="61E77A4E"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11" w:history="1">
            <w:r w:rsidR="00011750" w:rsidRPr="00532D33">
              <w:rPr>
                <w:rStyle w:val="Hyperlink"/>
                <w:rFonts w:ascii="Times New Roman" w:eastAsia="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Subclass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_Toc71512011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26</w:t>
            </w:r>
            <w:r w:rsidR="00011750" w:rsidRPr="00532D33">
              <w:rPr>
                <w:rFonts w:ascii="Times New Roman" w:hAnsi="Times New Roman" w:cs="Times New Roman"/>
                <w:noProof/>
                <w:webHidden/>
              </w:rPr>
              <w:fldChar w:fldCharType="end"/>
            </w:r>
          </w:hyperlink>
        </w:p>
        <w:p w14:paraId="52B0D4AF" w14:textId="61981887"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12" w:history="1">
            <w:r w:rsidR="00011750" w:rsidRPr="00532D33">
              <w:rPr>
                <w:rStyle w:val="Hyperlink"/>
                <w:rFonts w:ascii="Times New Roman" w:eastAsia="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eastAsia="Times New Roman" w:hAnsi="Times New Roman" w:cs="Times New Roman"/>
                <w:noProof/>
              </w:rPr>
              <w:t>Summary</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_Toc71512012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31</w:t>
            </w:r>
            <w:r w:rsidR="00011750" w:rsidRPr="00532D33">
              <w:rPr>
                <w:rFonts w:ascii="Times New Roman" w:hAnsi="Times New Roman" w:cs="Times New Roman"/>
                <w:noProof/>
                <w:webHidden/>
              </w:rPr>
              <w:fldChar w:fldCharType="end"/>
            </w:r>
          </w:hyperlink>
        </w:p>
        <w:p w14:paraId="64DC1490" w14:textId="31CF25F4" w:rsidR="00011750" w:rsidRPr="00532D33" w:rsidRDefault="00053277">
          <w:pPr>
            <w:pStyle w:val="TOC1"/>
            <w:tabs>
              <w:tab w:val="right" w:leader="dot" w:pos="9350"/>
            </w:tabs>
            <w:rPr>
              <w:rFonts w:ascii="Times New Roman" w:hAnsi="Times New Roman" w:cs="Times New Roman"/>
              <w:noProof/>
              <w:sz w:val="22"/>
              <w:szCs w:val="22"/>
              <w:lang w:eastAsia="ko-KR"/>
            </w:rPr>
          </w:pPr>
          <w:hyperlink w:anchor="_Toc71512013" w:history="1">
            <w:r w:rsidR="00011750" w:rsidRPr="00532D33">
              <w:rPr>
                <w:rStyle w:val="Hyperlink"/>
                <w:rFonts w:ascii="Times New Roman" w:eastAsia="Times New Roman" w:hAnsi="Times New Roman" w:cs="Times New Roman"/>
                <w:b/>
                <w:bCs/>
                <w:noProof/>
              </w:rPr>
              <w:t>Conclusion</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_Toc71512013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32</w:t>
            </w:r>
            <w:r w:rsidR="00011750" w:rsidRPr="00532D33">
              <w:rPr>
                <w:rFonts w:ascii="Times New Roman" w:hAnsi="Times New Roman" w:cs="Times New Roman"/>
                <w:noProof/>
                <w:webHidden/>
              </w:rPr>
              <w:fldChar w:fldCharType="end"/>
            </w:r>
          </w:hyperlink>
        </w:p>
        <w:p w14:paraId="6A0DD417" w14:textId="77A6E523" w:rsidR="00011750" w:rsidRPr="00532D33" w:rsidRDefault="00053277">
          <w:pPr>
            <w:pStyle w:val="TOC1"/>
            <w:tabs>
              <w:tab w:val="right" w:leader="dot" w:pos="9350"/>
            </w:tabs>
            <w:rPr>
              <w:rFonts w:ascii="Times New Roman" w:hAnsi="Times New Roman" w:cs="Times New Roman"/>
              <w:noProof/>
              <w:sz w:val="22"/>
              <w:szCs w:val="22"/>
              <w:lang w:eastAsia="ko-KR"/>
            </w:rPr>
          </w:pPr>
          <w:hyperlink w:anchor="_Toc71512014" w:history="1">
            <w:r w:rsidR="00011750" w:rsidRPr="00532D33">
              <w:rPr>
                <w:rStyle w:val="Hyperlink"/>
                <w:rFonts w:ascii="Times New Roman" w:eastAsia="Times New Roman" w:hAnsi="Times New Roman" w:cs="Times New Roman"/>
                <w:b/>
                <w:bCs/>
                <w:noProof/>
              </w:rPr>
              <w:t>Limitations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_Toc71512014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33</w:t>
            </w:r>
            <w:r w:rsidR="00011750" w:rsidRPr="00532D33">
              <w:rPr>
                <w:rFonts w:ascii="Times New Roman" w:hAnsi="Times New Roman" w:cs="Times New Roman"/>
                <w:noProof/>
                <w:webHidden/>
              </w:rPr>
              <w:fldChar w:fldCharType="end"/>
            </w:r>
          </w:hyperlink>
        </w:p>
        <w:p w14:paraId="2F8E7942" w14:textId="27453CF8" w:rsidR="00011750" w:rsidRPr="00532D33" w:rsidRDefault="00053277">
          <w:pPr>
            <w:pStyle w:val="TOC1"/>
            <w:tabs>
              <w:tab w:val="right" w:leader="dot" w:pos="9350"/>
            </w:tabs>
            <w:rPr>
              <w:rFonts w:ascii="Times New Roman" w:hAnsi="Times New Roman" w:cs="Times New Roman"/>
              <w:noProof/>
              <w:sz w:val="22"/>
              <w:szCs w:val="22"/>
              <w:lang w:eastAsia="ko-KR"/>
            </w:rPr>
          </w:pPr>
          <w:hyperlink w:anchor="_Toc71512015" w:history="1">
            <w:r w:rsidR="00011750" w:rsidRPr="00532D33">
              <w:rPr>
                <w:rStyle w:val="Hyperlink"/>
                <w:rFonts w:ascii="Times New Roman" w:eastAsia="Times New Roman" w:hAnsi="Times New Roman" w:cs="Times New Roman"/>
                <w:b/>
                <w:bCs/>
                <w:noProof/>
              </w:rPr>
              <w:t>Future work</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_Toc71512015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34</w:t>
            </w:r>
            <w:r w:rsidR="00011750" w:rsidRPr="00532D33">
              <w:rPr>
                <w:rFonts w:ascii="Times New Roman" w:hAnsi="Times New Roman" w:cs="Times New Roman"/>
                <w:noProof/>
                <w:webHidden/>
              </w:rPr>
              <w:fldChar w:fldCharType="end"/>
            </w:r>
          </w:hyperlink>
        </w:p>
        <w:p w14:paraId="07CE98F8" w14:textId="1C53D995" w:rsidR="00011750" w:rsidRPr="00532D33" w:rsidRDefault="00053277">
          <w:pPr>
            <w:pStyle w:val="TOC1"/>
            <w:tabs>
              <w:tab w:val="right" w:leader="dot" w:pos="9350"/>
            </w:tabs>
            <w:rPr>
              <w:rFonts w:ascii="Times New Roman" w:hAnsi="Times New Roman" w:cs="Times New Roman"/>
              <w:noProof/>
              <w:sz w:val="22"/>
              <w:szCs w:val="22"/>
              <w:lang w:eastAsia="ko-KR"/>
            </w:rPr>
          </w:pPr>
          <w:hyperlink w:anchor="_Toc71512016" w:history="1">
            <w:r w:rsidR="00011750" w:rsidRPr="00532D33">
              <w:rPr>
                <w:rStyle w:val="Hyperlink"/>
                <w:rFonts w:ascii="Times New Roman" w:hAnsi="Times New Roman" w:cs="Times New Roman"/>
                <w:b/>
                <w:bCs/>
                <w:noProof/>
              </w:rPr>
              <w:t>Appendix</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_Toc71512016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35</w:t>
            </w:r>
            <w:r w:rsidR="00011750" w:rsidRPr="00532D33">
              <w:rPr>
                <w:rFonts w:ascii="Times New Roman" w:hAnsi="Times New Roman" w:cs="Times New Roman"/>
                <w:noProof/>
                <w:webHidden/>
              </w:rPr>
              <w:fldChar w:fldCharType="end"/>
            </w:r>
          </w:hyperlink>
        </w:p>
        <w:p w14:paraId="1BCF1A38" w14:textId="35B59AB2" w:rsidR="00011750" w:rsidRPr="00532D33" w:rsidRDefault="00053277">
          <w:pPr>
            <w:pStyle w:val="TOC2"/>
            <w:tabs>
              <w:tab w:val="left" w:pos="660"/>
              <w:tab w:val="right" w:leader="dot" w:pos="9350"/>
            </w:tabs>
            <w:rPr>
              <w:rFonts w:ascii="Times New Roman" w:hAnsi="Times New Roman" w:cs="Times New Roman"/>
              <w:noProof/>
              <w:sz w:val="22"/>
              <w:szCs w:val="22"/>
              <w:lang w:eastAsia="ko-KR"/>
            </w:rPr>
          </w:pPr>
          <w:hyperlink w:anchor="_Toc71512017" w:history="1">
            <w:r w:rsidR="00011750" w:rsidRPr="00532D33">
              <w:rPr>
                <w:rStyle w:val="Hyperlink"/>
                <w:rFonts w:ascii="Times New Roman" w:hAnsi="Times New Roman" w:cs="Times New Roman"/>
                <w:noProof/>
              </w:rPr>
              <w:t>-</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b/>
                <w:bCs/>
                <w:noProof/>
              </w:rPr>
              <w:t>Appendix A</w:t>
            </w:r>
            <w:r w:rsidR="00011750" w:rsidRPr="00532D33">
              <w:rPr>
                <w:rStyle w:val="Hyperlink"/>
                <w:rFonts w:ascii="Times New Roman" w:hAnsi="Times New Roman" w:cs="Times New Roman"/>
                <w:noProof/>
              </w:rPr>
              <w:t>: Chosen Variables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_Toc71512017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35</w:t>
            </w:r>
            <w:r w:rsidR="00011750" w:rsidRPr="00532D33">
              <w:rPr>
                <w:rFonts w:ascii="Times New Roman" w:hAnsi="Times New Roman" w:cs="Times New Roman"/>
                <w:noProof/>
                <w:webHidden/>
              </w:rPr>
              <w:fldChar w:fldCharType="end"/>
            </w:r>
          </w:hyperlink>
        </w:p>
        <w:p w14:paraId="732D8BB1" w14:textId="7C0F0E5E" w:rsidR="00011750" w:rsidRPr="00532D33" w:rsidRDefault="00053277">
          <w:pPr>
            <w:pStyle w:val="TOC2"/>
            <w:tabs>
              <w:tab w:val="left" w:pos="660"/>
              <w:tab w:val="right" w:leader="dot" w:pos="9350"/>
            </w:tabs>
            <w:rPr>
              <w:rFonts w:ascii="Times New Roman" w:hAnsi="Times New Roman" w:cs="Times New Roman"/>
              <w:noProof/>
              <w:sz w:val="22"/>
              <w:szCs w:val="22"/>
              <w:lang w:eastAsia="ko-KR"/>
            </w:rPr>
          </w:pPr>
          <w:hyperlink w:anchor="_Toc71512018" w:history="1">
            <w:r w:rsidR="00011750" w:rsidRPr="00532D33">
              <w:rPr>
                <w:rStyle w:val="Hyperlink"/>
                <w:rFonts w:ascii="Times New Roman" w:hAnsi="Times New Roman" w:cs="Times New Roman"/>
                <w:noProof/>
              </w:rPr>
              <w:t>-</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b/>
                <w:bCs/>
                <w:noProof/>
              </w:rPr>
              <w:t>Appendix B</w:t>
            </w:r>
            <w:r w:rsidR="00011750" w:rsidRPr="00532D33">
              <w:rPr>
                <w:rStyle w:val="Hyperlink"/>
                <w:rFonts w:ascii="Times New Roman" w:hAnsi="Times New Roman" w:cs="Times New Roman"/>
                <w:noProof/>
              </w:rPr>
              <w:t>: Full Testing Results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_Toc71512018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36</w:t>
            </w:r>
            <w:r w:rsidR="00011750" w:rsidRPr="00532D33">
              <w:rPr>
                <w:rFonts w:ascii="Times New Roman" w:hAnsi="Times New Roman" w:cs="Times New Roman"/>
                <w:noProof/>
                <w:webHidden/>
              </w:rPr>
              <w:fldChar w:fldCharType="end"/>
            </w:r>
          </w:hyperlink>
        </w:p>
        <w:p w14:paraId="3554EBBB" w14:textId="38BFBFAB"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19" w:history="1">
            <w:r w:rsidR="00011750" w:rsidRPr="00532D33">
              <w:rPr>
                <w:rStyle w:val="Hyperlink"/>
                <w:rFonts w:ascii="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noProof/>
              </w:rPr>
              <w:t>IPUMS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_Toc71512019 \h </w:instrText>
            </w:r>
            <w:r w:rsidR="00011750" w:rsidRPr="00532D33">
              <w:rPr>
                <w:rFonts w:ascii="Times New Roman" w:hAnsi="Times New Roman" w:cs="Times New Roman"/>
                <w:noProof/>
                <w:webHidden/>
              </w:rPr>
              <w:fldChar w:fldCharType="separate"/>
            </w:r>
            <w:r w:rsidR="00A4142B">
              <w:rPr>
                <w:rFonts w:ascii="Times New Roman" w:hAnsi="Times New Roman" w:cs="Times New Roman"/>
                <w:b/>
                <w:bCs/>
                <w:noProof/>
                <w:webHidden/>
              </w:rPr>
              <w:t>Error! Bookmark not defined.</w:t>
            </w:r>
            <w:r w:rsidR="00011750" w:rsidRPr="00532D33">
              <w:rPr>
                <w:rFonts w:ascii="Times New Roman" w:hAnsi="Times New Roman" w:cs="Times New Roman"/>
                <w:noProof/>
                <w:webHidden/>
              </w:rPr>
              <w:fldChar w:fldCharType="end"/>
            </w:r>
          </w:hyperlink>
        </w:p>
        <w:p w14:paraId="15E4241A" w14:textId="27FACA24"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20" w:history="1">
            <w:r w:rsidR="00011750" w:rsidRPr="00532D33">
              <w:rPr>
                <w:rStyle w:val="Hyperlink"/>
                <w:rFonts w:ascii="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noProof/>
              </w:rPr>
              <w:t>LAUS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_Toc71512020 \h </w:instrText>
            </w:r>
            <w:r w:rsidR="00011750" w:rsidRPr="00532D33">
              <w:rPr>
                <w:rFonts w:ascii="Times New Roman" w:hAnsi="Times New Roman" w:cs="Times New Roman"/>
                <w:noProof/>
                <w:webHidden/>
              </w:rPr>
              <w:fldChar w:fldCharType="separate"/>
            </w:r>
            <w:r w:rsidR="00A4142B">
              <w:rPr>
                <w:rFonts w:ascii="Times New Roman" w:hAnsi="Times New Roman" w:cs="Times New Roman"/>
                <w:b/>
                <w:bCs/>
                <w:noProof/>
                <w:webHidden/>
              </w:rPr>
              <w:t>Error! Bookmark not defined.</w:t>
            </w:r>
            <w:r w:rsidR="00011750" w:rsidRPr="00532D33">
              <w:rPr>
                <w:rFonts w:ascii="Times New Roman" w:hAnsi="Times New Roman" w:cs="Times New Roman"/>
                <w:noProof/>
                <w:webHidden/>
              </w:rPr>
              <w:fldChar w:fldCharType="end"/>
            </w:r>
          </w:hyperlink>
        </w:p>
        <w:p w14:paraId="6C49B1A4" w14:textId="28210F95" w:rsidR="00011750" w:rsidRPr="00532D33" w:rsidRDefault="00053277">
          <w:pPr>
            <w:pStyle w:val="TOC3"/>
            <w:tabs>
              <w:tab w:val="left" w:pos="880"/>
              <w:tab w:val="right" w:leader="dot" w:pos="9350"/>
            </w:tabs>
            <w:rPr>
              <w:rFonts w:ascii="Times New Roman" w:hAnsi="Times New Roman" w:cs="Times New Roman"/>
              <w:noProof/>
              <w:sz w:val="22"/>
              <w:szCs w:val="22"/>
              <w:lang w:eastAsia="ko-KR"/>
            </w:rPr>
          </w:pPr>
          <w:hyperlink w:anchor="_Toc71512021" w:history="1">
            <w:r w:rsidR="00011750" w:rsidRPr="00532D33">
              <w:rPr>
                <w:rStyle w:val="Hyperlink"/>
                <w:rFonts w:ascii="Times New Roman" w:hAnsi="Times New Roman" w:cs="Times New Roman"/>
                <w:noProof/>
              </w:rPr>
              <w:t>o</w:t>
            </w:r>
            <w:r w:rsidR="00011750" w:rsidRPr="00532D33">
              <w:rPr>
                <w:rFonts w:ascii="Times New Roman" w:hAnsi="Times New Roman" w:cs="Times New Roman"/>
                <w:noProof/>
                <w:sz w:val="22"/>
                <w:szCs w:val="22"/>
                <w:lang w:eastAsia="ko-KR"/>
              </w:rPr>
              <w:tab/>
            </w:r>
            <w:r w:rsidR="00011750" w:rsidRPr="00532D33">
              <w:rPr>
                <w:rStyle w:val="Hyperlink"/>
                <w:rFonts w:ascii="Times New Roman" w:hAnsi="Times New Roman" w:cs="Times New Roman"/>
                <w:noProof/>
              </w:rPr>
              <w:t>OEWS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_Toc71512021 \h </w:instrText>
            </w:r>
            <w:r w:rsidR="00011750" w:rsidRPr="00532D33">
              <w:rPr>
                <w:rFonts w:ascii="Times New Roman" w:hAnsi="Times New Roman" w:cs="Times New Roman"/>
                <w:noProof/>
                <w:webHidden/>
              </w:rPr>
              <w:fldChar w:fldCharType="separate"/>
            </w:r>
            <w:r w:rsidR="00A4142B">
              <w:rPr>
                <w:rFonts w:ascii="Times New Roman" w:hAnsi="Times New Roman" w:cs="Times New Roman"/>
                <w:b/>
                <w:bCs/>
                <w:noProof/>
                <w:webHidden/>
              </w:rPr>
              <w:t>Error! Bookmark not defined.</w:t>
            </w:r>
            <w:r w:rsidR="00011750" w:rsidRPr="00532D33">
              <w:rPr>
                <w:rFonts w:ascii="Times New Roman" w:hAnsi="Times New Roman" w:cs="Times New Roman"/>
                <w:noProof/>
                <w:webHidden/>
              </w:rPr>
              <w:fldChar w:fldCharType="end"/>
            </w:r>
          </w:hyperlink>
        </w:p>
        <w:p w14:paraId="6230C342" w14:textId="493C4C73" w:rsidR="00011750" w:rsidRPr="00532D33" w:rsidRDefault="00053277">
          <w:pPr>
            <w:pStyle w:val="TOC1"/>
            <w:tabs>
              <w:tab w:val="right" w:leader="dot" w:pos="9350"/>
            </w:tabs>
            <w:rPr>
              <w:rFonts w:ascii="Times New Roman" w:hAnsi="Times New Roman" w:cs="Times New Roman"/>
              <w:noProof/>
              <w:sz w:val="22"/>
              <w:szCs w:val="22"/>
              <w:lang w:eastAsia="ko-KR"/>
            </w:rPr>
          </w:pPr>
          <w:hyperlink w:anchor="_Toc71512022" w:history="1">
            <w:r w:rsidR="00011750" w:rsidRPr="00532D33">
              <w:rPr>
                <w:rStyle w:val="Hyperlink"/>
                <w:rFonts w:ascii="Times New Roman" w:hAnsi="Times New Roman" w:cs="Times New Roman"/>
                <w:b/>
                <w:bCs/>
                <w:noProof/>
              </w:rPr>
              <w:t>References</w:t>
            </w:r>
            <w:r w:rsidR="00011750" w:rsidRPr="00532D33">
              <w:rPr>
                <w:rFonts w:ascii="Times New Roman" w:hAnsi="Times New Roman" w:cs="Times New Roman"/>
                <w:noProof/>
                <w:webHidden/>
              </w:rPr>
              <w:tab/>
            </w:r>
            <w:r w:rsidR="00011750" w:rsidRPr="00532D33">
              <w:rPr>
                <w:rFonts w:ascii="Times New Roman" w:hAnsi="Times New Roman" w:cs="Times New Roman"/>
                <w:noProof/>
                <w:webHidden/>
              </w:rPr>
              <w:fldChar w:fldCharType="begin"/>
            </w:r>
            <w:r w:rsidR="00011750" w:rsidRPr="00532D33">
              <w:rPr>
                <w:rFonts w:ascii="Times New Roman" w:hAnsi="Times New Roman" w:cs="Times New Roman"/>
                <w:noProof/>
                <w:webHidden/>
              </w:rPr>
              <w:instrText xml:space="preserve"> PAGEREF _Toc71512022 \h </w:instrText>
            </w:r>
            <w:r w:rsidR="00011750" w:rsidRPr="00532D33">
              <w:rPr>
                <w:rFonts w:ascii="Times New Roman" w:hAnsi="Times New Roman" w:cs="Times New Roman"/>
                <w:noProof/>
                <w:webHidden/>
              </w:rPr>
            </w:r>
            <w:r w:rsidR="00011750" w:rsidRPr="00532D33">
              <w:rPr>
                <w:rFonts w:ascii="Times New Roman" w:hAnsi="Times New Roman" w:cs="Times New Roman"/>
                <w:noProof/>
                <w:webHidden/>
              </w:rPr>
              <w:fldChar w:fldCharType="separate"/>
            </w:r>
            <w:r w:rsidR="00A4142B">
              <w:rPr>
                <w:rFonts w:ascii="Times New Roman" w:hAnsi="Times New Roman" w:cs="Times New Roman"/>
                <w:noProof/>
                <w:webHidden/>
              </w:rPr>
              <w:t>37</w:t>
            </w:r>
            <w:r w:rsidR="00011750" w:rsidRPr="00532D33">
              <w:rPr>
                <w:rFonts w:ascii="Times New Roman" w:hAnsi="Times New Roman" w:cs="Times New Roman"/>
                <w:noProof/>
                <w:webHidden/>
              </w:rPr>
              <w:fldChar w:fldCharType="end"/>
            </w:r>
          </w:hyperlink>
        </w:p>
        <w:p w14:paraId="7730A46B" w14:textId="03BF9D5D" w:rsidR="00FB4E9D" w:rsidRPr="00532D33" w:rsidRDefault="00FB4E9D" w:rsidP="00570B08">
          <w:pPr>
            <w:pStyle w:val="TOCHeading"/>
            <w:spacing w:line="480" w:lineRule="auto"/>
            <w:rPr>
              <w:rFonts w:ascii="Times New Roman" w:hAnsi="Times New Roman" w:cs="Times New Roman"/>
            </w:rPr>
          </w:pPr>
          <w:r w:rsidRPr="00532D33">
            <w:rPr>
              <w:rFonts w:ascii="Times New Roman" w:hAnsi="Times New Roman" w:cs="Times New Roman"/>
              <w:b/>
              <w:bCs/>
              <w:noProof/>
              <w:color w:val="auto"/>
              <w:sz w:val="24"/>
              <w:szCs w:val="24"/>
            </w:rPr>
            <w:fldChar w:fldCharType="end"/>
          </w:r>
        </w:p>
      </w:sdtContent>
    </w:sdt>
    <w:p w14:paraId="455100B6" w14:textId="77777777" w:rsidR="00570B08" w:rsidRPr="00532D33" w:rsidRDefault="00570B08">
      <w:pPr>
        <w:rPr>
          <w:rFonts w:ascii="Times New Roman" w:eastAsiaTheme="majorEastAsia" w:hAnsi="Times New Roman" w:cs="Times New Roman"/>
          <w:b/>
          <w:bCs/>
        </w:rPr>
      </w:pPr>
      <w:r w:rsidRPr="00532D33">
        <w:rPr>
          <w:rFonts w:ascii="Times New Roman" w:hAnsi="Times New Roman" w:cs="Times New Roman"/>
          <w:b/>
          <w:bCs/>
        </w:rPr>
        <w:br w:type="page"/>
      </w:r>
    </w:p>
    <w:p w14:paraId="6D698B48" w14:textId="5E6AE145" w:rsidR="00692E4C" w:rsidRPr="00532D33" w:rsidRDefault="00692E4C" w:rsidP="00607136">
      <w:pPr>
        <w:pStyle w:val="Heading1"/>
        <w:spacing w:line="480" w:lineRule="auto"/>
        <w:rPr>
          <w:rFonts w:ascii="Times New Roman" w:hAnsi="Times New Roman" w:cs="Times New Roman"/>
          <w:b/>
          <w:bCs/>
          <w:color w:val="auto"/>
          <w:sz w:val="24"/>
          <w:szCs w:val="24"/>
        </w:rPr>
      </w:pPr>
      <w:bookmarkStart w:id="1" w:name="_Toc71511989"/>
      <w:r w:rsidRPr="00532D33">
        <w:rPr>
          <w:rFonts w:ascii="Times New Roman" w:hAnsi="Times New Roman" w:cs="Times New Roman"/>
          <w:b/>
          <w:bCs/>
          <w:color w:val="auto"/>
          <w:sz w:val="24"/>
          <w:szCs w:val="24"/>
        </w:rPr>
        <w:t>Executive Summary</w:t>
      </w:r>
      <w:bookmarkEnd w:id="1"/>
    </w:p>
    <w:p w14:paraId="3D8D1755" w14:textId="0D08F79B" w:rsidR="00337F70" w:rsidRPr="00532D33" w:rsidRDefault="00DD1CA5" w:rsidP="004901F3">
      <w:pPr>
        <w:spacing w:line="480" w:lineRule="auto"/>
        <w:rPr>
          <w:rFonts w:ascii="Times New Roman" w:hAnsi="Times New Roman" w:cs="Times New Roman"/>
        </w:rPr>
      </w:pPr>
      <w:r w:rsidRPr="00532D33">
        <w:rPr>
          <w:rFonts w:ascii="Times New Roman" w:hAnsi="Times New Roman" w:cs="Times New Roman"/>
        </w:rPr>
        <w:t xml:space="preserve">The City of St. Cloud Economic Development Authority (EDA) </w:t>
      </w:r>
      <w:r w:rsidR="00FD117B" w:rsidRPr="00532D33">
        <w:rPr>
          <w:rFonts w:ascii="Times New Roman" w:hAnsi="Times New Roman" w:cs="Times New Roman"/>
        </w:rPr>
        <w:t xml:space="preserve">assists small and large business in St. Cloud as well as city development and permit process. The office is dedicated </w:t>
      </w:r>
      <w:r w:rsidR="00C809AF" w:rsidRPr="00532D33">
        <w:rPr>
          <w:rFonts w:ascii="Times New Roman" w:hAnsi="Times New Roman" w:cs="Times New Roman"/>
        </w:rPr>
        <w:t>to</w:t>
      </w:r>
      <w:r w:rsidR="00DC168B" w:rsidRPr="00532D33">
        <w:rPr>
          <w:rFonts w:ascii="Times New Roman" w:hAnsi="Times New Roman" w:cs="Times New Roman"/>
        </w:rPr>
        <w:t xml:space="preserve"> enhancing St. Cloud’s economic vitality and expanding the city’s tax and employment base by</w:t>
      </w:r>
      <w:r w:rsidR="00C809AF" w:rsidRPr="00532D33">
        <w:rPr>
          <w:rFonts w:ascii="Times New Roman" w:hAnsi="Times New Roman" w:cs="Times New Roman"/>
        </w:rPr>
        <w:t xml:space="preserve"> making business reports and strategic plans for the city</w:t>
      </w:r>
      <w:r w:rsidR="00C00E8A" w:rsidRPr="00532D33">
        <w:rPr>
          <w:rFonts w:ascii="Times New Roman" w:hAnsi="Times New Roman" w:cs="Times New Roman"/>
        </w:rPr>
        <w:t xml:space="preserve">. </w:t>
      </w:r>
    </w:p>
    <w:p w14:paraId="2C0FB48D" w14:textId="77777777" w:rsidR="003726F0" w:rsidRPr="00532D33" w:rsidRDefault="003726F0" w:rsidP="004901F3">
      <w:pPr>
        <w:spacing w:line="480" w:lineRule="auto"/>
        <w:rPr>
          <w:rFonts w:ascii="Times New Roman" w:hAnsi="Times New Roman" w:cs="Times New Roman"/>
        </w:rPr>
      </w:pPr>
    </w:p>
    <w:p w14:paraId="04A0F890" w14:textId="7554D805" w:rsidR="00C57366" w:rsidRPr="00532D33" w:rsidRDefault="008C722F" w:rsidP="007418F8">
      <w:pPr>
        <w:spacing w:line="480" w:lineRule="auto"/>
        <w:rPr>
          <w:rFonts w:ascii="Times New Roman" w:hAnsi="Times New Roman" w:cs="Times New Roman"/>
        </w:rPr>
      </w:pPr>
      <w:r w:rsidRPr="00532D33">
        <w:rPr>
          <w:rFonts w:ascii="Times New Roman" w:hAnsi="Times New Roman" w:cs="Times New Roman"/>
        </w:rPr>
        <w:t>One of the EDA’s economic development goals include</w:t>
      </w:r>
      <w:r w:rsidR="00337F70" w:rsidRPr="00532D33">
        <w:rPr>
          <w:rFonts w:ascii="Times New Roman" w:hAnsi="Times New Roman" w:cs="Times New Roman"/>
        </w:rPr>
        <w:t>s attracting, retaining, and growing business through branding and marketing. T</w:t>
      </w:r>
      <w:r w:rsidR="00446C29" w:rsidRPr="00532D33">
        <w:rPr>
          <w:rFonts w:ascii="Times New Roman" w:hAnsi="Times New Roman" w:cs="Times New Roman"/>
        </w:rPr>
        <w:t xml:space="preserve">o </w:t>
      </w:r>
      <w:r w:rsidR="00BE6007" w:rsidRPr="00532D33">
        <w:rPr>
          <w:rFonts w:ascii="Times New Roman" w:hAnsi="Times New Roman" w:cs="Times New Roman"/>
        </w:rPr>
        <w:t xml:space="preserve">help EDA achieve this goal, the project </w:t>
      </w:r>
      <w:r w:rsidR="00D35D99" w:rsidRPr="00532D33">
        <w:rPr>
          <w:rFonts w:ascii="Times New Roman" w:hAnsi="Times New Roman" w:cs="Times New Roman"/>
        </w:rPr>
        <w:t xml:space="preserve">was set up to provide statistical evidence of competitive factors of St. Cloud for business establishments </w:t>
      </w:r>
      <w:r w:rsidR="0024384C" w:rsidRPr="00532D33">
        <w:rPr>
          <w:rFonts w:ascii="Times New Roman" w:hAnsi="Times New Roman" w:cs="Times New Roman"/>
        </w:rPr>
        <w:t>in comparison to other comparable Upper Midwest cities.</w:t>
      </w:r>
      <w:r w:rsidR="00065BC3" w:rsidRPr="00532D33">
        <w:rPr>
          <w:rFonts w:ascii="Times New Roman" w:hAnsi="Times New Roman" w:cs="Times New Roman"/>
        </w:rPr>
        <w:t xml:space="preserve"> </w:t>
      </w:r>
      <w:r w:rsidR="007418F8" w:rsidRPr="00532D33">
        <w:rPr>
          <w:rFonts w:ascii="Times New Roman" w:hAnsi="Times New Roman" w:cs="Times New Roman"/>
        </w:rPr>
        <w:t>The cities include:</w:t>
      </w:r>
    </w:p>
    <w:p w14:paraId="54425FAD" w14:textId="38EF91AD" w:rsidR="00AA27B5" w:rsidRPr="00532D33" w:rsidRDefault="00AA27B5" w:rsidP="008639CB">
      <w:pPr>
        <w:spacing w:line="480" w:lineRule="auto"/>
        <w:rPr>
          <w:rFonts w:ascii="Times New Roman" w:hAnsi="Times New Roman" w:cs="Times New Roman"/>
        </w:rPr>
      </w:pPr>
      <w:r w:rsidRPr="00532D33">
        <w:rPr>
          <w:rFonts w:ascii="Times New Roman" w:hAnsi="Times New Roman" w:cs="Times New Roman"/>
        </w:rPr>
        <w:tab/>
        <w:t>Minnesota: Rochester, Duluth, Mankato</w:t>
      </w:r>
      <w:r w:rsidR="008639CB" w:rsidRPr="00532D33">
        <w:rPr>
          <w:rFonts w:ascii="Times New Roman" w:hAnsi="Times New Roman" w:cs="Times New Roman"/>
        </w:rPr>
        <w:tab/>
      </w:r>
      <w:r w:rsidRPr="00532D33">
        <w:rPr>
          <w:rFonts w:ascii="Times New Roman" w:hAnsi="Times New Roman" w:cs="Times New Roman"/>
        </w:rPr>
        <w:t>North Dakota: Fargo, Grand Forks</w:t>
      </w:r>
    </w:p>
    <w:p w14:paraId="3DC44BA4" w14:textId="6422CD4B" w:rsidR="00AA27B5" w:rsidRPr="00532D33" w:rsidRDefault="00AA27B5" w:rsidP="00AA27B5">
      <w:pPr>
        <w:spacing w:line="480" w:lineRule="auto"/>
        <w:ind w:firstLine="720"/>
        <w:rPr>
          <w:rFonts w:ascii="Times New Roman" w:hAnsi="Times New Roman" w:cs="Times New Roman"/>
        </w:rPr>
      </w:pPr>
      <w:r w:rsidRPr="00532D33">
        <w:rPr>
          <w:rFonts w:ascii="Times New Roman" w:hAnsi="Times New Roman" w:cs="Times New Roman"/>
        </w:rPr>
        <w:t>Wisconsin: Eau Claire, La Crosse</w:t>
      </w:r>
      <w:r w:rsidR="008639CB" w:rsidRPr="00532D33">
        <w:rPr>
          <w:rFonts w:ascii="Times New Roman" w:hAnsi="Times New Roman" w:cs="Times New Roman"/>
        </w:rPr>
        <w:tab/>
      </w:r>
      <w:r w:rsidR="008639CB" w:rsidRPr="00532D33">
        <w:rPr>
          <w:rFonts w:ascii="Times New Roman" w:hAnsi="Times New Roman" w:cs="Times New Roman"/>
        </w:rPr>
        <w:tab/>
      </w:r>
      <w:r w:rsidRPr="00532D33">
        <w:rPr>
          <w:rFonts w:ascii="Times New Roman" w:hAnsi="Times New Roman" w:cs="Times New Roman"/>
        </w:rPr>
        <w:t>Iowa: Du</w:t>
      </w:r>
      <w:r w:rsidR="00050C45" w:rsidRPr="00532D33">
        <w:rPr>
          <w:rFonts w:ascii="Times New Roman" w:hAnsi="Times New Roman" w:cs="Times New Roman"/>
        </w:rPr>
        <w:t>buque, Cedar Rapids</w:t>
      </w:r>
    </w:p>
    <w:p w14:paraId="131092B0" w14:textId="186E5E5E" w:rsidR="007418F8" w:rsidRPr="00532D33" w:rsidRDefault="00B442AD" w:rsidP="007418F8">
      <w:pPr>
        <w:spacing w:line="480" w:lineRule="auto"/>
        <w:rPr>
          <w:rFonts w:ascii="Times New Roman" w:hAnsi="Times New Roman" w:cs="Times New Roman"/>
        </w:rPr>
      </w:pPr>
      <w:r w:rsidRPr="00532D33">
        <w:rPr>
          <w:rFonts w:ascii="Times New Roman" w:hAnsi="Times New Roman" w:cs="Times New Roman"/>
        </w:rPr>
        <w:t xml:space="preserve">By identifying which factors of St. Cloud are competitive compared to these nine cities, </w:t>
      </w:r>
      <w:r w:rsidR="00DD4110" w:rsidRPr="00532D33">
        <w:rPr>
          <w:rFonts w:ascii="Times New Roman" w:hAnsi="Times New Roman" w:cs="Times New Roman"/>
        </w:rPr>
        <w:t xml:space="preserve">EDA will have </w:t>
      </w:r>
      <w:r w:rsidR="00726C64" w:rsidRPr="00532D33">
        <w:rPr>
          <w:rFonts w:ascii="Times New Roman" w:hAnsi="Times New Roman" w:cs="Times New Roman"/>
        </w:rPr>
        <w:t>better understanding of how to market and brand St. Cloud for business establishments.</w:t>
      </w:r>
    </w:p>
    <w:p w14:paraId="5D26F9E3" w14:textId="3B4D6D14" w:rsidR="001263CE" w:rsidRPr="00532D33" w:rsidRDefault="001263CE" w:rsidP="007418F8">
      <w:pPr>
        <w:spacing w:line="480" w:lineRule="auto"/>
        <w:rPr>
          <w:rFonts w:ascii="Times New Roman" w:hAnsi="Times New Roman" w:cs="Times New Roman"/>
        </w:rPr>
      </w:pPr>
    </w:p>
    <w:p w14:paraId="245E7C86" w14:textId="5BCB1A89" w:rsidR="001263CE" w:rsidRPr="00532D33" w:rsidRDefault="001263CE" w:rsidP="007418F8">
      <w:pPr>
        <w:spacing w:line="480" w:lineRule="auto"/>
        <w:rPr>
          <w:rFonts w:ascii="Times New Roman" w:hAnsi="Times New Roman" w:cs="Times New Roman"/>
        </w:rPr>
      </w:pPr>
      <w:r w:rsidRPr="00532D33">
        <w:rPr>
          <w:rFonts w:ascii="Times New Roman" w:hAnsi="Times New Roman" w:cs="Times New Roman"/>
        </w:rPr>
        <w:t xml:space="preserve">The project focuses on two main </w:t>
      </w:r>
      <w:r w:rsidR="0069448F" w:rsidRPr="00532D33">
        <w:rPr>
          <w:rFonts w:ascii="Times New Roman" w:hAnsi="Times New Roman" w:cs="Times New Roman"/>
        </w:rPr>
        <w:t>research question as stated below:</w:t>
      </w:r>
    </w:p>
    <w:p w14:paraId="19C5E837" w14:textId="5268CFFE" w:rsidR="0069448F" w:rsidRPr="00532D33" w:rsidRDefault="0069448F" w:rsidP="0069448F">
      <w:pPr>
        <w:pStyle w:val="ListParagraph"/>
        <w:numPr>
          <w:ilvl w:val="0"/>
          <w:numId w:val="3"/>
        </w:numPr>
        <w:spacing w:line="480" w:lineRule="auto"/>
        <w:rPr>
          <w:rFonts w:ascii="Times New Roman" w:hAnsi="Times New Roman" w:cs="Times New Roman"/>
        </w:rPr>
      </w:pPr>
      <w:r w:rsidRPr="00532D33">
        <w:rPr>
          <w:rFonts w:ascii="Times New Roman" w:hAnsi="Times New Roman" w:cs="Times New Roman"/>
        </w:rPr>
        <w:t xml:space="preserve">Does St. Cloud offer better demographic or economic advantage for businesses compared to similar </w:t>
      </w:r>
      <w:r w:rsidR="007A01E3" w:rsidRPr="00532D33">
        <w:rPr>
          <w:rFonts w:ascii="Times New Roman" w:hAnsi="Times New Roman" w:cs="Times New Roman"/>
        </w:rPr>
        <w:t>U</w:t>
      </w:r>
      <w:r w:rsidRPr="00532D33">
        <w:rPr>
          <w:rFonts w:ascii="Times New Roman" w:hAnsi="Times New Roman" w:cs="Times New Roman"/>
        </w:rPr>
        <w:t>pper Midwest cities?</w:t>
      </w:r>
    </w:p>
    <w:p w14:paraId="03BD0CE4" w14:textId="12A0253E" w:rsidR="0069448F" w:rsidRPr="00532D33" w:rsidRDefault="0069448F" w:rsidP="0069448F">
      <w:pPr>
        <w:pStyle w:val="ListParagraph"/>
        <w:numPr>
          <w:ilvl w:val="0"/>
          <w:numId w:val="3"/>
        </w:numPr>
        <w:spacing w:line="480" w:lineRule="auto"/>
        <w:rPr>
          <w:rFonts w:ascii="Times New Roman" w:hAnsi="Times New Roman" w:cs="Times New Roman"/>
        </w:rPr>
      </w:pPr>
      <w:r w:rsidRPr="00532D33">
        <w:rPr>
          <w:rFonts w:ascii="Times New Roman" w:hAnsi="Times New Roman" w:cs="Times New Roman"/>
        </w:rPr>
        <w:t xml:space="preserve">What are some occupation that present unique characteristics in St. Cloud compared to similar </w:t>
      </w:r>
      <w:r w:rsidR="007A01E3" w:rsidRPr="00532D33">
        <w:rPr>
          <w:rFonts w:ascii="Times New Roman" w:hAnsi="Times New Roman" w:cs="Times New Roman"/>
        </w:rPr>
        <w:t>U</w:t>
      </w:r>
      <w:r w:rsidRPr="00532D33">
        <w:rPr>
          <w:rFonts w:ascii="Times New Roman" w:hAnsi="Times New Roman" w:cs="Times New Roman"/>
        </w:rPr>
        <w:t>pper Midwest cities?</w:t>
      </w:r>
    </w:p>
    <w:p w14:paraId="4DE8315A" w14:textId="5C1E68F9" w:rsidR="000C0300" w:rsidRPr="00532D33" w:rsidRDefault="000C0300" w:rsidP="007418F8">
      <w:pPr>
        <w:spacing w:line="480" w:lineRule="auto"/>
        <w:rPr>
          <w:rFonts w:ascii="Times New Roman" w:hAnsi="Times New Roman" w:cs="Times New Roman"/>
        </w:rPr>
      </w:pPr>
    </w:p>
    <w:p w14:paraId="7CA88721" w14:textId="51E0DF98" w:rsidR="00BC7BA3" w:rsidRPr="00532D33" w:rsidRDefault="00F30F89" w:rsidP="007418F8">
      <w:pPr>
        <w:spacing w:line="480" w:lineRule="auto"/>
        <w:rPr>
          <w:rFonts w:ascii="Times New Roman" w:hAnsi="Times New Roman" w:cs="Times New Roman"/>
        </w:rPr>
      </w:pPr>
      <w:r w:rsidRPr="00532D33">
        <w:rPr>
          <w:rFonts w:ascii="Times New Roman" w:hAnsi="Times New Roman" w:cs="Times New Roman"/>
        </w:rPr>
        <w:t xml:space="preserve">To be able to compare between these 10 cities, </w:t>
      </w:r>
      <w:r w:rsidR="00D503DC" w:rsidRPr="00532D33">
        <w:rPr>
          <w:rFonts w:ascii="Times New Roman" w:hAnsi="Times New Roman" w:cs="Times New Roman"/>
        </w:rPr>
        <w:t>it requires that the data have some sort of classification on geographical city area</w:t>
      </w:r>
      <w:r w:rsidR="00BC7BA3" w:rsidRPr="00532D33">
        <w:rPr>
          <w:rFonts w:ascii="Times New Roman" w:hAnsi="Times New Roman" w:cs="Times New Roman"/>
        </w:rPr>
        <w:t>. Based on its availability, three data sets were obtained:</w:t>
      </w:r>
      <w:r w:rsidR="006E0489" w:rsidRPr="00532D33">
        <w:rPr>
          <w:rFonts w:ascii="Times New Roman" w:hAnsi="Times New Roman" w:cs="Times New Roman"/>
        </w:rPr>
        <w:t xml:space="preserve"> American Community Survey</w:t>
      </w:r>
      <w:r w:rsidR="00851198" w:rsidRPr="00532D33">
        <w:rPr>
          <w:rFonts w:ascii="Times New Roman" w:hAnsi="Times New Roman" w:cs="Times New Roman"/>
        </w:rPr>
        <w:t xml:space="preserve"> from Integrated Public Use Microdata Series</w:t>
      </w:r>
      <w:r w:rsidR="006E0489" w:rsidRPr="00532D33">
        <w:rPr>
          <w:rFonts w:ascii="Times New Roman" w:hAnsi="Times New Roman" w:cs="Times New Roman"/>
        </w:rPr>
        <w:t xml:space="preserve"> (IPUMS), Local Area Unemployment Statistics (LAUS), and Occupational Employment and Wage Statistics (OEWS).</w:t>
      </w:r>
      <w:r w:rsidR="000F6D6B" w:rsidRPr="00532D33">
        <w:rPr>
          <w:rFonts w:ascii="Times New Roman" w:hAnsi="Times New Roman" w:cs="Times New Roman"/>
        </w:rPr>
        <w:t xml:space="preserve"> Each data set specifies its observations into either county level using Public Use Microdata Area (PUMA) or Metropolitan Statistical Area (MSA).</w:t>
      </w:r>
    </w:p>
    <w:p w14:paraId="44F6E6A1" w14:textId="4EFA8F39" w:rsidR="000F6D6B" w:rsidRPr="00532D33" w:rsidRDefault="000F6D6B" w:rsidP="007418F8">
      <w:pPr>
        <w:spacing w:line="480" w:lineRule="auto"/>
        <w:rPr>
          <w:rFonts w:ascii="Times New Roman" w:hAnsi="Times New Roman" w:cs="Times New Roman"/>
        </w:rPr>
      </w:pPr>
    </w:p>
    <w:p w14:paraId="7D554FC0" w14:textId="3F9FCB9E" w:rsidR="000F6D6B" w:rsidRPr="00532D33" w:rsidRDefault="00686AF3" w:rsidP="007418F8">
      <w:pPr>
        <w:spacing w:line="480" w:lineRule="auto"/>
        <w:rPr>
          <w:rFonts w:ascii="Times New Roman" w:hAnsi="Times New Roman" w:cs="Times New Roman"/>
        </w:rPr>
      </w:pPr>
      <w:r w:rsidRPr="00532D33">
        <w:rPr>
          <w:rFonts w:ascii="Times New Roman" w:hAnsi="Times New Roman" w:cs="Times New Roman"/>
        </w:rPr>
        <w:t xml:space="preserve">After the datasets were obtained, </w:t>
      </w:r>
      <w:r w:rsidR="00F92C75" w:rsidRPr="00532D33">
        <w:rPr>
          <w:rFonts w:ascii="Times New Roman" w:hAnsi="Times New Roman" w:cs="Times New Roman"/>
        </w:rPr>
        <w:t xml:space="preserve">descriptive analysis </w:t>
      </w:r>
      <w:r w:rsidR="009A2CFD" w:rsidRPr="00532D33">
        <w:rPr>
          <w:rFonts w:ascii="Times New Roman" w:hAnsi="Times New Roman" w:cs="Times New Roman"/>
        </w:rPr>
        <w:t>was</w:t>
      </w:r>
      <w:r w:rsidR="00F92C75" w:rsidRPr="00532D33">
        <w:rPr>
          <w:rFonts w:ascii="Times New Roman" w:hAnsi="Times New Roman" w:cs="Times New Roman"/>
        </w:rPr>
        <w:t xml:space="preserve"> performed in each variable. </w:t>
      </w:r>
      <w:r w:rsidR="009A2CFD" w:rsidRPr="00532D33">
        <w:rPr>
          <w:rFonts w:ascii="Times New Roman" w:hAnsi="Times New Roman" w:cs="Times New Roman"/>
        </w:rPr>
        <w:t xml:space="preserve">Based on the analysis, the relevance and significance </w:t>
      </w:r>
      <w:r w:rsidR="00B21839" w:rsidRPr="00532D33">
        <w:rPr>
          <w:rFonts w:ascii="Times New Roman" w:hAnsi="Times New Roman" w:cs="Times New Roman"/>
        </w:rPr>
        <w:t xml:space="preserve">of those variables to the project was determined. Among </w:t>
      </w:r>
      <w:r w:rsidR="00721CFF" w:rsidRPr="00532D33">
        <w:rPr>
          <w:rFonts w:ascii="Times New Roman" w:hAnsi="Times New Roman" w:cs="Times New Roman"/>
        </w:rPr>
        <w:t xml:space="preserve">the relevant and significant variables, statistical testing, either ANOVA or Wilcoxon Sign-Rank </w:t>
      </w:r>
      <w:r w:rsidR="00620CA2" w:rsidRPr="00532D33">
        <w:rPr>
          <w:rFonts w:ascii="Times New Roman" w:hAnsi="Times New Roman" w:cs="Times New Roman"/>
        </w:rPr>
        <w:t xml:space="preserve">test, was performed to identify which factors are considered </w:t>
      </w:r>
      <w:r w:rsidR="00AB00C0" w:rsidRPr="00532D33">
        <w:rPr>
          <w:rFonts w:ascii="Times New Roman" w:hAnsi="Times New Roman" w:cs="Times New Roman"/>
        </w:rPr>
        <w:t xml:space="preserve">statistically </w:t>
      </w:r>
      <w:r w:rsidR="00620CA2" w:rsidRPr="00532D33">
        <w:rPr>
          <w:rFonts w:ascii="Times New Roman" w:hAnsi="Times New Roman" w:cs="Times New Roman"/>
        </w:rPr>
        <w:t>significant</w:t>
      </w:r>
      <w:r w:rsidR="00AB7382" w:rsidRPr="00532D33">
        <w:rPr>
          <w:rFonts w:ascii="Times New Roman" w:hAnsi="Times New Roman" w:cs="Times New Roman"/>
        </w:rPr>
        <w:t xml:space="preserve">. </w:t>
      </w:r>
      <w:r w:rsidR="00E00591" w:rsidRPr="00532D33">
        <w:rPr>
          <w:rFonts w:ascii="Times New Roman" w:hAnsi="Times New Roman" w:cs="Times New Roman"/>
        </w:rPr>
        <w:t xml:space="preserve">Once identifying </w:t>
      </w:r>
      <w:r w:rsidR="00EF5F5D" w:rsidRPr="00532D33">
        <w:rPr>
          <w:rFonts w:ascii="Times New Roman" w:hAnsi="Times New Roman" w:cs="Times New Roman"/>
        </w:rPr>
        <w:t>all</w:t>
      </w:r>
      <w:r w:rsidR="00E00591" w:rsidRPr="00532D33">
        <w:rPr>
          <w:rFonts w:ascii="Times New Roman" w:hAnsi="Times New Roman" w:cs="Times New Roman"/>
        </w:rPr>
        <w:t xml:space="preserve"> statistically significant factors, appropriate descriptions and practical significance </w:t>
      </w:r>
      <w:r w:rsidR="0077522D" w:rsidRPr="00532D33">
        <w:rPr>
          <w:rFonts w:ascii="Times New Roman" w:hAnsi="Times New Roman" w:cs="Times New Roman"/>
        </w:rPr>
        <w:t>were reported.</w:t>
      </w:r>
    </w:p>
    <w:p w14:paraId="701A7AAB" w14:textId="42E0DDA5" w:rsidR="0077522D" w:rsidRPr="00532D33" w:rsidRDefault="0077522D" w:rsidP="007418F8">
      <w:pPr>
        <w:spacing w:line="480" w:lineRule="auto"/>
        <w:rPr>
          <w:rFonts w:ascii="Times New Roman" w:hAnsi="Times New Roman" w:cs="Times New Roman"/>
        </w:rPr>
      </w:pPr>
    </w:p>
    <w:p w14:paraId="444F549D" w14:textId="147FEEDA" w:rsidR="00C923E2" w:rsidRPr="00532D33" w:rsidRDefault="0077522D" w:rsidP="00C923E2">
      <w:pPr>
        <w:spacing w:line="480" w:lineRule="auto"/>
        <w:rPr>
          <w:rFonts w:ascii="Times New Roman" w:hAnsi="Times New Roman" w:cs="Times New Roman"/>
        </w:rPr>
      </w:pPr>
      <w:r w:rsidRPr="00532D33">
        <w:rPr>
          <w:rFonts w:ascii="Times New Roman" w:hAnsi="Times New Roman" w:cs="Times New Roman"/>
        </w:rPr>
        <w:t>Below are some of the most interesting and unique insights that were obtained from the analysis</w:t>
      </w:r>
      <w:r w:rsidR="00C923E2" w:rsidRPr="00532D33">
        <w:rPr>
          <w:rFonts w:ascii="Times New Roman" w:hAnsi="Times New Roman" w:cs="Times New Roman"/>
        </w:rPr>
        <w:t>. Among those 10 Upper Midwest cities, St. Cloud has:</w:t>
      </w:r>
    </w:p>
    <w:p w14:paraId="0AFAE981" w14:textId="634A862E" w:rsidR="00C923E2" w:rsidRPr="00532D33" w:rsidRDefault="00C923E2" w:rsidP="00C923E2">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High family size with the lowest population age</w:t>
      </w:r>
      <w:r w:rsidR="008A79AA" w:rsidRPr="00532D33">
        <w:rPr>
          <w:rFonts w:ascii="Times New Roman" w:hAnsi="Times New Roman" w:cs="Times New Roman"/>
        </w:rPr>
        <w:t xml:space="preserve"> and low college education attainment.</w:t>
      </w:r>
    </w:p>
    <w:p w14:paraId="3D0A6B80" w14:textId="3AFCE076" w:rsidR="008A79AA" w:rsidRPr="00532D33" w:rsidRDefault="008A79AA" w:rsidP="00C923E2">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High house and mortgage values but log rent.</w:t>
      </w:r>
    </w:p>
    <w:p w14:paraId="123BDF6B" w14:textId="204892F0" w:rsidR="008A79AA" w:rsidRPr="00532D33" w:rsidRDefault="008A79AA" w:rsidP="00C923E2">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The highest travel time to work.</w:t>
      </w:r>
    </w:p>
    <w:p w14:paraId="1B39C7D9" w14:textId="39CE0170" w:rsidR="008A79AA" w:rsidRPr="00532D33" w:rsidRDefault="008A79AA" w:rsidP="00C923E2">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 xml:space="preserve">The highest unemployment </w:t>
      </w:r>
      <w:r w:rsidR="00127261" w:rsidRPr="00532D33">
        <w:rPr>
          <w:rFonts w:ascii="Times New Roman" w:hAnsi="Times New Roman" w:cs="Times New Roman"/>
        </w:rPr>
        <w:t>rates</w:t>
      </w:r>
      <w:r w:rsidRPr="00532D33">
        <w:rPr>
          <w:rFonts w:ascii="Times New Roman" w:hAnsi="Times New Roman" w:cs="Times New Roman"/>
        </w:rPr>
        <w:t>.</w:t>
      </w:r>
    </w:p>
    <w:p w14:paraId="2F19EE85" w14:textId="229BEA68" w:rsidR="00127261" w:rsidRPr="00532D33" w:rsidRDefault="00127261" w:rsidP="00C923E2">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Low number with high wage jobs in protective services, community and social services, food preparation and servicing related, and landscaping and groundsk</w:t>
      </w:r>
      <w:r w:rsidR="008702A3" w:rsidRPr="00532D33">
        <w:rPr>
          <w:rFonts w:ascii="Times New Roman" w:hAnsi="Times New Roman" w:cs="Times New Roman"/>
        </w:rPr>
        <w:t>eeping workers.</w:t>
      </w:r>
    </w:p>
    <w:p w14:paraId="69FABD83" w14:textId="1B58618A" w:rsidR="00127261" w:rsidRPr="00532D33" w:rsidRDefault="008702A3" w:rsidP="00C923E2">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Sharp increase</w:t>
      </w:r>
      <w:r w:rsidR="00E51598" w:rsidRPr="00532D33">
        <w:rPr>
          <w:rFonts w:ascii="Times New Roman" w:hAnsi="Times New Roman" w:cs="Times New Roman"/>
        </w:rPr>
        <w:t xml:space="preserve"> in</w:t>
      </w:r>
      <w:r w:rsidRPr="00532D33">
        <w:rPr>
          <w:rFonts w:ascii="Times New Roman" w:hAnsi="Times New Roman" w:cs="Times New Roman"/>
        </w:rPr>
        <w:t xml:space="preserve"> number of jobs in architecture and engineering, but with low wage.</w:t>
      </w:r>
    </w:p>
    <w:p w14:paraId="5C2699BB" w14:textId="77777777" w:rsidR="00957A96" w:rsidRPr="00532D33" w:rsidRDefault="008702A3" w:rsidP="00053277">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High number of jobs in industrial manual labors</w:t>
      </w:r>
      <w:r w:rsidR="00E51598" w:rsidRPr="00532D33">
        <w:rPr>
          <w:rFonts w:ascii="Times New Roman" w:hAnsi="Times New Roman" w:cs="Times New Roman"/>
        </w:rPr>
        <w:t>, specifically in construction and extractions, production, transportation and material moving.</w:t>
      </w:r>
    </w:p>
    <w:p w14:paraId="21811664" w14:textId="05F5490D" w:rsidR="00692E4C" w:rsidRPr="00532D33" w:rsidRDefault="00957A96" w:rsidP="002E032F">
      <w:pPr>
        <w:pStyle w:val="Heading1"/>
        <w:spacing w:line="360" w:lineRule="auto"/>
        <w:rPr>
          <w:rFonts w:ascii="Times New Roman" w:eastAsiaTheme="minorEastAsia" w:hAnsi="Times New Roman" w:cs="Times New Roman"/>
          <w:b/>
          <w:bCs/>
        </w:rPr>
      </w:pPr>
      <w:r w:rsidRPr="00532D33">
        <w:rPr>
          <w:rFonts w:ascii="Times New Roman" w:hAnsi="Times New Roman" w:cs="Times New Roman"/>
        </w:rPr>
        <w:br w:type="page"/>
      </w:r>
      <w:bookmarkStart w:id="2" w:name="_Toc71511990"/>
      <w:r w:rsidR="000F25F3" w:rsidRPr="00532D33">
        <w:rPr>
          <w:rFonts w:ascii="Times New Roman" w:eastAsia="Times New Roman" w:hAnsi="Times New Roman" w:cs="Times New Roman"/>
          <w:b/>
          <w:bCs/>
          <w:color w:val="auto"/>
          <w:sz w:val="24"/>
          <w:szCs w:val="24"/>
        </w:rPr>
        <w:t>Data Summary</w:t>
      </w:r>
      <w:bookmarkEnd w:id="2"/>
    </w:p>
    <w:p w14:paraId="57BB02AE" w14:textId="200FFB33" w:rsidR="00957A96" w:rsidRPr="00532D33" w:rsidRDefault="00B26715" w:rsidP="00957A96">
      <w:pPr>
        <w:spacing w:line="480" w:lineRule="auto"/>
        <w:rPr>
          <w:rFonts w:ascii="Times New Roman" w:hAnsi="Times New Roman" w:cs="Times New Roman"/>
        </w:rPr>
      </w:pPr>
      <w:r w:rsidRPr="00532D33">
        <w:rPr>
          <w:rFonts w:ascii="Times New Roman" w:hAnsi="Times New Roman" w:cs="Times New Roman"/>
        </w:rPr>
        <w:t xml:space="preserve">Three datasets were used in this project. Each dataset has different characteristics </w:t>
      </w:r>
      <w:r w:rsidR="00EF7A98" w:rsidRPr="00532D33">
        <w:rPr>
          <w:rFonts w:ascii="Times New Roman" w:hAnsi="Times New Roman" w:cs="Times New Roman"/>
        </w:rPr>
        <w:t>that require different statistical approach.</w:t>
      </w:r>
      <w:r w:rsidR="00151BF8" w:rsidRPr="00532D33">
        <w:rPr>
          <w:rFonts w:ascii="Times New Roman" w:hAnsi="Times New Roman" w:cs="Times New Roman"/>
        </w:rPr>
        <w:t xml:space="preserve"> </w:t>
      </w:r>
    </w:p>
    <w:p w14:paraId="3BAAE837" w14:textId="71B54603" w:rsidR="00A868CC" w:rsidRPr="00532D33" w:rsidRDefault="00A868CC" w:rsidP="00957A96">
      <w:pPr>
        <w:spacing w:line="480" w:lineRule="auto"/>
        <w:rPr>
          <w:rFonts w:ascii="Times New Roman" w:hAnsi="Times New Roman" w:cs="Times New Roman"/>
        </w:rPr>
      </w:pPr>
    </w:p>
    <w:p w14:paraId="524BCBDD" w14:textId="4644111B" w:rsidR="00A868CC" w:rsidRPr="00532D33" w:rsidRDefault="00A868CC" w:rsidP="00534D32">
      <w:pPr>
        <w:pStyle w:val="ListParagraph"/>
        <w:numPr>
          <w:ilvl w:val="0"/>
          <w:numId w:val="2"/>
        </w:numPr>
        <w:spacing w:line="480" w:lineRule="auto"/>
        <w:outlineLvl w:val="1"/>
        <w:rPr>
          <w:rFonts w:ascii="Times New Roman" w:hAnsi="Times New Roman" w:cs="Times New Roman"/>
        </w:rPr>
      </w:pPr>
      <w:bookmarkStart w:id="3" w:name="_Toc71511991"/>
      <w:r w:rsidRPr="00532D33">
        <w:rPr>
          <w:rFonts w:ascii="Times New Roman" w:hAnsi="Times New Roman" w:cs="Times New Roman"/>
        </w:rPr>
        <w:t>American Community Survey</w:t>
      </w:r>
      <w:r w:rsidR="00851198" w:rsidRPr="00532D33">
        <w:rPr>
          <w:rFonts w:ascii="Times New Roman" w:hAnsi="Times New Roman" w:cs="Times New Roman"/>
        </w:rPr>
        <w:t xml:space="preserve"> from Integrated Public Use Microdata Series (IPUMS)</w:t>
      </w:r>
      <w:bookmarkEnd w:id="3"/>
    </w:p>
    <w:p w14:paraId="19398D98" w14:textId="5163D7D0" w:rsidR="00E8598A" w:rsidRPr="00532D33" w:rsidRDefault="00B34CEF" w:rsidP="00E8598A">
      <w:pPr>
        <w:spacing w:line="480" w:lineRule="auto"/>
        <w:rPr>
          <w:rFonts w:ascii="Times New Roman" w:hAnsi="Times New Roman" w:cs="Times New Roman"/>
        </w:rPr>
      </w:pPr>
      <w:r w:rsidRPr="00532D33">
        <w:rPr>
          <w:rFonts w:ascii="Times New Roman" w:hAnsi="Times New Roman" w:cs="Times New Roman"/>
        </w:rPr>
        <w:t xml:space="preserve">IPUMS data contains wide range of demographic data that were collected via American Community Survey. Based on the nature characteristics of variable, each variable’s unit is determined into either household or person. </w:t>
      </w:r>
      <w:r w:rsidR="00996964" w:rsidRPr="00532D33">
        <w:rPr>
          <w:rFonts w:ascii="Times New Roman" w:hAnsi="Times New Roman" w:cs="Times New Roman"/>
        </w:rPr>
        <w:t>The data includes surveys from 2012 to 2019</w:t>
      </w:r>
      <w:r w:rsidR="008762B0" w:rsidRPr="00532D33">
        <w:rPr>
          <w:rFonts w:ascii="Times New Roman" w:hAnsi="Times New Roman" w:cs="Times New Roman"/>
        </w:rPr>
        <w:t xml:space="preserve">. Since the data unit is </w:t>
      </w:r>
      <w:r w:rsidR="007E2F1B" w:rsidRPr="00532D33">
        <w:rPr>
          <w:rFonts w:ascii="Times New Roman" w:hAnsi="Times New Roman" w:cs="Times New Roman"/>
        </w:rPr>
        <w:t xml:space="preserve">household/person, Public Use Microdata Area (PUMA) classification was used to approximate city areas for the 10 cities. PUMA generally uses county </w:t>
      </w:r>
      <w:r w:rsidR="00467B43" w:rsidRPr="00532D33">
        <w:rPr>
          <w:rFonts w:ascii="Times New Roman" w:hAnsi="Times New Roman" w:cs="Times New Roman"/>
        </w:rPr>
        <w:t xml:space="preserve">as its baseline. </w:t>
      </w:r>
      <w:r w:rsidR="00C42A9D" w:rsidRPr="00532D33">
        <w:rPr>
          <w:rFonts w:ascii="Times New Roman" w:hAnsi="Times New Roman" w:cs="Times New Roman"/>
        </w:rPr>
        <w:t xml:space="preserve">Variables are chosen from the dataset based on </w:t>
      </w:r>
      <w:r w:rsidR="00E1641E" w:rsidRPr="00532D33">
        <w:rPr>
          <w:rFonts w:ascii="Times New Roman" w:hAnsi="Times New Roman" w:cs="Times New Roman"/>
        </w:rPr>
        <w:t>some criteria</w:t>
      </w:r>
      <w:r w:rsidR="00C42A9D" w:rsidRPr="00532D33">
        <w:rPr>
          <w:rFonts w:ascii="Times New Roman" w:hAnsi="Times New Roman" w:cs="Times New Roman"/>
        </w:rPr>
        <w:t>, and they are listed in Appendix A.</w:t>
      </w:r>
    </w:p>
    <w:p w14:paraId="306F96A6" w14:textId="0FD6DAAC" w:rsidR="00404B1B" w:rsidRPr="00532D33" w:rsidRDefault="00404B1B" w:rsidP="00404B1B">
      <w:pPr>
        <w:spacing w:line="480" w:lineRule="auto"/>
        <w:rPr>
          <w:rFonts w:ascii="Times New Roman" w:hAnsi="Times New Roman" w:cs="Times New Roman"/>
        </w:rPr>
      </w:pPr>
    </w:p>
    <w:p w14:paraId="408FB09B" w14:textId="49147180" w:rsidR="00404B1B" w:rsidRPr="00532D33" w:rsidRDefault="00404B1B" w:rsidP="00534D32">
      <w:pPr>
        <w:pStyle w:val="ListParagraph"/>
        <w:numPr>
          <w:ilvl w:val="0"/>
          <w:numId w:val="2"/>
        </w:numPr>
        <w:spacing w:line="480" w:lineRule="auto"/>
        <w:outlineLvl w:val="1"/>
        <w:rPr>
          <w:rFonts w:ascii="Times New Roman" w:hAnsi="Times New Roman" w:cs="Times New Roman"/>
        </w:rPr>
      </w:pPr>
      <w:bookmarkStart w:id="4" w:name="_Toc71511992"/>
      <w:r w:rsidRPr="00532D33">
        <w:rPr>
          <w:rFonts w:ascii="Times New Roman" w:hAnsi="Times New Roman" w:cs="Times New Roman"/>
        </w:rPr>
        <w:t>Local Area Unemployment Statistics (LAUS)</w:t>
      </w:r>
      <w:bookmarkEnd w:id="4"/>
    </w:p>
    <w:p w14:paraId="6DEEB1FF" w14:textId="683BBA10" w:rsidR="00E8598A" w:rsidRPr="00532D33" w:rsidRDefault="008947AA" w:rsidP="00E8598A">
      <w:pPr>
        <w:spacing w:line="480" w:lineRule="auto"/>
        <w:rPr>
          <w:rFonts w:ascii="Times New Roman" w:hAnsi="Times New Roman" w:cs="Times New Roman"/>
        </w:rPr>
      </w:pPr>
      <w:r w:rsidRPr="00532D33">
        <w:rPr>
          <w:rFonts w:ascii="Times New Roman" w:hAnsi="Times New Roman" w:cs="Times New Roman"/>
        </w:rPr>
        <w:t>LAUS data contains</w:t>
      </w:r>
      <w:r w:rsidR="00356899" w:rsidRPr="00532D33">
        <w:rPr>
          <w:rFonts w:ascii="Times New Roman" w:hAnsi="Times New Roman" w:cs="Times New Roman"/>
        </w:rPr>
        <w:t xml:space="preserve"> four</w:t>
      </w:r>
      <w:r w:rsidR="00F61C47" w:rsidRPr="00532D33">
        <w:rPr>
          <w:rFonts w:ascii="Times New Roman" w:hAnsi="Times New Roman" w:cs="Times New Roman"/>
        </w:rPr>
        <w:t xml:space="preserve"> economic indicator variables: Civil Labor Force, Employment, Unemployment, and Unemployment rate. </w:t>
      </w:r>
      <w:r w:rsidR="00A5407E" w:rsidRPr="00532D33">
        <w:rPr>
          <w:rFonts w:ascii="Times New Roman" w:hAnsi="Times New Roman" w:cs="Times New Roman"/>
        </w:rPr>
        <w:t>All variable except Unemployment were chosen in the analysis. This data inclu</w:t>
      </w:r>
      <w:r w:rsidR="0032772B" w:rsidRPr="00532D33">
        <w:rPr>
          <w:rFonts w:ascii="Times New Roman" w:hAnsi="Times New Roman" w:cs="Times New Roman"/>
        </w:rPr>
        <w:t>des values from 1990 to 2020, but to be consistent with IPUMS, only 2012-2020 data were extracted</w:t>
      </w:r>
      <w:r w:rsidR="00296E87" w:rsidRPr="00532D33">
        <w:rPr>
          <w:rFonts w:ascii="Times New Roman" w:hAnsi="Times New Roman" w:cs="Times New Roman"/>
        </w:rPr>
        <w:t xml:space="preserve">. </w:t>
      </w:r>
      <w:r w:rsidR="0032772B" w:rsidRPr="00532D33">
        <w:rPr>
          <w:rFonts w:ascii="Times New Roman" w:hAnsi="Times New Roman" w:cs="Times New Roman"/>
        </w:rPr>
        <w:t>The data is recorded monthly</w:t>
      </w:r>
      <w:r w:rsidR="006913D6" w:rsidRPr="00532D33">
        <w:rPr>
          <w:rFonts w:ascii="Times New Roman" w:hAnsi="Times New Roman" w:cs="Times New Roman"/>
        </w:rPr>
        <w:t xml:space="preserve"> (seasonally adjusted)</w:t>
      </w:r>
      <w:r w:rsidR="00296E87" w:rsidRPr="00532D33">
        <w:rPr>
          <w:rFonts w:ascii="Times New Roman" w:hAnsi="Times New Roman" w:cs="Times New Roman"/>
        </w:rPr>
        <w:t xml:space="preserve"> with each unit as one Metropolitan Statistical Area (MSA)</w:t>
      </w:r>
      <w:r w:rsidR="00571F03" w:rsidRPr="00532D33">
        <w:rPr>
          <w:rFonts w:ascii="Times New Roman" w:hAnsi="Times New Roman" w:cs="Times New Roman"/>
        </w:rPr>
        <w:t>.</w:t>
      </w:r>
    </w:p>
    <w:p w14:paraId="47210B85" w14:textId="59C3D2B1" w:rsidR="00571F03" w:rsidRPr="00532D33" w:rsidRDefault="00571F03" w:rsidP="00E8598A">
      <w:pPr>
        <w:spacing w:line="480" w:lineRule="auto"/>
        <w:rPr>
          <w:rFonts w:ascii="Times New Roman" w:hAnsi="Times New Roman" w:cs="Times New Roman"/>
        </w:rPr>
      </w:pPr>
    </w:p>
    <w:p w14:paraId="4876C749" w14:textId="3AA20784" w:rsidR="00571F03" w:rsidRPr="00532D33" w:rsidRDefault="00571F03" w:rsidP="00534D32">
      <w:pPr>
        <w:pStyle w:val="ListParagraph"/>
        <w:numPr>
          <w:ilvl w:val="0"/>
          <w:numId w:val="2"/>
        </w:numPr>
        <w:spacing w:line="480" w:lineRule="auto"/>
        <w:outlineLvl w:val="1"/>
        <w:rPr>
          <w:rFonts w:ascii="Times New Roman" w:hAnsi="Times New Roman" w:cs="Times New Roman"/>
        </w:rPr>
      </w:pPr>
      <w:bookmarkStart w:id="5" w:name="_Toc71511993"/>
      <w:r w:rsidRPr="00532D33">
        <w:rPr>
          <w:rFonts w:ascii="Times New Roman" w:hAnsi="Times New Roman" w:cs="Times New Roman"/>
        </w:rPr>
        <w:t>Occupational Employment and Wage Statistics (OEWS)</w:t>
      </w:r>
      <w:bookmarkEnd w:id="5"/>
    </w:p>
    <w:p w14:paraId="0DB2ACBB" w14:textId="362FDBFF" w:rsidR="00571F03" w:rsidRPr="00532D33" w:rsidRDefault="00F57419" w:rsidP="00571F03">
      <w:pPr>
        <w:spacing w:line="480" w:lineRule="auto"/>
        <w:rPr>
          <w:rFonts w:ascii="Times New Roman" w:hAnsi="Times New Roman" w:cs="Times New Roman"/>
        </w:rPr>
      </w:pPr>
      <w:r w:rsidRPr="00532D33">
        <w:rPr>
          <w:rFonts w:ascii="Times New Roman" w:hAnsi="Times New Roman" w:cs="Times New Roman"/>
        </w:rPr>
        <w:t xml:space="preserve">OEWS data contains </w:t>
      </w:r>
      <w:r w:rsidR="00C652DA" w:rsidRPr="00532D33">
        <w:rPr>
          <w:rFonts w:ascii="Times New Roman" w:hAnsi="Times New Roman" w:cs="Times New Roman"/>
        </w:rPr>
        <w:t xml:space="preserve">number of employment and average wage information of occupations in each city. The data is </w:t>
      </w:r>
      <w:r w:rsidR="006913D6" w:rsidRPr="00532D33">
        <w:rPr>
          <w:rFonts w:ascii="Times New Roman" w:hAnsi="Times New Roman" w:cs="Times New Roman"/>
        </w:rPr>
        <w:t>collected yearly on May, and each unit is</w:t>
      </w:r>
      <w:r w:rsidR="00F87021" w:rsidRPr="00532D33">
        <w:rPr>
          <w:rFonts w:ascii="Times New Roman" w:hAnsi="Times New Roman" w:cs="Times New Roman"/>
        </w:rPr>
        <w:t xml:space="preserve"> a occupation class of one </w:t>
      </w:r>
      <w:r w:rsidR="001F4004" w:rsidRPr="00532D33">
        <w:rPr>
          <w:rFonts w:ascii="Times New Roman" w:hAnsi="Times New Roman" w:cs="Times New Roman"/>
        </w:rPr>
        <w:t>MSA</w:t>
      </w:r>
      <w:r w:rsidR="00F87021" w:rsidRPr="00532D33">
        <w:rPr>
          <w:rFonts w:ascii="Times New Roman" w:hAnsi="Times New Roman" w:cs="Times New Roman"/>
        </w:rPr>
        <w:t xml:space="preserve">. To be consistent with IPUMS and LAUS, </w:t>
      </w:r>
      <w:r w:rsidR="001F024D" w:rsidRPr="00532D33">
        <w:rPr>
          <w:rFonts w:ascii="Times New Roman" w:hAnsi="Times New Roman" w:cs="Times New Roman"/>
        </w:rPr>
        <w:t xml:space="preserve">only 2012-2020 values were extracted. </w:t>
      </w:r>
      <w:r w:rsidR="00F02DD9" w:rsidRPr="00532D33">
        <w:rPr>
          <w:rFonts w:ascii="Times New Roman" w:hAnsi="Times New Roman" w:cs="Times New Roman"/>
        </w:rPr>
        <w:t>Note that there are two levels of occupation</w:t>
      </w:r>
      <w:r w:rsidR="00DF5042" w:rsidRPr="00532D33">
        <w:rPr>
          <w:rFonts w:ascii="Times New Roman" w:hAnsi="Times New Roman" w:cs="Times New Roman"/>
        </w:rPr>
        <w:t xml:space="preserve"> classification: major areas, which </w:t>
      </w:r>
      <w:r w:rsidR="008E4A67" w:rsidRPr="00532D33">
        <w:rPr>
          <w:rFonts w:ascii="Times New Roman" w:hAnsi="Times New Roman" w:cs="Times New Roman"/>
        </w:rPr>
        <w:t>classifies all occupations into 22 classes, then detailed areas, which are subclass of each major areas.</w:t>
      </w:r>
      <w:r w:rsidR="006F1DDD" w:rsidRPr="00532D33">
        <w:rPr>
          <w:rFonts w:ascii="Times New Roman" w:hAnsi="Times New Roman" w:cs="Times New Roman"/>
        </w:rPr>
        <w:t xml:space="preserve"> The analysis was done on all major areas and some detailed areas based on some criteria.</w:t>
      </w:r>
      <w:r w:rsidR="005254B1" w:rsidRPr="00532D33">
        <w:rPr>
          <w:rFonts w:ascii="Times New Roman" w:hAnsi="Times New Roman" w:cs="Times New Roman"/>
        </w:rPr>
        <w:t xml:space="preserve"> Note that the wage information has</w:t>
      </w:r>
      <w:r w:rsidR="00046A51" w:rsidRPr="00532D33">
        <w:rPr>
          <w:rFonts w:ascii="Times New Roman" w:hAnsi="Times New Roman" w:cs="Times New Roman"/>
        </w:rPr>
        <w:t xml:space="preserve"> upper limit cutoff</w:t>
      </w:r>
      <w:r w:rsidR="00F40565" w:rsidRPr="00532D33">
        <w:rPr>
          <w:rFonts w:ascii="Times New Roman" w:hAnsi="Times New Roman" w:cs="Times New Roman"/>
        </w:rPr>
        <w:t>. The details are in Analysis Plan.</w:t>
      </w:r>
    </w:p>
    <w:p w14:paraId="6ABBAB7A" w14:textId="3CAE5E88" w:rsidR="006F1DDD" w:rsidRPr="00532D33" w:rsidRDefault="006F1DDD">
      <w:pPr>
        <w:rPr>
          <w:rFonts w:ascii="Times New Roman" w:hAnsi="Times New Roman" w:cs="Times New Roman"/>
        </w:rPr>
      </w:pPr>
      <w:r w:rsidRPr="00532D33">
        <w:rPr>
          <w:rFonts w:ascii="Times New Roman" w:hAnsi="Times New Roman" w:cs="Times New Roman"/>
        </w:rPr>
        <w:br w:type="page"/>
      </w:r>
    </w:p>
    <w:p w14:paraId="748CE77A" w14:textId="77777777" w:rsidR="00BB0412" w:rsidRPr="00532D33" w:rsidRDefault="00692E4C" w:rsidP="00C736BE">
      <w:pPr>
        <w:pStyle w:val="Heading1"/>
        <w:spacing w:line="480" w:lineRule="auto"/>
        <w:rPr>
          <w:rFonts w:ascii="Times New Roman" w:eastAsia="Times New Roman" w:hAnsi="Times New Roman" w:cs="Times New Roman"/>
          <w:b/>
          <w:bCs/>
          <w:color w:val="auto"/>
          <w:sz w:val="24"/>
          <w:szCs w:val="24"/>
        </w:rPr>
      </w:pPr>
      <w:bookmarkStart w:id="6" w:name="_Toc71511994"/>
      <w:r w:rsidRPr="00532D33">
        <w:rPr>
          <w:rFonts w:ascii="Times New Roman" w:eastAsia="Times New Roman" w:hAnsi="Times New Roman" w:cs="Times New Roman"/>
          <w:b/>
          <w:bCs/>
          <w:color w:val="auto"/>
          <w:sz w:val="24"/>
          <w:szCs w:val="24"/>
        </w:rPr>
        <w:t>Study Design</w:t>
      </w:r>
      <w:r w:rsidR="00DB1272" w:rsidRPr="00532D33">
        <w:rPr>
          <w:rFonts w:ascii="Times New Roman" w:eastAsia="Times New Roman" w:hAnsi="Times New Roman" w:cs="Times New Roman"/>
          <w:b/>
          <w:bCs/>
          <w:color w:val="auto"/>
          <w:sz w:val="24"/>
          <w:szCs w:val="24"/>
        </w:rPr>
        <w:t xml:space="preserve"> and </w:t>
      </w:r>
      <w:r w:rsidRPr="00532D33">
        <w:rPr>
          <w:rFonts w:ascii="Times New Roman" w:eastAsia="Times New Roman" w:hAnsi="Times New Roman" w:cs="Times New Roman"/>
          <w:b/>
          <w:bCs/>
          <w:color w:val="auto"/>
          <w:sz w:val="24"/>
          <w:szCs w:val="24"/>
        </w:rPr>
        <w:t>Analysis Plan</w:t>
      </w:r>
      <w:bookmarkEnd w:id="6"/>
    </w:p>
    <w:p w14:paraId="5E14E4FC" w14:textId="2A4DAB7C" w:rsidR="00534D32" w:rsidRPr="00532D33" w:rsidRDefault="001635CF" w:rsidP="00C736BE">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Since the goal </w:t>
      </w:r>
      <w:r w:rsidR="00ED24D0" w:rsidRPr="00532D33">
        <w:rPr>
          <w:rFonts w:ascii="Times New Roman" w:eastAsia="Times New Roman" w:hAnsi="Times New Roman" w:cs="Times New Roman"/>
        </w:rPr>
        <w:t xml:space="preserve">of the project is compare 10 cities cross-sectionally, the first step of analysis was to find dataset that </w:t>
      </w:r>
      <w:r w:rsidR="00FB4DD9" w:rsidRPr="00532D33">
        <w:rPr>
          <w:rFonts w:ascii="Times New Roman" w:eastAsia="Times New Roman" w:hAnsi="Times New Roman" w:cs="Times New Roman"/>
        </w:rPr>
        <w:t xml:space="preserve">has geographic classification that can be used to classify each data point into one of the 10 cities. </w:t>
      </w:r>
      <w:r w:rsidR="001463A1" w:rsidRPr="00532D33">
        <w:rPr>
          <w:rFonts w:ascii="Times New Roman" w:eastAsia="Times New Roman" w:hAnsi="Times New Roman" w:cs="Times New Roman"/>
        </w:rPr>
        <w:t xml:space="preserve">Accordingly, IPUMS, LAUS, and OEWS were chosen as they have city area classification and </w:t>
      </w:r>
      <w:r w:rsidR="00632BB3" w:rsidRPr="00532D33">
        <w:rPr>
          <w:rFonts w:ascii="Times New Roman" w:eastAsia="Times New Roman" w:hAnsi="Times New Roman" w:cs="Times New Roman"/>
        </w:rPr>
        <w:t>also provide information that are relevant to the goal of the project.</w:t>
      </w:r>
      <w:r w:rsidR="004E628D" w:rsidRPr="00532D33">
        <w:rPr>
          <w:rFonts w:ascii="Times New Roman" w:eastAsia="Times New Roman" w:hAnsi="Times New Roman" w:cs="Times New Roman"/>
        </w:rPr>
        <w:t xml:space="preserve"> In this study, only the results of significant variables were reported. The full testing results are presented in Appendix B.</w:t>
      </w:r>
    </w:p>
    <w:p w14:paraId="32ED7994" w14:textId="7034E67E" w:rsidR="00632BB3" w:rsidRPr="00532D33" w:rsidRDefault="00632BB3" w:rsidP="00C736BE">
      <w:pPr>
        <w:spacing w:line="480" w:lineRule="auto"/>
        <w:rPr>
          <w:rFonts w:ascii="Times New Roman" w:eastAsia="Times New Roman" w:hAnsi="Times New Roman" w:cs="Times New Roman"/>
        </w:rPr>
      </w:pPr>
    </w:p>
    <w:p w14:paraId="387B6436" w14:textId="3329C55F" w:rsidR="006F540B" w:rsidRPr="00532D33" w:rsidRDefault="006F540B" w:rsidP="006F540B">
      <w:pPr>
        <w:pStyle w:val="ListParagraph"/>
        <w:numPr>
          <w:ilvl w:val="0"/>
          <w:numId w:val="2"/>
        </w:numPr>
        <w:spacing w:line="480" w:lineRule="auto"/>
        <w:outlineLvl w:val="1"/>
        <w:rPr>
          <w:rFonts w:ascii="Times New Roman" w:eastAsia="Times New Roman" w:hAnsi="Times New Roman" w:cs="Times New Roman"/>
        </w:rPr>
      </w:pPr>
      <w:bookmarkStart w:id="7" w:name="_Toc71511995"/>
      <w:r w:rsidRPr="00532D33">
        <w:rPr>
          <w:rFonts w:ascii="Times New Roman" w:eastAsia="Times New Roman" w:hAnsi="Times New Roman" w:cs="Times New Roman"/>
        </w:rPr>
        <w:t>IPUMS and LAUS</w:t>
      </w:r>
      <w:bookmarkEnd w:id="7"/>
    </w:p>
    <w:p w14:paraId="3CD46A01" w14:textId="20326B27" w:rsidR="00C84406" w:rsidRPr="00532D33" w:rsidRDefault="00C84406" w:rsidP="00C84406">
      <w:pPr>
        <w:pStyle w:val="ListParagraph"/>
        <w:numPr>
          <w:ilvl w:val="1"/>
          <w:numId w:val="2"/>
        </w:numPr>
        <w:spacing w:line="480" w:lineRule="auto"/>
        <w:outlineLvl w:val="2"/>
        <w:rPr>
          <w:rFonts w:ascii="Times New Roman" w:hAnsi="Times New Roman" w:cs="Times New Roman"/>
        </w:rPr>
      </w:pPr>
      <w:bookmarkStart w:id="8" w:name="_Toc71511996"/>
      <w:r w:rsidRPr="00532D33">
        <w:rPr>
          <w:rFonts w:ascii="Times New Roman" w:eastAsia="Times New Roman" w:hAnsi="Times New Roman" w:cs="Times New Roman"/>
        </w:rPr>
        <w:t>IPUMS Variable Selection</w:t>
      </w:r>
      <w:bookmarkEnd w:id="8"/>
    </w:p>
    <w:p w14:paraId="38E0C219" w14:textId="674E2AFF" w:rsidR="00B60B5C" w:rsidRPr="00532D33" w:rsidRDefault="00B60B5C" w:rsidP="00EF5F5D">
      <w:pPr>
        <w:spacing w:line="480" w:lineRule="auto"/>
        <w:rPr>
          <w:rFonts w:ascii="Times New Roman" w:hAnsi="Times New Roman" w:cs="Times New Roman"/>
        </w:rPr>
      </w:pPr>
      <w:r w:rsidRPr="00532D33">
        <w:rPr>
          <w:rFonts w:ascii="Times New Roman" w:hAnsi="Times New Roman" w:cs="Times New Roman"/>
        </w:rPr>
        <w:t>IPUMS data contains wide range of variables</w:t>
      </w:r>
      <w:r w:rsidR="00EF5F5D" w:rsidRPr="00532D33">
        <w:rPr>
          <w:rFonts w:ascii="Times New Roman" w:hAnsi="Times New Roman" w:cs="Times New Roman"/>
        </w:rPr>
        <w:t>,</w:t>
      </w:r>
      <w:r w:rsidR="00305A54" w:rsidRPr="00532D33">
        <w:rPr>
          <w:rFonts w:ascii="Times New Roman" w:hAnsi="Times New Roman" w:cs="Times New Roman"/>
        </w:rPr>
        <w:t xml:space="preserve"> therefore</w:t>
      </w:r>
      <w:r w:rsidR="00EF5F5D" w:rsidRPr="00532D33">
        <w:rPr>
          <w:rFonts w:ascii="Times New Roman" w:hAnsi="Times New Roman" w:cs="Times New Roman"/>
        </w:rPr>
        <w:t xml:space="preserve"> descriptive analysis was performe</w:t>
      </w:r>
      <w:r w:rsidRPr="00532D33">
        <w:rPr>
          <w:rFonts w:ascii="Times New Roman" w:hAnsi="Times New Roman" w:cs="Times New Roman"/>
        </w:rPr>
        <w:t>d to distinguish what variables to focus on. The variables are chosen based on its relevance to the study</w:t>
      </w:r>
      <w:r w:rsidR="00B55FA0" w:rsidRPr="00532D33">
        <w:rPr>
          <w:rFonts w:ascii="Times New Roman" w:hAnsi="Times New Roman" w:cs="Times New Roman"/>
        </w:rPr>
        <w:t xml:space="preserve">, its practical significance, and its structure. In other words, </w:t>
      </w:r>
      <w:r w:rsidR="00CC4A5B" w:rsidRPr="00532D33">
        <w:rPr>
          <w:rFonts w:ascii="Times New Roman" w:hAnsi="Times New Roman" w:cs="Times New Roman"/>
        </w:rPr>
        <w:t>the variables need to be related to the study, have any meaning in the context, and can be easily handled and interpreted in the analysis process.</w:t>
      </w:r>
      <w:r w:rsidR="004579DE" w:rsidRPr="00532D33">
        <w:rPr>
          <w:rFonts w:ascii="Times New Roman" w:hAnsi="Times New Roman" w:cs="Times New Roman"/>
        </w:rPr>
        <w:t xml:space="preserve"> </w:t>
      </w:r>
    </w:p>
    <w:p w14:paraId="6DD40A7E" w14:textId="49457C07" w:rsidR="00241CC4" w:rsidRPr="00532D33" w:rsidRDefault="00241CC4" w:rsidP="00EF5F5D">
      <w:pPr>
        <w:spacing w:line="480" w:lineRule="auto"/>
        <w:rPr>
          <w:rFonts w:ascii="Times New Roman" w:hAnsi="Times New Roman" w:cs="Times New Roman"/>
        </w:rPr>
      </w:pPr>
    </w:p>
    <w:p w14:paraId="09B3EF9D" w14:textId="09A50A6B" w:rsidR="00C84406" w:rsidRPr="00532D33" w:rsidRDefault="004C01F0" w:rsidP="004C01F0">
      <w:pPr>
        <w:pStyle w:val="ListParagraph"/>
        <w:numPr>
          <w:ilvl w:val="1"/>
          <w:numId w:val="2"/>
        </w:numPr>
        <w:spacing w:line="480" w:lineRule="auto"/>
        <w:outlineLvl w:val="2"/>
        <w:rPr>
          <w:rFonts w:ascii="Times New Roman" w:hAnsi="Times New Roman" w:cs="Times New Roman"/>
        </w:rPr>
      </w:pPr>
      <w:bookmarkStart w:id="9" w:name="_Toc71511997"/>
      <w:r w:rsidRPr="00532D33">
        <w:rPr>
          <w:rFonts w:ascii="Times New Roman" w:hAnsi="Times New Roman" w:cs="Times New Roman"/>
        </w:rPr>
        <w:t>One-Way ANOVA</w:t>
      </w:r>
      <w:bookmarkEnd w:id="9"/>
    </w:p>
    <w:p w14:paraId="00BD561A" w14:textId="63643061" w:rsidR="005714C1" w:rsidRPr="00532D33" w:rsidRDefault="00241CC4" w:rsidP="00EF5F5D">
      <w:pPr>
        <w:spacing w:line="480" w:lineRule="auto"/>
        <w:rPr>
          <w:rFonts w:ascii="Times New Roman" w:hAnsi="Times New Roman" w:cs="Times New Roman"/>
        </w:rPr>
      </w:pPr>
      <w:r w:rsidRPr="00532D33">
        <w:rPr>
          <w:rFonts w:ascii="Times New Roman" w:hAnsi="Times New Roman" w:cs="Times New Roman"/>
        </w:rPr>
        <w:t xml:space="preserve">With the chosen variables from IPUMS, One-Way Analysis of Variance (ANOVA) method was used to test </w:t>
      </w:r>
      <w:r w:rsidR="0098777B" w:rsidRPr="00532D33">
        <w:rPr>
          <w:rFonts w:ascii="Times New Roman" w:hAnsi="Times New Roman" w:cs="Times New Roman"/>
        </w:rPr>
        <w:t xml:space="preserve">for any significance. </w:t>
      </w:r>
      <w:r w:rsidR="00F71E97" w:rsidRPr="00532D33">
        <w:rPr>
          <w:rFonts w:ascii="Times New Roman" w:hAnsi="Times New Roman" w:cs="Times New Roman"/>
        </w:rPr>
        <w:t>ANOVA compares means with respect to their variance to test if there is a</w:t>
      </w:r>
      <w:r w:rsidR="000D7743" w:rsidRPr="00532D33">
        <w:rPr>
          <w:rFonts w:ascii="Times New Roman" w:hAnsi="Times New Roman" w:cs="Times New Roman"/>
        </w:rPr>
        <w:t xml:space="preserve"> statistically significant difference between the groups. </w:t>
      </w:r>
      <w:r w:rsidR="00E95CFE" w:rsidRPr="00532D33">
        <w:rPr>
          <w:rFonts w:ascii="Times New Roman" w:hAnsi="Times New Roman" w:cs="Times New Roman"/>
        </w:rPr>
        <w:t>For I</w:t>
      </w:r>
      <w:r w:rsidR="00A64D35" w:rsidRPr="00532D33">
        <w:rPr>
          <w:rFonts w:ascii="Times New Roman" w:hAnsi="Times New Roman" w:cs="Times New Roman"/>
        </w:rPr>
        <w:t>PUMS, the means are the average value of</w:t>
      </w:r>
      <w:r w:rsidR="00406A61" w:rsidRPr="00532D33">
        <w:rPr>
          <w:rFonts w:ascii="Times New Roman" w:hAnsi="Times New Roman" w:cs="Times New Roman"/>
        </w:rPr>
        <w:t xml:space="preserve"> the given variation of the sample in each city, where the group is city and the variation is sample population. </w:t>
      </w:r>
      <w:r w:rsidR="005714C1" w:rsidRPr="00532D33">
        <w:rPr>
          <w:rFonts w:ascii="Times New Roman" w:hAnsi="Times New Roman" w:cs="Times New Roman"/>
        </w:rPr>
        <w:t xml:space="preserve">The comparison was done for each year, and for the simplicity, it was only done for years 2017-2019. </w:t>
      </w:r>
    </w:p>
    <w:p w14:paraId="590C701E" w14:textId="6BBC0228" w:rsidR="005714C1" w:rsidRPr="00532D33" w:rsidRDefault="005714C1" w:rsidP="00EF5F5D">
      <w:pPr>
        <w:spacing w:line="480" w:lineRule="auto"/>
        <w:rPr>
          <w:rFonts w:ascii="Times New Roman" w:hAnsi="Times New Roman" w:cs="Times New Roman"/>
        </w:rPr>
      </w:pPr>
      <w:r w:rsidRPr="00532D33">
        <w:rPr>
          <w:rFonts w:ascii="Times New Roman" w:hAnsi="Times New Roman" w:cs="Times New Roman"/>
        </w:rPr>
        <w:t xml:space="preserve">Within ANOVA, multiple comparisons method was implemented to detect which city is significantly different from St. Cloud rather than comparing all 10 cities at the same time. </w:t>
      </w:r>
      <w:r w:rsidR="00666A70" w:rsidRPr="00532D33">
        <w:rPr>
          <w:rFonts w:ascii="Times New Roman" w:hAnsi="Times New Roman" w:cs="Times New Roman"/>
        </w:rPr>
        <w:t>Multiple comparison has different methods based on the variance size of each group. Levene’s test</w:t>
      </w:r>
      <w:r w:rsidR="0051721A" w:rsidRPr="00532D33">
        <w:rPr>
          <w:rFonts w:ascii="Times New Roman" w:hAnsi="Times New Roman" w:cs="Times New Roman"/>
        </w:rPr>
        <w:t xml:space="preserve"> for equal variance</w:t>
      </w:r>
      <w:r w:rsidR="00666A70" w:rsidRPr="00532D33">
        <w:rPr>
          <w:rFonts w:ascii="Times New Roman" w:hAnsi="Times New Roman" w:cs="Times New Roman"/>
        </w:rPr>
        <w:t xml:space="preserve"> was </w:t>
      </w:r>
      <w:r w:rsidR="00C45137" w:rsidRPr="00532D33">
        <w:rPr>
          <w:rFonts w:ascii="Times New Roman" w:hAnsi="Times New Roman" w:cs="Times New Roman"/>
        </w:rPr>
        <w:t>performed on each pair of each year</w:t>
      </w:r>
      <w:r w:rsidR="007E3C06" w:rsidRPr="00532D33">
        <w:rPr>
          <w:rFonts w:ascii="Times New Roman" w:hAnsi="Times New Roman" w:cs="Times New Roman"/>
        </w:rPr>
        <w:t xml:space="preserve"> to determine if the </w:t>
      </w:r>
      <w:r w:rsidR="007B4A6F" w:rsidRPr="00532D33">
        <w:rPr>
          <w:rFonts w:ascii="Times New Roman" w:hAnsi="Times New Roman" w:cs="Times New Roman"/>
        </w:rPr>
        <w:t>pair has equal variance or unequal variance</w:t>
      </w:r>
      <w:r w:rsidR="00C45137" w:rsidRPr="00532D33">
        <w:rPr>
          <w:rFonts w:ascii="Times New Roman" w:hAnsi="Times New Roman" w:cs="Times New Roman"/>
        </w:rPr>
        <w:t xml:space="preserve">, and </w:t>
      </w:r>
      <w:r w:rsidR="007B4A6F" w:rsidRPr="00532D33">
        <w:rPr>
          <w:rFonts w:ascii="Times New Roman" w:hAnsi="Times New Roman" w:cs="Times New Roman"/>
        </w:rPr>
        <w:t xml:space="preserve">then appropriate method was applied for each case. For equal variance case, Tukey’s Honest Significant Difference (HSD) was used, whereas for unequal variance case, </w:t>
      </w:r>
      <w:r w:rsidR="000E16BC" w:rsidRPr="00532D33">
        <w:rPr>
          <w:rFonts w:ascii="Times New Roman" w:hAnsi="Times New Roman" w:cs="Times New Roman"/>
        </w:rPr>
        <w:t xml:space="preserve"> Dunnett’s Modified Tukey-Kramer Pairwise Multiple </w:t>
      </w:r>
      <w:r w:rsidR="008256E6" w:rsidRPr="00532D33">
        <w:rPr>
          <w:rFonts w:ascii="Times New Roman" w:hAnsi="Times New Roman" w:cs="Times New Roman"/>
        </w:rPr>
        <w:t>Comparison</w:t>
      </w:r>
      <w:r w:rsidR="000E16BC" w:rsidRPr="00532D33">
        <w:rPr>
          <w:rFonts w:ascii="Times New Roman" w:hAnsi="Times New Roman" w:cs="Times New Roman"/>
        </w:rPr>
        <w:t xml:space="preserve"> (DTK) was applied. </w:t>
      </w:r>
      <w:r w:rsidR="007B4A6F" w:rsidRPr="00532D33">
        <w:rPr>
          <w:rFonts w:ascii="Times New Roman" w:hAnsi="Times New Roman" w:cs="Times New Roman"/>
        </w:rPr>
        <w:t>Note that HSD uses</w:t>
      </w:r>
      <w:r w:rsidR="008256E6" w:rsidRPr="00532D33">
        <w:rPr>
          <w:rFonts w:ascii="Times New Roman" w:hAnsi="Times New Roman" w:cs="Times New Roman"/>
        </w:rPr>
        <w:t xml:space="preserve"> conservative error rate compared to DTK. </w:t>
      </w:r>
    </w:p>
    <w:p w14:paraId="26ABB630" w14:textId="24791A71" w:rsidR="00FC40CB" w:rsidRPr="00532D33" w:rsidRDefault="00FC40CB" w:rsidP="00EF5F5D">
      <w:pPr>
        <w:spacing w:line="480" w:lineRule="auto"/>
        <w:rPr>
          <w:rFonts w:ascii="Times New Roman" w:hAnsi="Times New Roman" w:cs="Times New Roman"/>
        </w:rPr>
      </w:pPr>
    </w:p>
    <w:p w14:paraId="5DCAD9DE" w14:textId="798E85E9" w:rsidR="00E179E1" w:rsidRPr="00532D33" w:rsidRDefault="00FC40CB" w:rsidP="00EF5F5D">
      <w:pPr>
        <w:spacing w:line="480" w:lineRule="auto"/>
        <w:rPr>
          <w:rFonts w:ascii="Times New Roman" w:hAnsi="Times New Roman" w:cs="Times New Roman"/>
        </w:rPr>
      </w:pPr>
      <w:r w:rsidRPr="00532D33">
        <w:rPr>
          <w:rFonts w:ascii="Times New Roman" w:hAnsi="Times New Roman" w:cs="Times New Roman"/>
        </w:rPr>
        <w:t>For LAUS data, civilian labor force, total employment, and unemployment rate were chosen</w:t>
      </w:r>
      <w:r w:rsidR="001237BD" w:rsidRPr="00532D33">
        <w:rPr>
          <w:rFonts w:ascii="Times New Roman" w:hAnsi="Times New Roman" w:cs="Times New Roman"/>
        </w:rPr>
        <w:t>. Same testing method was applied as IPUMS data, but for LAUS, seasonally adjusted monthly variation was used for the group variance.</w:t>
      </w:r>
      <w:r w:rsidR="00E179E1" w:rsidRPr="00532D33">
        <w:rPr>
          <w:rFonts w:ascii="Times New Roman" w:hAnsi="Times New Roman" w:cs="Times New Roman"/>
        </w:rPr>
        <w:t xml:space="preserve"> The testing was done on years 2017-2020.</w:t>
      </w:r>
    </w:p>
    <w:p w14:paraId="6BB43A59" w14:textId="7C2F5F17" w:rsidR="00E179E1" w:rsidRPr="00532D33" w:rsidRDefault="00E179E1" w:rsidP="00EF5F5D">
      <w:pPr>
        <w:spacing w:line="480" w:lineRule="auto"/>
        <w:rPr>
          <w:rFonts w:ascii="Times New Roman" w:hAnsi="Times New Roman" w:cs="Times New Roman"/>
        </w:rPr>
      </w:pPr>
    </w:p>
    <w:p w14:paraId="405FF1D0" w14:textId="3405E261" w:rsidR="00E179E1" w:rsidRPr="00532D33" w:rsidRDefault="00A35FFF" w:rsidP="00EF5F5D">
      <w:pPr>
        <w:spacing w:line="480" w:lineRule="auto"/>
        <w:rPr>
          <w:rFonts w:ascii="Times New Roman" w:hAnsi="Times New Roman" w:cs="Times New Roman"/>
        </w:rPr>
      </w:pPr>
      <w:r w:rsidRPr="00532D33">
        <w:rPr>
          <w:rFonts w:ascii="Times New Roman" w:hAnsi="Times New Roman" w:cs="Times New Roman"/>
        </w:rPr>
        <w:t>HSD and DTK have advantage of specifying the direction of the difference. In other words, the testing can tell whether one group is greater/less than the other group rather than just detecting any difference. Appropriate direction was specified based on the result</w:t>
      </w:r>
      <w:r w:rsidR="004C64C8" w:rsidRPr="00532D33">
        <w:rPr>
          <w:rFonts w:ascii="Times New Roman" w:hAnsi="Times New Roman" w:cs="Times New Roman"/>
        </w:rPr>
        <w:t xml:space="preserve">. </w:t>
      </w:r>
    </w:p>
    <w:p w14:paraId="7236FAA5" w14:textId="423A7D15" w:rsidR="00B17217" w:rsidRPr="00532D33" w:rsidRDefault="00B17217" w:rsidP="00EF5F5D">
      <w:pPr>
        <w:spacing w:line="480" w:lineRule="auto"/>
        <w:rPr>
          <w:rFonts w:ascii="Times New Roman" w:hAnsi="Times New Roman" w:cs="Times New Roman"/>
        </w:rPr>
      </w:pPr>
    </w:p>
    <w:p w14:paraId="62EFBB59" w14:textId="4CB1BF6E" w:rsidR="00B17217" w:rsidRPr="00532D33" w:rsidRDefault="004C01F0" w:rsidP="004C01F0">
      <w:pPr>
        <w:pStyle w:val="ListParagraph"/>
        <w:numPr>
          <w:ilvl w:val="1"/>
          <w:numId w:val="2"/>
        </w:numPr>
        <w:spacing w:line="480" w:lineRule="auto"/>
        <w:outlineLvl w:val="2"/>
        <w:rPr>
          <w:rFonts w:ascii="Times New Roman" w:hAnsi="Times New Roman" w:cs="Times New Roman"/>
        </w:rPr>
      </w:pPr>
      <w:bookmarkStart w:id="10" w:name="_Toc71511998"/>
      <w:r w:rsidRPr="00532D33">
        <w:rPr>
          <w:rFonts w:ascii="Times New Roman" w:hAnsi="Times New Roman" w:cs="Times New Roman"/>
        </w:rPr>
        <w:t>Summary Table</w:t>
      </w:r>
      <w:bookmarkEnd w:id="10"/>
    </w:p>
    <w:p w14:paraId="0F64C34E" w14:textId="392CA349" w:rsidR="004C64C8" w:rsidRPr="00532D33" w:rsidRDefault="004C64C8" w:rsidP="00EF5F5D">
      <w:pPr>
        <w:spacing w:line="480" w:lineRule="auto"/>
        <w:rPr>
          <w:rFonts w:ascii="Times New Roman" w:hAnsi="Times New Roman" w:cs="Times New Roman"/>
        </w:rPr>
      </w:pPr>
      <w:r w:rsidRPr="00532D33">
        <w:rPr>
          <w:rFonts w:ascii="Times New Roman" w:hAnsi="Times New Roman" w:cs="Times New Roman"/>
        </w:rPr>
        <w:t xml:space="preserve">Once </w:t>
      </w:r>
      <w:r w:rsidR="003426A9" w:rsidRPr="00532D33">
        <w:rPr>
          <w:rFonts w:ascii="Times New Roman" w:hAnsi="Times New Roman" w:cs="Times New Roman"/>
        </w:rPr>
        <w:t xml:space="preserve">the significant pairs are obtained, </w:t>
      </w:r>
      <w:r w:rsidR="006A25B6" w:rsidRPr="00532D33">
        <w:rPr>
          <w:rFonts w:ascii="Times New Roman" w:hAnsi="Times New Roman" w:cs="Times New Roman"/>
        </w:rPr>
        <w:t xml:space="preserve">the results were summarized into </w:t>
      </w:r>
      <w:r w:rsidR="000A0259" w:rsidRPr="00532D33">
        <w:rPr>
          <w:rFonts w:ascii="Times New Roman" w:hAnsi="Times New Roman" w:cs="Times New Roman"/>
        </w:rPr>
        <w:t>a table for each variable</w:t>
      </w:r>
      <w:r w:rsidR="009E6AC9" w:rsidRPr="00532D33">
        <w:rPr>
          <w:rFonts w:ascii="Times New Roman" w:hAnsi="Times New Roman" w:cs="Times New Roman"/>
        </w:rPr>
        <w:t xml:space="preserve">. The table </w:t>
      </w:r>
      <w:r w:rsidR="00076738" w:rsidRPr="00532D33">
        <w:rPr>
          <w:rFonts w:ascii="Times New Roman" w:hAnsi="Times New Roman" w:cs="Times New Roman"/>
        </w:rPr>
        <w:t xml:space="preserve">1 </w:t>
      </w:r>
      <w:r w:rsidR="009E6AC9" w:rsidRPr="00532D33">
        <w:rPr>
          <w:rFonts w:ascii="Times New Roman" w:hAnsi="Times New Roman" w:cs="Times New Roman"/>
        </w:rPr>
        <w:t>below is one from A</w:t>
      </w:r>
      <w:r w:rsidR="006734DC" w:rsidRPr="00532D33">
        <w:rPr>
          <w:rFonts w:ascii="Times New Roman" w:hAnsi="Times New Roman" w:cs="Times New Roman"/>
        </w:rPr>
        <w:t>verage First Mortgage Payment</w:t>
      </w:r>
      <w:r w:rsidR="000A0259" w:rsidRPr="00532D33">
        <w:rPr>
          <w:rFonts w:ascii="Times New Roman" w:hAnsi="Times New Roman" w:cs="Times New Roman"/>
        </w:rPr>
        <w:t>:</w:t>
      </w:r>
    </w:p>
    <w:p w14:paraId="0080F6F3" w14:textId="6E8E6A11" w:rsidR="00D44F57" w:rsidRPr="00532D33" w:rsidRDefault="00D44F57" w:rsidP="00EF5F5D">
      <w:pPr>
        <w:spacing w:line="480" w:lineRule="auto"/>
        <w:rPr>
          <w:rFonts w:ascii="Times New Roman" w:hAnsi="Times New Roman" w:cs="Times New Roman"/>
        </w:rPr>
      </w:pPr>
    </w:p>
    <w:p w14:paraId="68880B4E" w14:textId="4626A1C0" w:rsidR="00D44F57" w:rsidRPr="00532D33" w:rsidRDefault="00D44F57" w:rsidP="00EF5F5D">
      <w:pPr>
        <w:spacing w:line="480" w:lineRule="auto"/>
        <w:rPr>
          <w:rFonts w:ascii="Times New Roman" w:hAnsi="Times New Roman" w:cs="Times New Roman"/>
        </w:rPr>
      </w:pPr>
    </w:p>
    <w:p w14:paraId="53182A9A" w14:textId="77777777" w:rsidR="00D44F57" w:rsidRPr="00532D33" w:rsidRDefault="00D44F57" w:rsidP="00EF5F5D">
      <w:pPr>
        <w:spacing w:line="480" w:lineRule="auto"/>
        <w:rPr>
          <w:rFonts w:ascii="Times New Roman" w:hAnsi="Times New Roman" w:cs="Times New Roman"/>
        </w:rPr>
      </w:pPr>
    </w:p>
    <w:tbl>
      <w:tblPr>
        <w:tblW w:w="3744" w:type="dxa"/>
        <w:jc w:val="center"/>
        <w:tblCellMar>
          <w:left w:w="0" w:type="dxa"/>
          <w:right w:w="0" w:type="dxa"/>
        </w:tblCellMar>
        <w:tblLook w:val="0420" w:firstRow="1" w:lastRow="0" w:firstColumn="0" w:lastColumn="0" w:noHBand="0" w:noVBand="1"/>
      </w:tblPr>
      <w:tblGrid>
        <w:gridCol w:w="1584"/>
        <w:gridCol w:w="720"/>
        <w:gridCol w:w="720"/>
        <w:gridCol w:w="720"/>
      </w:tblGrid>
      <w:tr w:rsidR="00D44F57" w:rsidRPr="00532D33" w14:paraId="349EDA50" w14:textId="77777777" w:rsidTr="00FE5AD3">
        <w:trPr>
          <w:trHeight w:val="288"/>
          <w:jc w:val="center"/>
        </w:trPr>
        <w:tc>
          <w:tcPr>
            <w:tcW w:w="1584" w:type="dxa"/>
            <w:tcBorders>
              <w:top w:val="nil"/>
              <w:left w:val="nil"/>
              <w:bottom w:val="nil"/>
              <w:right w:val="nil"/>
            </w:tcBorders>
            <w:shd w:val="clear" w:color="auto" w:fill="auto"/>
            <w:tcMar>
              <w:top w:w="72" w:type="dxa"/>
              <w:left w:w="144" w:type="dxa"/>
              <w:bottom w:w="72" w:type="dxa"/>
              <w:right w:w="144" w:type="dxa"/>
            </w:tcMar>
            <w:vAlign w:val="center"/>
            <w:hideMark/>
          </w:tcPr>
          <w:p w14:paraId="0B2004FD"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(DTK)</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666C0B64"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2017</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59FDDEFB"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2018</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7B603359"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2019</w:t>
            </w:r>
          </w:p>
        </w:tc>
      </w:tr>
      <w:tr w:rsidR="00D44F57" w:rsidRPr="00532D33" w14:paraId="72106BDB" w14:textId="77777777" w:rsidTr="00FE5AD3">
        <w:trPr>
          <w:trHeight w:val="288"/>
          <w:jc w:val="center"/>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4D2A0800"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Rochester,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081D924"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0741E8E"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1C51DAE"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+1*</w:t>
            </w:r>
          </w:p>
        </w:tc>
      </w:tr>
      <w:tr w:rsidR="00D44F57" w:rsidRPr="00532D33" w14:paraId="15AC4A10" w14:textId="77777777" w:rsidTr="00FE5AD3">
        <w:trPr>
          <w:trHeight w:val="288"/>
          <w:jc w:val="center"/>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7B06B3FB"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Fargo, ND</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4B33951A"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4EBD619"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68133C8"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+2*</w:t>
            </w:r>
          </w:p>
        </w:tc>
      </w:tr>
      <w:tr w:rsidR="00D44F57" w:rsidRPr="00532D33" w14:paraId="50AC3CED" w14:textId="77777777" w:rsidTr="00FE5AD3">
        <w:trPr>
          <w:trHeight w:val="288"/>
          <w:jc w:val="center"/>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0DA20974"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Grand Forks, ND</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C515F1D"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8BAA94F"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BFE2A5F"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-3*</w:t>
            </w:r>
          </w:p>
        </w:tc>
      </w:tr>
      <w:tr w:rsidR="00D44F57" w:rsidRPr="00532D33" w14:paraId="710D7A54" w14:textId="77777777" w:rsidTr="00FE5AD3">
        <w:trPr>
          <w:trHeight w:val="288"/>
          <w:jc w:val="center"/>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7AAA35B2"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Duluth, MN</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EDAF98D"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1A49B38"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2E39D12"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-4*</w:t>
            </w:r>
          </w:p>
        </w:tc>
      </w:tr>
      <w:tr w:rsidR="00D44F57" w:rsidRPr="00532D33" w14:paraId="05E61093" w14:textId="77777777" w:rsidTr="00FE5AD3">
        <w:trPr>
          <w:trHeight w:val="288"/>
          <w:jc w:val="center"/>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2D1ACA9A"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Cedar Rapids,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7DB3781"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FED4D98"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-4*</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DC69244"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-5*</w:t>
            </w:r>
          </w:p>
        </w:tc>
      </w:tr>
      <w:tr w:rsidR="00D44F57" w:rsidRPr="00532D33" w14:paraId="0EC133CD" w14:textId="77777777" w:rsidTr="00FE5AD3">
        <w:trPr>
          <w:trHeight w:val="288"/>
          <w:jc w:val="center"/>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66169105"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La Crosse, WI</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AC660CF"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+3*</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77C9F91"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3026AA0"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-6*</w:t>
            </w:r>
          </w:p>
        </w:tc>
      </w:tr>
      <w:tr w:rsidR="00D44F57" w:rsidRPr="00532D33" w14:paraId="24B8EF96" w14:textId="77777777" w:rsidTr="00FE5AD3">
        <w:trPr>
          <w:trHeight w:val="288"/>
          <w:jc w:val="center"/>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24ECF161"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Eau Claire,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0F4DFAB"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D357D43"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8133A86"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-7*</w:t>
            </w:r>
          </w:p>
        </w:tc>
      </w:tr>
      <w:tr w:rsidR="00D44F57" w:rsidRPr="00532D33" w14:paraId="6E220B47" w14:textId="77777777" w:rsidTr="00FE5AD3">
        <w:trPr>
          <w:trHeight w:val="288"/>
          <w:jc w:val="center"/>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65CC1D37"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Mankato,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289AB02"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+4</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5672585F"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-3</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BB51CE2"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sz w:val="20"/>
                <w:szCs w:val="20"/>
              </w:rPr>
              <w:t>-8*</w:t>
            </w:r>
          </w:p>
        </w:tc>
      </w:tr>
      <w:tr w:rsidR="00D44F57" w:rsidRPr="00532D33" w14:paraId="51F27D34" w14:textId="77777777" w:rsidTr="00FE5AD3">
        <w:trPr>
          <w:trHeight w:val="288"/>
          <w:jc w:val="center"/>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2B178254"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Dubuque,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FEF9AC5"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61151A1" w14:textId="77777777" w:rsidR="006734DC" w:rsidRPr="006734DC" w:rsidRDefault="006734DC" w:rsidP="006734DC">
            <w:pPr>
              <w:rPr>
                <w:rFonts w:ascii="Times New Roman" w:hAnsi="Times New Roman" w:cs="Times New Roman"/>
                <w:sz w:val="20"/>
                <w:szCs w:val="20"/>
              </w:rPr>
            </w:pPr>
            <w:r w:rsidRPr="006734DC">
              <w:rPr>
                <w:rFonts w:ascii="Times New Roman" w:hAnsi="Times New Roman" w:cs="Times New Roman"/>
                <w:b/>
                <w:bCs/>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1757411" w14:textId="77777777" w:rsidR="006734DC" w:rsidRPr="006734DC" w:rsidRDefault="006734DC" w:rsidP="00076738">
            <w:pPr>
              <w:keepNext/>
              <w:rPr>
                <w:rFonts w:ascii="Times New Roman" w:hAnsi="Times New Roman" w:cs="Times New Roman"/>
                <w:sz w:val="20"/>
                <w:szCs w:val="20"/>
              </w:rPr>
            </w:pPr>
            <w:r w:rsidRPr="006734DC">
              <w:rPr>
                <w:rFonts w:ascii="Times New Roman" w:hAnsi="Times New Roman" w:cs="Times New Roman"/>
                <w:b/>
                <w:bCs/>
                <w:sz w:val="20"/>
                <w:szCs w:val="20"/>
              </w:rPr>
              <w:t>-9*</w:t>
            </w:r>
          </w:p>
        </w:tc>
      </w:tr>
    </w:tbl>
    <w:p w14:paraId="454503B2" w14:textId="2A492471" w:rsidR="000A0259" w:rsidRPr="00532D33" w:rsidRDefault="00076738" w:rsidP="00076738">
      <w:pPr>
        <w:pStyle w:val="Caption"/>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1</w:t>
      </w:r>
      <w:r w:rsidRPr="00532D33">
        <w:rPr>
          <w:rFonts w:ascii="Times New Roman" w:hAnsi="Times New Roman" w:cs="Times New Roman"/>
        </w:rPr>
        <w:fldChar w:fldCharType="end"/>
      </w:r>
    </w:p>
    <w:p w14:paraId="4555B29B" w14:textId="4B76C87C" w:rsidR="006F540B" w:rsidRPr="00532D33" w:rsidRDefault="00B17217" w:rsidP="00EF5F5D">
      <w:pPr>
        <w:spacing w:line="480" w:lineRule="auto"/>
        <w:rPr>
          <w:rFonts w:ascii="Times New Roman" w:hAnsi="Times New Roman" w:cs="Times New Roman"/>
        </w:rPr>
      </w:pPr>
      <w:r w:rsidRPr="00532D33">
        <w:rPr>
          <w:rFonts w:ascii="Times New Roman" w:hAnsi="Times New Roman" w:cs="Times New Roman"/>
        </w:rPr>
        <w:t xml:space="preserve">Each row shows the comparison between the city and St. Cloud. The rows are ordered by the </w:t>
      </w:r>
      <w:r w:rsidR="003168E0" w:rsidRPr="00532D33">
        <w:rPr>
          <w:rFonts w:ascii="Times New Roman" w:hAnsi="Times New Roman" w:cs="Times New Roman"/>
        </w:rPr>
        <w:t>difference in means</w:t>
      </w:r>
      <w:r w:rsidR="00FB2BD3" w:rsidRPr="00532D33">
        <w:rPr>
          <w:rFonts w:ascii="Times New Roman" w:hAnsi="Times New Roman" w:cs="Times New Roman"/>
        </w:rPr>
        <w:t xml:space="preserve"> of 2019</w:t>
      </w:r>
      <w:r w:rsidR="001D4CF1" w:rsidRPr="00532D33">
        <w:rPr>
          <w:rFonts w:ascii="Times New Roman" w:hAnsi="Times New Roman" w:cs="Times New Roman"/>
        </w:rPr>
        <w:t xml:space="preserve"> in descending order</w:t>
      </w:r>
      <w:r w:rsidR="003168E0" w:rsidRPr="00532D33">
        <w:rPr>
          <w:rFonts w:ascii="Times New Roman" w:hAnsi="Times New Roman" w:cs="Times New Roman"/>
        </w:rPr>
        <w:t xml:space="preserve">; that is, </w:t>
      </w:r>
      <w:r w:rsidR="001D4CF1" w:rsidRPr="00532D33">
        <w:rPr>
          <w:rFonts w:ascii="Times New Roman" w:hAnsi="Times New Roman" w:cs="Times New Roman"/>
        </w:rPr>
        <w:t xml:space="preserve">if the city has higher mean than St. Cloud, than it will be ordered on the top, </w:t>
      </w:r>
      <w:r w:rsidR="00FB2BD3" w:rsidRPr="00532D33">
        <w:rPr>
          <w:rFonts w:ascii="Times New Roman" w:hAnsi="Times New Roman" w:cs="Times New Roman"/>
        </w:rPr>
        <w:t xml:space="preserve">and </w:t>
      </w:r>
      <w:r w:rsidR="001D4CF1" w:rsidRPr="00532D33">
        <w:rPr>
          <w:rFonts w:ascii="Times New Roman" w:hAnsi="Times New Roman" w:cs="Times New Roman"/>
        </w:rPr>
        <w:t xml:space="preserve">vice </w:t>
      </w:r>
      <w:r w:rsidR="00FB2BD3" w:rsidRPr="00532D33">
        <w:rPr>
          <w:rFonts w:ascii="Times New Roman" w:hAnsi="Times New Roman" w:cs="Times New Roman"/>
        </w:rPr>
        <w:t xml:space="preserve">versa. </w:t>
      </w:r>
    </w:p>
    <w:p w14:paraId="26F628CC" w14:textId="77777777" w:rsidR="006F540B" w:rsidRPr="00532D33" w:rsidRDefault="006F540B" w:rsidP="00EF5F5D">
      <w:pPr>
        <w:spacing w:line="480" w:lineRule="auto"/>
        <w:rPr>
          <w:rFonts w:ascii="Times New Roman" w:hAnsi="Times New Roman" w:cs="Times New Roman"/>
        </w:rPr>
      </w:pPr>
    </w:p>
    <w:p w14:paraId="536E59C5" w14:textId="4C87D53A" w:rsidR="006F540B" w:rsidRPr="00532D33" w:rsidRDefault="00FB2BD3" w:rsidP="00EF5F5D">
      <w:pPr>
        <w:spacing w:line="480" w:lineRule="auto"/>
        <w:rPr>
          <w:rFonts w:ascii="Times New Roman" w:hAnsi="Times New Roman" w:cs="Times New Roman"/>
        </w:rPr>
      </w:pPr>
      <w:r w:rsidRPr="00532D33">
        <w:rPr>
          <w:rFonts w:ascii="Times New Roman" w:hAnsi="Times New Roman" w:cs="Times New Roman"/>
        </w:rPr>
        <w:t>Number in each cell represents the ranking of the mean difference, so the city</w:t>
      </w:r>
      <w:r w:rsidR="006F540B" w:rsidRPr="00532D33">
        <w:rPr>
          <w:rFonts w:ascii="Times New Roman" w:hAnsi="Times New Roman" w:cs="Times New Roman"/>
        </w:rPr>
        <w:t xml:space="preserve"> with the highest mean has ranking 1 and the lowest mean has ranking 9. In this case, Rochester, MN has the highest mean in all three years, hence has 1’s in each column. </w:t>
      </w:r>
    </w:p>
    <w:p w14:paraId="120BF7FA" w14:textId="77777777" w:rsidR="006F540B" w:rsidRPr="00532D33" w:rsidRDefault="006F540B" w:rsidP="00EF5F5D">
      <w:pPr>
        <w:spacing w:line="480" w:lineRule="auto"/>
        <w:rPr>
          <w:rFonts w:ascii="Times New Roman" w:hAnsi="Times New Roman" w:cs="Times New Roman"/>
        </w:rPr>
      </w:pPr>
    </w:p>
    <w:p w14:paraId="1065B22B" w14:textId="500D6404" w:rsidR="005D6083" w:rsidRPr="00532D33" w:rsidRDefault="006F540B" w:rsidP="00EF5F5D">
      <w:pPr>
        <w:spacing w:line="480" w:lineRule="auto"/>
        <w:rPr>
          <w:rFonts w:ascii="Times New Roman" w:hAnsi="Times New Roman" w:cs="Times New Roman"/>
        </w:rPr>
      </w:pPr>
      <w:r w:rsidRPr="00532D33">
        <w:rPr>
          <w:rFonts w:ascii="Times New Roman" w:hAnsi="Times New Roman" w:cs="Times New Roman"/>
        </w:rPr>
        <w:t>The signs in front of the numbers represent whether the difference was positive or negative.</w:t>
      </w:r>
      <w:r w:rsidR="004C01F0" w:rsidRPr="00532D33">
        <w:rPr>
          <w:rFonts w:ascii="Times New Roman" w:hAnsi="Times New Roman" w:cs="Times New Roman"/>
        </w:rPr>
        <w:t xml:space="preserve"> So, positive difference means that the city had higher mean than St. Cloud, and vice versa. Logically, the higher ranking generally have positive signs and placed on the top of tables.</w:t>
      </w:r>
    </w:p>
    <w:p w14:paraId="2CC2DEBF" w14:textId="4AE81170" w:rsidR="00D9307C" w:rsidRPr="00532D33" w:rsidRDefault="00D9307C" w:rsidP="00EF5F5D">
      <w:pPr>
        <w:spacing w:line="480" w:lineRule="auto"/>
        <w:rPr>
          <w:rFonts w:ascii="Times New Roman" w:hAnsi="Times New Roman" w:cs="Times New Roman"/>
        </w:rPr>
      </w:pPr>
    </w:p>
    <w:p w14:paraId="43F1DD8A" w14:textId="26C2BC3F" w:rsidR="00D9307C" w:rsidRPr="00532D33" w:rsidRDefault="00D9307C" w:rsidP="00EF5F5D">
      <w:pPr>
        <w:spacing w:line="480" w:lineRule="auto"/>
        <w:rPr>
          <w:rFonts w:ascii="Times New Roman" w:hAnsi="Times New Roman" w:cs="Times New Roman"/>
        </w:rPr>
      </w:pPr>
      <w:r w:rsidRPr="00532D33">
        <w:rPr>
          <w:rFonts w:ascii="Times New Roman" w:hAnsi="Times New Roman" w:cs="Times New Roman"/>
        </w:rPr>
        <w:t xml:space="preserve">The asterisk by the ranking represents that the multiple comparison </w:t>
      </w:r>
      <w:r w:rsidR="00D7408C" w:rsidRPr="00532D33">
        <w:rPr>
          <w:rFonts w:ascii="Times New Roman" w:hAnsi="Times New Roman" w:cs="Times New Roman"/>
        </w:rPr>
        <w:t xml:space="preserve">testing result shows that the difference was significant. The testing method is specified on the left top corner. For this variable, DTK was used. </w:t>
      </w:r>
    </w:p>
    <w:p w14:paraId="17BC862B" w14:textId="3673EBD3" w:rsidR="00D7408C" w:rsidRPr="00532D33" w:rsidRDefault="00D7408C" w:rsidP="00EF5F5D">
      <w:pPr>
        <w:spacing w:line="480" w:lineRule="auto"/>
        <w:rPr>
          <w:rFonts w:ascii="Times New Roman" w:hAnsi="Times New Roman" w:cs="Times New Roman"/>
        </w:rPr>
      </w:pPr>
    </w:p>
    <w:p w14:paraId="182ACD14" w14:textId="6E04EF11" w:rsidR="00D7408C" w:rsidRPr="00532D33" w:rsidRDefault="00D7408C" w:rsidP="00EF5F5D">
      <w:pPr>
        <w:spacing w:line="480" w:lineRule="auto"/>
        <w:rPr>
          <w:rFonts w:ascii="Times New Roman" w:hAnsi="Times New Roman" w:cs="Times New Roman"/>
        </w:rPr>
      </w:pPr>
      <w:r w:rsidRPr="00532D33">
        <w:rPr>
          <w:rFonts w:ascii="Times New Roman" w:hAnsi="Times New Roman" w:cs="Times New Roman"/>
        </w:rPr>
        <w:t xml:space="preserve">If the difference was significant and the </w:t>
      </w:r>
      <w:r w:rsidR="002D1816" w:rsidRPr="00532D33">
        <w:rPr>
          <w:rFonts w:ascii="Times New Roman" w:hAnsi="Times New Roman" w:cs="Times New Roman"/>
        </w:rPr>
        <w:t xml:space="preserve">difference was positive, then the cell was light-shaded, and if the difference was significant and the difference was negative, then the cell was dark-shaded. If each row showed consistent coloring, then the row was bolded, which can be interpreted that the city is significantly greater/less than St. Cloud for </w:t>
      </w:r>
      <w:r w:rsidR="000B6758" w:rsidRPr="00532D33">
        <w:rPr>
          <w:rFonts w:ascii="Times New Roman" w:hAnsi="Times New Roman" w:cs="Times New Roman"/>
        </w:rPr>
        <w:t>the past couple years.</w:t>
      </w:r>
    </w:p>
    <w:p w14:paraId="4E5453C3" w14:textId="141E51F5" w:rsidR="000B6758" w:rsidRPr="00532D33" w:rsidRDefault="000B6758" w:rsidP="00EF5F5D">
      <w:pPr>
        <w:spacing w:line="480" w:lineRule="auto"/>
        <w:rPr>
          <w:rFonts w:ascii="Times New Roman" w:hAnsi="Times New Roman" w:cs="Times New Roman"/>
        </w:rPr>
      </w:pPr>
    </w:p>
    <w:p w14:paraId="040523CE" w14:textId="66C5D2B7" w:rsidR="00F53401" w:rsidRPr="00532D33" w:rsidRDefault="003F3381" w:rsidP="00EF5F5D">
      <w:pPr>
        <w:spacing w:line="480" w:lineRule="auto"/>
        <w:rPr>
          <w:rFonts w:ascii="Times New Roman" w:hAnsi="Times New Roman" w:cs="Times New Roman"/>
        </w:rPr>
      </w:pPr>
      <w:r w:rsidRPr="00532D33">
        <w:rPr>
          <w:rFonts w:ascii="Times New Roman" w:hAnsi="Times New Roman" w:cs="Times New Roman"/>
        </w:rPr>
        <w:t xml:space="preserve">Based on the number of bolded rows and proportion of shading, the variable’s characteristics were described. For example, for average first mortgage payment, there are </w:t>
      </w:r>
      <w:r w:rsidR="0059669F" w:rsidRPr="00532D33">
        <w:rPr>
          <w:rFonts w:ascii="Times New Roman" w:hAnsi="Times New Roman" w:cs="Times New Roman"/>
        </w:rPr>
        <w:t xml:space="preserve">much more dark-shaded bolded rows than light-shaded rows. Therefore, it can be concluded that St. Cloud has one of the highest average first mortgage payment. </w:t>
      </w:r>
    </w:p>
    <w:p w14:paraId="6D0DEAF2" w14:textId="27DF54ED" w:rsidR="00241CC4" w:rsidRPr="00532D33" w:rsidRDefault="00241CC4" w:rsidP="00EF5F5D">
      <w:pPr>
        <w:spacing w:line="480" w:lineRule="auto"/>
        <w:rPr>
          <w:rFonts w:ascii="Times New Roman" w:hAnsi="Times New Roman" w:cs="Times New Roman"/>
        </w:rPr>
      </w:pPr>
    </w:p>
    <w:p w14:paraId="185E2E45" w14:textId="72ADE05E" w:rsidR="00560C68" w:rsidRPr="00532D33" w:rsidRDefault="00560C68" w:rsidP="00560C68">
      <w:pPr>
        <w:pStyle w:val="ListParagraph"/>
        <w:numPr>
          <w:ilvl w:val="0"/>
          <w:numId w:val="2"/>
        </w:numPr>
        <w:spacing w:line="480" w:lineRule="auto"/>
        <w:outlineLvl w:val="1"/>
        <w:rPr>
          <w:rFonts w:ascii="Times New Roman" w:hAnsi="Times New Roman" w:cs="Times New Roman"/>
        </w:rPr>
      </w:pPr>
      <w:bookmarkStart w:id="11" w:name="_Toc71511999"/>
      <w:r w:rsidRPr="00532D33">
        <w:rPr>
          <w:rFonts w:ascii="Times New Roman" w:hAnsi="Times New Roman" w:cs="Times New Roman"/>
        </w:rPr>
        <w:t>OEWS</w:t>
      </w:r>
      <w:bookmarkEnd w:id="11"/>
    </w:p>
    <w:p w14:paraId="138578C0" w14:textId="7CF7DCA8" w:rsidR="00560C68" w:rsidRPr="00532D33" w:rsidRDefault="00560C68" w:rsidP="00560C68">
      <w:pPr>
        <w:pStyle w:val="ListParagraph"/>
        <w:numPr>
          <w:ilvl w:val="1"/>
          <w:numId w:val="2"/>
        </w:numPr>
        <w:spacing w:line="480" w:lineRule="auto"/>
        <w:outlineLvl w:val="2"/>
        <w:rPr>
          <w:rFonts w:ascii="Times New Roman" w:hAnsi="Times New Roman" w:cs="Times New Roman"/>
        </w:rPr>
      </w:pPr>
      <w:bookmarkStart w:id="12" w:name="_Toc71512000"/>
      <w:r w:rsidRPr="00532D33">
        <w:rPr>
          <w:rFonts w:ascii="Times New Roman" w:hAnsi="Times New Roman" w:cs="Times New Roman"/>
        </w:rPr>
        <w:t>Occupation Selection</w:t>
      </w:r>
      <w:bookmarkEnd w:id="12"/>
    </w:p>
    <w:p w14:paraId="706780AE" w14:textId="4302E943" w:rsidR="00692E4C" w:rsidRPr="00532D33" w:rsidRDefault="00987F8F" w:rsidP="00C736BE">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All major classifications are considered. Among </w:t>
      </w:r>
      <w:r w:rsidR="00CF72A7" w:rsidRPr="00532D33">
        <w:rPr>
          <w:rFonts w:ascii="Times New Roman" w:eastAsia="Times New Roman" w:hAnsi="Times New Roman" w:cs="Times New Roman"/>
        </w:rPr>
        <w:t>subclassification</w:t>
      </w:r>
      <w:r w:rsidRPr="00532D33">
        <w:rPr>
          <w:rFonts w:ascii="Times New Roman" w:eastAsia="Times New Roman" w:hAnsi="Times New Roman" w:cs="Times New Roman"/>
        </w:rPr>
        <w:t xml:space="preserve">, </w:t>
      </w:r>
      <w:r w:rsidR="00CF72A7" w:rsidRPr="00532D33">
        <w:rPr>
          <w:rFonts w:ascii="Times New Roman" w:eastAsia="Times New Roman" w:hAnsi="Times New Roman" w:cs="Times New Roman"/>
        </w:rPr>
        <w:t xml:space="preserve">the following criteria was implemented to determine its relevance to the study: </w:t>
      </w:r>
      <w:r w:rsidR="00F57C53" w:rsidRPr="00532D33">
        <w:rPr>
          <w:rFonts w:ascii="Times New Roman" w:eastAsia="Times New Roman" w:hAnsi="Times New Roman" w:cs="Times New Roman"/>
        </w:rPr>
        <w:t>quotient of job ratio of St. Cloud over the ratio of all US</w:t>
      </w:r>
      <w:r w:rsidR="00DD6A44" w:rsidRPr="00532D33">
        <w:rPr>
          <w:rFonts w:ascii="Times New Roman" w:eastAsia="Times New Roman" w:hAnsi="Times New Roman" w:cs="Times New Roman"/>
        </w:rPr>
        <w:t xml:space="preserve"> cities is greater than </w:t>
      </w:r>
      <w:r w:rsidR="00961CB3" w:rsidRPr="00532D33">
        <w:rPr>
          <w:rFonts w:ascii="Times New Roman" w:eastAsia="Times New Roman" w:hAnsi="Times New Roman" w:cs="Times New Roman"/>
        </w:rPr>
        <w:t xml:space="preserve">the upper quartile or less than the lower quartile </w:t>
      </w:r>
      <w:r w:rsidR="00284F3C" w:rsidRPr="00532D33">
        <w:rPr>
          <w:rFonts w:ascii="Times New Roman" w:eastAsia="Times New Roman" w:hAnsi="Times New Roman" w:cs="Times New Roman"/>
        </w:rPr>
        <w:t xml:space="preserve">for all testing years </w:t>
      </w:r>
      <w:r w:rsidR="00961CB3" w:rsidRPr="00532D33">
        <w:rPr>
          <w:rFonts w:ascii="Times New Roman" w:eastAsia="Times New Roman" w:hAnsi="Times New Roman" w:cs="Times New Roman"/>
        </w:rPr>
        <w:t>with at least 0.1% of total employment in St. Cloud</w:t>
      </w:r>
      <w:r w:rsidR="00AE481E" w:rsidRPr="00532D33">
        <w:rPr>
          <w:rFonts w:ascii="Times New Roman" w:eastAsia="Times New Roman" w:hAnsi="Times New Roman" w:cs="Times New Roman"/>
        </w:rPr>
        <w:t xml:space="preserve">. The quartiles are extracted from the distribution of quotients </w:t>
      </w:r>
      <w:r w:rsidR="00C3470F" w:rsidRPr="00532D33">
        <w:rPr>
          <w:rFonts w:ascii="Times New Roman" w:eastAsia="Times New Roman" w:hAnsi="Times New Roman" w:cs="Times New Roman"/>
        </w:rPr>
        <w:t>in all cities of all testing years. The contextual meaning of criteria is</w:t>
      </w:r>
      <w:r w:rsidR="006D2921" w:rsidRPr="00532D33">
        <w:rPr>
          <w:rFonts w:ascii="Times New Roman" w:eastAsia="Times New Roman" w:hAnsi="Times New Roman" w:cs="Times New Roman"/>
        </w:rPr>
        <w:t xml:space="preserve"> occupations whose job ratio in the area is either </w:t>
      </w:r>
      <w:r w:rsidR="005D3FEF" w:rsidRPr="00532D33">
        <w:rPr>
          <w:rFonts w:ascii="Times New Roman" w:eastAsia="Times New Roman" w:hAnsi="Times New Roman" w:cs="Times New Roman"/>
        </w:rPr>
        <w:t xml:space="preserve">much higher or much less than average US ratio. The total employment condition was added to prevent any outliers resulting from too small </w:t>
      </w:r>
      <w:r w:rsidR="001B6501" w:rsidRPr="00532D33">
        <w:rPr>
          <w:rFonts w:ascii="Times New Roman" w:eastAsia="Times New Roman" w:hAnsi="Times New Roman" w:cs="Times New Roman"/>
        </w:rPr>
        <w:t xml:space="preserve">of </w:t>
      </w:r>
      <w:r w:rsidR="005D3FEF" w:rsidRPr="00532D33">
        <w:rPr>
          <w:rFonts w:ascii="Times New Roman" w:eastAsia="Times New Roman" w:hAnsi="Times New Roman" w:cs="Times New Roman"/>
        </w:rPr>
        <w:t>sample size.</w:t>
      </w:r>
    </w:p>
    <w:p w14:paraId="61BB9AB6" w14:textId="7703DFDF" w:rsidR="00782913" w:rsidRPr="00532D33" w:rsidRDefault="00782913" w:rsidP="00C736BE">
      <w:pPr>
        <w:spacing w:line="480" w:lineRule="auto"/>
        <w:rPr>
          <w:rFonts w:ascii="Times New Roman" w:eastAsia="Times New Roman" w:hAnsi="Times New Roman" w:cs="Times New Roman"/>
        </w:rPr>
      </w:pPr>
    </w:p>
    <w:p w14:paraId="6AB06F69" w14:textId="0DAF03A9" w:rsidR="00D44F57" w:rsidRPr="00532D33" w:rsidRDefault="00D44F57" w:rsidP="00C736BE">
      <w:pPr>
        <w:spacing w:line="480" w:lineRule="auto"/>
        <w:rPr>
          <w:rFonts w:ascii="Times New Roman" w:eastAsia="Times New Roman" w:hAnsi="Times New Roman" w:cs="Times New Roman"/>
        </w:rPr>
      </w:pPr>
    </w:p>
    <w:p w14:paraId="0E2C2F2F" w14:textId="77777777" w:rsidR="00D44F57" w:rsidRPr="00532D33" w:rsidRDefault="00D44F57" w:rsidP="00C736BE">
      <w:pPr>
        <w:spacing w:line="480" w:lineRule="auto"/>
        <w:rPr>
          <w:rFonts w:ascii="Times New Roman" w:eastAsia="Times New Roman" w:hAnsi="Times New Roman" w:cs="Times New Roman"/>
        </w:rPr>
      </w:pPr>
    </w:p>
    <w:p w14:paraId="55787EB1" w14:textId="5CF61CFB" w:rsidR="00B04C57" w:rsidRPr="00532D33" w:rsidRDefault="001B6501" w:rsidP="001B6501">
      <w:pPr>
        <w:pStyle w:val="ListParagraph"/>
        <w:numPr>
          <w:ilvl w:val="1"/>
          <w:numId w:val="2"/>
        </w:numPr>
        <w:spacing w:line="480" w:lineRule="auto"/>
        <w:outlineLvl w:val="2"/>
        <w:rPr>
          <w:rFonts w:ascii="Times New Roman" w:eastAsia="Times New Roman" w:hAnsi="Times New Roman" w:cs="Times New Roman"/>
        </w:rPr>
      </w:pPr>
      <w:bookmarkStart w:id="13" w:name="_Toc71512001"/>
      <w:r w:rsidRPr="00532D33">
        <w:rPr>
          <w:rFonts w:ascii="Times New Roman" w:eastAsia="Times New Roman" w:hAnsi="Times New Roman" w:cs="Times New Roman"/>
        </w:rPr>
        <w:t>Variable Selection</w:t>
      </w:r>
      <w:bookmarkEnd w:id="13"/>
    </w:p>
    <w:p w14:paraId="68C2B022" w14:textId="58575C81" w:rsidR="001B6501" w:rsidRPr="00532D33" w:rsidRDefault="001B6501" w:rsidP="001B6501">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Since there are already many occupations to compare, </w:t>
      </w:r>
      <w:r w:rsidR="005254B1" w:rsidRPr="00532D33">
        <w:rPr>
          <w:rFonts w:ascii="Times New Roman" w:eastAsia="Times New Roman" w:hAnsi="Times New Roman" w:cs="Times New Roman"/>
        </w:rPr>
        <w:t>only job ratio and average annual mean wage were considered.</w:t>
      </w:r>
      <w:r w:rsidR="00F40565" w:rsidRPr="00532D33">
        <w:rPr>
          <w:rFonts w:ascii="Times New Roman" w:eastAsia="Times New Roman" w:hAnsi="Times New Roman" w:cs="Times New Roman"/>
        </w:rPr>
        <w:t xml:space="preserve"> </w:t>
      </w:r>
      <w:r w:rsidR="00AF5B85" w:rsidRPr="00532D33">
        <w:rPr>
          <w:rFonts w:ascii="Times New Roman" w:eastAsia="Times New Roman" w:hAnsi="Times New Roman" w:cs="Times New Roman"/>
        </w:rPr>
        <w:t xml:space="preserve">The upper limit for annual mean wage </w:t>
      </w:r>
      <w:r w:rsidR="00E42A6A" w:rsidRPr="00532D33">
        <w:rPr>
          <w:rFonts w:ascii="Times New Roman" w:eastAsia="Times New Roman" w:hAnsi="Times New Roman" w:cs="Times New Roman"/>
        </w:rPr>
        <w:t xml:space="preserve">is </w:t>
      </w:r>
      <w:r w:rsidR="00BF54D9" w:rsidRPr="00532D33">
        <w:rPr>
          <w:rFonts w:ascii="Times New Roman" w:eastAsia="Times New Roman" w:hAnsi="Times New Roman" w:cs="Times New Roman"/>
        </w:rPr>
        <w:t xml:space="preserve">$187,200 for 2012-2015, and $208,000 for years after 2015. For simplicity, </w:t>
      </w:r>
      <w:r w:rsidR="00140D1D" w:rsidRPr="00532D33">
        <w:rPr>
          <w:rFonts w:ascii="Times New Roman" w:eastAsia="Times New Roman" w:hAnsi="Times New Roman" w:cs="Times New Roman"/>
        </w:rPr>
        <w:t xml:space="preserve">those datapoints above these limits are entered as the limit value, which may have </w:t>
      </w:r>
      <w:r w:rsidR="00782913" w:rsidRPr="00532D33">
        <w:rPr>
          <w:rFonts w:ascii="Times New Roman" w:eastAsia="Times New Roman" w:hAnsi="Times New Roman" w:cs="Times New Roman"/>
        </w:rPr>
        <w:t>biased the data.</w:t>
      </w:r>
    </w:p>
    <w:p w14:paraId="2A84A98A" w14:textId="752B1D1E" w:rsidR="00782913" w:rsidRPr="00532D33" w:rsidRDefault="00782913" w:rsidP="001B6501">
      <w:pPr>
        <w:spacing w:line="480" w:lineRule="auto"/>
        <w:rPr>
          <w:rFonts w:ascii="Times New Roman" w:eastAsia="Times New Roman" w:hAnsi="Times New Roman" w:cs="Times New Roman"/>
        </w:rPr>
      </w:pPr>
    </w:p>
    <w:p w14:paraId="12090269" w14:textId="62E21A5C" w:rsidR="00782913" w:rsidRPr="00532D33" w:rsidRDefault="00782913" w:rsidP="00782913">
      <w:pPr>
        <w:pStyle w:val="ListParagraph"/>
        <w:numPr>
          <w:ilvl w:val="1"/>
          <w:numId w:val="2"/>
        </w:numPr>
        <w:spacing w:line="480" w:lineRule="auto"/>
        <w:outlineLvl w:val="2"/>
        <w:rPr>
          <w:rFonts w:ascii="Times New Roman" w:eastAsia="Times New Roman" w:hAnsi="Times New Roman" w:cs="Times New Roman"/>
        </w:rPr>
      </w:pPr>
      <w:bookmarkStart w:id="14" w:name="_Toc71512002"/>
      <w:r w:rsidRPr="00532D33">
        <w:rPr>
          <w:rFonts w:ascii="Times New Roman" w:eastAsia="Times New Roman" w:hAnsi="Times New Roman" w:cs="Times New Roman"/>
        </w:rPr>
        <w:t>Wilcoxon Signed-Rank Test</w:t>
      </w:r>
      <w:bookmarkEnd w:id="14"/>
    </w:p>
    <w:p w14:paraId="3E1B3AEF" w14:textId="5970698E" w:rsidR="00232A47" w:rsidRPr="00532D33" w:rsidRDefault="00782913" w:rsidP="00782913">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Unlike IPUMS or LAUS, </w:t>
      </w:r>
      <w:r w:rsidR="009D50FF" w:rsidRPr="00532D33">
        <w:rPr>
          <w:rFonts w:ascii="Times New Roman" w:eastAsia="Times New Roman" w:hAnsi="Times New Roman" w:cs="Times New Roman"/>
        </w:rPr>
        <w:t xml:space="preserve">OEWS has its unit as one occupation per one city per year. Due to its structure, there is no mean with variation to apply ANOVA. Instead, </w:t>
      </w:r>
      <w:r w:rsidR="00E72CA7" w:rsidRPr="00532D33">
        <w:rPr>
          <w:rFonts w:ascii="Times New Roman" w:eastAsia="Times New Roman" w:hAnsi="Times New Roman" w:cs="Times New Roman"/>
        </w:rPr>
        <w:t>Wilcoxon Signed-Rank test is applied to compare whether the median of job ratio and wage of 10 cities equal to the one of St. Cloud</w:t>
      </w:r>
      <w:r w:rsidR="009E48C7" w:rsidRPr="00532D33">
        <w:rPr>
          <w:rFonts w:ascii="Times New Roman" w:eastAsia="Times New Roman" w:hAnsi="Times New Roman" w:cs="Times New Roman"/>
        </w:rPr>
        <w:t>, and was done on years 2017-2020.</w:t>
      </w:r>
    </w:p>
    <w:p w14:paraId="57094586" w14:textId="77777777" w:rsidR="00232A47" w:rsidRPr="00532D33" w:rsidRDefault="00232A47" w:rsidP="00782913">
      <w:pPr>
        <w:spacing w:line="480" w:lineRule="auto"/>
        <w:rPr>
          <w:rFonts w:ascii="Times New Roman" w:eastAsia="Times New Roman" w:hAnsi="Times New Roman" w:cs="Times New Roman"/>
        </w:rPr>
      </w:pPr>
    </w:p>
    <w:p w14:paraId="171A3243" w14:textId="428663E4" w:rsidR="00782913" w:rsidRPr="00532D33" w:rsidRDefault="002357B2" w:rsidP="00782913">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Wilcoxon Signed-Rank test is used to compare if </w:t>
      </w:r>
      <w:r w:rsidR="00C848B6" w:rsidRPr="00532D33">
        <w:rPr>
          <w:rFonts w:ascii="Times New Roman" w:eastAsia="Times New Roman" w:hAnsi="Times New Roman" w:cs="Times New Roman"/>
        </w:rPr>
        <w:t xml:space="preserve">the median value of sample differs from a specified median value using the </w:t>
      </w:r>
      <w:r w:rsidR="00366661" w:rsidRPr="00532D33">
        <w:rPr>
          <w:rFonts w:ascii="Times New Roman" w:eastAsia="Times New Roman" w:hAnsi="Times New Roman" w:cs="Times New Roman"/>
        </w:rPr>
        <w:t>signs and ranking of the sample obtained from the difference between the data and the specified mean value</w:t>
      </w:r>
      <w:r w:rsidR="00421313" w:rsidRPr="00532D33">
        <w:rPr>
          <w:rFonts w:ascii="Times New Roman" w:eastAsia="Times New Roman" w:hAnsi="Times New Roman" w:cs="Times New Roman"/>
        </w:rPr>
        <w:t xml:space="preserve"> as its variance</w:t>
      </w:r>
      <w:r w:rsidR="00366661" w:rsidRPr="00532D33">
        <w:rPr>
          <w:rFonts w:ascii="Times New Roman" w:eastAsia="Times New Roman" w:hAnsi="Times New Roman" w:cs="Times New Roman"/>
        </w:rPr>
        <w:t xml:space="preserve">. In </w:t>
      </w:r>
      <w:r w:rsidR="009057B6" w:rsidRPr="00532D33">
        <w:rPr>
          <w:rFonts w:ascii="Times New Roman" w:eastAsia="Times New Roman" w:hAnsi="Times New Roman" w:cs="Times New Roman"/>
        </w:rPr>
        <w:t>this context, i</w:t>
      </w:r>
      <w:r w:rsidRPr="00532D33">
        <w:rPr>
          <w:rFonts w:ascii="Times New Roman" w:eastAsia="Times New Roman" w:hAnsi="Times New Roman" w:cs="Times New Roman"/>
        </w:rPr>
        <w:t xml:space="preserve">f </w:t>
      </w:r>
      <w:r w:rsidR="00366661" w:rsidRPr="00532D33">
        <w:rPr>
          <w:rFonts w:ascii="Times New Roman" w:eastAsia="Times New Roman" w:hAnsi="Times New Roman" w:cs="Times New Roman"/>
        </w:rPr>
        <w:t xml:space="preserve">the test result shows </w:t>
      </w:r>
      <w:r w:rsidRPr="00532D33">
        <w:rPr>
          <w:rFonts w:ascii="Times New Roman" w:eastAsia="Times New Roman" w:hAnsi="Times New Roman" w:cs="Times New Roman"/>
        </w:rPr>
        <w:t xml:space="preserve">a significant difference, </w:t>
      </w:r>
      <w:r w:rsidR="00366661" w:rsidRPr="00532D33">
        <w:rPr>
          <w:rFonts w:ascii="Times New Roman" w:eastAsia="Times New Roman" w:hAnsi="Times New Roman" w:cs="Times New Roman"/>
        </w:rPr>
        <w:t>it can be interpre</w:t>
      </w:r>
      <w:r w:rsidR="009057B6" w:rsidRPr="00532D33">
        <w:rPr>
          <w:rFonts w:ascii="Times New Roman" w:eastAsia="Times New Roman" w:hAnsi="Times New Roman" w:cs="Times New Roman"/>
        </w:rPr>
        <w:t>ted as that St. Cloud</w:t>
      </w:r>
      <w:r w:rsidR="0086479F" w:rsidRPr="00532D33">
        <w:rPr>
          <w:rFonts w:ascii="Times New Roman" w:eastAsia="Times New Roman" w:hAnsi="Times New Roman" w:cs="Times New Roman"/>
        </w:rPr>
        <w:t xml:space="preserve"> has significantly different </w:t>
      </w:r>
      <w:r w:rsidR="0059477D" w:rsidRPr="00532D33">
        <w:rPr>
          <w:rFonts w:ascii="Times New Roman" w:eastAsia="Times New Roman" w:hAnsi="Times New Roman" w:cs="Times New Roman"/>
        </w:rPr>
        <w:t>j</w:t>
      </w:r>
      <w:r w:rsidR="0086479F" w:rsidRPr="00532D33">
        <w:rPr>
          <w:rFonts w:ascii="Times New Roman" w:eastAsia="Times New Roman" w:hAnsi="Times New Roman" w:cs="Times New Roman"/>
        </w:rPr>
        <w:t xml:space="preserve">ob ratio or wage in the given occupation compared to </w:t>
      </w:r>
      <w:r w:rsidR="0059477D" w:rsidRPr="00532D33">
        <w:rPr>
          <w:rFonts w:ascii="Times New Roman" w:eastAsia="Times New Roman" w:hAnsi="Times New Roman" w:cs="Times New Roman"/>
        </w:rPr>
        <w:t>the average of the 10 Upper Midwest cities.</w:t>
      </w:r>
    </w:p>
    <w:p w14:paraId="00DFC100" w14:textId="77777777" w:rsidR="00D44F57" w:rsidRPr="00532D33" w:rsidRDefault="00D44F57" w:rsidP="00782913">
      <w:pPr>
        <w:spacing w:line="480" w:lineRule="auto"/>
        <w:rPr>
          <w:rFonts w:ascii="Times New Roman" w:eastAsia="Times New Roman" w:hAnsi="Times New Roman" w:cs="Times New Roman"/>
        </w:rPr>
      </w:pPr>
    </w:p>
    <w:p w14:paraId="1B53DA2F" w14:textId="527AB560" w:rsidR="00076738" w:rsidRPr="00532D33" w:rsidRDefault="00A2630C" w:rsidP="00782913">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For this testing, the direction of difference was not considered. Therefore, the difference was conjectured from the line graph of the cities. </w:t>
      </w:r>
      <w:r w:rsidR="00076738" w:rsidRPr="00532D33">
        <w:rPr>
          <w:rFonts w:ascii="Times New Roman" w:eastAsia="Times New Roman" w:hAnsi="Times New Roman" w:cs="Times New Roman"/>
        </w:rPr>
        <w:t>If there is a significant difference for all years and the graph indicate that St. Cloud values are lower than other cities, then it can be interpreted as “St. Cloud has significantly lower value than other 9 cities</w:t>
      </w:r>
      <w:r w:rsidR="009E48C7" w:rsidRPr="00532D33">
        <w:rPr>
          <w:rFonts w:ascii="Times New Roman" w:eastAsia="Times New Roman" w:hAnsi="Times New Roman" w:cs="Times New Roman"/>
        </w:rPr>
        <w:t xml:space="preserve"> for the past 4 years</w:t>
      </w:r>
      <w:r w:rsidR="00076738" w:rsidRPr="00532D33">
        <w:rPr>
          <w:rFonts w:ascii="Times New Roman" w:eastAsia="Times New Roman" w:hAnsi="Times New Roman" w:cs="Times New Roman"/>
        </w:rPr>
        <w:t>.”</w:t>
      </w:r>
    </w:p>
    <w:p w14:paraId="40367F0E" w14:textId="0FD750B8" w:rsidR="007D5B39" w:rsidRPr="00532D33" w:rsidRDefault="007D5B39" w:rsidP="007D5B39">
      <w:pPr>
        <w:pStyle w:val="ListParagraph"/>
        <w:numPr>
          <w:ilvl w:val="1"/>
          <w:numId w:val="2"/>
        </w:numPr>
        <w:spacing w:line="480" w:lineRule="auto"/>
        <w:outlineLvl w:val="2"/>
        <w:rPr>
          <w:rFonts w:ascii="Times New Roman" w:eastAsia="Times New Roman" w:hAnsi="Times New Roman" w:cs="Times New Roman"/>
        </w:rPr>
      </w:pPr>
      <w:bookmarkStart w:id="15" w:name="_Toc71512003"/>
      <w:r w:rsidRPr="00532D33">
        <w:rPr>
          <w:rFonts w:ascii="Times New Roman" w:eastAsia="Times New Roman" w:hAnsi="Times New Roman" w:cs="Times New Roman"/>
        </w:rPr>
        <w:t>Summary Table</w:t>
      </w:r>
      <w:bookmarkEnd w:id="15"/>
    </w:p>
    <w:p w14:paraId="5AA8F58B" w14:textId="57E803C2" w:rsidR="007D5B39" w:rsidRPr="00532D33" w:rsidRDefault="00076738" w:rsidP="00782913">
      <w:pPr>
        <w:spacing w:line="480" w:lineRule="auto"/>
        <w:rPr>
          <w:rFonts w:ascii="Times New Roman" w:eastAsia="Times New Roman" w:hAnsi="Times New Roman" w:cs="Times New Roman"/>
        </w:rPr>
      </w:pPr>
      <w:r w:rsidRPr="00532D33">
        <w:rPr>
          <w:rFonts w:ascii="Times New Roman" w:eastAsia="Times New Roman" w:hAnsi="Times New Roman" w:cs="Times New Roman"/>
        </w:rPr>
        <w:t>The summary table includes its p-value</w:t>
      </w:r>
      <w:r w:rsidR="009E48C7" w:rsidRPr="00532D33">
        <w:rPr>
          <w:rFonts w:ascii="Times New Roman" w:eastAsia="Times New Roman" w:hAnsi="Times New Roman" w:cs="Times New Roman"/>
        </w:rPr>
        <w:t xml:space="preserve"> </w:t>
      </w:r>
      <w:r w:rsidR="00A12742">
        <w:rPr>
          <w:rFonts w:ascii="Times New Roman" w:eastAsia="Times New Roman" w:hAnsi="Times New Roman" w:cs="Times New Roman"/>
        </w:rPr>
        <w:t xml:space="preserve">from Wilcoxon Signed-Rank test </w:t>
      </w:r>
      <w:r w:rsidR="009E48C7" w:rsidRPr="00532D33">
        <w:rPr>
          <w:rFonts w:ascii="Times New Roman" w:eastAsia="Times New Roman" w:hAnsi="Times New Roman" w:cs="Times New Roman"/>
        </w:rPr>
        <w:t xml:space="preserve">for both job ratio and wage in 4 years. The shading represents that </w:t>
      </w:r>
      <w:r w:rsidR="008F099C" w:rsidRPr="00532D33">
        <w:rPr>
          <w:rFonts w:ascii="Times New Roman" w:eastAsia="Times New Roman" w:hAnsi="Times New Roman" w:cs="Times New Roman"/>
        </w:rPr>
        <w:t xml:space="preserve">the difference was significant with 95% confidence level. So, the more shaded cells there are, the more </w:t>
      </w:r>
      <w:r w:rsidR="006E71E9" w:rsidRPr="00532D33">
        <w:rPr>
          <w:rFonts w:ascii="Times New Roman" w:eastAsia="Times New Roman" w:hAnsi="Times New Roman" w:cs="Times New Roman"/>
        </w:rPr>
        <w:t xml:space="preserve">evidence of the difference there are. </w:t>
      </w:r>
    </w:p>
    <w:p w14:paraId="2C6B6B26" w14:textId="0A86FAA1" w:rsidR="007D5B39" w:rsidRPr="00532D33" w:rsidRDefault="007D5B39" w:rsidP="00782913">
      <w:pPr>
        <w:spacing w:line="480" w:lineRule="auto"/>
        <w:rPr>
          <w:rFonts w:ascii="Times New Roman" w:eastAsia="Times New Roman" w:hAnsi="Times New Roman" w:cs="Times New Roman"/>
        </w:rPr>
      </w:pPr>
    </w:p>
    <w:p w14:paraId="63BA1257" w14:textId="1E4292A3" w:rsidR="00076738" w:rsidRPr="00532D33" w:rsidRDefault="006E71E9" w:rsidP="00782913">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Table 2 </w:t>
      </w:r>
      <w:r w:rsidR="00D44F57" w:rsidRPr="00532D33">
        <w:rPr>
          <w:rFonts w:ascii="Times New Roman" w:eastAsia="Times New Roman" w:hAnsi="Times New Roman" w:cs="Times New Roman"/>
        </w:rPr>
        <w:t xml:space="preserve">and Figure 1 and 2 </w:t>
      </w:r>
      <w:r w:rsidRPr="00532D33">
        <w:rPr>
          <w:rFonts w:ascii="Times New Roman" w:eastAsia="Times New Roman" w:hAnsi="Times New Roman" w:cs="Times New Roman"/>
        </w:rPr>
        <w:t xml:space="preserve">below </w:t>
      </w:r>
      <w:r w:rsidR="00D44F57" w:rsidRPr="00532D33">
        <w:rPr>
          <w:rFonts w:ascii="Times New Roman" w:eastAsia="Times New Roman" w:hAnsi="Times New Roman" w:cs="Times New Roman"/>
        </w:rPr>
        <w:t>are results</w:t>
      </w:r>
      <w:r w:rsidRPr="00532D33">
        <w:rPr>
          <w:rFonts w:ascii="Times New Roman" w:eastAsia="Times New Roman" w:hAnsi="Times New Roman" w:cs="Times New Roman"/>
        </w:rPr>
        <w:t xml:space="preserve"> from Architecture and Engineering. </w:t>
      </w:r>
    </w:p>
    <w:p w14:paraId="554EF066" w14:textId="734EC26D" w:rsidR="006E71E9" w:rsidRPr="00532D33" w:rsidRDefault="006E71E9" w:rsidP="00782913">
      <w:pPr>
        <w:spacing w:line="480" w:lineRule="auto"/>
        <w:rPr>
          <w:rFonts w:ascii="Times New Roman" w:eastAsia="Times New Roman" w:hAnsi="Times New Roman" w:cs="Times New Roman"/>
        </w:rPr>
      </w:pPr>
    </w:p>
    <w:tbl>
      <w:tblPr>
        <w:tblW w:w="4507"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6E71E9" w:rsidRPr="006E71E9" w14:paraId="06C9A446" w14:textId="77777777" w:rsidTr="006D16DA">
        <w:trPr>
          <w:trHeight w:val="144"/>
          <w:jc w:val="center"/>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03F5B70F" w14:textId="4F9A43C4" w:rsidR="006E71E9" w:rsidRPr="006E71E9" w:rsidRDefault="006E71E9" w:rsidP="006E71E9">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047C5D4B" w14:textId="389077F6"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2017</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3213CB7B" w14:textId="77777777"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2018</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3C72013B" w14:textId="77777777"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2019</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7CA5FC36" w14:textId="77777777"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2020</w:t>
            </w:r>
          </w:p>
        </w:tc>
      </w:tr>
      <w:tr w:rsidR="006E71E9" w:rsidRPr="006E71E9" w14:paraId="0E3D88A5" w14:textId="77777777" w:rsidTr="006D16DA">
        <w:trPr>
          <w:trHeight w:val="202"/>
          <w:jc w:val="center"/>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00AFC044" w14:textId="70450695"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Ratio</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716F91F8" w14:textId="305F4120"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603FC9CF" w14:textId="77777777"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0A2DF32D" w14:textId="77777777"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0.04688</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1FD6CB2F" w14:textId="77777777"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0.125</w:t>
            </w:r>
          </w:p>
        </w:tc>
      </w:tr>
      <w:tr w:rsidR="006E71E9" w:rsidRPr="006E71E9" w14:paraId="4416F1E1" w14:textId="77777777" w:rsidTr="006D16DA">
        <w:trPr>
          <w:trHeight w:val="202"/>
          <w:jc w:val="center"/>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69AFC8C1" w14:textId="24028A21"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Wage</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17B57167" w14:textId="569A49BA"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26CC355E" w14:textId="77777777"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0.03125</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03280C6D" w14:textId="77777777" w:rsidR="006E71E9" w:rsidRPr="006E71E9" w:rsidRDefault="006E71E9" w:rsidP="006E71E9">
            <w:pPr>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32716AB2" w14:textId="77777777" w:rsidR="006E71E9" w:rsidRPr="006E71E9" w:rsidRDefault="006E71E9" w:rsidP="006E71E9">
            <w:pPr>
              <w:keepNext/>
              <w:rPr>
                <w:rFonts w:ascii="Times New Roman" w:eastAsia="Times New Roman" w:hAnsi="Times New Roman" w:cs="Times New Roman"/>
                <w:sz w:val="20"/>
                <w:szCs w:val="20"/>
              </w:rPr>
            </w:pPr>
            <w:r w:rsidRPr="006E71E9">
              <w:rPr>
                <w:rFonts w:ascii="Times New Roman" w:eastAsia="Times New Roman" w:hAnsi="Times New Roman" w:cs="Times New Roman"/>
                <w:sz w:val="20"/>
                <w:szCs w:val="20"/>
              </w:rPr>
              <w:t>0.03125</w:t>
            </w:r>
          </w:p>
        </w:tc>
      </w:tr>
    </w:tbl>
    <w:p w14:paraId="7261BB16" w14:textId="2C468146" w:rsidR="006E71E9" w:rsidRPr="00532D33" w:rsidRDefault="00F52176" w:rsidP="006E71E9">
      <w:pPr>
        <w:pStyle w:val="Caption"/>
        <w:rPr>
          <w:rFonts w:ascii="Times New Roman" w:eastAsia="Times New Roman" w:hAnsi="Times New Roman" w:cs="Times New Roman"/>
        </w:rPr>
      </w:pPr>
      <w:r>
        <w:rPr>
          <w:rFonts w:ascii="Times New Roman" w:eastAsia="Times New Roman" w:hAnsi="Times New Roman" w:cs="Times New Roman"/>
          <w:noProof/>
          <w:color w:val="000000" w:themeColor="text1"/>
        </w:rPr>
        <w:drawing>
          <wp:anchor distT="0" distB="0" distL="114300" distR="114300" simplePos="0" relativeHeight="251658305" behindDoc="0" locked="0" layoutInCell="1" allowOverlap="1" wp14:anchorId="59433532" wp14:editId="300EE555">
            <wp:simplePos x="0" y="0"/>
            <wp:positionH relativeFrom="margin">
              <wp:align>left</wp:align>
            </wp:positionH>
            <wp:positionV relativeFrom="paragraph">
              <wp:posOffset>234315</wp:posOffset>
            </wp:positionV>
            <wp:extent cx="2926080" cy="1971040"/>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6373" cy="1971237"/>
                    </a:xfrm>
                    <a:prstGeom prst="rect">
                      <a:avLst/>
                    </a:prstGeom>
                    <a:noFill/>
                  </pic:spPr>
                </pic:pic>
              </a:graphicData>
            </a:graphic>
            <wp14:sizeRelH relativeFrom="page">
              <wp14:pctWidth>0</wp14:pctWidth>
            </wp14:sizeRelH>
            <wp14:sizeRelV relativeFrom="page">
              <wp14:pctHeight>0</wp14:pctHeight>
            </wp14:sizeRelV>
          </wp:anchor>
        </w:drawing>
      </w:r>
      <w:r w:rsidR="00567CA1">
        <w:rPr>
          <w:rFonts w:ascii="Times New Roman" w:eastAsia="Times New Roman" w:hAnsi="Times New Roman" w:cs="Times New Roman"/>
          <w:noProof/>
          <w:color w:val="000000" w:themeColor="text1"/>
        </w:rPr>
        <w:drawing>
          <wp:anchor distT="0" distB="0" distL="114300" distR="114300" simplePos="0" relativeHeight="251658304" behindDoc="0" locked="0" layoutInCell="1" allowOverlap="1" wp14:anchorId="05086180" wp14:editId="520A4779">
            <wp:simplePos x="0" y="0"/>
            <wp:positionH relativeFrom="margin">
              <wp:posOffset>2990850</wp:posOffset>
            </wp:positionH>
            <wp:positionV relativeFrom="paragraph">
              <wp:posOffset>234315</wp:posOffset>
            </wp:positionV>
            <wp:extent cx="2905125" cy="1971675"/>
            <wp:effectExtent l="0" t="0" r="9525" b="9525"/>
            <wp:wrapThrough wrapText="bothSides">
              <wp:wrapPolygon edited="0">
                <wp:start x="0" y="0"/>
                <wp:lineTo x="0" y="21496"/>
                <wp:lineTo x="21529" y="21496"/>
                <wp:lineTo x="21529" y="0"/>
                <wp:lineTo x="0" y="0"/>
              </wp:wrapPolygon>
            </wp:wrapThrough>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5125" cy="1971675"/>
                    </a:xfrm>
                    <a:prstGeom prst="rect">
                      <a:avLst/>
                    </a:prstGeom>
                    <a:noFill/>
                  </pic:spPr>
                </pic:pic>
              </a:graphicData>
            </a:graphic>
            <wp14:sizeRelH relativeFrom="page">
              <wp14:pctWidth>0</wp14:pctWidth>
            </wp14:sizeRelH>
            <wp14:sizeRelV relativeFrom="page">
              <wp14:pctHeight>0</wp14:pctHeight>
            </wp14:sizeRelV>
          </wp:anchor>
        </w:drawing>
      </w:r>
      <w:r w:rsidR="00D44F57" w:rsidRPr="00532D33">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5A0F9A53" wp14:editId="0DEB07D0">
                <wp:simplePos x="0" y="0"/>
                <wp:positionH relativeFrom="margin">
                  <wp:align>left</wp:align>
                </wp:positionH>
                <wp:positionV relativeFrom="paragraph">
                  <wp:posOffset>2275205</wp:posOffset>
                </wp:positionV>
                <wp:extent cx="2926080" cy="635"/>
                <wp:effectExtent l="0" t="0" r="7620" b="0"/>
                <wp:wrapSquare wrapText="bothSides"/>
                <wp:docPr id="1" name="Text Box 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A0B3C3E" w14:textId="75341506" w:rsidR="00082A5A" w:rsidRPr="00686D12" w:rsidRDefault="00082A5A" w:rsidP="00082A5A">
                            <w:pPr>
                              <w:pStyle w:val="Caption"/>
                              <w:rPr>
                                <w:rFonts w:ascii="Times New Roman" w:eastAsia="Times New Roman" w:hAnsi="Times New Roman" w:cs="Times New Roman"/>
                                <w:noProof/>
                                <w:sz w:val="24"/>
                                <w:szCs w:val="24"/>
                              </w:rPr>
                            </w:pPr>
                            <w:r w:rsidRPr="00686D12">
                              <w:rPr>
                                <w:rFonts w:ascii="Times New Roman" w:hAnsi="Times New Roman" w:cs="Times New Roman"/>
                              </w:rPr>
                              <w:t xml:space="preserve">Figure </w:t>
                            </w:r>
                            <w:r w:rsidRPr="00686D12">
                              <w:rPr>
                                <w:rFonts w:ascii="Times New Roman" w:hAnsi="Times New Roman" w:cs="Times New Roman"/>
                              </w:rPr>
                              <w:fldChar w:fldCharType="begin"/>
                            </w:r>
                            <w:r w:rsidRPr="00686D12">
                              <w:rPr>
                                <w:rFonts w:ascii="Times New Roman" w:hAnsi="Times New Roman" w:cs="Times New Roman"/>
                              </w:rPr>
                              <w:instrText xml:space="preserve"> SEQ Figure \* ARABIC </w:instrText>
                            </w:r>
                            <w:r w:rsidRPr="00686D12">
                              <w:rPr>
                                <w:rFonts w:ascii="Times New Roman" w:hAnsi="Times New Roman" w:cs="Times New Roman"/>
                              </w:rPr>
                              <w:fldChar w:fldCharType="separate"/>
                            </w:r>
                            <w:r w:rsidR="00A4142B">
                              <w:rPr>
                                <w:rFonts w:ascii="Times New Roman" w:hAnsi="Times New Roman" w:cs="Times New Roman"/>
                                <w:noProof/>
                              </w:rPr>
                              <w:t>1</w:t>
                            </w:r>
                            <w:r w:rsidRPr="00686D12">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0F9A53" id="_x0000_t202" coordsize="21600,21600" o:spt="202" path="m,l,21600r21600,l21600,xe">
                <v:stroke joinstyle="miter"/>
                <v:path gradientshapeok="t" o:connecttype="rect"/>
              </v:shapetype>
              <v:shape id="Text Box 1" o:spid="_x0000_s1026" type="#_x0000_t202" style="position:absolute;margin-left:0;margin-top:179.15pt;width:230.4pt;height:.05pt;z-index:25165824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" stroked="f">
                <v:textbox style="mso-fit-shape-to-text:t" inset="0,0,0,0">
                  <w:txbxContent>
                    <w:p w14:paraId="3A0B3C3E" w14:textId="75341506" w:rsidR="00082A5A" w:rsidRPr="00686D12" w:rsidRDefault="00082A5A" w:rsidP="00082A5A">
                      <w:pPr>
                        <w:pStyle w:val="Caption"/>
                        <w:rPr>
                          <w:rFonts w:ascii="Times New Roman" w:eastAsia="Times New Roman" w:hAnsi="Times New Roman" w:cs="Times New Roman"/>
                          <w:noProof/>
                          <w:sz w:val="24"/>
                          <w:szCs w:val="24"/>
                        </w:rPr>
                      </w:pPr>
                      <w:r w:rsidRPr="00686D12">
                        <w:rPr>
                          <w:rFonts w:ascii="Times New Roman" w:hAnsi="Times New Roman" w:cs="Times New Roman"/>
                        </w:rPr>
                        <w:t xml:space="preserve">Figure </w:t>
                      </w:r>
                      <w:r w:rsidRPr="00686D12">
                        <w:rPr>
                          <w:rFonts w:ascii="Times New Roman" w:hAnsi="Times New Roman" w:cs="Times New Roman"/>
                        </w:rPr>
                        <w:fldChar w:fldCharType="begin"/>
                      </w:r>
                      <w:r w:rsidRPr="00686D12">
                        <w:rPr>
                          <w:rFonts w:ascii="Times New Roman" w:hAnsi="Times New Roman" w:cs="Times New Roman"/>
                        </w:rPr>
                        <w:instrText xml:space="preserve"> SEQ Figure \* ARABIC </w:instrText>
                      </w:r>
                      <w:r w:rsidRPr="00686D12">
                        <w:rPr>
                          <w:rFonts w:ascii="Times New Roman" w:hAnsi="Times New Roman" w:cs="Times New Roman"/>
                        </w:rPr>
                        <w:fldChar w:fldCharType="separate"/>
                      </w:r>
                      <w:r w:rsidR="00A4142B">
                        <w:rPr>
                          <w:rFonts w:ascii="Times New Roman" w:hAnsi="Times New Roman" w:cs="Times New Roman"/>
                          <w:noProof/>
                        </w:rPr>
                        <w:t>1</w:t>
                      </w:r>
                      <w:r w:rsidRPr="00686D12">
                        <w:rPr>
                          <w:rFonts w:ascii="Times New Roman" w:hAnsi="Times New Roman" w:cs="Times New Roman"/>
                        </w:rPr>
                        <w:fldChar w:fldCharType="end"/>
                      </w:r>
                    </w:p>
                  </w:txbxContent>
                </v:textbox>
                <w10:wrap type="square" anchorx="margin"/>
              </v:shape>
            </w:pict>
          </mc:Fallback>
        </mc:AlternateContent>
      </w:r>
      <w:r w:rsidR="00D44F57" w:rsidRPr="00532D33">
        <w:rPr>
          <w:rFonts w:ascii="Times New Roman" w:eastAsia="Times New Roman" w:hAnsi="Times New Roman" w:cs="Times New Roman"/>
          <w:noProof/>
        </w:rPr>
        <w:drawing>
          <wp:anchor distT="0" distB="0" distL="114300" distR="114300" simplePos="0" relativeHeight="251658240" behindDoc="0" locked="0" layoutInCell="1" allowOverlap="1" wp14:anchorId="29AF5D02" wp14:editId="0A6916C8">
            <wp:simplePos x="0" y="0"/>
            <wp:positionH relativeFrom="margin">
              <wp:align>left</wp:align>
            </wp:positionH>
            <wp:positionV relativeFrom="paragraph">
              <wp:posOffset>236855</wp:posOffset>
            </wp:positionV>
            <wp:extent cx="2926080" cy="198183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6080" cy="1981835"/>
                    </a:xfrm>
                    <a:prstGeom prst="rect">
                      <a:avLst/>
                    </a:prstGeom>
                    <a:noFill/>
                  </pic:spPr>
                </pic:pic>
              </a:graphicData>
            </a:graphic>
            <wp14:sizeRelH relativeFrom="margin">
              <wp14:pctWidth>0</wp14:pctWidth>
            </wp14:sizeRelH>
            <wp14:sizeRelV relativeFrom="margin">
              <wp14:pctHeight>0</wp14:pctHeight>
            </wp14:sizeRelV>
          </wp:anchor>
        </w:drawing>
      </w:r>
      <w:r w:rsidR="00D44F57" w:rsidRPr="00532D33">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3215C985" wp14:editId="6A20BFD1">
                <wp:simplePos x="0" y="0"/>
                <wp:positionH relativeFrom="margin">
                  <wp:align>right</wp:align>
                </wp:positionH>
                <wp:positionV relativeFrom="paragraph">
                  <wp:posOffset>2286635</wp:posOffset>
                </wp:positionV>
                <wp:extent cx="2926080" cy="635"/>
                <wp:effectExtent l="0" t="0" r="7620" b="0"/>
                <wp:wrapSquare wrapText="bothSides"/>
                <wp:docPr id="7" name="Text Box 7"/>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05FFBF26" w14:textId="0F734552" w:rsidR="00082A5A" w:rsidRPr="00686D12" w:rsidRDefault="00082A5A" w:rsidP="00082A5A">
                            <w:pPr>
                              <w:pStyle w:val="Caption"/>
                              <w:rPr>
                                <w:rFonts w:ascii="Times New Roman" w:eastAsia="Times New Roman" w:hAnsi="Times New Roman" w:cs="Times New Roman"/>
                                <w:noProof/>
                                <w:sz w:val="24"/>
                                <w:szCs w:val="24"/>
                              </w:rPr>
                            </w:pPr>
                            <w:r w:rsidRPr="00686D12">
                              <w:rPr>
                                <w:rFonts w:ascii="Times New Roman" w:hAnsi="Times New Roman" w:cs="Times New Roman"/>
                              </w:rPr>
                              <w:t xml:space="preserve">Figure </w:t>
                            </w:r>
                            <w:r w:rsidRPr="00686D12">
                              <w:rPr>
                                <w:rFonts w:ascii="Times New Roman" w:hAnsi="Times New Roman" w:cs="Times New Roman"/>
                              </w:rPr>
                              <w:fldChar w:fldCharType="begin"/>
                            </w:r>
                            <w:r w:rsidRPr="00686D12">
                              <w:rPr>
                                <w:rFonts w:ascii="Times New Roman" w:hAnsi="Times New Roman" w:cs="Times New Roman"/>
                              </w:rPr>
                              <w:instrText xml:space="preserve"> SEQ Figure \* ARABIC </w:instrText>
                            </w:r>
                            <w:r w:rsidRPr="00686D12">
                              <w:rPr>
                                <w:rFonts w:ascii="Times New Roman" w:hAnsi="Times New Roman" w:cs="Times New Roman"/>
                              </w:rPr>
                              <w:fldChar w:fldCharType="separate"/>
                            </w:r>
                            <w:r w:rsidR="00A4142B">
                              <w:rPr>
                                <w:rFonts w:ascii="Times New Roman" w:hAnsi="Times New Roman" w:cs="Times New Roman"/>
                                <w:noProof/>
                              </w:rPr>
                              <w:t>2</w:t>
                            </w:r>
                            <w:r w:rsidRPr="00686D12">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C985" id="Text Box 7" o:spid="_x0000_s1027" type="#_x0000_t202" style="position:absolute;margin-left:179.2pt;margin-top:180.05pt;width:230.4pt;height:.05pt;z-index:25165824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bLQIAAGQEAAAOAAAAZHJzL2Uyb0RvYy54bWysVMFu2zAMvQ/YPwi6L04yLG2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" stroked="f">
                <v:textbox style="mso-fit-shape-to-text:t" inset="0,0,0,0">
                  <w:txbxContent>
                    <w:p w14:paraId="05FFBF26" w14:textId="0F734552" w:rsidR="00082A5A" w:rsidRPr="00686D12" w:rsidRDefault="00082A5A" w:rsidP="00082A5A">
                      <w:pPr>
                        <w:pStyle w:val="Caption"/>
                        <w:rPr>
                          <w:rFonts w:ascii="Times New Roman" w:eastAsia="Times New Roman" w:hAnsi="Times New Roman" w:cs="Times New Roman"/>
                          <w:noProof/>
                          <w:sz w:val="24"/>
                          <w:szCs w:val="24"/>
                        </w:rPr>
                      </w:pPr>
                      <w:r w:rsidRPr="00686D12">
                        <w:rPr>
                          <w:rFonts w:ascii="Times New Roman" w:hAnsi="Times New Roman" w:cs="Times New Roman"/>
                        </w:rPr>
                        <w:t xml:space="preserve">Figure </w:t>
                      </w:r>
                      <w:r w:rsidRPr="00686D12">
                        <w:rPr>
                          <w:rFonts w:ascii="Times New Roman" w:hAnsi="Times New Roman" w:cs="Times New Roman"/>
                        </w:rPr>
                        <w:fldChar w:fldCharType="begin"/>
                      </w:r>
                      <w:r w:rsidRPr="00686D12">
                        <w:rPr>
                          <w:rFonts w:ascii="Times New Roman" w:hAnsi="Times New Roman" w:cs="Times New Roman"/>
                        </w:rPr>
                        <w:instrText xml:space="preserve"> SEQ Figure \* ARABIC </w:instrText>
                      </w:r>
                      <w:r w:rsidRPr="00686D12">
                        <w:rPr>
                          <w:rFonts w:ascii="Times New Roman" w:hAnsi="Times New Roman" w:cs="Times New Roman"/>
                        </w:rPr>
                        <w:fldChar w:fldCharType="separate"/>
                      </w:r>
                      <w:r w:rsidR="00A4142B">
                        <w:rPr>
                          <w:rFonts w:ascii="Times New Roman" w:hAnsi="Times New Roman" w:cs="Times New Roman"/>
                          <w:noProof/>
                        </w:rPr>
                        <w:t>2</w:t>
                      </w:r>
                      <w:r w:rsidRPr="00686D12">
                        <w:rPr>
                          <w:rFonts w:ascii="Times New Roman" w:hAnsi="Times New Roman" w:cs="Times New Roman"/>
                        </w:rPr>
                        <w:fldChar w:fldCharType="end"/>
                      </w:r>
                    </w:p>
                  </w:txbxContent>
                </v:textbox>
                <w10:wrap type="square" anchorx="margin"/>
              </v:shape>
            </w:pict>
          </mc:Fallback>
        </mc:AlternateContent>
      </w:r>
      <w:r w:rsidR="006E71E9" w:rsidRPr="00532D33">
        <w:rPr>
          <w:rFonts w:ascii="Times New Roman" w:hAnsi="Times New Roman" w:cs="Times New Roman"/>
        </w:rPr>
        <w:t xml:space="preserve">Table </w:t>
      </w:r>
      <w:r w:rsidR="006E71E9" w:rsidRPr="00532D33">
        <w:rPr>
          <w:rFonts w:ascii="Times New Roman" w:hAnsi="Times New Roman" w:cs="Times New Roman"/>
        </w:rPr>
        <w:fldChar w:fldCharType="begin"/>
      </w:r>
      <w:r w:rsidR="006E71E9" w:rsidRPr="00532D33">
        <w:rPr>
          <w:rFonts w:ascii="Times New Roman" w:hAnsi="Times New Roman" w:cs="Times New Roman"/>
        </w:rPr>
        <w:instrText xml:space="preserve"> SEQ Table \* ARABIC </w:instrText>
      </w:r>
      <w:r w:rsidR="006E71E9" w:rsidRPr="00532D33">
        <w:rPr>
          <w:rFonts w:ascii="Times New Roman" w:hAnsi="Times New Roman" w:cs="Times New Roman"/>
        </w:rPr>
        <w:fldChar w:fldCharType="separate"/>
      </w:r>
      <w:r w:rsidR="00A4142B">
        <w:rPr>
          <w:rFonts w:ascii="Times New Roman" w:hAnsi="Times New Roman" w:cs="Times New Roman"/>
          <w:noProof/>
        </w:rPr>
        <w:t>2</w:t>
      </w:r>
      <w:r w:rsidR="006E71E9" w:rsidRPr="00532D33">
        <w:rPr>
          <w:rFonts w:ascii="Times New Roman" w:hAnsi="Times New Roman" w:cs="Times New Roman"/>
        </w:rPr>
        <w:fldChar w:fldCharType="end"/>
      </w:r>
    </w:p>
    <w:p w14:paraId="06EEFC65" w14:textId="2AAD01E6" w:rsidR="1DF7EC1E" w:rsidRDefault="1DF7EC1E" w:rsidP="1DF7EC1E">
      <w:pPr>
        <w:spacing w:line="480" w:lineRule="auto"/>
        <w:rPr>
          <w:rFonts w:ascii="Times New Roman" w:eastAsia="Times New Roman" w:hAnsi="Times New Roman" w:cs="Times New Roman"/>
          <w:color w:val="000000" w:themeColor="text1"/>
        </w:rPr>
      </w:pPr>
    </w:p>
    <w:p w14:paraId="20D60225" w14:textId="51080E2A" w:rsidR="00782913" w:rsidRPr="00532D33" w:rsidRDefault="007D5B39" w:rsidP="00782913">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Since </w:t>
      </w:r>
      <w:r w:rsidR="00C934A2" w:rsidRPr="00532D33">
        <w:rPr>
          <w:rFonts w:ascii="Times New Roman" w:eastAsia="Times New Roman" w:hAnsi="Times New Roman" w:cs="Times New Roman"/>
        </w:rPr>
        <w:t>both rows are mostly shaded,</w:t>
      </w:r>
      <w:r w:rsidR="00D44F57" w:rsidRPr="00532D33">
        <w:rPr>
          <w:rFonts w:ascii="Times New Roman" w:eastAsia="Times New Roman" w:hAnsi="Times New Roman" w:cs="Times New Roman"/>
        </w:rPr>
        <w:t xml:space="preserve"> there is evidence for significant difference for both ratio and wage. In figure 1, St. Cloud has one of the lowest values in ratio and in figure 2, it has the highest values in wage. Therefore, </w:t>
      </w:r>
      <w:r w:rsidR="00C934A2" w:rsidRPr="00532D33">
        <w:rPr>
          <w:rFonts w:ascii="Times New Roman" w:eastAsia="Times New Roman" w:hAnsi="Times New Roman" w:cs="Times New Roman"/>
        </w:rPr>
        <w:t>it can be concluded that the ratio of architecture and engineering occupations</w:t>
      </w:r>
      <w:r w:rsidR="00CD1878" w:rsidRPr="00532D33">
        <w:rPr>
          <w:rFonts w:ascii="Times New Roman" w:eastAsia="Times New Roman" w:hAnsi="Times New Roman" w:cs="Times New Roman"/>
        </w:rPr>
        <w:t xml:space="preserve"> in St. Cloud</w:t>
      </w:r>
      <w:r w:rsidR="00C934A2" w:rsidRPr="00532D33">
        <w:rPr>
          <w:rFonts w:ascii="Times New Roman" w:eastAsia="Times New Roman" w:hAnsi="Times New Roman" w:cs="Times New Roman"/>
        </w:rPr>
        <w:t xml:space="preserve"> are significantly </w:t>
      </w:r>
      <w:r w:rsidR="00D44F57" w:rsidRPr="00532D33">
        <w:rPr>
          <w:rFonts w:ascii="Times New Roman" w:eastAsia="Times New Roman" w:hAnsi="Times New Roman" w:cs="Times New Roman"/>
        </w:rPr>
        <w:t>lower</w:t>
      </w:r>
      <w:r w:rsidR="00C934A2" w:rsidRPr="00532D33">
        <w:rPr>
          <w:rFonts w:ascii="Times New Roman" w:eastAsia="Times New Roman" w:hAnsi="Times New Roman" w:cs="Times New Roman"/>
        </w:rPr>
        <w:t xml:space="preserve"> from</w:t>
      </w:r>
      <w:r w:rsidR="00CD1878" w:rsidRPr="00532D33">
        <w:rPr>
          <w:rFonts w:ascii="Times New Roman" w:eastAsia="Times New Roman" w:hAnsi="Times New Roman" w:cs="Times New Roman"/>
        </w:rPr>
        <w:t xml:space="preserve"> 9 other cities</w:t>
      </w:r>
      <w:r w:rsidR="00D44F57" w:rsidRPr="00532D33">
        <w:rPr>
          <w:rFonts w:ascii="Times New Roman" w:eastAsia="Times New Roman" w:hAnsi="Times New Roman" w:cs="Times New Roman"/>
        </w:rPr>
        <w:t>, whereas its wage is significantly higher</w:t>
      </w:r>
      <w:r w:rsidR="00082A5A" w:rsidRPr="00532D33">
        <w:rPr>
          <w:rFonts w:ascii="Times New Roman" w:eastAsia="Times New Roman" w:hAnsi="Times New Roman" w:cs="Times New Roman"/>
        </w:rPr>
        <w:t>.</w:t>
      </w:r>
    </w:p>
    <w:p w14:paraId="53B7D047" w14:textId="77777777" w:rsidR="00D44F57" w:rsidRPr="00532D33" w:rsidRDefault="00D44F57">
      <w:pPr>
        <w:rPr>
          <w:rFonts w:ascii="Times New Roman" w:eastAsia="Times New Roman" w:hAnsi="Times New Roman" w:cs="Times New Roman"/>
          <w:b/>
          <w:bCs/>
        </w:rPr>
      </w:pPr>
      <w:r w:rsidRPr="00532D33">
        <w:rPr>
          <w:rFonts w:ascii="Times New Roman" w:eastAsia="Times New Roman" w:hAnsi="Times New Roman" w:cs="Times New Roman"/>
          <w:b/>
          <w:bCs/>
        </w:rPr>
        <w:br w:type="page"/>
      </w:r>
    </w:p>
    <w:p w14:paraId="7E384466" w14:textId="2B576B30" w:rsidR="00692E4C" w:rsidRPr="00532D33" w:rsidRDefault="00FC58D6" w:rsidP="00011750">
      <w:pPr>
        <w:pStyle w:val="Heading1"/>
        <w:spacing w:line="480" w:lineRule="auto"/>
        <w:rPr>
          <w:rFonts w:ascii="Times New Roman" w:eastAsia="Times New Roman" w:hAnsi="Times New Roman" w:cs="Times New Roman"/>
          <w:b/>
          <w:bCs/>
          <w:color w:val="auto"/>
          <w:sz w:val="24"/>
          <w:szCs w:val="24"/>
        </w:rPr>
      </w:pPr>
      <w:bookmarkStart w:id="16" w:name="_Toc71512004"/>
      <w:r w:rsidRPr="00532D33">
        <w:rPr>
          <w:rFonts w:ascii="Times New Roman" w:eastAsia="Times New Roman" w:hAnsi="Times New Roman" w:cs="Times New Roman"/>
          <w:b/>
          <w:bCs/>
          <w:color w:val="auto"/>
          <w:sz w:val="24"/>
          <w:szCs w:val="24"/>
        </w:rPr>
        <w:t>Findings</w:t>
      </w:r>
      <w:bookmarkEnd w:id="16"/>
    </w:p>
    <w:p w14:paraId="4FA507D2" w14:textId="020F291D" w:rsidR="00692E4C" w:rsidRPr="00532D33" w:rsidRDefault="00EB3E6B" w:rsidP="00011750">
      <w:pPr>
        <w:pStyle w:val="ListParagraph"/>
        <w:numPr>
          <w:ilvl w:val="0"/>
          <w:numId w:val="1"/>
        </w:numPr>
        <w:spacing w:line="480" w:lineRule="auto"/>
        <w:outlineLvl w:val="1"/>
        <w:rPr>
          <w:rFonts w:ascii="Times New Roman" w:eastAsia="Times New Roman" w:hAnsi="Times New Roman" w:cs="Times New Roman"/>
        </w:rPr>
      </w:pPr>
      <w:bookmarkStart w:id="17" w:name="_Toc71512005"/>
      <w:r w:rsidRPr="00532D33">
        <w:rPr>
          <w:rFonts w:ascii="Times New Roman" w:eastAsia="Times New Roman" w:hAnsi="Times New Roman" w:cs="Times New Roman"/>
        </w:rPr>
        <w:t xml:space="preserve">Demographic &amp; </w:t>
      </w:r>
      <w:r w:rsidR="00D57FEE" w:rsidRPr="00532D33">
        <w:rPr>
          <w:rFonts w:ascii="Times New Roman" w:eastAsia="Times New Roman" w:hAnsi="Times New Roman" w:cs="Times New Roman"/>
        </w:rPr>
        <w:t>Economic characteristics</w:t>
      </w:r>
      <w:bookmarkEnd w:id="17"/>
    </w:p>
    <w:p w14:paraId="645E1956" w14:textId="23D5D25A" w:rsidR="00EB3E6B" w:rsidRPr="00532D33" w:rsidRDefault="00EB3E6B" w:rsidP="00011750">
      <w:pPr>
        <w:pStyle w:val="ListParagraph"/>
        <w:numPr>
          <w:ilvl w:val="1"/>
          <w:numId w:val="1"/>
        </w:numPr>
        <w:spacing w:line="480" w:lineRule="auto"/>
        <w:outlineLvl w:val="2"/>
        <w:rPr>
          <w:rFonts w:ascii="Times New Roman" w:eastAsia="Times New Roman" w:hAnsi="Times New Roman" w:cs="Times New Roman"/>
        </w:rPr>
      </w:pPr>
      <w:bookmarkStart w:id="18" w:name="_Toc71512006"/>
      <w:r w:rsidRPr="00532D33">
        <w:rPr>
          <w:rFonts w:ascii="Times New Roman" w:eastAsia="Times New Roman" w:hAnsi="Times New Roman" w:cs="Times New Roman"/>
        </w:rPr>
        <w:t>Demographic</w:t>
      </w:r>
      <w:bookmarkEnd w:id="18"/>
    </w:p>
    <w:p w14:paraId="5CF37D9E" w14:textId="2797BD41" w:rsidR="00011750" w:rsidRPr="00532D33" w:rsidRDefault="00D85F89"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significant factors are: </w:t>
      </w:r>
      <w:r w:rsidR="001C338B" w:rsidRPr="00532D33">
        <w:rPr>
          <w:rFonts w:ascii="Times New Roman" w:eastAsia="Times New Roman" w:hAnsi="Times New Roman" w:cs="Times New Roman"/>
        </w:rPr>
        <w:t xml:space="preserve">first mortgage payment, gross rent, family size, travel time to work, </w:t>
      </w:r>
      <w:r w:rsidRPr="00532D33">
        <w:rPr>
          <w:rFonts w:ascii="Times New Roman" w:eastAsia="Times New Roman" w:hAnsi="Times New Roman" w:cs="Times New Roman"/>
        </w:rPr>
        <w:t>house values</w:t>
      </w:r>
      <w:r w:rsidR="00B84705" w:rsidRPr="00532D33">
        <w:rPr>
          <w:rFonts w:ascii="Times New Roman" w:eastAsia="Times New Roman" w:hAnsi="Times New Roman" w:cs="Times New Roman"/>
        </w:rPr>
        <w:t>, age, and proportion of finished some college.</w:t>
      </w:r>
    </w:p>
    <w:p w14:paraId="1F6EDF9F" w14:textId="61FE9E97" w:rsidR="00011750" w:rsidRPr="00532D33" w:rsidRDefault="00011750" w:rsidP="00011750">
      <w:pPr>
        <w:spacing w:line="480" w:lineRule="auto"/>
        <w:rPr>
          <w:rFonts w:ascii="Times New Roman" w:eastAsia="Times New Roman" w:hAnsi="Times New Roman" w:cs="Times New Roman"/>
        </w:rPr>
      </w:pPr>
    </w:p>
    <w:p w14:paraId="0016EF76" w14:textId="30C7A71C" w:rsidR="00011750" w:rsidRPr="00532D33" w:rsidRDefault="009C257D"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06" behindDoc="0" locked="0" layoutInCell="1" allowOverlap="1" wp14:anchorId="7FC557B4" wp14:editId="520BDB24">
            <wp:simplePos x="0" y="0"/>
            <wp:positionH relativeFrom="margin">
              <wp:align>left</wp:align>
            </wp:positionH>
            <wp:positionV relativeFrom="paragraph">
              <wp:posOffset>380365</wp:posOffset>
            </wp:positionV>
            <wp:extent cx="3343275" cy="2143125"/>
            <wp:effectExtent l="0" t="0" r="9525" b="95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1022" cy="2148091"/>
                    </a:xfrm>
                    <a:prstGeom prst="rect">
                      <a:avLst/>
                    </a:prstGeom>
                    <a:noFill/>
                  </pic:spPr>
                </pic:pic>
              </a:graphicData>
            </a:graphic>
            <wp14:sizeRelH relativeFrom="page">
              <wp14:pctWidth>0</wp14:pctWidth>
            </wp14:sizeRelH>
            <wp14:sizeRelV relativeFrom="page">
              <wp14:pctHeight>0</wp14:pctHeight>
            </wp14:sizeRelV>
          </wp:anchor>
        </w:drawing>
      </w:r>
      <w:r w:rsidR="00FB0AE5" w:rsidRPr="00532D33">
        <w:rPr>
          <w:rFonts w:ascii="Times New Roman" w:eastAsia="Times New Roman" w:hAnsi="Times New Roman" w:cs="Times New Roman"/>
        </w:rPr>
        <w:t>Average First Mortgage Payment</w:t>
      </w:r>
    </w:p>
    <w:tbl>
      <w:tblPr>
        <w:tblpPr w:leftFromText="180" w:rightFromText="180" w:vertAnchor="page" w:horzAnchor="margin" w:tblpXSpec="right" w:tblpY="5161"/>
        <w:tblW w:w="3744" w:type="dxa"/>
        <w:tblCellMar>
          <w:left w:w="0" w:type="dxa"/>
          <w:right w:w="0" w:type="dxa"/>
        </w:tblCellMar>
        <w:tblLook w:val="0420" w:firstRow="1" w:lastRow="0" w:firstColumn="0" w:lastColumn="0" w:noHBand="0" w:noVBand="1"/>
      </w:tblPr>
      <w:tblGrid>
        <w:gridCol w:w="1584"/>
        <w:gridCol w:w="720"/>
        <w:gridCol w:w="720"/>
        <w:gridCol w:w="720"/>
      </w:tblGrid>
      <w:tr w:rsidR="00FE5AD3" w:rsidRPr="00532D33" w14:paraId="4C420B2C" w14:textId="77777777" w:rsidTr="00FE5AD3">
        <w:trPr>
          <w:trHeight w:val="288"/>
        </w:trPr>
        <w:tc>
          <w:tcPr>
            <w:tcW w:w="1584" w:type="dxa"/>
            <w:tcBorders>
              <w:top w:val="nil"/>
              <w:left w:val="nil"/>
              <w:bottom w:val="nil"/>
              <w:right w:val="nil"/>
            </w:tcBorders>
            <w:shd w:val="clear" w:color="auto" w:fill="auto"/>
            <w:tcMar>
              <w:top w:w="72" w:type="dxa"/>
              <w:left w:w="144" w:type="dxa"/>
              <w:bottom w:w="72" w:type="dxa"/>
              <w:right w:w="144" w:type="dxa"/>
            </w:tcMar>
            <w:vAlign w:val="center"/>
            <w:hideMark/>
          </w:tcPr>
          <w:p w14:paraId="031956E7"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(DTK)</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7E27904A"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2017</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4ED765D0"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2018</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3869C1F1"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2019</w:t>
            </w:r>
          </w:p>
        </w:tc>
      </w:tr>
      <w:tr w:rsidR="00FE5AD3" w:rsidRPr="00532D33" w14:paraId="74582016" w14:textId="77777777" w:rsidTr="00FE5AD3">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1CB381E9" w14:textId="77777777" w:rsidR="00FE5AD3" w:rsidRPr="006734DC" w:rsidRDefault="00FE5AD3" w:rsidP="00FE5AD3">
            <w:pPr>
              <w:rPr>
                <w:rFonts w:ascii="Times New Roman" w:hAnsi="Times New Roman" w:cs="Times New Roman"/>
                <w:color w:val="1F3864" w:themeColor="accent1" w:themeShade="80"/>
                <w:sz w:val="20"/>
                <w:szCs w:val="20"/>
              </w:rPr>
            </w:pPr>
            <w:r w:rsidRPr="006734DC">
              <w:rPr>
                <w:rFonts w:ascii="Times New Roman" w:hAnsi="Times New Roman" w:cs="Times New Roman"/>
                <w:b/>
                <w:bCs/>
                <w:color w:val="1F3864" w:themeColor="accent1" w:themeShade="80"/>
                <w:sz w:val="20"/>
                <w:szCs w:val="20"/>
              </w:rPr>
              <w:t>Rochester,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D8B82D7" w14:textId="77777777" w:rsidR="00FE5AD3" w:rsidRPr="006734DC" w:rsidRDefault="00FE5AD3" w:rsidP="00FE5AD3">
            <w:pPr>
              <w:rPr>
                <w:rFonts w:ascii="Times New Roman" w:hAnsi="Times New Roman" w:cs="Times New Roman"/>
                <w:color w:val="1F3864" w:themeColor="accent1" w:themeShade="80"/>
                <w:sz w:val="20"/>
                <w:szCs w:val="20"/>
              </w:rPr>
            </w:pPr>
            <w:r w:rsidRPr="006734DC">
              <w:rPr>
                <w:rFonts w:ascii="Times New Roman" w:hAnsi="Times New Roman" w:cs="Times New Roman"/>
                <w:b/>
                <w:bCs/>
                <w:color w:val="1F3864" w:themeColor="accent1" w:themeShade="80"/>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5C27389D" w14:textId="77777777" w:rsidR="00FE5AD3" w:rsidRPr="006734DC" w:rsidRDefault="00FE5AD3" w:rsidP="00FE5AD3">
            <w:pPr>
              <w:rPr>
                <w:rFonts w:ascii="Times New Roman" w:hAnsi="Times New Roman" w:cs="Times New Roman"/>
                <w:color w:val="1F3864" w:themeColor="accent1" w:themeShade="80"/>
                <w:sz w:val="20"/>
                <w:szCs w:val="20"/>
              </w:rPr>
            </w:pPr>
            <w:r w:rsidRPr="006734DC">
              <w:rPr>
                <w:rFonts w:ascii="Times New Roman" w:hAnsi="Times New Roman" w:cs="Times New Roman"/>
                <w:b/>
                <w:bCs/>
                <w:color w:val="1F3864" w:themeColor="accent1" w:themeShade="80"/>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7B3B5F3" w14:textId="77777777" w:rsidR="00FE5AD3" w:rsidRPr="006734DC" w:rsidRDefault="00FE5AD3" w:rsidP="00FE5AD3">
            <w:pPr>
              <w:rPr>
                <w:rFonts w:ascii="Times New Roman" w:hAnsi="Times New Roman" w:cs="Times New Roman"/>
                <w:color w:val="1F3864" w:themeColor="accent1" w:themeShade="80"/>
                <w:sz w:val="20"/>
                <w:szCs w:val="20"/>
              </w:rPr>
            </w:pPr>
            <w:r w:rsidRPr="006734DC">
              <w:rPr>
                <w:rFonts w:ascii="Times New Roman" w:hAnsi="Times New Roman" w:cs="Times New Roman"/>
                <w:b/>
                <w:bCs/>
                <w:color w:val="1F3864" w:themeColor="accent1" w:themeShade="80"/>
                <w:sz w:val="20"/>
                <w:szCs w:val="20"/>
              </w:rPr>
              <w:t>+1*</w:t>
            </w:r>
          </w:p>
        </w:tc>
      </w:tr>
      <w:tr w:rsidR="00FE5AD3" w:rsidRPr="00532D33" w14:paraId="13ABDA65" w14:textId="77777777" w:rsidTr="00FE5AD3">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73D3F303"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Fargo, ND</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51EA038"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2F54E00"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7BE1EAE"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+2*</w:t>
            </w:r>
          </w:p>
        </w:tc>
      </w:tr>
      <w:tr w:rsidR="00FE5AD3" w:rsidRPr="00532D33" w14:paraId="396780DF" w14:textId="77777777" w:rsidTr="00FE5AD3">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42E61EB9"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Grand Forks, ND</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135645E"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85836BA"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B384978"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-3*</w:t>
            </w:r>
          </w:p>
        </w:tc>
      </w:tr>
      <w:tr w:rsidR="00FE5AD3" w:rsidRPr="00532D33" w14:paraId="23D244C6" w14:textId="77777777" w:rsidTr="00FE5AD3">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52C7C3A7"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Duluth, MN</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4A9B2EF"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D426FCA"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8C7609D"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-4*</w:t>
            </w:r>
          </w:p>
        </w:tc>
      </w:tr>
      <w:tr w:rsidR="00FE5AD3" w:rsidRPr="00532D33" w14:paraId="1BAC1B98" w14:textId="77777777" w:rsidTr="00FE5AD3">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54A51C52"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Cedar Rapids,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D3C5F10"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017CA84"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-4*</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BC124C2"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b/>
                <w:bCs/>
                <w:sz w:val="20"/>
                <w:szCs w:val="20"/>
              </w:rPr>
              <w:t>-5*</w:t>
            </w:r>
          </w:p>
        </w:tc>
      </w:tr>
      <w:tr w:rsidR="00FE5AD3" w:rsidRPr="00532D33" w14:paraId="0548DDF1" w14:textId="77777777" w:rsidTr="00FE5AD3">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34AB4606"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La Crosse, WI</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9AA29AD"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+3*</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00D8EFE"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3336225"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-6*</w:t>
            </w:r>
          </w:p>
        </w:tc>
      </w:tr>
      <w:tr w:rsidR="00FE5AD3" w:rsidRPr="00532D33" w14:paraId="04EFFA75" w14:textId="77777777" w:rsidTr="00FE5AD3">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57772604"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Eau Claire,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0FA3B87"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ACA55E0"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F4D562D"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-7*</w:t>
            </w:r>
          </w:p>
        </w:tc>
      </w:tr>
      <w:tr w:rsidR="00FE5AD3" w:rsidRPr="00532D33" w14:paraId="3D47EC88" w14:textId="77777777" w:rsidTr="00FE5AD3">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05680298"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Mankato,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2383B84"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+4</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424FF691"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-3</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0B2FAB0" w14:textId="77777777" w:rsidR="00FE5AD3" w:rsidRPr="006734DC" w:rsidRDefault="00FE5AD3" w:rsidP="00FE5AD3">
            <w:pPr>
              <w:rPr>
                <w:rFonts w:ascii="Times New Roman" w:hAnsi="Times New Roman" w:cs="Times New Roman"/>
                <w:sz w:val="20"/>
                <w:szCs w:val="20"/>
              </w:rPr>
            </w:pPr>
            <w:r w:rsidRPr="006734DC">
              <w:rPr>
                <w:rFonts w:ascii="Times New Roman" w:hAnsi="Times New Roman" w:cs="Times New Roman"/>
                <w:sz w:val="20"/>
                <w:szCs w:val="20"/>
              </w:rPr>
              <w:t>-8*</w:t>
            </w:r>
          </w:p>
        </w:tc>
      </w:tr>
      <w:tr w:rsidR="00FE5AD3" w:rsidRPr="00532D33" w14:paraId="1B640467" w14:textId="77777777" w:rsidTr="00FE5AD3">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0B49F8E6" w14:textId="77777777" w:rsidR="00FE5AD3" w:rsidRPr="006734DC" w:rsidRDefault="00FE5AD3" w:rsidP="00FE5AD3">
            <w:pPr>
              <w:rPr>
                <w:rFonts w:ascii="Times New Roman" w:hAnsi="Times New Roman" w:cs="Times New Roman"/>
                <w:color w:val="385623" w:themeColor="accent6" w:themeShade="80"/>
                <w:sz w:val="20"/>
                <w:szCs w:val="20"/>
              </w:rPr>
            </w:pPr>
            <w:r w:rsidRPr="006734DC">
              <w:rPr>
                <w:rFonts w:ascii="Times New Roman" w:hAnsi="Times New Roman" w:cs="Times New Roman"/>
                <w:b/>
                <w:bCs/>
                <w:color w:val="385623" w:themeColor="accent6" w:themeShade="80"/>
                <w:sz w:val="20"/>
                <w:szCs w:val="20"/>
              </w:rPr>
              <w:t>Dubuque,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FDE3AB7" w14:textId="77777777" w:rsidR="00FE5AD3" w:rsidRPr="006734DC" w:rsidRDefault="00FE5AD3" w:rsidP="00FE5AD3">
            <w:pPr>
              <w:rPr>
                <w:rFonts w:ascii="Times New Roman" w:hAnsi="Times New Roman" w:cs="Times New Roman"/>
                <w:color w:val="385623" w:themeColor="accent6" w:themeShade="80"/>
                <w:sz w:val="20"/>
                <w:szCs w:val="20"/>
              </w:rPr>
            </w:pPr>
            <w:r w:rsidRPr="006734DC">
              <w:rPr>
                <w:rFonts w:ascii="Times New Roman" w:hAnsi="Times New Roman" w:cs="Times New Roman"/>
                <w:b/>
                <w:bCs/>
                <w:color w:val="385623" w:themeColor="accent6" w:themeShade="80"/>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B7F49EE" w14:textId="77777777" w:rsidR="00FE5AD3" w:rsidRPr="006734DC" w:rsidRDefault="00FE5AD3" w:rsidP="00FE5AD3">
            <w:pPr>
              <w:rPr>
                <w:rFonts w:ascii="Times New Roman" w:hAnsi="Times New Roman" w:cs="Times New Roman"/>
                <w:color w:val="385623" w:themeColor="accent6" w:themeShade="80"/>
                <w:sz w:val="20"/>
                <w:szCs w:val="20"/>
              </w:rPr>
            </w:pPr>
            <w:r w:rsidRPr="006734DC">
              <w:rPr>
                <w:rFonts w:ascii="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D442C4A" w14:textId="77777777" w:rsidR="00FE5AD3" w:rsidRPr="006734DC" w:rsidRDefault="00FE5AD3" w:rsidP="00E00F2D">
            <w:pPr>
              <w:keepNext/>
              <w:rPr>
                <w:rFonts w:ascii="Times New Roman" w:hAnsi="Times New Roman" w:cs="Times New Roman"/>
                <w:color w:val="385623" w:themeColor="accent6" w:themeShade="80"/>
                <w:sz w:val="20"/>
                <w:szCs w:val="20"/>
              </w:rPr>
            </w:pPr>
            <w:r w:rsidRPr="006734DC">
              <w:rPr>
                <w:rFonts w:ascii="Times New Roman" w:hAnsi="Times New Roman" w:cs="Times New Roman"/>
                <w:b/>
                <w:bCs/>
                <w:color w:val="385623" w:themeColor="accent6" w:themeShade="80"/>
                <w:sz w:val="20"/>
                <w:szCs w:val="20"/>
              </w:rPr>
              <w:t>-9*</w:t>
            </w:r>
          </w:p>
        </w:tc>
      </w:tr>
    </w:tbl>
    <w:p w14:paraId="28F545E4" w14:textId="6E8939EC" w:rsidR="00E00F2D" w:rsidRPr="00532D33" w:rsidRDefault="00E00F2D" w:rsidP="00E00F2D">
      <w:pPr>
        <w:pStyle w:val="Caption"/>
        <w:framePr w:hSpace="180" w:wrap="around" w:vAnchor="page" w:hAnchor="page" w:x="7021" w:y="8791"/>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3</w:t>
      </w:r>
      <w:r w:rsidRPr="00532D33">
        <w:rPr>
          <w:rFonts w:ascii="Times New Roman" w:hAnsi="Times New Roman" w:cs="Times New Roman"/>
        </w:rPr>
        <w:fldChar w:fldCharType="end"/>
      </w:r>
    </w:p>
    <w:p w14:paraId="227AFA20" w14:textId="0E6067D7" w:rsidR="00011750" w:rsidRPr="00532D33" w:rsidRDefault="00E00F2D"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44" behindDoc="0" locked="0" layoutInCell="1" allowOverlap="1" wp14:anchorId="4BDD5ABA" wp14:editId="294E2596">
                <wp:simplePos x="0" y="0"/>
                <wp:positionH relativeFrom="column">
                  <wp:posOffset>0</wp:posOffset>
                </wp:positionH>
                <wp:positionV relativeFrom="paragraph">
                  <wp:posOffset>2191385</wp:posOffset>
                </wp:positionV>
                <wp:extent cx="3200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8D18027" w14:textId="305C0699" w:rsidR="00E00F2D" w:rsidRPr="00A911D2" w:rsidRDefault="00E00F2D" w:rsidP="00E00F2D">
                            <w:pPr>
                              <w:pStyle w:val="Caption"/>
                              <w:rPr>
                                <w:rFonts w:ascii="Times New Roman" w:eastAsia="Times New Roman" w:hAnsi="Times New Roman" w:cs="Times New Roman"/>
                                <w:noProof/>
                                <w:sz w:val="24"/>
                                <w:szCs w:val="24"/>
                              </w:rPr>
                            </w:pPr>
                            <w:r w:rsidRPr="00A911D2">
                              <w:rPr>
                                <w:rFonts w:ascii="Times New Roman" w:hAnsi="Times New Roman" w:cs="Times New Roman"/>
                              </w:rPr>
                              <w:t xml:space="preserve">Figure </w:t>
                            </w:r>
                            <w:r w:rsidRPr="00A911D2">
                              <w:rPr>
                                <w:rFonts w:ascii="Times New Roman" w:hAnsi="Times New Roman" w:cs="Times New Roman"/>
                              </w:rPr>
                              <w:fldChar w:fldCharType="begin"/>
                            </w:r>
                            <w:r w:rsidRPr="00A911D2">
                              <w:rPr>
                                <w:rFonts w:ascii="Times New Roman" w:hAnsi="Times New Roman" w:cs="Times New Roman"/>
                              </w:rPr>
                              <w:instrText xml:space="preserve"> SEQ Figure \* ARABIC </w:instrText>
                            </w:r>
                            <w:r w:rsidRPr="00A911D2">
                              <w:rPr>
                                <w:rFonts w:ascii="Times New Roman" w:hAnsi="Times New Roman" w:cs="Times New Roman"/>
                              </w:rPr>
                              <w:fldChar w:fldCharType="separate"/>
                            </w:r>
                            <w:r w:rsidR="00A4142B">
                              <w:rPr>
                                <w:rFonts w:ascii="Times New Roman" w:hAnsi="Times New Roman" w:cs="Times New Roman"/>
                                <w:noProof/>
                              </w:rPr>
                              <w:t>3</w:t>
                            </w:r>
                            <w:r w:rsidRPr="00A911D2">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D5ABA" id="Text Box 9" o:spid="_x0000_s1028" type="#_x0000_t202" style="position:absolute;margin-left:0;margin-top:172.55pt;width:252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" stroked="f">
                <v:textbox style="mso-fit-shape-to-text:t" inset="0,0,0,0">
                  <w:txbxContent>
                    <w:p w14:paraId="58D18027" w14:textId="305C0699" w:rsidR="00E00F2D" w:rsidRPr="00A911D2" w:rsidRDefault="00E00F2D" w:rsidP="00E00F2D">
                      <w:pPr>
                        <w:pStyle w:val="Caption"/>
                        <w:rPr>
                          <w:rFonts w:ascii="Times New Roman" w:eastAsia="Times New Roman" w:hAnsi="Times New Roman" w:cs="Times New Roman"/>
                          <w:noProof/>
                          <w:sz w:val="24"/>
                          <w:szCs w:val="24"/>
                        </w:rPr>
                      </w:pPr>
                      <w:r w:rsidRPr="00A911D2">
                        <w:rPr>
                          <w:rFonts w:ascii="Times New Roman" w:hAnsi="Times New Roman" w:cs="Times New Roman"/>
                        </w:rPr>
                        <w:t xml:space="preserve">Figure </w:t>
                      </w:r>
                      <w:r w:rsidRPr="00A911D2">
                        <w:rPr>
                          <w:rFonts w:ascii="Times New Roman" w:hAnsi="Times New Roman" w:cs="Times New Roman"/>
                        </w:rPr>
                        <w:fldChar w:fldCharType="begin"/>
                      </w:r>
                      <w:r w:rsidRPr="00A911D2">
                        <w:rPr>
                          <w:rFonts w:ascii="Times New Roman" w:hAnsi="Times New Roman" w:cs="Times New Roman"/>
                        </w:rPr>
                        <w:instrText xml:space="preserve"> SEQ Figure \* ARABIC </w:instrText>
                      </w:r>
                      <w:r w:rsidRPr="00A911D2">
                        <w:rPr>
                          <w:rFonts w:ascii="Times New Roman" w:hAnsi="Times New Roman" w:cs="Times New Roman"/>
                        </w:rPr>
                        <w:fldChar w:fldCharType="separate"/>
                      </w:r>
                      <w:r w:rsidR="00A4142B">
                        <w:rPr>
                          <w:rFonts w:ascii="Times New Roman" w:hAnsi="Times New Roman" w:cs="Times New Roman"/>
                          <w:noProof/>
                        </w:rPr>
                        <w:t>3</w:t>
                      </w:r>
                      <w:r w:rsidRPr="00A911D2">
                        <w:rPr>
                          <w:rFonts w:ascii="Times New Roman" w:hAnsi="Times New Roman" w:cs="Times New Roman"/>
                        </w:rPr>
                        <w:fldChar w:fldCharType="end"/>
                      </w:r>
                    </w:p>
                  </w:txbxContent>
                </v:textbox>
                <w10:wrap type="square"/>
              </v:shape>
            </w:pict>
          </mc:Fallback>
        </mc:AlternateContent>
      </w:r>
      <w:r w:rsidR="00FB0AE5" w:rsidRPr="00532D33">
        <w:rPr>
          <w:rFonts w:ascii="Times New Roman" w:eastAsia="Times New Roman" w:hAnsi="Times New Roman" w:cs="Times New Roman"/>
          <w:noProof/>
        </w:rPr>
        <w:drawing>
          <wp:anchor distT="0" distB="0" distL="114300" distR="114300" simplePos="0" relativeHeight="251658243" behindDoc="0" locked="0" layoutInCell="1" allowOverlap="1" wp14:anchorId="2D485D01" wp14:editId="020F06F5">
            <wp:simplePos x="0" y="0"/>
            <wp:positionH relativeFrom="column">
              <wp:posOffset>0</wp:posOffset>
            </wp:positionH>
            <wp:positionV relativeFrom="paragraph">
              <wp:posOffset>1270</wp:posOffset>
            </wp:positionV>
            <wp:extent cx="3200400" cy="213335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133354"/>
                    </a:xfrm>
                    <a:prstGeom prst="rect">
                      <a:avLst/>
                    </a:prstGeom>
                    <a:noFill/>
                  </pic:spPr>
                </pic:pic>
              </a:graphicData>
            </a:graphic>
            <wp14:sizeRelH relativeFrom="margin">
              <wp14:pctWidth>0</wp14:pctWidth>
            </wp14:sizeRelH>
            <wp14:sizeRelV relativeFrom="margin">
              <wp14:pctHeight>0</wp14:pctHeight>
            </wp14:sizeRelV>
          </wp:anchor>
        </w:drawing>
      </w:r>
    </w:p>
    <w:p w14:paraId="6435E5EF" w14:textId="79A89614" w:rsidR="00FE5AD3" w:rsidRPr="00532D33" w:rsidRDefault="004D3A50"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St. Cloud has one of the highest average first mortgage payment since it is significantly greater than the most cities. It is significantly lower than Rochester, MN and Fargo, ND.</w:t>
      </w:r>
    </w:p>
    <w:p w14:paraId="5D274891" w14:textId="4CFD0421" w:rsidR="0010199A" w:rsidRPr="00532D33" w:rsidRDefault="0010199A" w:rsidP="00011750">
      <w:pPr>
        <w:spacing w:line="480" w:lineRule="auto"/>
        <w:rPr>
          <w:rFonts w:ascii="Times New Roman" w:eastAsia="Times New Roman" w:hAnsi="Times New Roman" w:cs="Times New Roman"/>
        </w:rPr>
      </w:pPr>
    </w:p>
    <w:p w14:paraId="2EC7294B" w14:textId="5AB36F74" w:rsidR="007E2882" w:rsidRPr="00532D33" w:rsidRDefault="007E2882" w:rsidP="00011750">
      <w:pPr>
        <w:spacing w:line="480" w:lineRule="auto"/>
        <w:rPr>
          <w:rFonts w:ascii="Times New Roman" w:eastAsia="Times New Roman" w:hAnsi="Times New Roman" w:cs="Times New Roman"/>
        </w:rPr>
      </w:pPr>
    </w:p>
    <w:p w14:paraId="5D131560" w14:textId="4027E91A" w:rsidR="007E2882" w:rsidRPr="00532D33" w:rsidRDefault="007E2882" w:rsidP="00011750">
      <w:pPr>
        <w:spacing w:line="480" w:lineRule="auto"/>
        <w:rPr>
          <w:rFonts w:ascii="Times New Roman" w:eastAsia="Times New Roman" w:hAnsi="Times New Roman" w:cs="Times New Roman"/>
        </w:rPr>
      </w:pPr>
    </w:p>
    <w:p w14:paraId="5626737E" w14:textId="1C299BF1" w:rsidR="007E2882" w:rsidRPr="00532D33" w:rsidRDefault="007E2882" w:rsidP="00011750">
      <w:pPr>
        <w:spacing w:line="480" w:lineRule="auto"/>
        <w:rPr>
          <w:rFonts w:ascii="Times New Roman" w:eastAsia="Times New Roman" w:hAnsi="Times New Roman" w:cs="Times New Roman"/>
        </w:rPr>
      </w:pPr>
    </w:p>
    <w:p w14:paraId="03502700" w14:textId="6C83AC10" w:rsidR="007E2882" w:rsidRPr="00532D33" w:rsidRDefault="009C257D" w:rsidP="009C257D">
      <w:pPr>
        <w:tabs>
          <w:tab w:val="left" w:pos="1230"/>
        </w:tabs>
        <w:spacing w:line="480" w:lineRule="auto"/>
        <w:rPr>
          <w:rFonts w:ascii="Times New Roman" w:eastAsia="Times New Roman" w:hAnsi="Times New Roman" w:cs="Times New Roman"/>
        </w:rPr>
      </w:pPr>
      <w:r>
        <w:rPr>
          <w:rFonts w:ascii="Times New Roman" w:eastAsia="Times New Roman" w:hAnsi="Times New Roman" w:cs="Times New Roman"/>
        </w:rPr>
        <w:tab/>
      </w:r>
    </w:p>
    <w:p w14:paraId="2F305535" w14:textId="6C418D98" w:rsidR="007E2882" w:rsidRPr="00532D33" w:rsidRDefault="007E2882" w:rsidP="00011750">
      <w:pPr>
        <w:spacing w:line="480" w:lineRule="auto"/>
        <w:rPr>
          <w:rFonts w:ascii="Times New Roman" w:eastAsia="Times New Roman" w:hAnsi="Times New Roman" w:cs="Times New Roman"/>
        </w:rPr>
      </w:pPr>
    </w:p>
    <w:p w14:paraId="29E1FB07" w14:textId="77777777" w:rsidR="007E2882" w:rsidRPr="00532D33" w:rsidRDefault="007E2882" w:rsidP="00011750">
      <w:pPr>
        <w:spacing w:line="480" w:lineRule="auto"/>
        <w:rPr>
          <w:rFonts w:ascii="Times New Roman" w:eastAsia="Times New Roman" w:hAnsi="Times New Roman" w:cs="Times New Roman"/>
        </w:rPr>
      </w:pPr>
    </w:p>
    <w:tbl>
      <w:tblPr>
        <w:tblpPr w:leftFromText="180" w:rightFromText="180" w:vertAnchor="text" w:horzAnchor="margin" w:tblpXSpec="right" w:tblpY="277"/>
        <w:tblW w:w="3744" w:type="dxa"/>
        <w:tblCellMar>
          <w:left w:w="0" w:type="dxa"/>
          <w:right w:w="0" w:type="dxa"/>
        </w:tblCellMar>
        <w:tblLook w:val="0420" w:firstRow="1" w:lastRow="0" w:firstColumn="0" w:lastColumn="0" w:noHBand="0" w:noVBand="1"/>
      </w:tblPr>
      <w:tblGrid>
        <w:gridCol w:w="1584"/>
        <w:gridCol w:w="720"/>
        <w:gridCol w:w="720"/>
        <w:gridCol w:w="720"/>
      </w:tblGrid>
      <w:tr w:rsidR="0022587B" w:rsidRPr="00532D33" w14:paraId="3234E08A" w14:textId="77777777" w:rsidTr="0022587B">
        <w:trPr>
          <w:trHeight w:val="288"/>
        </w:trPr>
        <w:tc>
          <w:tcPr>
            <w:tcW w:w="1584" w:type="dxa"/>
            <w:tcBorders>
              <w:top w:val="nil"/>
              <w:left w:val="nil"/>
              <w:bottom w:val="nil"/>
              <w:right w:val="nil"/>
            </w:tcBorders>
            <w:shd w:val="clear" w:color="auto" w:fill="auto"/>
            <w:tcMar>
              <w:top w:w="72" w:type="dxa"/>
              <w:left w:w="144" w:type="dxa"/>
              <w:bottom w:w="72" w:type="dxa"/>
              <w:right w:w="144" w:type="dxa"/>
            </w:tcMar>
            <w:vAlign w:val="center"/>
            <w:hideMark/>
          </w:tcPr>
          <w:p w14:paraId="03EBD60A"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b/>
                <w:bCs/>
                <w:sz w:val="20"/>
                <w:szCs w:val="20"/>
              </w:rPr>
              <w:t>(DTK)</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097EF0E3"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2017</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65EBF13B"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2018</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27924A30"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2019</w:t>
            </w:r>
          </w:p>
        </w:tc>
      </w:tr>
      <w:tr w:rsidR="0022587B" w:rsidRPr="00532D33" w14:paraId="6FF555A3" w14:textId="77777777" w:rsidTr="0022587B">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3196E474"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b/>
                <w:bCs/>
                <w:sz w:val="20"/>
                <w:szCs w:val="20"/>
              </w:rPr>
              <w:t>Duluth,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4C6F336"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5F6D1384"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69291EE"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b/>
                <w:bCs/>
                <w:sz w:val="20"/>
                <w:szCs w:val="20"/>
              </w:rPr>
              <w:t>+1*</w:t>
            </w:r>
          </w:p>
        </w:tc>
      </w:tr>
      <w:tr w:rsidR="0022587B" w:rsidRPr="00532D33" w14:paraId="4FF3F6DB" w14:textId="77777777" w:rsidTr="0022587B">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31E349EC" w14:textId="77777777" w:rsidR="0022587B" w:rsidRPr="0022587B" w:rsidRDefault="0022587B" w:rsidP="0022587B">
            <w:pPr>
              <w:rPr>
                <w:rFonts w:ascii="Times New Roman" w:eastAsia="Times New Roman" w:hAnsi="Times New Roman" w:cs="Times New Roman"/>
                <w:color w:val="1F3864" w:themeColor="accent1" w:themeShade="80"/>
                <w:sz w:val="20"/>
                <w:szCs w:val="20"/>
              </w:rPr>
            </w:pPr>
            <w:r w:rsidRPr="0022587B">
              <w:rPr>
                <w:rFonts w:ascii="Times New Roman" w:eastAsia="Times New Roman" w:hAnsi="Times New Roman" w:cs="Times New Roman"/>
                <w:b/>
                <w:bCs/>
                <w:color w:val="1F3864" w:themeColor="accent1" w:themeShade="80"/>
                <w:sz w:val="20"/>
                <w:szCs w:val="20"/>
              </w:rPr>
              <w:t>Rochester,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797B860" w14:textId="77777777" w:rsidR="0022587B" w:rsidRPr="0022587B" w:rsidRDefault="0022587B" w:rsidP="0022587B">
            <w:pPr>
              <w:rPr>
                <w:rFonts w:ascii="Times New Roman" w:eastAsia="Times New Roman" w:hAnsi="Times New Roman" w:cs="Times New Roman"/>
                <w:color w:val="1F3864" w:themeColor="accent1" w:themeShade="80"/>
                <w:sz w:val="20"/>
                <w:szCs w:val="20"/>
              </w:rPr>
            </w:pPr>
            <w:r w:rsidRPr="0022587B">
              <w:rPr>
                <w:rFonts w:ascii="Times New Roman" w:eastAsia="Times New Roman" w:hAnsi="Times New Roman" w:cs="Times New Roman"/>
                <w:b/>
                <w:bCs/>
                <w:color w:val="1F3864" w:themeColor="accent1" w:themeShade="80"/>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2892C52" w14:textId="77777777" w:rsidR="0022587B" w:rsidRPr="0022587B" w:rsidRDefault="0022587B" w:rsidP="0022587B">
            <w:pPr>
              <w:rPr>
                <w:rFonts w:ascii="Times New Roman" w:eastAsia="Times New Roman" w:hAnsi="Times New Roman" w:cs="Times New Roman"/>
                <w:color w:val="1F3864" w:themeColor="accent1" w:themeShade="80"/>
                <w:sz w:val="20"/>
                <w:szCs w:val="20"/>
              </w:rPr>
            </w:pPr>
            <w:r w:rsidRPr="0022587B">
              <w:rPr>
                <w:rFonts w:ascii="Times New Roman" w:eastAsia="Times New Roman" w:hAnsi="Times New Roman" w:cs="Times New Roman"/>
                <w:b/>
                <w:bCs/>
                <w:color w:val="1F3864" w:themeColor="accent1" w:themeShade="80"/>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375F991" w14:textId="77777777" w:rsidR="0022587B" w:rsidRPr="0022587B" w:rsidRDefault="0022587B" w:rsidP="0022587B">
            <w:pPr>
              <w:rPr>
                <w:rFonts w:ascii="Times New Roman" w:eastAsia="Times New Roman" w:hAnsi="Times New Roman" w:cs="Times New Roman"/>
                <w:color w:val="1F3864" w:themeColor="accent1" w:themeShade="80"/>
                <w:sz w:val="20"/>
                <w:szCs w:val="20"/>
              </w:rPr>
            </w:pPr>
            <w:r w:rsidRPr="0022587B">
              <w:rPr>
                <w:rFonts w:ascii="Times New Roman" w:eastAsia="Times New Roman" w:hAnsi="Times New Roman" w:cs="Times New Roman"/>
                <w:b/>
                <w:bCs/>
                <w:color w:val="1F3864" w:themeColor="accent1" w:themeShade="80"/>
                <w:sz w:val="20"/>
                <w:szCs w:val="20"/>
              </w:rPr>
              <w:t>+2*</w:t>
            </w:r>
          </w:p>
        </w:tc>
      </w:tr>
      <w:tr w:rsidR="0022587B" w:rsidRPr="00532D33" w14:paraId="2986A081" w14:textId="77777777" w:rsidTr="0022587B">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5D521ED3"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Mankato,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2757ABE"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5FF288B0"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+5*</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7672B495"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+3</w:t>
            </w:r>
          </w:p>
        </w:tc>
      </w:tr>
      <w:tr w:rsidR="0022587B" w:rsidRPr="00532D33" w14:paraId="34D2C2D1" w14:textId="77777777" w:rsidTr="0022587B">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2CC84FC1"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b/>
                <w:bCs/>
                <w:sz w:val="20"/>
                <w:szCs w:val="20"/>
              </w:rPr>
              <w:t>Fargo, ND</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BA85F41"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55B06AC"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01BC7F5"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b/>
                <w:bCs/>
                <w:sz w:val="20"/>
                <w:szCs w:val="20"/>
              </w:rPr>
              <w:t>+4*</w:t>
            </w:r>
          </w:p>
        </w:tc>
      </w:tr>
      <w:tr w:rsidR="0022587B" w:rsidRPr="00532D33" w14:paraId="6D68D138" w14:textId="77777777" w:rsidTr="0022587B">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1488AA57"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Grand Forks, ND</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9FB79FC"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-9*</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F83A319"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+4*</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1814B4CD"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+5</w:t>
            </w:r>
          </w:p>
        </w:tc>
      </w:tr>
      <w:tr w:rsidR="0022587B" w:rsidRPr="00532D33" w14:paraId="7C5BAE94" w14:textId="77777777" w:rsidTr="0022587B">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692F4CC0"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La Crosse, WI</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56A041E2"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+4*</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5D0C56AA"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+2*</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3D659040"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-6</w:t>
            </w:r>
          </w:p>
        </w:tc>
      </w:tr>
      <w:tr w:rsidR="0022587B" w:rsidRPr="00532D33" w14:paraId="1D5E5DB0" w14:textId="77777777" w:rsidTr="0022587B">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644560F8"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Eau Claire, WI</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54A5F803"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-8</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E2876D5"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163D139"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-7*</w:t>
            </w:r>
          </w:p>
        </w:tc>
      </w:tr>
      <w:tr w:rsidR="0022587B" w:rsidRPr="00532D33" w14:paraId="220F71D4" w14:textId="77777777" w:rsidTr="0022587B">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483CE4A8" w14:textId="77777777" w:rsidR="0022587B" w:rsidRPr="0022587B" w:rsidRDefault="0022587B" w:rsidP="0022587B">
            <w:pPr>
              <w:rPr>
                <w:rFonts w:ascii="Times New Roman" w:eastAsia="Times New Roman" w:hAnsi="Times New Roman" w:cs="Times New Roman"/>
                <w:color w:val="385623" w:themeColor="accent6" w:themeShade="80"/>
                <w:sz w:val="20"/>
                <w:szCs w:val="20"/>
              </w:rPr>
            </w:pPr>
            <w:r w:rsidRPr="0022587B">
              <w:rPr>
                <w:rFonts w:ascii="Times New Roman" w:eastAsia="Times New Roman" w:hAnsi="Times New Roman" w:cs="Times New Roman"/>
                <w:color w:val="385623" w:themeColor="accent6" w:themeShade="80"/>
                <w:sz w:val="20"/>
                <w:szCs w:val="20"/>
              </w:rPr>
              <w:t>Cedar Rapids, IA</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31CD1F4" w14:textId="77777777" w:rsidR="0022587B" w:rsidRPr="0022587B" w:rsidRDefault="0022587B" w:rsidP="0022587B">
            <w:pPr>
              <w:rPr>
                <w:rFonts w:ascii="Times New Roman" w:eastAsia="Times New Roman" w:hAnsi="Times New Roman" w:cs="Times New Roman"/>
                <w:color w:val="385623" w:themeColor="accent6" w:themeShade="80"/>
                <w:sz w:val="20"/>
                <w:szCs w:val="20"/>
              </w:rPr>
            </w:pPr>
            <w:r w:rsidRPr="0022587B">
              <w:rPr>
                <w:rFonts w:ascii="Times New Roman" w:eastAsia="Times New Roman" w:hAnsi="Times New Roman" w:cs="Times New Roman"/>
                <w:color w:val="385623" w:themeColor="accent6" w:themeShade="80"/>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3AF5E12" w14:textId="77777777" w:rsidR="0022587B" w:rsidRPr="0022587B" w:rsidRDefault="0022587B" w:rsidP="0022587B">
            <w:pPr>
              <w:rPr>
                <w:rFonts w:ascii="Times New Roman" w:eastAsia="Times New Roman" w:hAnsi="Times New Roman" w:cs="Times New Roman"/>
                <w:color w:val="385623" w:themeColor="accent6" w:themeShade="80"/>
                <w:sz w:val="20"/>
                <w:szCs w:val="20"/>
              </w:rPr>
            </w:pPr>
            <w:r w:rsidRPr="0022587B">
              <w:rPr>
                <w:rFonts w:ascii="Times New Roman" w:eastAsia="Times New Roman" w:hAnsi="Times New Roman" w:cs="Times New Roman"/>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9B8CFF9" w14:textId="77777777" w:rsidR="0022587B" w:rsidRPr="0022587B" w:rsidRDefault="0022587B" w:rsidP="0022587B">
            <w:pPr>
              <w:rPr>
                <w:rFonts w:ascii="Times New Roman" w:eastAsia="Times New Roman" w:hAnsi="Times New Roman" w:cs="Times New Roman"/>
                <w:color w:val="385623" w:themeColor="accent6" w:themeShade="80"/>
                <w:sz w:val="20"/>
                <w:szCs w:val="20"/>
              </w:rPr>
            </w:pPr>
            <w:r w:rsidRPr="0022587B">
              <w:rPr>
                <w:rFonts w:ascii="Times New Roman" w:eastAsia="Times New Roman" w:hAnsi="Times New Roman" w:cs="Times New Roman"/>
                <w:color w:val="385623" w:themeColor="accent6" w:themeShade="80"/>
                <w:sz w:val="20"/>
                <w:szCs w:val="20"/>
              </w:rPr>
              <w:t>-8*</w:t>
            </w:r>
          </w:p>
        </w:tc>
      </w:tr>
      <w:tr w:rsidR="0022587B" w:rsidRPr="00532D33" w14:paraId="6134C0CD" w14:textId="77777777" w:rsidTr="0022587B">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458E9AD9"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Dubuque, IA</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AD73F97"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EAF45A4" w14:textId="77777777" w:rsidR="0022587B" w:rsidRPr="0022587B" w:rsidRDefault="0022587B" w:rsidP="0022587B">
            <w:pPr>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50F90DA" w14:textId="77777777" w:rsidR="0022587B" w:rsidRPr="0022587B" w:rsidRDefault="0022587B" w:rsidP="00E2634D">
            <w:pPr>
              <w:keepNext/>
              <w:rPr>
                <w:rFonts w:ascii="Times New Roman" w:eastAsia="Times New Roman" w:hAnsi="Times New Roman" w:cs="Times New Roman"/>
                <w:sz w:val="20"/>
                <w:szCs w:val="20"/>
              </w:rPr>
            </w:pPr>
            <w:r w:rsidRPr="0022587B">
              <w:rPr>
                <w:rFonts w:ascii="Times New Roman" w:eastAsia="Times New Roman" w:hAnsi="Times New Roman" w:cs="Times New Roman"/>
                <w:sz w:val="20"/>
                <w:szCs w:val="20"/>
              </w:rPr>
              <w:t>-9*</w:t>
            </w:r>
          </w:p>
        </w:tc>
      </w:tr>
    </w:tbl>
    <w:p w14:paraId="752EFF8B" w14:textId="706E8B5D" w:rsidR="0010199A" w:rsidRPr="00532D33" w:rsidRDefault="00990361"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07" behindDoc="0" locked="0" layoutInCell="1" allowOverlap="1" wp14:anchorId="34DEDC16" wp14:editId="07BDE141">
            <wp:simplePos x="0" y="0"/>
            <wp:positionH relativeFrom="margin">
              <wp:align>left</wp:align>
            </wp:positionH>
            <wp:positionV relativeFrom="paragraph">
              <wp:posOffset>285750</wp:posOffset>
            </wp:positionV>
            <wp:extent cx="3305175" cy="2162175"/>
            <wp:effectExtent l="0" t="0" r="9525" b="95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5713" cy="2162527"/>
                    </a:xfrm>
                    <a:prstGeom prst="rect">
                      <a:avLst/>
                    </a:prstGeom>
                    <a:noFill/>
                  </pic:spPr>
                </pic:pic>
              </a:graphicData>
            </a:graphic>
            <wp14:sizeRelH relativeFrom="page">
              <wp14:pctWidth>0</wp14:pctWidth>
            </wp14:sizeRelH>
            <wp14:sizeRelV relativeFrom="page">
              <wp14:pctHeight>0</wp14:pctHeight>
            </wp14:sizeRelV>
          </wp:anchor>
        </w:drawing>
      </w:r>
      <w:r w:rsidR="00E2634D" w:rsidRPr="00532D33">
        <w:rPr>
          <w:rFonts w:ascii="Times New Roman" w:hAnsi="Times New Roman" w:cs="Times New Roman"/>
          <w:noProof/>
        </w:rPr>
        <mc:AlternateContent>
          <mc:Choice Requires="wps">
            <w:drawing>
              <wp:anchor distT="0" distB="0" distL="114300" distR="114300" simplePos="0" relativeHeight="251658246" behindDoc="0" locked="0" layoutInCell="1" allowOverlap="1" wp14:anchorId="12DF40F3" wp14:editId="5E278804">
                <wp:simplePos x="0" y="0"/>
                <wp:positionH relativeFrom="column">
                  <wp:posOffset>0</wp:posOffset>
                </wp:positionH>
                <wp:positionV relativeFrom="paragraph">
                  <wp:posOffset>2484755</wp:posOffset>
                </wp:positionV>
                <wp:extent cx="32004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10A48E6" w14:textId="36CBDA87" w:rsidR="00E2634D" w:rsidRPr="007F759B" w:rsidRDefault="00E2634D" w:rsidP="00E2634D">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F40F3" id="Text Box 11" o:spid="_x0000_s1029" type="#_x0000_t202" style="position:absolute;margin-left:0;margin-top:195.65pt;width:252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" stroked="f">
                <v:textbox style="mso-fit-shape-to-text:t" inset="0,0,0,0">
                  <w:txbxContent>
                    <w:p w14:paraId="110A48E6" w14:textId="36CBDA87" w:rsidR="00E2634D" w:rsidRPr="007F759B" w:rsidRDefault="00E2634D" w:rsidP="00E2634D">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4</w:t>
                      </w:r>
                      <w:r>
                        <w:fldChar w:fldCharType="end"/>
                      </w:r>
                    </w:p>
                  </w:txbxContent>
                </v:textbox>
                <w10:wrap type="square"/>
              </v:shape>
            </w:pict>
          </mc:Fallback>
        </mc:AlternateContent>
      </w:r>
      <w:r w:rsidR="007E2882" w:rsidRPr="00532D33">
        <w:rPr>
          <w:rFonts w:ascii="Times New Roman" w:eastAsia="Times New Roman" w:hAnsi="Times New Roman" w:cs="Times New Roman"/>
          <w:noProof/>
        </w:rPr>
        <w:drawing>
          <wp:anchor distT="0" distB="0" distL="114300" distR="114300" simplePos="0" relativeHeight="251658245" behindDoc="0" locked="0" layoutInCell="1" allowOverlap="1" wp14:anchorId="1C6A139D" wp14:editId="3632406D">
            <wp:simplePos x="0" y="0"/>
            <wp:positionH relativeFrom="margin">
              <wp:align>left</wp:align>
            </wp:positionH>
            <wp:positionV relativeFrom="paragraph">
              <wp:posOffset>294640</wp:posOffset>
            </wp:positionV>
            <wp:extent cx="3200400" cy="21329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132965"/>
                    </a:xfrm>
                    <a:prstGeom prst="rect">
                      <a:avLst/>
                    </a:prstGeom>
                    <a:noFill/>
                  </pic:spPr>
                </pic:pic>
              </a:graphicData>
            </a:graphic>
            <wp14:sizeRelH relativeFrom="margin">
              <wp14:pctWidth>0</wp14:pctWidth>
            </wp14:sizeRelH>
            <wp14:sizeRelV relativeFrom="margin">
              <wp14:pctHeight>0</wp14:pctHeight>
            </wp14:sizeRelV>
          </wp:anchor>
        </w:drawing>
      </w:r>
      <w:r w:rsidR="00E00F2D" w:rsidRPr="00532D33">
        <w:rPr>
          <w:rFonts w:ascii="Times New Roman" w:eastAsia="Times New Roman" w:hAnsi="Times New Roman" w:cs="Times New Roman"/>
        </w:rPr>
        <w:t>Average Gross Rent</w:t>
      </w:r>
    </w:p>
    <w:p w14:paraId="430F2FAB" w14:textId="24A63C9D" w:rsidR="00E2634D" w:rsidRPr="00532D33" w:rsidRDefault="00E2634D" w:rsidP="00E2634D">
      <w:pPr>
        <w:pStyle w:val="Caption"/>
        <w:framePr w:hSpace="180" w:wrap="around" w:vAnchor="text" w:hAnchor="page" w:x="6961" w:y="3283"/>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4</w:t>
      </w:r>
      <w:r w:rsidRPr="00532D33">
        <w:rPr>
          <w:rFonts w:ascii="Times New Roman" w:hAnsi="Times New Roman" w:cs="Times New Roman"/>
        </w:rPr>
        <w:fldChar w:fldCharType="end"/>
      </w:r>
    </w:p>
    <w:p w14:paraId="3C2F5ED0" w14:textId="2F6B7905" w:rsidR="000534D5" w:rsidRPr="00532D33" w:rsidRDefault="000534D5" w:rsidP="00011750">
      <w:pPr>
        <w:spacing w:line="480" w:lineRule="auto"/>
        <w:rPr>
          <w:rFonts w:ascii="Times New Roman" w:eastAsia="Times New Roman" w:hAnsi="Times New Roman" w:cs="Times New Roman"/>
        </w:rPr>
      </w:pPr>
    </w:p>
    <w:p w14:paraId="3F6A0CF6" w14:textId="21B08F5C" w:rsidR="00E00F2D" w:rsidRPr="00532D33" w:rsidRDefault="0022587B"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St. Cloud has </w:t>
      </w:r>
      <w:r w:rsidR="00CE2070" w:rsidRPr="00532D33">
        <w:rPr>
          <w:rFonts w:ascii="Times New Roman" w:eastAsia="Times New Roman" w:hAnsi="Times New Roman" w:cs="Times New Roman"/>
        </w:rPr>
        <w:t xml:space="preserve">low to average of average gross rent </w:t>
      </w:r>
      <w:r w:rsidR="00E2634D" w:rsidRPr="00532D33">
        <w:rPr>
          <w:rFonts w:ascii="Times New Roman" w:eastAsia="Times New Roman" w:hAnsi="Times New Roman" w:cs="Times New Roman"/>
        </w:rPr>
        <w:t xml:space="preserve">since it is significantly less than three cities but not greater than most cities. </w:t>
      </w:r>
    </w:p>
    <w:tbl>
      <w:tblPr>
        <w:tblpPr w:leftFromText="180" w:rightFromText="180" w:vertAnchor="text" w:horzAnchor="margin" w:tblpXSpec="right" w:tblpY="283"/>
        <w:tblW w:w="3744" w:type="dxa"/>
        <w:tblCellMar>
          <w:left w:w="0" w:type="dxa"/>
          <w:right w:w="0" w:type="dxa"/>
        </w:tblCellMar>
        <w:tblLook w:val="0420" w:firstRow="1" w:lastRow="0" w:firstColumn="0" w:lastColumn="0" w:noHBand="0" w:noVBand="1"/>
      </w:tblPr>
      <w:tblGrid>
        <w:gridCol w:w="1584"/>
        <w:gridCol w:w="720"/>
        <w:gridCol w:w="720"/>
        <w:gridCol w:w="720"/>
      </w:tblGrid>
      <w:tr w:rsidR="00DC3CB7" w:rsidRPr="00532D33" w14:paraId="6FEFFC13" w14:textId="77777777" w:rsidTr="00DC3CB7">
        <w:trPr>
          <w:trHeight w:val="288"/>
        </w:trPr>
        <w:tc>
          <w:tcPr>
            <w:tcW w:w="1584" w:type="dxa"/>
            <w:tcBorders>
              <w:top w:val="nil"/>
              <w:left w:val="nil"/>
              <w:bottom w:val="nil"/>
              <w:right w:val="nil"/>
            </w:tcBorders>
            <w:shd w:val="clear" w:color="auto" w:fill="auto"/>
            <w:tcMar>
              <w:top w:w="72" w:type="dxa"/>
              <w:left w:w="144" w:type="dxa"/>
              <w:bottom w:w="72" w:type="dxa"/>
              <w:right w:w="144" w:type="dxa"/>
            </w:tcMar>
            <w:vAlign w:val="center"/>
            <w:hideMark/>
          </w:tcPr>
          <w:p w14:paraId="0D44B3F7" w14:textId="693EAB8E" w:rsidR="0010199A" w:rsidRPr="00532D33" w:rsidRDefault="0010199A" w:rsidP="00011750">
            <w:pPr>
              <w:spacing w:line="480" w:lineRule="auto"/>
              <w:rPr>
                <w:rFonts w:ascii="Times New Roman" w:eastAsia="Times New Roman" w:hAnsi="Times New Roman" w:cs="Times New Roman"/>
              </w:rPr>
            </w:pPr>
          </w:p>
          <w:p w14:paraId="36D04016"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b/>
                <w:bCs/>
                <w:sz w:val="20"/>
                <w:szCs w:val="20"/>
              </w:rPr>
              <w:t>(HSD)</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6E377005"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2017</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5FD15C76"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2018</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7DD50364"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2019</w:t>
            </w:r>
          </w:p>
        </w:tc>
      </w:tr>
      <w:tr w:rsidR="00DC3CB7" w:rsidRPr="00532D33" w14:paraId="26EC1B23" w14:textId="77777777" w:rsidTr="00DC3CB7">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64A662B4" w14:textId="77777777" w:rsidR="00DC3CB7" w:rsidRPr="00DC3CB7" w:rsidRDefault="00DC3CB7" w:rsidP="00DC3CB7">
            <w:pPr>
              <w:rPr>
                <w:rFonts w:ascii="Times New Roman" w:eastAsia="Times New Roman" w:hAnsi="Times New Roman" w:cs="Times New Roman"/>
                <w:color w:val="1F3864" w:themeColor="accent1" w:themeShade="80"/>
                <w:sz w:val="20"/>
                <w:szCs w:val="20"/>
              </w:rPr>
            </w:pPr>
            <w:r w:rsidRPr="00DC3CB7">
              <w:rPr>
                <w:rFonts w:ascii="Times New Roman" w:eastAsia="Times New Roman" w:hAnsi="Times New Roman" w:cs="Times New Roman"/>
                <w:color w:val="1F3864" w:themeColor="accent1" w:themeShade="80"/>
                <w:sz w:val="20"/>
                <w:szCs w:val="20"/>
              </w:rPr>
              <w:t>Rochester, MN</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5E2592B1" w14:textId="77777777" w:rsidR="00DC3CB7" w:rsidRPr="00DC3CB7" w:rsidRDefault="00DC3CB7" w:rsidP="00DC3CB7">
            <w:pPr>
              <w:rPr>
                <w:rFonts w:ascii="Times New Roman" w:eastAsia="Times New Roman" w:hAnsi="Times New Roman" w:cs="Times New Roman"/>
                <w:color w:val="1F3864" w:themeColor="accent1" w:themeShade="80"/>
                <w:sz w:val="20"/>
                <w:szCs w:val="20"/>
              </w:rPr>
            </w:pPr>
            <w:r w:rsidRPr="00DC3CB7">
              <w:rPr>
                <w:rFonts w:ascii="Times New Roman" w:eastAsia="Times New Roman" w:hAnsi="Times New Roman" w:cs="Times New Roman"/>
                <w:color w:val="1F3864" w:themeColor="accent1" w:themeShade="80"/>
                <w:sz w:val="20"/>
                <w:szCs w:val="20"/>
              </w:rPr>
              <w:t>+1</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62798171" w14:textId="77777777" w:rsidR="00DC3CB7" w:rsidRPr="00DC3CB7" w:rsidRDefault="00DC3CB7" w:rsidP="00DC3CB7">
            <w:pPr>
              <w:rPr>
                <w:rFonts w:ascii="Times New Roman" w:eastAsia="Times New Roman" w:hAnsi="Times New Roman" w:cs="Times New Roman"/>
                <w:color w:val="1F3864" w:themeColor="accent1" w:themeShade="80"/>
                <w:sz w:val="20"/>
                <w:szCs w:val="20"/>
              </w:rPr>
            </w:pPr>
            <w:r w:rsidRPr="00DC3CB7">
              <w:rPr>
                <w:rFonts w:ascii="Times New Roman" w:eastAsia="Times New Roman" w:hAnsi="Times New Roman" w:cs="Times New Roman"/>
                <w:color w:val="1F3864" w:themeColor="accent1" w:themeShade="80"/>
                <w:sz w:val="20"/>
                <w:szCs w:val="20"/>
              </w:rPr>
              <w:t>-2</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6A67B087" w14:textId="77777777" w:rsidR="00DC3CB7" w:rsidRPr="00DC3CB7" w:rsidRDefault="00DC3CB7" w:rsidP="00DC3CB7">
            <w:pPr>
              <w:rPr>
                <w:rFonts w:ascii="Times New Roman" w:eastAsia="Times New Roman" w:hAnsi="Times New Roman" w:cs="Times New Roman"/>
                <w:color w:val="1F3864" w:themeColor="accent1" w:themeShade="80"/>
                <w:sz w:val="20"/>
                <w:szCs w:val="20"/>
              </w:rPr>
            </w:pPr>
            <w:r w:rsidRPr="00DC3CB7">
              <w:rPr>
                <w:rFonts w:ascii="Times New Roman" w:eastAsia="Times New Roman" w:hAnsi="Times New Roman" w:cs="Times New Roman"/>
                <w:color w:val="1F3864" w:themeColor="accent1" w:themeShade="80"/>
                <w:sz w:val="20"/>
                <w:szCs w:val="20"/>
              </w:rPr>
              <w:t>-1</w:t>
            </w:r>
          </w:p>
        </w:tc>
      </w:tr>
      <w:tr w:rsidR="00DC3CB7" w:rsidRPr="00532D33" w14:paraId="6BB21171" w14:textId="77777777" w:rsidTr="00DC3CB7">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4AD9DD5D" w14:textId="64B41DDB"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Cedar Rapids, IA</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230E15D9"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+4</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6E68F03C"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-4</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4AD515CC"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-2</w:t>
            </w:r>
          </w:p>
        </w:tc>
      </w:tr>
      <w:tr w:rsidR="00DC3CB7" w:rsidRPr="00532D33" w14:paraId="516EB4C3" w14:textId="77777777" w:rsidTr="00DC3CB7">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29541031"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Dubuque, IA</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18FDF042"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+2</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60F6E040"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-1</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7A05F401"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-3</w:t>
            </w:r>
          </w:p>
        </w:tc>
      </w:tr>
      <w:tr w:rsidR="00DC3CB7" w:rsidRPr="00532D33" w14:paraId="50FFEB78" w14:textId="77777777" w:rsidTr="00DC3CB7">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1F1973FC"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Eau Claire, WI</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2E83478A" w14:textId="01D9EFB3"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-5</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7D5C4D6C"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-6</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591335B3"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-4</w:t>
            </w:r>
          </w:p>
        </w:tc>
      </w:tr>
      <w:tr w:rsidR="00DC3CB7" w:rsidRPr="00532D33" w14:paraId="4B15D686" w14:textId="77777777" w:rsidTr="00DC3CB7">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04F93376"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Mankato, MN</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6737F9AD"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-7</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69724A72" w14:textId="2152195A"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-5</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609EE721"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-5</w:t>
            </w:r>
          </w:p>
        </w:tc>
      </w:tr>
      <w:tr w:rsidR="00DC3CB7" w:rsidRPr="00532D33" w14:paraId="0BCA74B3" w14:textId="77777777" w:rsidTr="00DC3CB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1FD39DFC" w14:textId="77777777" w:rsidR="00DC3CB7" w:rsidRPr="00DC3CB7" w:rsidRDefault="00DC3CB7" w:rsidP="00DC3CB7">
            <w:pPr>
              <w:rPr>
                <w:rFonts w:ascii="Times New Roman" w:eastAsia="Times New Roman" w:hAnsi="Times New Roman" w:cs="Times New Roman"/>
                <w:color w:val="538135" w:themeColor="accent6" w:themeShade="BF"/>
                <w:sz w:val="20"/>
                <w:szCs w:val="20"/>
              </w:rPr>
            </w:pPr>
            <w:r w:rsidRPr="00DC3CB7">
              <w:rPr>
                <w:rFonts w:ascii="Times New Roman" w:eastAsia="Times New Roman" w:hAnsi="Times New Roman" w:cs="Times New Roman"/>
                <w:b/>
                <w:bCs/>
                <w:color w:val="538135" w:themeColor="accent6" w:themeShade="BF"/>
                <w:sz w:val="20"/>
                <w:szCs w:val="20"/>
              </w:rPr>
              <w:t>Grand Forks, ND</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4609515" w14:textId="77777777" w:rsidR="00DC3CB7" w:rsidRPr="00DC3CB7" w:rsidRDefault="00DC3CB7" w:rsidP="00DC3CB7">
            <w:pPr>
              <w:rPr>
                <w:rFonts w:ascii="Times New Roman" w:eastAsia="Times New Roman" w:hAnsi="Times New Roman" w:cs="Times New Roman"/>
                <w:color w:val="538135" w:themeColor="accent6" w:themeShade="BF"/>
                <w:sz w:val="20"/>
                <w:szCs w:val="20"/>
              </w:rPr>
            </w:pPr>
            <w:r w:rsidRPr="00DC3CB7">
              <w:rPr>
                <w:rFonts w:ascii="Times New Roman" w:eastAsia="Times New Roman" w:hAnsi="Times New Roman" w:cs="Times New Roman"/>
                <w:b/>
                <w:bCs/>
                <w:color w:val="538135" w:themeColor="accent6" w:themeShade="BF"/>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843F383" w14:textId="77777777" w:rsidR="00DC3CB7" w:rsidRPr="00DC3CB7" w:rsidRDefault="00DC3CB7" w:rsidP="00DC3CB7">
            <w:pPr>
              <w:rPr>
                <w:rFonts w:ascii="Times New Roman" w:eastAsia="Times New Roman" w:hAnsi="Times New Roman" w:cs="Times New Roman"/>
                <w:color w:val="538135" w:themeColor="accent6" w:themeShade="BF"/>
                <w:sz w:val="20"/>
                <w:szCs w:val="20"/>
              </w:rPr>
            </w:pPr>
            <w:r w:rsidRPr="00DC3CB7">
              <w:rPr>
                <w:rFonts w:ascii="Times New Roman" w:eastAsia="Times New Roman" w:hAnsi="Times New Roman" w:cs="Times New Roman"/>
                <w:b/>
                <w:bCs/>
                <w:color w:val="538135" w:themeColor="accent6" w:themeShade="BF"/>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1E1BADC" w14:textId="77777777" w:rsidR="00DC3CB7" w:rsidRPr="00DC3CB7" w:rsidRDefault="00DC3CB7" w:rsidP="00DC3CB7">
            <w:pPr>
              <w:rPr>
                <w:rFonts w:ascii="Times New Roman" w:eastAsia="Times New Roman" w:hAnsi="Times New Roman" w:cs="Times New Roman"/>
                <w:color w:val="538135" w:themeColor="accent6" w:themeShade="BF"/>
                <w:sz w:val="20"/>
                <w:szCs w:val="20"/>
              </w:rPr>
            </w:pPr>
            <w:r w:rsidRPr="00DC3CB7">
              <w:rPr>
                <w:rFonts w:ascii="Times New Roman" w:eastAsia="Times New Roman" w:hAnsi="Times New Roman" w:cs="Times New Roman"/>
                <w:b/>
                <w:bCs/>
                <w:color w:val="538135" w:themeColor="accent6" w:themeShade="BF"/>
                <w:sz w:val="20"/>
                <w:szCs w:val="20"/>
              </w:rPr>
              <w:t>-6*</w:t>
            </w:r>
          </w:p>
        </w:tc>
      </w:tr>
      <w:tr w:rsidR="00DC3CB7" w:rsidRPr="00532D33" w14:paraId="1314FF6E" w14:textId="77777777" w:rsidTr="00DC3CB7">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70EBA448"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Fargo, ND</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1B0A5346"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+3</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7629544E"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-3</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A94372A"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b/>
                <w:bCs/>
                <w:sz w:val="20"/>
                <w:szCs w:val="20"/>
              </w:rPr>
              <w:t>-7*</w:t>
            </w:r>
          </w:p>
        </w:tc>
      </w:tr>
      <w:tr w:rsidR="00DC3CB7" w:rsidRPr="00532D33" w14:paraId="675114F0" w14:textId="77777777" w:rsidTr="00DC3CB7">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2797E924"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La Crosse, WI</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09D7DD2D"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-6</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394CCBAF"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22EC53A" w14:textId="77777777" w:rsidR="00DC3CB7" w:rsidRPr="00DC3CB7" w:rsidRDefault="00DC3CB7" w:rsidP="00DC3CB7">
            <w:pPr>
              <w:rPr>
                <w:rFonts w:ascii="Times New Roman" w:eastAsia="Times New Roman" w:hAnsi="Times New Roman" w:cs="Times New Roman"/>
                <w:sz w:val="20"/>
                <w:szCs w:val="20"/>
              </w:rPr>
            </w:pPr>
            <w:r w:rsidRPr="00DC3CB7">
              <w:rPr>
                <w:rFonts w:ascii="Times New Roman" w:eastAsia="Times New Roman" w:hAnsi="Times New Roman" w:cs="Times New Roman"/>
                <w:b/>
                <w:bCs/>
                <w:sz w:val="20"/>
                <w:szCs w:val="20"/>
              </w:rPr>
              <w:t>-8*</w:t>
            </w:r>
          </w:p>
        </w:tc>
      </w:tr>
      <w:tr w:rsidR="00DC3CB7" w:rsidRPr="00532D33" w14:paraId="6829998F" w14:textId="77777777" w:rsidTr="00DC3CB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2C9D3758" w14:textId="77777777" w:rsidR="00DC3CB7" w:rsidRPr="00DC3CB7" w:rsidRDefault="00DC3CB7" w:rsidP="00DC3CB7">
            <w:pPr>
              <w:rPr>
                <w:rFonts w:ascii="Times New Roman" w:eastAsia="Times New Roman" w:hAnsi="Times New Roman" w:cs="Times New Roman"/>
                <w:color w:val="385623" w:themeColor="accent6" w:themeShade="80"/>
                <w:sz w:val="20"/>
                <w:szCs w:val="20"/>
              </w:rPr>
            </w:pPr>
            <w:r w:rsidRPr="00DC3CB7">
              <w:rPr>
                <w:rFonts w:ascii="Times New Roman" w:eastAsia="Times New Roman" w:hAnsi="Times New Roman" w:cs="Times New Roman"/>
                <w:b/>
                <w:bCs/>
                <w:color w:val="385623" w:themeColor="accent6" w:themeShade="80"/>
                <w:sz w:val="20"/>
                <w:szCs w:val="20"/>
              </w:rPr>
              <w:t>Duluth, MN</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66103FC" w14:textId="77777777" w:rsidR="00DC3CB7" w:rsidRPr="00DC3CB7" w:rsidRDefault="00DC3CB7" w:rsidP="00DC3CB7">
            <w:pPr>
              <w:rPr>
                <w:rFonts w:ascii="Times New Roman" w:eastAsia="Times New Roman" w:hAnsi="Times New Roman" w:cs="Times New Roman"/>
                <w:color w:val="385623" w:themeColor="accent6" w:themeShade="80"/>
                <w:sz w:val="20"/>
                <w:szCs w:val="20"/>
              </w:rPr>
            </w:pPr>
            <w:r w:rsidRPr="00DC3CB7">
              <w:rPr>
                <w:rFonts w:ascii="Times New Roman" w:eastAsia="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2E2AC4A" w14:textId="77777777" w:rsidR="00DC3CB7" w:rsidRPr="00DC3CB7" w:rsidRDefault="00DC3CB7" w:rsidP="00DC3CB7">
            <w:pPr>
              <w:rPr>
                <w:rFonts w:ascii="Times New Roman" w:eastAsia="Times New Roman" w:hAnsi="Times New Roman" w:cs="Times New Roman"/>
                <w:color w:val="385623" w:themeColor="accent6" w:themeShade="80"/>
                <w:sz w:val="20"/>
                <w:szCs w:val="20"/>
              </w:rPr>
            </w:pPr>
            <w:r w:rsidRPr="00DC3CB7">
              <w:rPr>
                <w:rFonts w:ascii="Times New Roman" w:eastAsia="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CF8999A" w14:textId="77777777" w:rsidR="00DC3CB7" w:rsidRPr="00DC3CB7" w:rsidRDefault="00DC3CB7" w:rsidP="00A911D2">
            <w:pPr>
              <w:keepNext/>
              <w:rPr>
                <w:rFonts w:ascii="Times New Roman" w:eastAsia="Times New Roman" w:hAnsi="Times New Roman" w:cs="Times New Roman"/>
                <w:color w:val="385623" w:themeColor="accent6" w:themeShade="80"/>
                <w:sz w:val="20"/>
                <w:szCs w:val="20"/>
              </w:rPr>
            </w:pPr>
            <w:r w:rsidRPr="00DC3CB7">
              <w:rPr>
                <w:rFonts w:ascii="Times New Roman" w:eastAsia="Times New Roman" w:hAnsi="Times New Roman" w:cs="Times New Roman"/>
                <w:b/>
                <w:bCs/>
                <w:color w:val="385623" w:themeColor="accent6" w:themeShade="80"/>
                <w:sz w:val="20"/>
                <w:szCs w:val="20"/>
              </w:rPr>
              <w:t>-9*</w:t>
            </w:r>
          </w:p>
        </w:tc>
      </w:tr>
    </w:tbl>
    <w:p w14:paraId="244993EE" w14:textId="79910691" w:rsidR="0050394B" w:rsidRPr="00532D33" w:rsidRDefault="00BC461E"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08" behindDoc="0" locked="0" layoutInCell="1" allowOverlap="1" wp14:anchorId="126098EE" wp14:editId="6C3C560C">
            <wp:simplePos x="0" y="0"/>
            <wp:positionH relativeFrom="margin">
              <wp:align>left</wp:align>
            </wp:positionH>
            <wp:positionV relativeFrom="paragraph">
              <wp:posOffset>595630</wp:posOffset>
            </wp:positionV>
            <wp:extent cx="3352800" cy="2162175"/>
            <wp:effectExtent l="0" t="0" r="0" b="95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162175"/>
                    </a:xfrm>
                    <a:prstGeom prst="rect">
                      <a:avLst/>
                    </a:prstGeom>
                    <a:noFill/>
                  </pic:spPr>
                </pic:pic>
              </a:graphicData>
            </a:graphic>
            <wp14:sizeRelH relativeFrom="page">
              <wp14:pctWidth>0</wp14:pctWidth>
            </wp14:sizeRelH>
            <wp14:sizeRelV relativeFrom="page">
              <wp14:pctHeight>0</wp14:pctHeight>
            </wp14:sizeRelV>
          </wp:anchor>
        </w:drawing>
      </w:r>
      <w:r w:rsidRPr="00532D33">
        <w:rPr>
          <w:rFonts w:ascii="Times New Roman" w:eastAsia="Times New Roman" w:hAnsi="Times New Roman" w:cs="Times New Roman"/>
          <w:noProof/>
        </w:rPr>
        <w:drawing>
          <wp:anchor distT="0" distB="0" distL="114300" distR="114300" simplePos="0" relativeHeight="251658247" behindDoc="0" locked="0" layoutInCell="1" allowOverlap="1" wp14:anchorId="581C39AB" wp14:editId="33297CC7">
            <wp:simplePos x="0" y="0"/>
            <wp:positionH relativeFrom="margin">
              <wp:align>left</wp:align>
            </wp:positionH>
            <wp:positionV relativeFrom="paragraph">
              <wp:posOffset>279400</wp:posOffset>
            </wp:positionV>
            <wp:extent cx="3200400" cy="213335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133353"/>
                    </a:xfrm>
                    <a:prstGeom prst="rect">
                      <a:avLst/>
                    </a:prstGeom>
                    <a:noFill/>
                  </pic:spPr>
                </pic:pic>
              </a:graphicData>
            </a:graphic>
          </wp:anchor>
        </w:drawing>
      </w:r>
      <w:r w:rsidR="0050394B" w:rsidRPr="00532D33">
        <w:rPr>
          <w:rFonts w:ascii="Times New Roman" w:eastAsia="Times New Roman" w:hAnsi="Times New Roman" w:cs="Times New Roman"/>
        </w:rPr>
        <w:t>Average Family Size</w:t>
      </w:r>
    </w:p>
    <w:p w14:paraId="24759456" w14:textId="1FA5274C" w:rsidR="00A911D2" w:rsidRPr="00532D33" w:rsidRDefault="00A911D2" w:rsidP="00BC461E">
      <w:pPr>
        <w:pStyle w:val="Caption"/>
        <w:framePr w:hSpace="180" w:wrap="around" w:vAnchor="text" w:hAnchor="page" w:x="7051" w:y="3867"/>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5</w:t>
      </w:r>
      <w:r w:rsidRPr="00532D33">
        <w:rPr>
          <w:rFonts w:ascii="Times New Roman" w:hAnsi="Times New Roman" w:cs="Times New Roman"/>
        </w:rPr>
        <w:fldChar w:fldCharType="end"/>
      </w:r>
    </w:p>
    <w:p w14:paraId="39B8B4FB" w14:textId="288F0FF4" w:rsidR="00DC3CB7" w:rsidRPr="00532D33" w:rsidRDefault="00DC3CB7" w:rsidP="00011750">
      <w:pPr>
        <w:spacing w:line="480" w:lineRule="auto"/>
        <w:rPr>
          <w:rFonts w:ascii="Times New Roman" w:eastAsia="Times New Roman" w:hAnsi="Times New Roman" w:cs="Times New Roman"/>
        </w:rPr>
      </w:pPr>
    </w:p>
    <w:p w14:paraId="5E84ECBA" w14:textId="7072C65F" w:rsidR="00BC461E" w:rsidRDefault="00BC461E"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0FD244B8" wp14:editId="7E312517">
                <wp:simplePos x="0" y="0"/>
                <wp:positionH relativeFrom="margin">
                  <wp:align>left</wp:align>
                </wp:positionH>
                <wp:positionV relativeFrom="paragraph">
                  <wp:posOffset>49530</wp:posOffset>
                </wp:positionV>
                <wp:extent cx="32004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E3B6E48" w14:textId="03D6BEF5" w:rsidR="00A911D2" w:rsidRPr="00B221C5" w:rsidRDefault="00A911D2" w:rsidP="00A911D2">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244B8" id="Text Box 13" o:spid="_x0000_s1030" type="#_x0000_t202" style="position:absolute;margin-left:0;margin-top:3.9pt;width:252pt;height:.05pt;z-index:251658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" stroked="f">
                <v:textbox style="mso-fit-shape-to-text:t" inset="0,0,0,0">
                  <w:txbxContent>
                    <w:p w14:paraId="5E3B6E48" w14:textId="03D6BEF5" w:rsidR="00A911D2" w:rsidRPr="00B221C5" w:rsidRDefault="00A911D2" w:rsidP="00A911D2">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5</w:t>
                      </w:r>
                      <w:r>
                        <w:fldChar w:fldCharType="end"/>
                      </w:r>
                    </w:p>
                  </w:txbxContent>
                </v:textbox>
                <w10:wrap type="square" anchorx="margin"/>
              </v:shape>
            </w:pict>
          </mc:Fallback>
        </mc:AlternateContent>
      </w:r>
    </w:p>
    <w:p w14:paraId="17303974" w14:textId="6F59AE69" w:rsidR="0050394B" w:rsidRPr="00532D33" w:rsidRDefault="001E2BEC"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St. Cloud has high to average of average family size since it is significantly greater than Grand Forks, ND and Duluth, MN, but not less than most cities. </w:t>
      </w:r>
    </w:p>
    <w:p w14:paraId="29807DCD" w14:textId="5ADE96FC" w:rsidR="006052C6" w:rsidRPr="00532D33" w:rsidRDefault="006052C6" w:rsidP="00011750">
      <w:pPr>
        <w:spacing w:line="480" w:lineRule="auto"/>
        <w:rPr>
          <w:rFonts w:ascii="Times New Roman" w:eastAsia="Times New Roman" w:hAnsi="Times New Roman" w:cs="Times New Roman"/>
        </w:rPr>
      </w:pPr>
    </w:p>
    <w:p w14:paraId="64C77ECB" w14:textId="56DF7755" w:rsidR="006052C6" w:rsidRPr="00532D33" w:rsidRDefault="006052C6" w:rsidP="00011750">
      <w:pPr>
        <w:spacing w:line="480" w:lineRule="auto"/>
        <w:rPr>
          <w:rFonts w:ascii="Times New Roman" w:eastAsia="Times New Roman" w:hAnsi="Times New Roman" w:cs="Times New Roman"/>
        </w:rPr>
      </w:pPr>
    </w:p>
    <w:tbl>
      <w:tblPr>
        <w:tblpPr w:leftFromText="180" w:rightFromText="180" w:vertAnchor="text" w:horzAnchor="margin" w:tblpXSpec="right" w:tblpY="277"/>
        <w:tblW w:w="3744" w:type="dxa"/>
        <w:tblCellMar>
          <w:left w:w="0" w:type="dxa"/>
          <w:right w:w="0" w:type="dxa"/>
        </w:tblCellMar>
        <w:tblLook w:val="0420" w:firstRow="1" w:lastRow="0" w:firstColumn="0" w:lastColumn="0" w:noHBand="0" w:noVBand="1"/>
      </w:tblPr>
      <w:tblGrid>
        <w:gridCol w:w="1584"/>
        <w:gridCol w:w="720"/>
        <w:gridCol w:w="720"/>
        <w:gridCol w:w="720"/>
      </w:tblGrid>
      <w:tr w:rsidR="009E3A89" w:rsidRPr="009E3A89" w14:paraId="2BCCBA10" w14:textId="77777777" w:rsidTr="009E3A89">
        <w:trPr>
          <w:trHeight w:val="288"/>
        </w:trPr>
        <w:tc>
          <w:tcPr>
            <w:tcW w:w="1584" w:type="dxa"/>
            <w:tcBorders>
              <w:top w:val="nil"/>
              <w:left w:val="nil"/>
              <w:bottom w:val="nil"/>
              <w:right w:val="nil"/>
            </w:tcBorders>
            <w:shd w:val="clear" w:color="auto" w:fill="auto"/>
            <w:tcMar>
              <w:top w:w="72" w:type="dxa"/>
              <w:left w:w="144" w:type="dxa"/>
              <w:bottom w:w="72" w:type="dxa"/>
              <w:right w:w="144" w:type="dxa"/>
            </w:tcMar>
            <w:vAlign w:val="center"/>
            <w:hideMark/>
          </w:tcPr>
          <w:p w14:paraId="4E6AD8EB"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(DTK)</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7410895B"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sz w:val="20"/>
                <w:szCs w:val="20"/>
              </w:rPr>
              <w:t>2017</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39726E08"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sz w:val="20"/>
                <w:szCs w:val="20"/>
              </w:rPr>
              <w:t>2018</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75F3FA0D"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sz w:val="20"/>
                <w:szCs w:val="20"/>
              </w:rPr>
              <w:t>2019</w:t>
            </w:r>
          </w:p>
        </w:tc>
      </w:tr>
      <w:tr w:rsidR="009E3A89" w:rsidRPr="009E3A89" w14:paraId="5BFAF997" w14:textId="77777777" w:rsidTr="009E3A89">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680ABCAB"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Cedar Rapids,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EF4E98C"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4B0A29D"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75B1329"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-1*</w:t>
            </w:r>
          </w:p>
        </w:tc>
      </w:tr>
      <w:tr w:rsidR="009E3A89" w:rsidRPr="009E3A89" w14:paraId="18FBF643" w14:textId="77777777" w:rsidTr="009E3A89">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4645ECB3"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Dubuque,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3965683"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9819E01"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-1*</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C9771F7"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-2*</w:t>
            </w:r>
          </w:p>
        </w:tc>
      </w:tr>
      <w:tr w:rsidR="009E3A89" w:rsidRPr="009E3A89" w14:paraId="1E641B93" w14:textId="77777777" w:rsidTr="009E3A89">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1523208A"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Eau Claire,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FA40A72"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331C015"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-2*</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6A2CB75"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-3*</w:t>
            </w:r>
          </w:p>
        </w:tc>
      </w:tr>
      <w:tr w:rsidR="009E3A89" w:rsidRPr="009E3A89" w14:paraId="45528FCA" w14:textId="77777777" w:rsidTr="009E3A89">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0182A89A"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Rochester, MN</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C8AD964"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5C282B5"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21D33A1"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-4*</w:t>
            </w:r>
          </w:p>
        </w:tc>
      </w:tr>
      <w:tr w:rsidR="009E3A89" w:rsidRPr="009E3A89" w14:paraId="71EAB095" w14:textId="77777777" w:rsidTr="009E3A89">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0B630C3B"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Fargo, ND</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1D8F0B9"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A97D960"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E7B0E92"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-5*</w:t>
            </w:r>
          </w:p>
        </w:tc>
      </w:tr>
      <w:tr w:rsidR="009E3A89" w:rsidRPr="009E3A89" w14:paraId="7E343CD4" w14:textId="77777777" w:rsidTr="009E3A89">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53853126"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La Crosse,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7BB63BC"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AEDF07A"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52F2F3F"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-6*</w:t>
            </w:r>
          </w:p>
        </w:tc>
      </w:tr>
      <w:tr w:rsidR="009E3A89" w:rsidRPr="009E3A89" w14:paraId="7306E679" w14:textId="77777777" w:rsidTr="009E3A89">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350E9304"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Mankato, MN</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B2ADFFE"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-1*</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6DFB718"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F7FC073"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-7*</w:t>
            </w:r>
          </w:p>
        </w:tc>
      </w:tr>
      <w:tr w:rsidR="009E3A89" w:rsidRPr="009E3A89" w14:paraId="42674852" w14:textId="77777777" w:rsidTr="009E3A89">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6AC4A2F8" w14:textId="5CC4BAEF"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Duluth, MN</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4ACFD68"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-2*</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B823541"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D41DA79" w14:textId="77777777" w:rsidR="009E3A89" w:rsidRPr="009E3A89" w:rsidRDefault="009E3A89" w:rsidP="009E3A89">
            <w:pPr>
              <w:rPr>
                <w:rFonts w:ascii="Times New Roman" w:eastAsia="Times New Roman" w:hAnsi="Times New Roman" w:cs="Times New Roman"/>
                <w:sz w:val="20"/>
                <w:szCs w:val="20"/>
              </w:rPr>
            </w:pPr>
            <w:r w:rsidRPr="009E3A89">
              <w:rPr>
                <w:rFonts w:ascii="Times New Roman" w:eastAsia="Times New Roman" w:hAnsi="Times New Roman" w:cs="Times New Roman"/>
                <w:b/>
                <w:bCs/>
                <w:sz w:val="20"/>
                <w:szCs w:val="20"/>
              </w:rPr>
              <w:t>-8*</w:t>
            </w:r>
          </w:p>
        </w:tc>
      </w:tr>
      <w:tr w:rsidR="009E3A89" w:rsidRPr="009E3A89" w14:paraId="2693AFBF" w14:textId="77777777" w:rsidTr="009E3A89">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0F4E4F01" w14:textId="77777777" w:rsidR="009E3A89" w:rsidRPr="009E3A89" w:rsidRDefault="009E3A89" w:rsidP="009E3A89">
            <w:pPr>
              <w:rPr>
                <w:rFonts w:ascii="Times New Roman" w:eastAsia="Times New Roman" w:hAnsi="Times New Roman" w:cs="Times New Roman"/>
                <w:color w:val="385623" w:themeColor="accent6" w:themeShade="80"/>
                <w:sz w:val="20"/>
                <w:szCs w:val="20"/>
              </w:rPr>
            </w:pPr>
            <w:r w:rsidRPr="009E3A89">
              <w:rPr>
                <w:rFonts w:ascii="Times New Roman" w:eastAsia="Times New Roman" w:hAnsi="Times New Roman" w:cs="Times New Roman"/>
                <w:b/>
                <w:bCs/>
                <w:color w:val="385623" w:themeColor="accent6" w:themeShade="80"/>
                <w:sz w:val="20"/>
                <w:szCs w:val="20"/>
              </w:rPr>
              <w:t>Grand Forks, ND</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A398B57" w14:textId="77777777" w:rsidR="009E3A89" w:rsidRPr="009E3A89" w:rsidRDefault="009E3A89" w:rsidP="009E3A89">
            <w:pPr>
              <w:rPr>
                <w:rFonts w:ascii="Times New Roman" w:eastAsia="Times New Roman" w:hAnsi="Times New Roman" w:cs="Times New Roman"/>
                <w:color w:val="385623" w:themeColor="accent6" w:themeShade="80"/>
                <w:sz w:val="20"/>
                <w:szCs w:val="20"/>
              </w:rPr>
            </w:pPr>
            <w:r w:rsidRPr="009E3A89">
              <w:rPr>
                <w:rFonts w:ascii="Times New Roman" w:eastAsia="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CA3685E" w14:textId="77777777" w:rsidR="009E3A89" w:rsidRPr="009E3A89" w:rsidRDefault="009E3A89" w:rsidP="009E3A89">
            <w:pPr>
              <w:rPr>
                <w:rFonts w:ascii="Times New Roman" w:eastAsia="Times New Roman" w:hAnsi="Times New Roman" w:cs="Times New Roman"/>
                <w:color w:val="385623" w:themeColor="accent6" w:themeShade="80"/>
                <w:sz w:val="20"/>
                <w:szCs w:val="20"/>
              </w:rPr>
            </w:pPr>
            <w:r w:rsidRPr="009E3A89">
              <w:rPr>
                <w:rFonts w:ascii="Times New Roman" w:eastAsia="Times New Roman" w:hAnsi="Times New Roman" w:cs="Times New Roman"/>
                <w:b/>
                <w:bCs/>
                <w:color w:val="385623" w:themeColor="accent6" w:themeShade="80"/>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3E796DF" w14:textId="77777777" w:rsidR="009E3A89" w:rsidRPr="009E3A89" w:rsidRDefault="009E3A89" w:rsidP="009E3A89">
            <w:pPr>
              <w:keepNext/>
              <w:rPr>
                <w:rFonts w:ascii="Times New Roman" w:eastAsia="Times New Roman" w:hAnsi="Times New Roman" w:cs="Times New Roman"/>
                <w:color w:val="385623" w:themeColor="accent6" w:themeShade="80"/>
                <w:sz w:val="20"/>
                <w:szCs w:val="20"/>
              </w:rPr>
            </w:pPr>
            <w:r w:rsidRPr="009E3A89">
              <w:rPr>
                <w:rFonts w:ascii="Times New Roman" w:eastAsia="Times New Roman" w:hAnsi="Times New Roman" w:cs="Times New Roman"/>
                <w:b/>
                <w:bCs/>
                <w:color w:val="385623" w:themeColor="accent6" w:themeShade="80"/>
                <w:sz w:val="20"/>
                <w:szCs w:val="20"/>
              </w:rPr>
              <w:t>-9*</w:t>
            </w:r>
          </w:p>
        </w:tc>
      </w:tr>
    </w:tbl>
    <w:p w14:paraId="55F1E400" w14:textId="54F457C7" w:rsidR="006052C6" w:rsidRPr="00532D33" w:rsidRDefault="00D31D74"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09" behindDoc="0" locked="0" layoutInCell="1" allowOverlap="1" wp14:anchorId="3D83D3C3" wp14:editId="53A02D52">
            <wp:simplePos x="0" y="0"/>
            <wp:positionH relativeFrom="column">
              <wp:posOffset>28575</wp:posOffset>
            </wp:positionH>
            <wp:positionV relativeFrom="paragraph">
              <wp:posOffset>381000</wp:posOffset>
            </wp:positionV>
            <wp:extent cx="3289300" cy="2076285"/>
            <wp:effectExtent l="0" t="0" r="6350" b="63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4142" cy="2079342"/>
                    </a:xfrm>
                    <a:prstGeom prst="rect">
                      <a:avLst/>
                    </a:prstGeom>
                    <a:noFill/>
                  </pic:spPr>
                </pic:pic>
              </a:graphicData>
            </a:graphic>
            <wp14:sizeRelH relativeFrom="page">
              <wp14:pctWidth>0</wp14:pctWidth>
            </wp14:sizeRelH>
            <wp14:sizeRelV relativeFrom="page">
              <wp14:pctHeight>0</wp14:pctHeight>
            </wp14:sizeRelV>
          </wp:anchor>
        </w:drawing>
      </w:r>
      <w:r w:rsidR="009E3A89" w:rsidRPr="00532D33">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0736F180" wp14:editId="26F1D39C">
                <wp:simplePos x="0" y="0"/>
                <wp:positionH relativeFrom="column">
                  <wp:posOffset>0</wp:posOffset>
                </wp:positionH>
                <wp:positionV relativeFrom="paragraph">
                  <wp:posOffset>2494915</wp:posOffset>
                </wp:positionV>
                <wp:extent cx="32004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E110A88" w14:textId="7C31A8DB" w:rsidR="009E3A89" w:rsidRPr="00CB76E1" w:rsidRDefault="009E3A89" w:rsidP="009E3A89">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6F180" id="Text Box 15" o:spid="_x0000_s1031" type="#_x0000_t202" style="position:absolute;margin-left:0;margin-top:196.45pt;width:252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" stroked="f">
                <v:textbox style="mso-fit-shape-to-text:t" inset="0,0,0,0">
                  <w:txbxContent>
                    <w:p w14:paraId="0E110A88" w14:textId="7C31A8DB" w:rsidR="009E3A89" w:rsidRPr="00CB76E1" w:rsidRDefault="009E3A89" w:rsidP="009E3A89">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6</w:t>
                      </w:r>
                      <w:r>
                        <w:fldChar w:fldCharType="end"/>
                      </w:r>
                    </w:p>
                  </w:txbxContent>
                </v:textbox>
                <w10:wrap type="square"/>
              </v:shape>
            </w:pict>
          </mc:Fallback>
        </mc:AlternateContent>
      </w:r>
      <w:r w:rsidR="006052C6" w:rsidRPr="00532D33">
        <w:rPr>
          <w:rFonts w:ascii="Times New Roman" w:eastAsia="Times New Roman" w:hAnsi="Times New Roman" w:cs="Times New Roman"/>
          <w:noProof/>
        </w:rPr>
        <w:drawing>
          <wp:anchor distT="0" distB="0" distL="114300" distR="114300" simplePos="0" relativeHeight="251658249" behindDoc="0" locked="0" layoutInCell="1" allowOverlap="1" wp14:anchorId="45660D72" wp14:editId="04ACFB37">
            <wp:simplePos x="0" y="0"/>
            <wp:positionH relativeFrom="margin">
              <wp:align>left</wp:align>
            </wp:positionH>
            <wp:positionV relativeFrom="paragraph">
              <wp:posOffset>304800</wp:posOffset>
            </wp:positionV>
            <wp:extent cx="3200400" cy="213335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133353"/>
                    </a:xfrm>
                    <a:prstGeom prst="rect">
                      <a:avLst/>
                    </a:prstGeom>
                    <a:noFill/>
                  </pic:spPr>
                </pic:pic>
              </a:graphicData>
            </a:graphic>
            <wp14:sizeRelH relativeFrom="margin">
              <wp14:pctWidth>0</wp14:pctWidth>
            </wp14:sizeRelH>
            <wp14:sizeRelV relativeFrom="margin">
              <wp14:pctHeight>0</wp14:pctHeight>
            </wp14:sizeRelV>
          </wp:anchor>
        </w:drawing>
      </w:r>
      <w:r w:rsidR="006052C6" w:rsidRPr="00532D33">
        <w:rPr>
          <w:rFonts w:ascii="Times New Roman" w:eastAsia="Times New Roman" w:hAnsi="Times New Roman" w:cs="Times New Roman"/>
        </w:rPr>
        <w:t>Average Travel Time to Work</w:t>
      </w:r>
    </w:p>
    <w:p w14:paraId="5FB59071" w14:textId="60BE159F" w:rsidR="009E3A89" w:rsidRPr="00532D33" w:rsidRDefault="009E3A89" w:rsidP="009E3A89">
      <w:pPr>
        <w:pStyle w:val="Caption"/>
        <w:framePr w:hSpace="180" w:wrap="around" w:vAnchor="text" w:hAnchor="page" w:x="7027" w:y="3391"/>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6</w:t>
      </w:r>
      <w:r w:rsidRPr="00532D33">
        <w:rPr>
          <w:rFonts w:ascii="Times New Roman" w:hAnsi="Times New Roman" w:cs="Times New Roman"/>
        </w:rPr>
        <w:fldChar w:fldCharType="end"/>
      </w:r>
    </w:p>
    <w:p w14:paraId="594ADC55" w14:textId="6FB506A9" w:rsidR="006052C6" w:rsidRPr="00532D33" w:rsidRDefault="006052C6" w:rsidP="00011750">
      <w:pPr>
        <w:spacing w:line="480" w:lineRule="auto"/>
        <w:rPr>
          <w:rFonts w:ascii="Times New Roman" w:eastAsia="Times New Roman" w:hAnsi="Times New Roman" w:cs="Times New Roman"/>
        </w:rPr>
      </w:pPr>
    </w:p>
    <w:p w14:paraId="3A6ED3F4" w14:textId="28D820C5" w:rsidR="006052C6" w:rsidRPr="00532D33" w:rsidRDefault="009E3A89"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St. Cloud has the highest average travel time to work since it is significantly great than all cities.</w:t>
      </w:r>
    </w:p>
    <w:tbl>
      <w:tblPr>
        <w:tblpPr w:leftFromText="180" w:rightFromText="180" w:vertAnchor="text" w:horzAnchor="margin" w:tblpXSpec="right" w:tblpY="235"/>
        <w:tblW w:w="3744" w:type="dxa"/>
        <w:tblCellMar>
          <w:left w:w="0" w:type="dxa"/>
          <w:right w:w="0" w:type="dxa"/>
        </w:tblCellMar>
        <w:tblLook w:val="0420" w:firstRow="1" w:lastRow="0" w:firstColumn="0" w:lastColumn="0" w:noHBand="0" w:noVBand="1"/>
      </w:tblPr>
      <w:tblGrid>
        <w:gridCol w:w="1584"/>
        <w:gridCol w:w="720"/>
        <w:gridCol w:w="720"/>
        <w:gridCol w:w="720"/>
      </w:tblGrid>
      <w:tr w:rsidR="00C04FA7" w:rsidRPr="00C04FA7" w14:paraId="401DEE8E" w14:textId="77777777" w:rsidTr="00C04FA7">
        <w:trPr>
          <w:trHeight w:val="288"/>
        </w:trPr>
        <w:tc>
          <w:tcPr>
            <w:tcW w:w="1584" w:type="dxa"/>
            <w:tcBorders>
              <w:top w:val="nil"/>
              <w:left w:val="nil"/>
              <w:bottom w:val="nil"/>
              <w:right w:val="nil"/>
            </w:tcBorders>
            <w:shd w:val="clear" w:color="auto" w:fill="auto"/>
            <w:tcMar>
              <w:top w:w="72" w:type="dxa"/>
              <w:left w:w="144" w:type="dxa"/>
              <w:bottom w:w="72" w:type="dxa"/>
              <w:right w:w="144" w:type="dxa"/>
            </w:tcMar>
            <w:vAlign w:val="center"/>
            <w:hideMark/>
          </w:tcPr>
          <w:p w14:paraId="0D385439" w14:textId="1C6DE097" w:rsidR="009E3A89" w:rsidRPr="00532D33" w:rsidRDefault="00D31D74" w:rsidP="00D31D74">
            <w:pPr>
              <w:tabs>
                <w:tab w:val="left" w:pos="1200"/>
              </w:tabs>
              <w:spacing w:line="480" w:lineRule="auto"/>
              <w:rPr>
                <w:rFonts w:ascii="Times New Roman" w:eastAsia="Times New Roman" w:hAnsi="Times New Roman" w:cs="Times New Roman"/>
              </w:rPr>
            </w:pPr>
            <w:r>
              <w:rPr>
                <w:rFonts w:ascii="Times New Roman" w:eastAsia="Times New Roman" w:hAnsi="Times New Roman" w:cs="Times New Roman"/>
              </w:rPr>
              <w:tab/>
            </w:r>
          </w:p>
          <w:p w14:paraId="765A8076"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(DTK)</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08FF1C7E"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sz w:val="20"/>
                <w:szCs w:val="20"/>
              </w:rPr>
              <w:t>2017</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3DF4B75C"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sz w:val="20"/>
                <w:szCs w:val="20"/>
              </w:rPr>
              <w:t>2018</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702B16FE"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sz w:val="20"/>
                <w:szCs w:val="20"/>
              </w:rPr>
              <w:t>2019</w:t>
            </w:r>
          </w:p>
        </w:tc>
      </w:tr>
      <w:tr w:rsidR="00C04FA7" w:rsidRPr="00C04FA7" w14:paraId="2932752D" w14:textId="77777777" w:rsidTr="00C04FA7">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5755A729" w14:textId="77777777" w:rsidR="00C04FA7" w:rsidRPr="00C04FA7" w:rsidRDefault="00C04FA7" w:rsidP="00C04FA7">
            <w:pPr>
              <w:rPr>
                <w:rFonts w:ascii="Times New Roman" w:eastAsia="Times New Roman" w:hAnsi="Times New Roman" w:cs="Times New Roman"/>
                <w:color w:val="1F3864" w:themeColor="accent1" w:themeShade="80"/>
                <w:sz w:val="20"/>
                <w:szCs w:val="20"/>
              </w:rPr>
            </w:pPr>
            <w:r w:rsidRPr="00C04FA7">
              <w:rPr>
                <w:rFonts w:ascii="Times New Roman" w:eastAsia="Times New Roman" w:hAnsi="Times New Roman" w:cs="Times New Roman"/>
                <w:b/>
                <w:bCs/>
                <w:color w:val="1F3864" w:themeColor="accent1" w:themeShade="80"/>
                <w:sz w:val="20"/>
                <w:szCs w:val="20"/>
              </w:rPr>
              <w:t>Rochester,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BFAA71D" w14:textId="77777777" w:rsidR="00C04FA7" w:rsidRPr="00C04FA7" w:rsidRDefault="00C04FA7" w:rsidP="00C04FA7">
            <w:pPr>
              <w:rPr>
                <w:rFonts w:ascii="Times New Roman" w:eastAsia="Times New Roman" w:hAnsi="Times New Roman" w:cs="Times New Roman"/>
                <w:color w:val="1F3864" w:themeColor="accent1" w:themeShade="80"/>
                <w:sz w:val="20"/>
                <w:szCs w:val="20"/>
              </w:rPr>
            </w:pPr>
            <w:r w:rsidRPr="00C04FA7">
              <w:rPr>
                <w:rFonts w:ascii="Times New Roman" w:eastAsia="Times New Roman" w:hAnsi="Times New Roman" w:cs="Times New Roman"/>
                <w:b/>
                <w:bCs/>
                <w:color w:val="1F3864" w:themeColor="accent1" w:themeShade="80"/>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9E9C77F" w14:textId="77777777" w:rsidR="00C04FA7" w:rsidRPr="00C04FA7" w:rsidRDefault="00C04FA7" w:rsidP="00C04FA7">
            <w:pPr>
              <w:rPr>
                <w:rFonts w:ascii="Times New Roman" w:eastAsia="Times New Roman" w:hAnsi="Times New Roman" w:cs="Times New Roman"/>
                <w:color w:val="1F3864" w:themeColor="accent1" w:themeShade="80"/>
                <w:sz w:val="20"/>
                <w:szCs w:val="20"/>
              </w:rPr>
            </w:pPr>
            <w:r w:rsidRPr="00C04FA7">
              <w:rPr>
                <w:rFonts w:ascii="Times New Roman" w:eastAsia="Times New Roman" w:hAnsi="Times New Roman" w:cs="Times New Roman"/>
                <w:b/>
                <w:bCs/>
                <w:color w:val="1F3864" w:themeColor="accent1" w:themeShade="80"/>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8972350" w14:textId="77777777" w:rsidR="00C04FA7" w:rsidRPr="00C04FA7" w:rsidRDefault="00C04FA7" w:rsidP="00C04FA7">
            <w:pPr>
              <w:rPr>
                <w:rFonts w:ascii="Times New Roman" w:eastAsia="Times New Roman" w:hAnsi="Times New Roman" w:cs="Times New Roman"/>
                <w:color w:val="1F3864" w:themeColor="accent1" w:themeShade="80"/>
                <w:sz w:val="20"/>
                <w:szCs w:val="20"/>
              </w:rPr>
            </w:pPr>
            <w:r w:rsidRPr="00C04FA7">
              <w:rPr>
                <w:rFonts w:ascii="Times New Roman" w:eastAsia="Times New Roman" w:hAnsi="Times New Roman" w:cs="Times New Roman"/>
                <w:b/>
                <w:bCs/>
                <w:color w:val="1F3864" w:themeColor="accent1" w:themeShade="80"/>
                <w:sz w:val="20"/>
                <w:szCs w:val="20"/>
              </w:rPr>
              <w:t>+1*</w:t>
            </w:r>
          </w:p>
        </w:tc>
      </w:tr>
      <w:tr w:rsidR="00C04FA7" w:rsidRPr="00C04FA7" w14:paraId="678EB8BC" w14:textId="77777777" w:rsidTr="00C04FA7">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0FC61345" w14:textId="15ECD688"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Fargo, ND</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CDE0254"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C0C1633"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6BC7984"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+2*</w:t>
            </w:r>
          </w:p>
        </w:tc>
      </w:tr>
      <w:tr w:rsidR="00C04FA7" w:rsidRPr="00C04FA7" w14:paraId="1909078F" w14:textId="77777777" w:rsidTr="00C04FA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6951E0D5" w14:textId="3455050C"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Eau Claire,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52B31BC"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51FB16B"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BE63196"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-3*</w:t>
            </w:r>
          </w:p>
        </w:tc>
      </w:tr>
      <w:tr w:rsidR="00C04FA7" w:rsidRPr="00C04FA7" w14:paraId="32A654F5" w14:textId="77777777" w:rsidTr="00C04FA7">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0A73B80B" w14:textId="3125107D"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sz w:val="20"/>
                <w:szCs w:val="20"/>
              </w:rPr>
              <w:t>La Crosse, WI</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14682F3A"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sz w:val="20"/>
                <w:szCs w:val="20"/>
              </w:rPr>
              <w:t>-3</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BE88481"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sz w:val="20"/>
                <w:szCs w:val="20"/>
              </w:rPr>
              <w:t>-4*</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2305129"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sz w:val="20"/>
                <w:szCs w:val="20"/>
              </w:rPr>
              <w:t>-4*</w:t>
            </w:r>
          </w:p>
        </w:tc>
      </w:tr>
      <w:tr w:rsidR="00C04FA7" w:rsidRPr="00C04FA7" w14:paraId="74E44E7E" w14:textId="77777777" w:rsidTr="00C04FA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32160449" w14:textId="07E4EC15"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Duluth, MN</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1AF30BA"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8ECF8A2"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60B2703" w14:textId="7DED760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-5*</w:t>
            </w:r>
          </w:p>
        </w:tc>
      </w:tr>
      <w:tr w:rsidR="00C04FA7" w:rsidRPr="00C04FA7" w14:paraId="5B61F72C" w14:textId="77777777" w:rsidTr="00C04FA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75A41EA6" w14:textId="1BC8C114"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Mankato, MN</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438AF48"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DA92310"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CB308B5"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-6*</w:t>
            </w:r>
          </w:p>
        </w:tc>
      </w:tr>
      <w:tr w:rsidR="00C04FA7" w:rsidRPr="00C04FA7" w14:paraId="3900B3C7" w14:textId="77777777" w:rsidTr="00C04FA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585430A5" w14:textId="3608571A"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Cedar Rapids,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0DB05BB"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D779DF7"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0F3EE10"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-7*</w:t>
            </w:r>
          </w:p>
        </w:tc>
      </w:tr>
      <w:tr w:rsidR="00C04FA7" w:rsidRPr="00C04FA7" w14:paraId="74F03BF2" w14:textId="77777777" w:rsidTr="00C04FA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6AFDBC92" w14:textId="46EDB341" w:rsidR="00C04FA7" w:rsidRPr="00C04FA7" w:rsidRDefault="00C04FA7" w:rsidP="00C04FA7">
            <w:pPr>
              <w:rPr>
                <w:rFonts w:ascii="Times New Roman" w:eastAsia="Times New Roman" w:hAnsi="Times New Roman" w:cs="Times New Roman"/>
                <w:color w:val="385623" w:themeColor="accent6" w:themeShade="80"/>
                <w:sz w:val="20"/>
                <w:szCs w:val="20"/>
              </w:rPr>
            </w:pPr>
            <w:r w:rsidRPr="00C04FA7">
              <w:rPr>
                <w:rFonts w:ascii="Times New Roman" w:eastAsia="Times New Roman" w:hAnsi="Times New Roman" w:cs="Times New Roman"/>
                <w:b/>
                <w:bCs/>
                <w:color w:val="385623" w:themeColor="accent6" w:themeShade="80"/>
                <w:sz w:val="20"/>
                <w:szCs w:val="20"/>
              </w:rPr>
              <w:t>Grand Forks, ND</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33820BB" w14:textId="77777777" w:rsidR="00C04FA7" w:rsidRPr="00C04FA7" w:rsidRDefault="00C04FA7" w:rsidP="00C04FA7">
            <w:pPr>
              <w:rPr>
                <w:rFonts w:ascii="Times New Roman" w:eastAsia="Times New Roman" w:hAnsi="Times New Roman" w:cs="Times New Roman"/>
                <w:color w:val="385623" w:themeColor="accent6" w:themeShade="80"/>
                <w:sz w:val="20"/>
                <w:szCs w:val="20"/>
              </w:rPr>
            </w:pPr>
            <w:r w:rsidRPr="00C04FA7">
              <w:rPr>
                <w:rFonts w:ascii="Times New Roman" w:eastAsia="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B4C6ACB" w14:textId="77777777" w:rsidR="00C04FA7" w:rsidRPr="00C04FA7" w:rsidRDefault="00C04FA7" w:rsidP="00C04FA7">
            <w:pPr>
              <w:rPr>
                <w:rFonts w:ascii="Times New Roman" w:eastAsia="Times New Roman" w:hAnsi="Times New Roman" w:cs="Times New Roman"/>
                <w:color w:val="385623" w:themeColor="accent6" w:themeShade="80"/>
                <w:sz w:val="20"/>
                <w:szCs w:val="20"/>
              </w:rPr>
            </w:pPr>
            <w:r w:rsidRPr="00C04FA7">
              <w:rPr>
                <w:rFonts w:ascii="Times New Roman" w:eastAsia="Times New Roman" w:hAnsi="Times New Roman" w:cs="Times New Roman"/>
                <w:b/>
                <w:bCs/>
                <w:color w:val="385623" w:themeColor="accent6" w:themeShade="80"/>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DA9C4CF" w14:textId="77777777" w:rsidR="00C04FA7" w:rsidRPr="00C04FA7" w:rsidRDefault="00C04FA7" w:rsidP="00C04FA7">
            <w:pPr>
              <w:rPr>
                <w:rFonts w:ascii="Times New Roman" w:eastAsia="Times New Roman" w:hAnsi="Times New Roman" w:cs="Times New Roman"/>
                <w:color w:val="385623" w:themeColor="accent6" w:themeShade="80"/>
                <w:sz w:val="20"/>
                <w:szCs w:val="20"/>
              </w:rPr>
            </w:pPr>
            <w:r w:rsidRPr="00C04FA7">
              <w:rPr>
                <w:rFonts w:ascii="Times New Roman" w:eastAsia="Times New Roman" w:hAnsi="Times New Roman" w:cs="Times New Roman"/>
                <w:b/>
                <w:bCs/>
                <w:color w:val="385623" w:themeColor="accent6" w:themeShade="80"/>
                <w:sz w:val="20"/>
                <w:szCs w:val="20"/>
              </w:rPr>
              <w:t>-8*</w:t>
            </w:r>
          </w:p>
        </w:tc>
      </w:tr>
      <w:tr w:rsidR="00C04FA7" w:rsidRPr="00C04FA7" w14:paraId="5C6CC7C0" w14:textId="77777777" w:rsidTr="00C04FA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3F38B1C5"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Dubuque,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D0899F8"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E07C344" w14:textId="77777777" w:rsidR="00C04FA7" w:rsidRPr="00C04FA7" w:rsidRDefault="00C04FA7" w:rsidP="00C04FA7">
            <w:pPr>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ADAF16E" w14:textId="77777777" w:rsidR="00C04FA7" w:rsidRPr="00C04FA7" w:rsidRDefault="00C04FA7" w:rsidP="00C04FA7">
            <w:pPr>
              <w:keepNext/>
              <w:rPr>
                <w:rFonts w:ascii="Times New Roman" w:eastAsia="Times New Roman" w:hAnsi="Times New Roman" w:cs="Times New Roman"/>
                <w:sz w:val="20"/>
                <w:szCs w:val="20"/>
              </w:rPr>
            </w:pPr>
            <w:r w:rsidRPr="00C04FA7">
              <w:rPr>
                <w:rFonts w:ascii="Times New Roman" w:eastAsia="Times New Roman" w:hAnsi="Times New Roman" w:cs="Times New Roman"/>
                <w:b/>
                <w:bCs/>
                <w:sz w:val="20"/>
                <w:szCs w:val="20"/>
              </w:rPr>
              <w:t>-9*</w:t>
            </w:r>
          </w:p>
        </w:tc>
      </w:tr>
    </w:tbl>
    <w:p w14:paraId="3B90DE82" w14:textId="6E59E73D" w:rsidR="009E3A89" w:rsidRPr="00532D33" w:rsidRDefault="00D12B06"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Average House Value</w:t>
      </w:r>
      <w:r w:rsidR="00B47280" w:rsidRPr="00532D33">
        <w:rPr>
          <w:rFonts w:ascii="Times New Roman" w:eastAsia="Times New Roman" w:hAnsi="Times New Roman" w:cs="Times New Roman"/>
        </w:rPr>
        <w:t>s</w:t>
      </w:r>
    </w:p>
    <w:p w14:paraId="5E1F5711" w14:textId="524E6983" w:rsidR="00C04FA7" w:rsidRPr="00532D33" w:rsidRDefault="00C04FA7" w:rsidP="00825A8B">
      <w:pPr>
        <w:pStyle w:val="Caption"/>
        <w:framePr w:hSpace="180" w:wrap="around" w:vAnchor="text" w:hAnchor="page" w:x="7021" w:y="3834"/>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7</w:t>
      </w:r>
      <w:r w:rsidRPr="00532D33">
        <w:rPr>
          <w:rFonts w:ascii="Times New Roman" w:hAnsi="Times New Roman" w:cs="Times New Roman"/>
        </w:rPr>
        <w:fldChar w:fldCharType="end"/>
      </w:r>
    </w:p>
    <w:p w14:paraId="2F3C26A8" w14:textId="28029098" w:rsidR="00D12B06" w:rsidRPr="00532D33" w:rsidRDefault="00061FC1"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10" behindDoc="0" locked="0" layoutInCell="1" allowOverlap="1" wp14:anchorId="53D05822" wp14:editId="088DA7E4">
            <wp:simplePos x="0" y="0"/>
            <wp:positionH relativeFrom="column">
              <wp:posOffset>-9525</wp:posOffset>
            </wp:positionH>
            <wp:positionV relativeFrom="paragraph">
              <wp:posOffset>186055</wp:posOffset>
            </wp:positionV>
            <wp:extent cx="3381375" cy="2162175"/>
            <wp:effectExtent l="0" t="0" r="9525" b="95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533" cy="2178262"/>
                    </a:xfrm>
                    <a:prstGeom prst="rect">
                      <a:avLst/>
                    </a:prstGeom>
                    <a:noFill/>
                  </pic:spPr>
                </pic:pic>
              </a:graphicData>
            </a:graphic>
            <wp14:sizeRelH relativeFrom="page">
              <wp14:pctWidth>0</wp14:pctWidth>
            </wp14:sizeRelH>
            <wp14:sizeRelV relativeFrom="page">
              <wp14:pctHeight>0</wp14:pctHeight>
            </wp14:sizeRelV>
          </wp:anchor>
        </w:drawing>
      </w:r>
      <w:r w:rsidR="00825A8B" w:rsidRPr="00532D33">
        <w:rPr>
          <w:rFonts w:ascii="Times New Roman" w:eastAsia="Times New Roman" w:hAnsi="Times New Roman" w:cs="Times New Roman"/>
          <w:noProof/>
        </w:rPr>
        <w:drawing>
          <wp:anchor distT="0" distB="0" distL="114300" distR="114300" simplePos="0" relativeHeight="251658251" behindDoc="0" locked="0" layoutInCell="1" allowOverlap="1" wp14:anchorId="738C534E" wp14:editId="5506EF45">
            <wp:simplePos x="0" y="0"/>
            <wp:positionH relativeFrom="margin">
              <wp:align>left</wp:align>
            </wp:positionH>
            <wp:positionV relativeFrom="paragraph">
              <wp:posOffset>208915</wp:posOffset>
            </wp:positionV>
            <wp:extent cx="3200400" cy="2133353"/>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2133353"/>
                    </a:xfrm>
                    <a:prstGeom prst="rect">
                      <a:avLst/>
                    </a:prstGeom>
                    <a:noFill/>
                  </pic:spPr>
                </pic:pic>
              </a:graphicData>
            </a:graphic>
          </wp:anchor>
        </w:drawing>
      </w:r>
    </w:p>
    <w:p w14:paraId="6D95EFD0" w14:textId="1F74614D" w:rsidR="006052C6" w:rsidRPr="00532D33" w:rsidRDefault="00825A8B"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52" behindDoc="0" locked="0" layoutInCell="1" allowOverlap="1" wp14:anchorId="106E18F6" wp14:editId="4EC579D9">
                <wp:simplePos x="0" y="0"/>
                <wp:positionH relativeFrom="margin">
                  <wp:align>left</wp:align>
                </wp:positionH>
                <wp:positionV relativeFrom="paragraph">
                  <wp:posOffset>2038985</wp:posOffset>
                </wp:positionV>
                <wp:extent cx="32004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541DBEE" w14:textId="32692E58" w:rsidR="00C04FA7" w:rsidRPr="00797968" w:rsidRDefault="00C04FA7" w:rsidP="00C04FA7">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E18F6" id="Text Box 17" o:spid="_x0000_s1032" type="#_x0000_t202" style="position:absolute;margin-left:0;margin-top:160.55pt;width:252pt;height:.05pt;z-index:2516582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cWLQIAAGYEAAAOAAAAZHJzL2Uyb0RvYy54bWysVMFu2zAMvQ/YPwi6L07aLR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" stroked="f">
                <v:textbox style="mso-fit-shape-to-text:t" inset="0,0,0,0">
                  <w:txbxContent>
                    <w:p w14:paraId="5541DBEE" w14:textId="32692E58" w:rsidR="00C04FA7" w:rsidRPr="00797968" w:rsidRDefault="00C04FA7" w:rsidP="00C04FA7">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7</w:t>
                      </w:r>
                      <w:r>
                        <w:fldChar w:fldCharType="end"/>
                      </w:r>
                    </w:p>
                  </w:txbxContent>
                </v:textbox>
                <w10:wrap type="square" anchorx="margin"/>
              </v:shape>
            </w:pict>
          </mc:Fallback>
        </mc:AlternateContent>
      </w:r>
    </w:p>
    <w:p w14:paraId="2C3DE103" w14:textId="07B42125" w:rsidR="00C04FA7" w:rsidRPr="00532D33" w:rsidRDefault="00C04FA7"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St. Cloud has one of the highest average house </w:t>
      </w:r>
      <w:r w:rsidR="00B47280" w:rsidRPr="00532D33">
        <w:rPr>
          <w:rFonts w:ascii="Times New Roman" w:eastAsia="Times New Roman" w:hAnsi="Times New Roman" w:cs="Times New Roman"/>
        </w:rPr>
        <w:t>values</w:t>
      </w:r>
      <w:r w:rsidRPr="00532D33">
        <w:rPr>
          <w:rFonts w:ascii="Times New Roman" w:eastAsia="Times New Roman" w:hAnsi="Times New Roman" w:cs="Times New Roman"/>
        </w:rPr>
        <w:t xml:space="preserve"> since it is significantly greater than most cities. It is signi</w:t>
      </w:r>
      <w:r w:rsidR="00B47280" w:rsidRPr="00532D33">
        <w:rPr>
          <w:rFonts w:ascii="Times New Roman" w:eastAsia="Times New Roman" w:hAnsi="Times New Roman" w:cs="Times New Roman"/>
        </w:rPr>
        <w:t>ficantly less than Rochester, MN and Fargo, ND.</w:t>
      </w:r>
    </w:p>
    <w:p w14:paraId="246838C6" w14:textId="023A0235" w:rsidR="00B47280" w:rsidRPr="00532D33" w:rsidRDefault="00B47280" w:rsidP="00011750">
      <w:pPr>
        <w:spacing w:line="480" w:lineRule="auto"/>
        <w:rPr>
          <w:rFonts w:ascii="Times New Roman" w:eastAsia="Times New Roman" w:hAnsi="Times New Roman" w:cs="Times New Roman"/>
        </w:rPr>
      </w:pPr>
    </w:p>
    <w:p w14:paraId="13AFB7FB" w14:textId="21CF077F" w:rsidR="00B47280" w:rsidRPr="00532D33" w:rsidRDefault="00B47280" w:rsidP="00011750">
      <w:pPr>
        <w:spacing w:line="480" w:lineRule="auto"/>
        <w:rPr>
          <w:rFonts w:ascii="Times New Roman" w:eastAsia="Times New Roman" w:hAnsi="Times New Roman" w:cs="Times New Roman"/>
        </w:rPr>
      </w:pPr>
    </w:p>
    <w:p w14:paraId="1E5F4BB6" w14:textId="4CE09274" w:rsidR="00B47280" w:rsidRPr="00532D33" w:rsidRDefault="00B47280" w:rsidP="00011750">
      <w:pPr>
        <w:spacing w:line="480" w:lineRule="auto"/>
        <w:rPr>
          <w:rFonts w:ascii="Times New Roman" w:eastAsia="Times New Roman" w:hAnsi="Times New Roman" w:cs="Times New Roman"/>
        </w:rPr>
      </w:pPr>
    </w:p>
    <w:tbl>
      <w:tblPr>
        <w:tblpPr w:leftFromText="180" w:rightFromText="180" w:vertAnchor="text" w:horzAnchor="margin" w:tblpXSpec="right" w:tblpY="319"/>
        <w:tblW w:w="3744" w:type="dxa"/>
        <w:tblCellMar>
          <w:left w:w="0" w:type="dxa"/>
          <w:right w:w="0" w:type="dxa"/>
        </w:tblCellMar>
        <w:tblLook w:val="0420" w:firstRow="1" w:lastRow="0" w:firstColumn="0" w:lastColumn="0" w:noHBand="0" w:noVBand="1"/>
      </w:tblPr>
      <w:tblGrid>
        <w:gridCol w:w="1584"/>
        <w:gridCol w:w="720"/>
        <w:gridCol w:w="720"/>
        <w:gridCol w:w="720"/>
      </w:tblGrid>
      <w:tr w:rsidR="004F484F" w:rsidRPr="004F484F" w14:paraId="23BAB501" w14:textId="77777777" w:rsidTr="004F484F">
        <w:trPr>
          <w:trHeight w:val="288"/>
        </w:trPr>
        <w:tc>
          <w:tcPr>
            <w:tcW w:w="1584" w:type="dxa"/>
            <w:tcBorders>
              <w:top w:val="nil"/>
              <w:left w:val="nil"/>
              <w:bottom w:val="nil"/>
              <w:right w:val="nil"/>
            </w:tcBorders>
            <w:shd w:val="clear" w:color="auto" w:fill="auto"/>
            <w:tcMar>
              <w:top w:w="72" w:type="dxa"/>
              <w:left w:w="144" w:type="dxa"/>
              <w:bottom w:w="72" w:type="dxa"/>
              <w:right w:w="144" w:type="dxa"/>
            </w:tcMar>
            <w:vAlign w:val="center"/>
            <w:hideMark/>
          </w:tcPr>
          <w:p w14:paraId="258638B1"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(DTK)</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293994ED"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sz w:val="20"/>
                <w:szCs w:val="20"/>
              </w:rPr>
              <w:t>2017</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21130B89"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sz w:val="20"/>
                <w:szCs w:val="20"/>
              </w:rPr>
              <w:t>2018</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72AE4C86"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sz w:val="20"/>
                <w:szCs w:val="20"/>
              </w:rPr>
              <w:t>2019</w:t>
            </w:r>
          </w:p>
        </w:tc>
      </w:tr>
      <w:tr w:rsidR="004F484F" w:rsidRPr="00532D33" w14:paraId="41EDBCD3" w14:textId="77777777" w:rsidTr="004F484F">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4CBEB8CF" w14:textId="77777777" w:rsidR="004F484F" w:rsidRPr="004F484F" w:rsidRDefault="004F484F" w:rsidP="004F484F">
            <w:pPr>
              <w:rPr>
                <w:rFonts w:ascii="Times New Roman" w:eastAsia="Times New Roman" w:hAnsi="Times New Roman" w:cs="Times New Roman"/>
                <w:color w:val="1F4E79" w:themeColor="accent5" w:themeShade="80"/>
                <w:sz w:val="20"/>
                <w:szCs w:val="20"/>
              </w:rPr>
            </w:pPr>
            <w:r w:rsidRPr="004F484F">
              <w:rPr>
                <w:rFonts w:ascii="Times New Roman" w:eastAsia="Times New Roman" w:hAnsi="Times New Roman" w:cs="Times New Roman"/>
                <w:b/>
                <w:bCs/>
                <w:color w:val="1F4E79" w:themeColor="accent5" w:themeShade="80"/>
                <w:sz w:val="20"/>
                <w:szCs w:val="20"/>
              </w:rPr>
              <w:t>Dubuque, IA</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4BC4C80C" w14:textId="77777777" w:rsidR="004F484F" w:rsidRPr="004F484F" w:rsidRDefault="004F484F" w:rsidP="004F484F">
            <w:pPr>
              <w:rPr>
                <w:rFonts w:ascii="Times New Roman" w:eastAsia="Times New Roman" w:hAnsi="Times New Roman" w:cs="Times New Roman"/>
                <w:color w:val="1F4E79" w:themeColor="accent5" w:themeShade="80"/>
                <w:sz w:val="20"/>
                <w:szCs w:val="20"/>
              </w:rPr>
            </w:pPr>
            <w:r w:rsidRPr="004F484F">
              <w:rPr>
                <w:rFonts w:ascii="Times New Roman" w:eastAsia="Times New Roman" w:hAnsi="Times New Roman" w:cs="Times New Roman"/>
                <w:b/>
                <w:bCs/>
                <w:color w:val="1F4E79" w:themeColor="accent5" w:themeShade="80"/>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573B4EF2" w14:textId="77777777" w:rsidR="004F484F" w:rsidRPr="004F484F" w:rsidRDefault="004F484F" w:rsidP="004F484F">
            <w:pPr>
              <w:rPr>
                <w:rFonts w:ascii="Times New Roman" w:eastAsia="Times New Roman" w:hAnsi="Times New Roman" w:cs="Times New Roman"/>
                <w:color w:val="1F4E79" w:themeColor="accent5" w:themeShade="80"/>
                <w:sz w:val="20"/>
                <w:szCs w:val="20"/>
              </w:rPr>
            </w:pPr>
            <w:r w:rsidRPr="004F484F">
              <w:rPr>
                <w:rFonts w:ascii="Times New Roman" w:eastAsia="Times New Roman" w:hAnsi="Times New Roman" w:cs="Times New Roman"/>
                <w:b/>
                <w:bCs/>
                <w:color w:val="1F4E79" w:themeColor="accent5" w:themeShade="80"/>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9508AE9" w14:textId="77777777" w:rsidR="004F484F" w:rsidRPr="004F484F" w:rsidRDefault="004F484F" w:rsidP="004F484F">
            <w:pPr>
              <w:rPr>
                <w:rFonts w:ascii="Times New Roman" w:eastAsia="Times New Roman" w:hAnsi="Times New Roman" w:cs="Times New Roman"/>
                <w:color w:val="1F4E79" w:themeColor="accent5" w:themeShade="80"/>
                <w:sz w:val="20"/>
                <w:szCs w:val="20"/>
              </w:rPr>
            </w:pPr>
            <w:r w:rsidRPr="004F484F">
              <w:rPr>
                <w:rFonts w:ascii="Times New Roman" w:eastAsia="Times New Roman" w:hAnsi="Times New Roman" w:cs="Times New Roman"/>
                <w:b/>
                <w:bCs/>
                <w:color w:val="1F4E79" w:themeColor="accent5" w:themeShade="80"/>
                <w:sz w:val="20"/>
                <w:szCs w:val="20"/>
              </w:rPr>
              <w:t>+1*</w:t>
            </w:r>
          </w:p>
        </w:tc>
      </w:tr>
      <w:tr w:rsidR="004F484F" w:rsidRPr="00532D33" w14:paraId="020C15D3" w14:textId="77777777" w:rsidTr="004F484F">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5871BC9F"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Rochester,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E5E1507"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A596B49"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3759CC5"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+2*</w:t>
            </w:r>
          </w:p>
        </w:tc>
      </w:tr>
      <w:tr w:rsidR="004F484F" w:rsidRPr="00532D33" w14:paraId="5ECBE373" w14:textId="77777777" w:rsidTr="004F484F">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24ADF4A1"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Cedar Rapids, IA</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408E8814"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7072B9A"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9207F99"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+3*</w:t>
            </w:r>
          </w:p>
        </w:tc>
      </w:tr>
      <w:tr w:rsidR="004F484F" w:rsidRPr="00532D33" w14:paraId="548CFCB0" w14:textId="77777777" w:rsidTr="004F484F">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4EE1AEEF"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Duluth,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4300DFD7"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3980CDB"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4B31E78E"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+4*</w:t>
            </w:r>
          </w:p>
        </w:tc>
      </w:tr>
      <w:tr w:rsidR="004F484F" w:rsidRPr="00532D33" w14:paraId="74439F8F" w14:textId="77777777" w:rsidTr="004F484F">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3FC6DE6E"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Eau Claire, WI</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4B4FEA6B"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53E0D726"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3AAA332"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+5*</w:t>
            </w:r>
          </w:p>
        </w:tc>
      </w:tr>
      <w:tr w:rsidR="004F484F" w:rsidRPr="00532D33" w14:paraId="142E2776" w14:textId="77777777" w:rsidTr="004F484F">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614D2E74"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La Crosse, WI</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8FBFB91"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5EEEB4E"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59C5CBF4"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+6*</w:t>
            </w:r>
          </w:p>
        </w:tc>
      </w:tr>
      <w:tr w:rsidR="004F484F" w:rsidRPr="00532D33" w14:paraId="3C628146" w14:textId="77777777" w:rsidTr="004F484F">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49AC88D9"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Grand Forks, ND</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B0AC266"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6D0AD87"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E9DF23A"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b/>
                <w:bCs/>
                <w:sz w:val="20"/>
                <w:szCs w:val="20"/>
              </w:rPr>
              <w:t>+7*</w:t>
            </w:r>
          </w:p>
        </w:tc>
      </w:tr>
      <w:tr w:rsidR="004F484F" w:rsidRPr="004F484F" w14:paraId="5BA46C46" w14:textId="77777777" w:rsidTr="004F484F">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2A062AFB"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sz w:val="20"/>
                <w:szCs w:val="20"/>
              </w:rPr>
              <w:t>Mankato, MN</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49AB9CC6"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sz w:val="20"/>
                <w:szCs w:val="20"/>
              </w:rPr>
              <w:t>-8</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57AA3D9B"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sz w:val="20"/>
                <w:szCs w:val="20"/>
              </w:rPr>
              <w:t>-8</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390A4FCE" w14:textId="77777777" w:rsidR="004F484F" w:rsidRPr="004F484F" w:rsidRDefault="004F484F" w:rsidP="004F484F">
            <w:pPr>
              <w:rPr>
                <w:rFonts w:ascii="Times New Roman" w:eastAsia="Times New Roman" w:hAnsi="Times New Roman" w:cs="Times New Roman"/>
                <w:sz w:val="20"/>
                <w:szCs w:val="20"/>
              </w:rPr>
            </w:pPr>
            <w:r w:rsidRPr="004F484F">
              <w:rPr>
                <w:rFonts w:ascii="Times New Roman" w:eastAsia="Times New Roman" w:hAnsi="Times New Roman" w:cs="Times New Roman"/>
                <w:sz w:val="20"/>
                <w:szCs w:val="20"/>
              </w:rPr>
              <w:t>+8</w:t>
            </w:r>
          </w:p>
        </w:tc>
      </w:tr>
      <w:tr w:rsidR="004F484F" w:rsidRPr="00532D33" w14:paraId="536EC76A" w14:textId="77777777" w:rsidTr="004F484F">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4DDA9C7C" w14:textId="77777777" w:rsidR="004F484F" w:rsidRPr="004F484F" w:rsidRDefault="004F484F" w:rsidP="004F484F">
            <w:pPr>
              <w:rPr>
                <w:rFonts w:ascii="Times New Roman" w:eastAsia="Times New Roman" w:hAnsi="Times New Roman" w:cs="Times New Roman"/>
                <w:color w:val="385623" w:themeColor="accent6" w:themeShade="80"/>
                <w:sz w:val="20"/>
                <w:szCs w:val="20"/>
              </w:rPr>
            </w:pPr>
            <w:r w:rsidRPr="004F484F">
              <w:rPr>
                <w:rFonts w:ascii="Times New Roman" w:eastAsia="Times New Roman" w:hAnsi="Times New Roman" w:cs="Times New Roman"/>
                <w:b/>
                <w:bCs/>
                <w:color w:val="385623" w:themeColor="accent6" w:themeShade="80"/>
                <w:sz w:val="20"/>
                <w:szCs w:val="20"/>
              </w:rPr>
              <w:t>Fargo, ND</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6B21FD5" w14:textId="77777777" w:rsidR="004F484F" w:rsidRPr="004F484F" w:rsidRDefault="004F484F" w:rsidP="004F484F">
            <w:pPr>
              <w:rPr>
                <w:rFonts w:ascii="Times New Roman" w:eastAsia="Times New Roman" w:hAnsi="Times New Roman" w:cs="Times New Roman"/>
                <w:color w:val="385623" w:themeColor="accent6" w:themeShade="80"/>
                <w:sz w:val="20"/>
                <w:szCs w:val="20"/>
              </w:rPr>
            </w:pPr>
            <w:r w:rsidRPr="004F484F">
              <w:rPr>
                <w:rFonts w:ascii="Times New Roman" w:eastAsia="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A7BFF9B" w14:textId="77777777" w:rsidR="004F484F" w:rsidRPr="004F484F" w:rsidRDefault="004F484F" w:rsidP="004F484F">
            <w:pPr>
              <w:rPr>
                <w:rFonts w:ascii="Times New Roman" w:eastAsia="Times New Roman" w:hAnsi="Times New Roman" w:cs="Times New Roman"/>
                <w:color w:val="385623" w:themeColor="accent6" w:themeShade="80"/>
                <w:sz w:val="20"/>
                <w:szCs w:val="20"/>
              </w:rPr>
            </w:pPr>
            <w:r w:rsidRPr="004F484F">
              <w:rPr>
                <w:rFonts w:ascii="Times New Roman" w:eastAsia="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2098CE3" w14:textId="77777777" w:rsidR="004F484F" w:rsidRPr="004F484F" w:rsidRDefault="004F484F" w:rsidP="0070697A">
            <w:pPr>
              <w:keepNext/>
              <w:rPr>
                <w:rFonts w:ascii="Times New Roman" w:eastAsia="Times New Roman" w:hAnsi="Times New Roman" w:cs="Times New Roman"/>
                <w:color w:val="385623" w:themeColor="accent6" w:themeShade="80"/>
                <w:sz w:val="20"/>
                <w:szCs w:val="20"/>
              </w:rPr>
            </w:pPr>
            <w:r w:rsidRPr="004F484F">
              <w:rPr>
                <w:rFonts w:ascii="Times New Roman" w:eastAsia="Times New Roman" w:hAnsi="Times New Roman" w:cs="Times New Roman"/>
                <w:b/>
                <w:bCs/>
                <w:color w:val="385623" w:themeColor="accent6" w:themeShade="80"/>
                <w:sz w:val="20"/>
                <w:szCs w:val="20"/>
              </w:rPr>
              <w:t>-9*</w:t>
            </w:r>
          </w:p>
        </w:tc>
      </w:tr>
    </w:tbl>
    <w:p w14:paraId="5E5F54F7" w14:textId="57BBFB92" w:rsidR="00B47280" w:rsidRPr="00532D33" w:rsidRDefault="00327BAE"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11" behindDoc="0" locked="0" layoutInCell="1" allowOverlap="1" wp14:anchorId="08724C79" wp14:editId="0D9456D2">
            <wp:simplePos x="0" y="0"/>
            <wp:positionH relativeFrom="margin">
              <wp:align>left</wp:align>
            </wp:positionH>
            <wp:positionV relativeFrom="paragraph">
              <wp:posOffset>466725</wp:posOffset>
            </wp:positionV>
            <wp:extent cx="3390900" cy="2076400"/>
            <wp:effectExtent l="0" t="0" r="0" b="63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0900" cy="2076400"/>
                    </a:xfrm>
                    <a:prstGeom prst="rect">
                      <a:avLst/>
                    </a:prstGeom>
                    <a:noFill/>
                  </pic:spPr>
                </pic:pic>
              </a:graphicData>
            </a:graphic>
            <wp14:sizeRelH relativeFrom="page">
              <wp14:pctWidth>0</wp14:pctWidth>
            </wp14:sizeRelH>
            <wp14:sizeRelV relativeFrom="page">
              <wp14:pctHeight>0</wp14:pctHeight>
            </wp14:sizeRelV>
          </wp:anchor>
        </w:drawing>
      </w:r>
      <w:r w:rsidR="004F484F" w:rsidRPr="00532D33">
        <w:rPr>
          <w:rFonts w:ascii="Times New Roman" w:eastAsia="Times New Roman" w:hAnsi="Times New Roman" w:cs="Times New Roman"/>
        </w:rPr>
        <w:t>Average Population Age</w:t>
      </w:r>
    </w:p>
    <w:p w14:paraId="6E25C0EF" w14:textId="194C5F8F" w:rsidR="0070697A" w:rsidRPr="00532D33" w:rsidRDefault="0070697A" w:rsidP="0070697A">
      <w:pPr>
        <w:pStyle w:val="Caption"/>
        <w:framePr w:hSpace="180" w:wrap="around" w:vAnchor="text" w:hAnchor="page" w:x="7039" w:y="3439"/>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8</w:t>
      </w:r>
      <w:r w:rsidRPr="00532D33">
        <w:rPr>
          <w:rFonts w:ascii="Times New Roman" w:hAnsi="Times New Roman" w:cs="Times New Roman"/>
        </w:rPr>
        <w:fldChar w:fldCharType="end"/>
      </w:r>
    </w:p>
    <w:p w14:paraId="7023BFC3" w14:textId="618EE52D" w:rsidR="004F484F" w:rsidRPr="00532D33" w:rsidRDefault="0070697A"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54" behindDoc="0" locked="0" layoutInCell="1" allowOverlap="1" wp14:anchorId="67730B0C" wp14:editId="51045A12">
                <wp:simplePos x="0" y="0"/>
                <wp:positionH relativeFrom="column">
                  <wp:posOffset>0</wp:posOffset>
                </wp:positionH>
                <wp:positionV relativeFrom="paragraph">
                  <wp:posOffset>2190115</wp:posOffset>
                </wp:positionV>
                <wp:extent cx="32004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6CD1EDF7" w14:textId="1BE850A3" w:rsidR="0070697A" w:rsidRPr="00A74D5D" w:rsidRDefault="0070697A" w:rsidP="0070697A">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30B0C" id="Text Box 19" o:spid="_x0000_s1033" type="#_x0000_t202" style="position:absolute;margin-left:0;margin-top:172.45pt;width:252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" stroked="f">
                <v:textbox style="mso-fit-shape-to-text:t" inset="0,0,0,0">
                  <w:txbxContent>
                    <w:p w14:paraId="6CD1EDF7" w14:textId="1BE850A3" w:rsidR="0070697A" w:rsidRPr="00A74D5D" w:rsidRDefault="0070697A" w:rsidP="0070697A">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8</w:t>
                      </w:r>
                      <w:r>
                        <w:fldChar w:fldCharType="end"/>
                      </w:r>
                    </w:p>
                  </w:txbxContent>
                </v:textbox>
                <w10:wrap type="square"/>
              </v:shape>
            </w:pict>
          </mc:Fallback>
        </mc:AlternateContent>
      </w:r>
      <w:r w:rsidR="004F484F" w:rsidRPr="00532D33">
        <w:rPr>
          <w:rFonts w:ascii="Times New Roman" w:eastAsia="Times New Roman" w:hAnsi="Times New Roman" w:cs="Times New Roman"/>
          <w:noProof/>
        </w:rPr>
        <w:drawing>
          <wp:anchor distT="0" distB="0" distL="114300" distR="114300" simplePos="0" relativeHeight="251658253" behindDoc="0" locked="0" layoutInCell="1" allowOverlap="1" wp14:anchorId="7F07B114" wp14:editId="66947DC7">
            <wp:simplePos x="0" y="0"/>
            <wp:positionH relativeFrom="column">
              <wp:posOffset>0</wp:posOffset>
            </wp:positionH>
            <wp:positionV relativeFrom="paragraph">
              <wp:posOffset>0</wp:posOffset>
            </wp:positionV>
            <wp:extent cx="3200400" cy="2133353"/>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2133353"/>
                    </a:xfrm>
                    <a:prstGeom prst="rect">
                      <a:avLst/>
                    </a:prstGeom>
                    <a:noFill/>
                  </pic:spPr>
                </pic:pic>
              </a:graphicData>
            </a:graphic>
            <wp14:sizeRelH relativeFrom="margin">
              <wp14:pctWidth>0</wp14:pctWidth>
            </wp14:sizeRelH>
            <wp14:sizeRelV relativeFrom="margin">
              <wp14:pctHeight>0</wp14:pctHeight>
            </wp14:sizeRelV>
          </wp:anchor>
        </w:drawing>
      </w:r>
    </w:p>
    <w:p w14:paraId="73CCAF69" w14:textId="07AB3979" w:rsidR="00B47280" w:rsidRPr="00532D33" w:rsidRDefault="0070697A"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St. Cloud has one of the lowest average population age as it is significantly less than the most cities. It is significantly great than Fargo, ND.</w:t>
      </w:r>
    </w:p>
    <w:tbl>
      <w:tblPr>
        <w:tblpPr w:leftFromText="180" w:rightFromText="180" w:vertAnchor="text" w:horzAnchor="margin" w:tblpXSpec="right" w:tblpY="361"/>
        <w:tblW w:w="3744" w:type="dxa"/>
        <w:tblCellMar>
          <w:left w:w="0" w:type="dxa"/>
          <w:right w:w="0" w:type="dxa"/>
        </w:tblCellMar>
        <w:tblLook w:val="0420" w:firstRow="1" w:lastRow="0" w:firstColumn="0" w:lastColumn="0" w:noHBand="0" w:noVBand="1"/>
      </w:tblPr>
      <w:tblGrid>
        <w:gridCol w:w="1584"/>
        <w:gridCol w:w="720"/>
        <w:gridCol w:w="720"/>
        <w:gridCol w:w="720"/>
      </w:tblGrid>
      <w:tr w:rsidR="004B5336" w:rsidRPr="004B5336" w14:paraId="4C621059" w14:textId="77777777" w:rsidTr="004B5336">
        <w:trPr>
          <w:trHeight w:val="288"/>
        </w:trPr>
        <w:tc>
          <w:tcPr>
            <w:tcW w:w="1584" w:type="dxa"/>
            <w:tcBorders>
              <w:top w:val="nil"/>
              <w:left w:val="nil"/>
              <w:bottom w:val="nil"/>
              <w:right w:val="nil"/>
            </w:tcBorders>
            <w:shd w:val="clear" w:color="auto" w:fill="auto"/>
            <w:tcMar>
              <w:top w:w="72" w:type="dxa"/>
              <w:left w:w="144" w:type="dxa"/>
              <w:bottom w:w="72" w:type="dxa"/>
              <w:right w:w="144" w:type="dxa"/>
            </w:tcMar>
            <w:vAlign w:val="center"/>
            <w:hideMark/>
          </w:tcPr>
          <w:p w14:paraId="748BCBBE" w14:textId="05E41B42" w:rsidR="003203AA" w:rsidRPr="00532D33" w:rsidRDefault="003203AA" w:rsidP="00011750">
            <w:pPr>
              <w:spacing w:line="480" w:lineRule="auto"/>
              <w:rPr>
                <w:rFonts w:ascii="Times New Roman" w:eastAsia="Times New Roman" w:hAnsi="Times New Roman" w:cs="Times New Roman"/>
              </w:rPr>
            </w:pPr>
          </w:p>
          <w:p w14:paraId="49DFAAAD"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(DTK)</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24A38637"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2017</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3060BDE1"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2018</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0A6128AC"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2019</w:t>
            </w:r>
          </w:p>
        </w:tc>
      </w:tr>
      <w:tr w:rsidR="004B5336" w:rsidRPr="004B5336" w14:paraId="256E9BC9" w14:textId="77777777" w:rsidTr="004B5336">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6919F335"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Duluth,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3942008"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49D9C57"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D836962"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+1*</w:t>
            </w:r>
          </w:p>
        </w:tc>
      </w:tr>
      <w:tr w:rsidR="004B5336" w:rsidRPr="004B5336" w14:paraId="23455BEB" w14:textId="77777777" w:rsidTr="004B5336">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1F5B36ED" w14:textId="421759E2" w:rsidR="004B5336" w:rsidRPr="00263D48" w:rsidRDefault="004B5336" w:rsidP="004B5336">
            <w:pPr>
              <w:rPr>
                <w:rFonts w:ascii="Times New Roman" w:eastAsia="Times New Roman" w:hAnsi="Times New Roman" w:cs="Times New Roman"/>
                <w:color w:val="2F5496" w:themeColor="accent1" w:themeShade="BF"/>
                <w:sz w:val="20"/>
                <w:szCs w:val="20"/>
              </w:rPr>
            </w:pPr>
            <w:r w:rsidRPr="00263D48">
              <w:rPr>
                <w:rFonts w:ascii="Times New Roman" w:eastAsia="Times New Roman" w:hAnsi="Times New Roman" w:cs="Times New Roman"/>
                <w:b/>
                <w:bCs/>
                <w:color w:val="2F5496" w:themeColor="accent1" w:themeShade="BF"/>
                <w:sz w:val="20"/>
                <w:szCs w:val="20"/>
              </w:rPr>
              <w:t>Rochester,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956F1D3" w14:textId="77777777" w:rsidR="004B5336" w:rsidRPr="00263D48" w:rsidRDefault="004B5336" w:rsidP="004B5336">
            <w:pPr>
              <w:rPr>
                <w:rFonts w:ascii="Times New Roman" w:eastAsia="Times New Roman" w:hAnsi="Times New Roman" w:cs="Times New Roman"/>
                <w:color w:val="2F5496" w:themeColor="accent1" w:themeShade="BF"/>
                <w:sz w:val="20"/>
                <w:szCs w:val="20"/>
              </w:rPr>
            </w:pPr>
            <w:r w:rsidRPr="00263D48">
              <w:rPr>
                <w:rFonts w:ascii="Times New Roman" w:eastAsia="Times New Roman" w:hAnsi="Times New Roman" w:cs="Times New Roman"/>
                <w:b/>
                <w:bCs/>
                <w:color w:val="2F5496" w:themeColor="accent1" w:themeShade="BF"/>
                <w:sz w:val="20"/>
                <w:szCs w:val="20"/>
              </w:rPr>
              <w:t>+3*</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787E951" w14:textId="77777777" w:rsidR="004B5336" w:rsidRPr="00263D48" w:rsidRDefault="004B5336" w:rsidP="004B5336">
            <w:pPr>
              <w:rPr>
                <w:rFonts w:ascii="Times New Roman" w:eastAsia="Times New Roman" w:hAnsi="Times New Roman" w:cs="Times New Roman"/>
                <w:color w:val="2F5496" w:themeColor="accent1" w:themeShade="BF"/>
                <w:sz w:val="20"/>
                <w:szCs w:val="20"/>
              </w:rPr>
            </w:pPr>
            <w:r w:rsidRPr="00263D48">
              <w:rPr>
                <w:rFonts w:ascii="Times New Roman" w:eastAsia="Times New Roman" w:hAnsi="Times New Roman" w:cs="Times New Roman"/>
                <w:b/>
                <w:bCs/>
                <w:color w:val="2F5496" w:themeColor="accent1" w:themeShade="BF"/>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40EB512" w14:textId="77777777" w:rsidR="004B5336" w:rsidRPr="00263D48" w:rsidRDefault="004B5336" w:rsidP="004B5336">
            <w:pPr>
              <w:rPr>
                <w:rFonts w:ascii="Times New Roman" w:eastAsia="Times New Roman" w:hAnsi="Times New Roman" w:cs="Times New Roman"/>
                <w:color w:val="2F5496" w:themeColor="accent1" w:themeShade="BF"/>
                <w:sz w:val="20"/>
                <w:szCs w:val="20"/>
              </w:rPr>
            </w:pPr>
            <w:r w:rsidRPr="00263D48">
              <w:rPr>
                <w:rFonts w:ascii="Times New Roman" w:eastAsia="Times New Roman" w:hAnsi="Times New Roman" w:cs="Times New Roman"/>
                <w:b/>
                <w:bCs/>
                <w:color w:val="2F5496" w:themeColor="accent1" w:themeShade="BF"/>
                <w:sz w:val="20"/>
                <w:szCs w:val="20"/>
              </w:rPr>
              <w:t>+2*</w:t>
            </w:r>
          </w:p>
        </w:tc>
      </w:tr>
      <w:tr w:rsidR="004B5336" w:rsidRPr="004B5336" w14:paraId="7FC487BA" w14:textId="77777777" w:rsidTr="004B5336">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36E3FAD2" w14:textId="77777777" w:rsidR="004B5336" w:rsidRPr="00263D48" w:rsidRDefault="004B5336" w:rsidP="004B5336">
            <w:pPr>
              <w:rPr>
                <w:rFonts w:ascii="Times New Roman" w:eastAsia="Times New Roman" w:hAnsi="Times New Roman" w:cs="Times New Roman"/>
                <w:color w:val="1F3864" w:themeColor="accent1" w:themeShade="80"/>
                <w:sz w:val="20"/>
                <w:szCs w:val="20"/>
              </w:rPr>
            </w:pPr>
            <w:r w:rsidRPr="00263D48">
              <w:rPr>
                <w:rFonts w:ascii="Times New Roman" w:eastAsia="Times New Roman" w:hAnsi="Times New Roman" w:cs="Times New Roman"/>
                <w:b/>
                <w:bCs/>
                <w:color w:val="1F3864" w:themeColor="accent1" w:themeShade="80"/>
                <w:sz w:val="20"/>
                <w:szCs w:val="20"/>
              </w:rPr>
              <w:t>Fargo, ND</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31A29D2" w14:textId="77777777" w:rsidR="004B5336" w:rsidRPr="00263D48" w:rsidRDefault="004B5336" w:rsidP="004B5336">
            <w:pPr>
              <w:rPr>
                <w:rFonts w:ascii="Times New Roman" w:eastAsia="Times New Roman" w:hAnsi="Times New Roman" w:cs="Times New Roman"/>
                <w:color w:val="1F3864" w:themeColor="accent1" w:themeShade="80"/>
                <w:sz w:val="20"/>
                <w:szCs w:val="20"/>
              </w:rPr>
            </w:pPr>
            <w:r w:rsidRPr="00263D48">
              <w:rPr>
                <w:rFonts w:ascii="Times New Roman" w:eastAsia="Times New Roman" w:hAnsi="Times New Roman" w:cs="Times New Roman"/>
                <w:b/>
                <w:bCs/>
                <w:color w:val="1F3864" w:themeColor="accent1" w:themeShade="80"/>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DC34DD4" w14:textId="77777777" w:rsidR="004B5336" w:rsidRPr="00263D48" w:rsidRDefault="004B5336" w:rsidP="004B5336">
            <w:pPr>
              <w:rPr>
                <w:rFonts w:ascii="Times New Roman" w:eastAsia="Times New Roman" w:hAnsi="Times New Roman" w:cs="Times New Roman"/>
                <w:color w:val="1F3864" w:themeColor="accent1" w:themeShade="80"/>
                <w:sz w:val="20"/>
                <w:szCs w:val="20"/>
              </w:rPr>
            </w:pPr>
            <w:r w:rsidRPr="00263D48">
              <w:rPr>
                <w:rFonts w:ascii="Times New Roman" w:eastAsia="Times New Roman" w:hAnsi="Times New Roman" w:cs="Times New Roman"/>
                <w:b/>
                <w:bCs/>
                <w:color w:val="1F3864" w:themeColor="accent1" w:themeShade="80"/>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488DB779" w14:textId="77777777" w:rsidR="004B5336" w:rsidRPr="00263D48" w:rsidRDefault="004B5336" w:rsidP="004B5336">
            <w:pPr>
              <w:rPr>
                <w:rFonts w:ascii="Times New Roman" w:eastAsia="Times New Roman" w:hAnsi="Times New Roman" w:cs="Times New Roman"/>
                <w:color w:val="1F3864" w:themeColor="accent1" w:themeShade="80"/>
                <w:sz w:val="20"/>
                <w:szCs w:val="20"/>
              </w:rPr>
            </w:pPr>
            <w:r w:rsidRPr="00263D48">
              <w:rPr>
                <w:rFonts w:ascii="Times New Roman" w:eastAsia="Times New Roman" w:hAnsi="Times New Roman" w:cs="Times New Roman"/>
                <w:b/>
                <w:bCs/>
                <w:color w:val="1F3864" w:themeColor="accent1" w:themeShade="80"/>
                <w:sz w:val="20"/>
                <w:szCs w:val="20"/>
              </w:rPr>
              <w:t>+3*</w:t>
            </w:r>
          </w:p>
        </w:tc>
      </w:tr>
      <w:tr w:rsidR="004B5336" w:rsidRPr="004B5336" w14:paraId="626AD0B8" w14:textId="77777777" w:rsidTr="004B5336">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3197E48E"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Grand Forks, ND</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2B27EA56"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+5</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555BB69"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+6*</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50380A4"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+4*</w:t>
            </w:r>
          </w:p>
        </w:tc>
      </w:tr>
      <w:tr w:rsidR="004B5336" w:rsidRPr="004B5336" w14:paraId="39703BE6" w14:textId="77777777" w:rsidTr="004B5336">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36D60513"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Mankato,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4B8D88C3"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FC47909"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F63F9B9"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+5*</w:t>
            </w:r>
          </w:p>
        </w:tc>
      </w:tr>
      <w:tr w:rsidR="004B5336" w:rsidRPr="004B5336" w14:paraId="0F34CA9D" w14:textId="77777777" w:rsidTr="004B5336">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21B6AC9D"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La Crosse,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808D681"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619FA0B" w14:textId="21454ECC"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D9A301E"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+6*</w:t>
            </w:r>
          </w:p>
        </w:tc>
      </w:tr>
      <w:tr w:rsidR="004B5336" w:rsidRPr="004B5336" w14:paraId="10A6D44B" w14:textId="77777777" w:rsidTr="004B5336">
        <w:trPr>
          <w:trHeight w:val="288"/>
        </w:trPr>
        <w:tc>
          <w:tcPr>
            <w:tcW w:w="1584" w:type="dxa"/>
            <w:tcBorders>
              <w:top w:val="nil"/>
              <w:left w:val="nil"/>
              <w:bottom w:val="nil"/>
              <w:right w:val="nil"/>
            </w:tcBorders>
            <w:shd w:val="clear" w:color="auto" w:fill="auto"/>
            <w:tcMar>
              <w:top w:w="30" w:type="dxa"/>
              <w:left w:w="30" w:type="dxa"/>
              <w:bottom w:w="30" w:type="dxa"/>
              <w:right w:w="30" w:type="dxa"/>
            </w:tcMar>
            <w:vAlign w:val="center"/>
            <w:hideMark/>
          </w:tcPr>
          <w:p w14:paraId="774DA919"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Cedar Rapids,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95D0988"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-8*</w:t>
            </w:r>
          </w:p>
        </w:tc>
        <w:tc>
          <w:tcPr>
            <w:tcW w:w="720" w:type="dxa"/>
            <w:tcBorders>
              <w:top w:val="nil"/>
              <w:left w:val="nil"/>
              <w:bottom w:val="nil"/>
              <w:right w:val="nil"/>
            </w:tcBorders>
            <w:shd w:val="clear" w:color="auto" w:fill="auto"/>
            <w:tcMar>
              <w:top w:w="30" w:type="dxa"/>
              <w:left w:w="30" w:type="dxa"/>
              <w:bottom w:w="30" w:type="dxa"/>
              <w:right w:w="30" w:type="dxa"/>
            </w:tcMar>
            <w:vAlign w:val="center"/>
            <w:hideMark/>
          </w:tcPr>
          <w:p w14:paraId="0143A484"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-7</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B0B040B"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sz w:val="20"/>
                <w:szCs w:val="20"/>
              </w:rPr>
              <w:t>+7*</w:t>
            </w:r>
          </w:p>
        </w:tc>
      </w:tr>
      <w:tr w:rsidR="004B5336" w:rsidRPr="004B5336" w14:paraId="14DC0A78" w14:textId="77777777" w:rsidTr="004B5336">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6B2B0C5C"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Eau Claire,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D861613"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C09C7AB"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E3DD333" w14:textId="77777777" w:rsidR="004B5336" w:rsidRPr="004B5336" w:rsidRDefault="004B5336" w:rsidP="004B5336">
            <w:pPr>
              <w:rPr>
                <w:rFonts w:ascii="Times New Roman" w:eastAsia="Times New Roman" w:hAnsi="Times New Roman" w:cs="Times New Roman"/>
                <w:sz w:val="20"/>
                <w:szCs w:val="20"/>
              </w:rPr>
            </w:pPr>
            <w:r w:rsidRPr="004B5336">
              <w:rPr>
                <w:rFonts w:ascii="Times New Roman" w:eastAsia="Times New Roman" w:hAnsi="Times New Roman" w:cs="Times New Roman"/>
                <w:b/>
                <w:bCs/>
                <w:sz w:val="20"/>
                <w:szCs w:val="20"/>
              </w:rPr>
              <w:t>+8*</w:t>
            </w:r>
          </w:p>
        </w:tc>
      </w:tr>
      <w:tr w:rsidR="004B5336" w:rsidRPr="004B5336" w14:paraId="1517C19E" w14:textId="77777777" w:rsidTr="004B5336">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588A673F" w14:textId="77777777" w:rsidR="004B5336" w:rsidRPr="00263D48" w:rsidRDefault="004B5336" w:rsidP="004B5336">
            <w:pPr>
              <w:rPr>
                <w:rFonts w:ascii="Times New Roman" w:eastAsia="Times New Roman" w:hAnsi="Times New Roman" w:cs="Times New Roman"/>
                <w:color w:val="385623" w:themeColor="accent6" w:themeShade="80"/>
                <w:sz w:val="20"/>
                <w:szCs w:val="20"/>
              </w:rPr>
            </w:pPr>
            <w:r w:rsidRPr="00263D48">
              <w:rPr>
                <w:rFonts w:ascii="Times New Roman" w:eastAsia="Times New Roman" w:hAnsi="Times New Roman" w:cs="Times New Roman"/>
                <w:b/>
                <w:bCs/>
                <w:color w:val="385623" w:themeColor="accent6" w:themeShade="80"/>
                <w:sz w:val="20"/>
                <w:szCs w:val="20"/>
              </w:rPr>
              <w:t>Dubuque,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0A7CAEE" w14:textId="77777777" w:rsidR="004B5336" w:rsidRPr="00263D48" w:rsidRDefault="004B5336" w:rsidP="004B5336">
            <w:pPr>
              <w:rPr>
                <w:rFonts w:ascii="Times New Roman" w:eastAsia="Times New Roman" w:hAnsi="Times New Roman" w:cs="Times New Roman"/>
                <w:color w:val="385623" w:themeColor="accent6" w:themeShade="80"/>
                <w:sz w:val="20"/>
                <w:szCs w:val="20"/>
              </w:rPr>
            </w:pPr>
            <w:r w:rsidRPr="00263D48">
              <w:rPr>
                <w:rFonts w:ascii="Times New Roman" w:eastAsia="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020EDA4" w14:textId="77777777" w:rsidR="004B5336" w:rsidRPr="00263D48" w:rsidRDefault="004B5336" w:rsidP="004B5336">
            <w:pPr>
              <w:rPr>
                <w:rFonts w:ascii="Times New Roman" w:eastAsia="Times New Roman" w:hAnsi="Times New Roman" w:cs="Times New Roman"/>
                <w:color w:val="385623" w:themeColor="accent6" w:themeShade="80"/>
                <w:sz w:val="20"/>
                <w:szCs w:val="20"/>
              </w:rPr>
            </w:pPr>
            <w:r w:rsidRPr="00263D48">
              <w:rPr>
                <w:rFonts w:ascii="Times New Roman" w:eastAsia="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A499CF9" w14:textId="77777777" w:rsidR="004B5336" w:rsidRPr="00263D48" w:rsidRDefault="004B5336" w:rsidP="004B5336">
            <w:pPr>
              <w:keepNext/>
              <w:rPr>
                <w:rFonts w:ascii="Times New Roman" w:eastAsia="Times New Roman" w:hAnsi="Times New Roman" w:cs="Times New Roman"/>
                <w:color w:val="385623" w:themeColor="accent6" w:themeShade="80"/>
                <w:sz w:val="20"/>
                <w:szCs w:val="20"/>
              </w:rPr>
            </w:pPr>
            <w:r w:rsidRPr="00263D48">
              <w:rPr>
                <w:rFonts w:ascii="Times New Roman" w:eastAsia="Times New Roman" w:hAnsi="Times New Roman" w:cs="Times New Roman"/>
                <w:b/>
                <w:bCs/>
                <w:color w:val="385623" w:themeColor="accent6" w:themeShade="80"/>
                <w:sz w:val="20"/>
                <w:szCs w:val="20"/>
              </w:rPr>
              <w:t>-9*</w:t>
            </w:r>
          </w:p>
        </w:tc>
      </w:tr>
    </w:tbl>
    <w:p w14:paraId="4B288D20" w14:textId="23C8932B" w:rsidR="003203AA" w:rsidRPr="00532D33" w:rsidRDefault="00D029B6"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noProof/>
        </w:rPr>
        <w:drawing>
          <wp:anchor distT="0" distB="0" distL="114300" distR="114300" simplePos="0" relativeHeight="251658255" behindDoc="0" locked="0" layoutInCell="1" allowOverlap="1" wp14:anchorId="7E190E70" wp14:editId="391AC302">
            <wp:simplePos x="0" y="0"/>
            <wp:positionH relativeFrom="margin">
              <wp:posOffset>582</wp:posOffset>
            </wp:positionH>
            <wp:positionV relativeFrom="paragraph">
              <wp:posOffset>700405</wp:posOffset>
            </wp:positionV>
            <wp:extent cx="3200400" cy="2133353"/>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2133353"/>
                    </a:xfrm>
                    <a:prstGeom prst="rect">
                      <a:avLst/>
                    </a:prstGeom>
                    <a:noFill/>
                  </pic:spPr>
                </pic:pic>
              </a:graphicData>
            </a:graphic>
            <wp14:sizeRelH relativeFrom="margin">
              <wp14:pctWidth>0</wp14:pctWidth>
            </wp14:sizeRelH>
            <wp14:sizeRelV relativeFrom="margin">
              <wp14:pctHeight>0</wp14:pctHeight>
            </wp14:sizeRelV>
          </wp:anchor>
        </w:drawing>
      </w:r>
      <w:r w:rsidR="003203AA" w:rsidRPr="00532D33">
        <w:rPr>
          <w:rFonts w:ascii="Times New Roman" w:eastAsia="Times New Roman" w:hAnsi="Times New Roman" w:cs="Times New Roman"/>
        </w:rPr>
        <w:t>Proportion of Finished Some College</w:t>
      </w:r>
    </w:p>
    <w:p w14:paraId="7F779BF2" w14:textId="4806D9FE" w:rsidR="003203AA" w:rsidRPr="00532D33" w:rsidRDefault="00D029B6"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12" behindDoc="0" locked="0" layoutInCell="1" allowOverlap="1" wp14:anchorId="27CD9C9B" wp14:editId="57155E92">
            <wp:simplePos x="0" y="0"/>
            <wp:positionH relativeFrom="margin">
              <wp:posOffset>-19050</wp:posOffset>
            </wp:positionH>
            <wp:positionV relativeFrom="paragraph">
              <wp:posOffset>351155</wp:posOffset>
            </wp:positionV>
            <wp:extent cx="3343275" cy="2146935"/>
            <wp:effectExtent l="0" t="0" r="9525" b="571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275" cy="2146935"/>
                    </a:xfrm>
                    <a:prstGeom prst="rect">
                      <a:avLst/>
                    </a:prstGeom>
                    <a:noFill/>
                  </pic:spPr>
                </pic:pic>
              </a:graphicData>
            </a:graphic>
            <wp14:sizeRelH relativeFrom="page">
              <wp14:pctWidth>0</wp14:pctWidth>
            </wp14:sizeRelH>
            <wp14:sizeRelV relativeFrom="page">
              <wp14:pctHeight>0</wp14:pctHeight>
            </wp14:sizeRelV>
          </wp:anchor>
        </w:drawing>
      </w:r>
    </w:p>
    <w:p w14:paraId="29AC7850" w14:textId="554FFFD0" w:rsidR="00D029B6" w:rsidRPr="00532D33" w:rsidRDefault="00D029B6" w:rsidP="00D029B6">
      <w:pPr>
        <w:pStyle w:val="Caption"/>
        <w:framePr w:hSpace="180" w:wrap="around" w:vAnchor="text" w:hAnchor="page" w:x="7051" w:y="3348"/>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9</w:t>
      </w:r>
      <w:r w:rsidRPr="00532D33">
        <w:rPr>
          <w:rFonts w:ascii="Times New Roman" w:hAnsi="Times New Roman" w:cs="Times New Roman"/>
        </w:rPr>
        <w:fldChar w:fldCharType="end"/>
      </w:r>
    </w:p>
    <w:p w14:paraId="3649591E" w14:textId="60C28B32" w:rsidR="00D029B6" w:rsidRDefault="00D029B6"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56" behindDoc="0" locked="0" layoutInCell="1" allowOverlap="1" wp14:anchorId="1090A735" wp14:editId="3F80520A">
                <wp:simplePos x="0" y="0"/>
                <wp:positionH relativeFrom="margin">
                  <wp:posOffset>9525</wp:posOffset>
                </wp:positionH>
                <wp:positionV relativeFrom="paragraph">
                  <wp:posOffset>2132965</wp:posOffset>
                </wp:positionV>
                <wp:extent cx="32004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43115E0D" w14:textId="5A15B648" w:rsidR="004B5336" w:rsidRPr="00D62731" w:rsidRDefault="004B5336" w:rsidP="004B5336">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0A735" id="Text Box 21" o:spid="_x0000_s1034" type="#_x0000_t202" style="position:absolute;margin-left:.75pt;margin-top:167.95pt;width:252pt;height:.05pt;z-index:251658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t6LQIAAGY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" stroked="f">
                <v:textbox style="mso-fit-shape-to-text:t" inset="0,0,0,0">
                  <w:txbxContent>
                    <w:p w14:paraId="43115E0D" w14:textId="5A15B648" w:rsidR="004B5336" w:rsidRPr="00D62731" w:rsidRDefault="004B5336" w:rsidP="004B5336">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9</w:t>
                      </w:r>
                      <w:r>
                        <w:fldChar w:fldCharType="end"/>
                      </w:r>
                    </w:p>
                  </w:txbxContent>
                </v:textbox>
                <w10:wrap type="square" anchorx="margin"/>
              </v:shape>
            </w:pict>
          </mc:Fallback>
        </mc:AlternateContent>
      </w:r>
    </w:p>
    <w:p w14:paraId="4964EAA0" w14:textId="4B5F9797" w:rsidR="00B47280" w:rsidRPr="00532D33" w:rsidRDefault="004B5336"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St. Cloud has one of the lowest proportion of population that finished some college since it is significantly less than </w:t>
      </w:r>
      <w:r w:rsidR="006279FD" w:rsidRPr="00532D33">
        <w:rPr>
          <w:rFonts w:ascii="Times New Roman" w:eastAsia="Times New Roman" w:hAnsi="Times New Roman" w:cs="Times New Roman"/>
        </w:rPr>
        <w:t>most of the cities. It is significantly greater than Dubuque, IA.</w:t>
      </w:r>
    </w:p>
    <w:p w14:paraId="799A6DDE" w14:textId="092C5D3F" w:rsidR="006279FD" w:rsidRPr="00532D33" w:rsidRDefault="006279FD" w:rsidP="00011750">
      <w:pPr>
        <w:spacing w:line="480" w:lineRule="auto"/>
        <w:rPr>
          <w:rFonts w:ascii="Times New Roman" w:eastAsia="Times New Roman" w:hAnsi="Times New Roman" w:cs="Times New Roman"/>
        </w:rPr>
      </w:pPr>
    </w:p>
    <w:p w14:paraId="2814CE39" w14:textId="37CF668D" w:rsidR="006279FD" w:rsidRPr="00532D33" w:rsidRDefault="006279FD" w:rsidP="00011750">
      <w:pPr>
        <w:spacing w:line="480" w:lineRule="auto"/>
        <w:rPr>
          <w:rFonts w:ascii="Times New Roman" w:eastAsia="Times New Roman" w:hAnsi="Times New Roman" w:cs="Times New Roman"/>
        </w:rPr>
      </w:pPr>
    </w:p>
    <w:p w14:paraId="1856AD4D" w14:textId="6D818DA0" w:rsidR="00EB3E6B" w:rsidRPr="00532D33" w:rsidRDefault="00EB3E6B" w:rsidP="00011750">
      <w:pPr>
        <w:pStyle w:val="ListParagraph"/>
        <w:numPr>
          <w:ilvl w:val="1"/>
          <w:numId w:val="1"/>
        </w:numPr>
        <w:spacing w:line="480" w:lineRule="auto"/>
        <w:outlineLvl w:val="2"/>
        <w:rPr>
          <w:rFonts w:ascii="Times New Roman" w:eastAsia="Times New Roman" w:hAnsi="Times New Roman" w:cs="Times New Roman"/>
        </w:rPr>
      </w:pPr>
      <w:bookmarkStart w:id="19" w:name="_Toc71512007"/>
      <w:r w:rsidRPr="00532D33">
        <w:rPr>
          <w:rFonts w:ascii="Times New Roman" w:eastAsia="Times New Roman" w:hAnsi="Times New Roman" w:cs="Times New Roman"/>
        </w:rPr>
        <w:t>Economic</w:t>
      </w:r>
      <w:bookmarkEnd w:id="19"/>
    </w:p>
    <w:tbl>
      <w:tblPr>
        <w:tblpPr w:leftFromText="180" w:rightFromText="180" w:vertAnchor="text" w:horzAnchor="margin" w:tblpXSpec="right" w:tblpY="308"/>
        <w:tblW w:w="3744" w:type="dxa"/>
        <w:tblCellMar>
          <w:left w:w="0" w:type="dxa"/>
          <w:right w:w="0" w:type="dxa"/>
        </w:tblCellMar>
        <w:tblLook w:val="0420" w:firstRow="1" w:lastRow="0" w:firstColumn="0" w:lastColumn="0" w:noHBand="0" w:noVBand="1"/>
      </w:tblPr>
      <w:tblGrid>
        <w:gridCol w:w="1584"/>
        <w:gridCol w:w="720"/>
        <w:gridCol w:w="720"/>
        <w:gridCol w:w="720"/>
      </w:tblGrid>
      <w:tr w:rsidR="00CF4357" w:rsidRPr="00CF4357" w14:paraId="61F2F078" w14:textId="77777777" w:rsidTr="00CF4357">
        <w:trPr>
          <w:trHeight w:val="288"/>
        </w:trPr>
        <w:tc>
          <w:tcPr>
            <w:tcW w:w="1584" w:type="dxa"/>
            <w:tcBorders>
              <w:top w:val="nil"/>
              <w:left w:val="nil"/>
              <w:bottom w:val="nil"/>
              <w:right w:val="nil"/>
            </w:tcBorders>
            <w:shd w:val="clear" w:color="auto" w:fill="auto"/>
            <w:tcMar>
              <w:top w:w="72" w:type="dxa"/>
              <w:left w:w="144" w:type="dxa"/>
              <w:bottom w:w="72" w:type="dxa"/>
              <w:right w:w="144" w:type="dxa"/>
            </w:tcMar>
            <w:vAlign w:val="center"/>
            <w:hideMark/>
          </w:tcPr>
          <w:p w14:paraId="54066866"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(DTK)</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14DFE161"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sz w:val="20"/>
                <w:szCs w:val="20"/>
              </w:rPr>
              <w:t>2017</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6BD61549"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sz w:val="20"/>
                <w:szCs w:val="20"/>
              </w:rPr>
              <w:t>2018</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0EFB8390"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sz w:val="20"/>
                <w:szCs w:val="20"/>
              </w:rPr>
              <w:t>2019</w:t>
            </w:r>
          </w:p>
        </w:tc>
      </w:tr>
      <w:tr w:rsidR="00CF4357" w:rsidRPr="00CF4357" w14:paraId="5C623BEE" w14:textId="77777777" w:rsidTr="00CF4357">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40001E89" w14:textId="77777777" w:rsidR="00CF4357" w:rsidRPr="00203A0B" w:rsidRDefault="00CF4357" w:rsidP="00CF4357">
            <w:pPr>
              <w:rPr>
                <w:rFonts w:ascii="Times New Roman" w:eastAsia="Times New Roman" w:hAnsi="Times New Roman" w:cs="Times New Roman"/>
                <w:color w:val="1F4E79" w:themeColor="accent5" w:themeShade="80"/>
                <w:sz w:val="20"/>
                <w:szCs w:val="20"/>
              </w:rPr>
            </w:pPr>
            <w:r w:rsidRPr="00203A0B">
              <w:rPr>
                <w:rFonts w:ascii="Times New Roman" w:eastAsia="Times New Roman" w:hAnsi="Times New Roman" w:cs="Times New Roman"/>
                <w:b/>
                <w:bCs/>
                <w:color w:val="1F4E79" w:themeColor="accent5" w:themeShade="80"/>
                <w:sz w:val="20"/>
                <w:szCs w:val="20"/>
              </w:rPr>
              <w:t>Cedar Rapids, IA</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5FA039AC" w14:textId="77777777" w:rsidR="00CF4357" w:rsidRPr="00203A0B" w:rsidRDefault="00CF4357" w:rsidP="00CF4357">
            <w:pPr>
              <w:rPr>
                <w:rFonts w:ascii="Times New Roman" w:eastAsia="Times New Roman" w:hAnsi="Times New Roman" w:cs="Times New Roman"/>
                <w:color w:val="1F4E79" w:themeColor="accent5" w:themeShade="80"/>
                <w:sz w:val="20"/>
                <w:szCs w:val="20"/>
              </w:rPr>
            </w:pPr>
            <w:r w:rsidRPr="00203A0B">
              <w:rPr>
                <w:rFonts w:ascii="Times New Roman" w:eastAsia="Times New Roman" w:hAnsi="Times New Roman" w:cs="Times New Roman"/>
                <w:b/>
                <w:bCs/>
                <w:color w:val="1F4E79" w:themeColor="accent5" w:themeShade="80"/>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0D15567" w14:textId="77777777" w:rsidR="00CF4357" w:rsidRPr="00203A0B" w:rsidRDefault="00CF4357" w:rsidP="00CF4357">
            <w:pPr>
              <w:rPr>
                <w:rFonts w:ascii="Times New Roman" w:eastAsia="Times New Roman" w:hAnsi="Times New Roman" w:cs="Times New Roman"/>
                <w:color w:val="1F4E79" w:themeColor="accent5" w:themeShade="80"/>
                <w:sz w:val="20"/>
                <w:szCs w:val="20"/>
              </w:rPr>
            </w:pPr>
            <w:r w:rsidRPr="00203A0B">
              <w:rPr>
                <w:rFonts w:ascii="Times New Roman" w:eastAsia="Times New Roman" w:hAnsi="Times New Roman" w:cs="Times New Roman"/>
                <w:b/>
                <w:bCs/>
                <w:color w:val="1F4E79" w:themeColor="accent5" w:themeShade="80"/>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9C602B3" w14:textId="77777777" w:rsidR="00CF4357" w:rsidRPr="00203A0B" w:rsidRDefault="00CF4357" w:rsidP="00CF4357">
            <w:pPr>
              <w:rPr>
                <w:rFonts w:ascii="Times New Roman" w:eastAsia="Times New Roman" w:hAnsi="Times New Roman" w:cs="Times New Roman"/>
                <w:color w:val="1F4E79" w:themeColor="accent5" w:themeShade="80"/>
                <w:sz w:val="20"/>
                <w:szCs w:val="20"/>
              </w:rPr>
            </w:pPr>
            <w:r w:rsidRPr="00203A0B">
              <w:rPr>
                <w:rFonts w:ascii="Times New Roman" w:eastAsia="Times New Roman" w:hAnsi="Times New Roman" w:cs="Times New Roman"/>
                <w:b/>
                <w:bCs/>
                <w:color w:val="1F4E79" w:themeColor="accent5" w:themeShade="80"/>
                <w:sz w:val="20"/>
                <w:szCs w:val="20"/>
              </w:rPr>
              <w:t>+1*</w:t>
            </w:r>
          </w:p>
        </w:tc>
      </w:tr>
      <w:tr w:rsidR="00CF4357" w:rsidRPr="00CF4357" w14:paraId="64007723" w14:textId="77777777" w:rsidTr="00CF4357">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3FA20E6D" w14:textId="77777777" w:rsidR="00CF4357" w:rsidRPr="00203A0B" w:rsidRDefault="00CF4357" w:rsidP="00CF4357">
            <w:pPr>
              <w:rPr>
                <w:rFonts w:ascii="Times New Roman" w:eastAsia="Times New Roman" w:hAnsi="Times New Roman" w:cs="Times New Roman"/>
                <w:color w:val="4472C4" w:themeColor="accent1"/>
                <w:sz w:val="20"/>
                <w:szCs w:val="20"/>
              </w:rPr>
            </w:pPr>
            <w:r w:rsidRPr="00203A0B">
              <w:rPr>
                <w:rFonts w:ascii="Times New Roman" w:eastAsia="Times New Roman" w:hAnsi="Times New Roman" w:cs="Times New Roman"/>
                <w:b/>
                <w:bCs/>
                <w:color w:val="4472C4" w:themeColor="accent1"/>
                <w:sz w:val="20"/>
                <w:szCs w:val="20"/>
              </w:rPr>
              <w:t>Duluth,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471033D4" w14:textId="77777777" w:rsidR="00CF4357" w:rsidRPr="00203A0B" w:rsidRDefault="00CF4357" w:rsidP="00CF4357">
            <w:pPr>
              <w:rPr>
                <w:rFonts w:ascii="Times New Roman" w:eastAsia="Times New Roman" w:hAnsi="Times New Roman" w:cs="Times New Roman"/>
                <w:color w:val="4472C4" w:themeColor="accent1"/>
                <w:sz w:val="20"/>
                <w:szCs w:val="20"/>
              </w:rPr>
            </w:pPr>
            <w:r w:rsidRPr="00203A0B">
              <w:rPr>
                <w:rFonts w:ascii="Times New Roman" w:eastAsia="Times New Roman" w:hAnsi="Times New Roman" w:cs="Times New Roman"/>
                <w:b/>
                <w:bCs/>
                <w:color w:val="4472C4" w:themeColor="accent1"/>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53A129C0" w14:textId="77777777" w:rsidR="00CF4357" w:rsidRPr="00203A0B" w:rsidRDefault="00CF4357" w:rsidP="00CF4357">
            <w:pPr>
              <w:rPr>
                <w:rFonts w:ascii="Times New Roman" w:eastAsia="Times New Roman" w:hAnsi="Times New Roman" w:cs="Times New Roman"/>
                <w:color w:val="4472C4" w:themeColor="accent1"/>
                <w:sz w:val="20"/>
                <w:szCs w:val="20"/>
              </w:rPr>
            </w:pPr>
            <w:r w:rsidRPr="00203A0B">
              <w:rPr>
                <w:rFonts w:ascii="Times New Roman" w:eastAsia="Times New Roman" w:hAnsi="Times New Roman" w:cs="Times New Roman"/>
                <w:b/>
                <w:bCs/>
                <w:color w:val="4472C4" w:themeColor="accent1"/>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8CB8D81" w14:textId="77777777" w:rsidR="00CF4357" w:rsidRPr="00203A0B" w:rsidRDefault="00CF4357" w:rsidP="00CF4357">
            <w:pPr>
              <w:rPr>
                <w:rFonts w:ascii="Times New Roman" w:eastAsia="Times New Roman" w:hAnsi="Times New Roman" w:cs="Times New Roman"/>
                <w:color w:val="4472C4" w:themeColor="accent1"/>
                <w:sz w:val="20"/>
                <w:szCs w:val="20"/>
              </w:rPr>
            </w:pPr>
            <w:r w:rsidRPr="00203A0B">
              <w:rPr>
                <w:rFonts w:ascii="Times New Roman" w:eastAsia="Times New Roman" w:hAnsi="Times New Roman" w:cs="Times New Roman"/>
                <w:b/>
                <w:bCs/>
                <w:color w:val="4472C4" w:themeColor="accent1"/>
                <w:sz w:val="20"/>
                <w:szCs w:val="20"/>
              </w:rPr>
              <w:t>+2*</w:t>
            </w:r>
          </w:p>
        </w:tc>
      </w:tr>
      <w:tr w:rsidR="00CF4357" w:rsidRPr="00CF4357" w14:paraId="323DC996" w14:textId="77777777" w:rsidTr="00CF4357">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00E75B6D"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Fargo, ND</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46AB12AE"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BF86BE3"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44FBE20"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+3*</w:t>
            </w:r>
          </w:p>
        </w:tc>
      </w:tr>
      <w:tr w:rsidR="00CF4357" w:rsidRPr="00CF4357" w14:paraId="2376FDEF" w14:textId="77777777" w:rsidTr="00CF4357">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076B51FE"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Rochester,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B35303A"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287E855"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2E8AE64"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+4*</w:t>
            </w:r>
          </w:p>
        </w:tc>
      </w:tr>
      <w:tr w:rsidR="00CF4357" w:rsidRPr="00CF4357" w14:paraId="06B86AE0" w14:textId="77777777" w:rsidTr="00CF435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26F88EDF"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Eau Claire,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88DBAB5"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0408659"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66EE0F2"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-5*</w:t>
            </w:r>
          </w:p>
        </w:tc>
      </w:tr>
      <w:tr w:rsidR="00CF4357" w:rsidRPr="00CF4357" w14:paraId="364CAA26" w14:textId="77777777" w:rsidTr="00CF435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6BE8C75F"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La Crosse,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C3589F6"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CFA855A"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1DA7F27"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-6*</w:t>
            </w:r>
          </w:p>
        </w:tc>
      </w:tr>
      <w:tr w:rsidR="00CF4357" w:rsidRPr="00CF4357" w14:paraId="084D4FA0" w14:textId="77777777" w:rsidTr="00CF435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36284960"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Mankato, MN</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293C2FD"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9AC38F4"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F11C8B3" w14:textId="77777777" w:rsidR="00CF4357" w:rsidRPr="00CF4357" w:rsidRDefault="00CF4357" w:rsidP="00CF4357">
            <w:pPr>
              <w:rPr>
                <w:rFonts w:ascii="Times New Roman" w:eastAsia="Times New Roman" w:hAnsi="Times New Roman" w:cs="Times New Roman"/>
                <w:sz w:val="20"/>
                <w:szCs w:val="20"/>
              </w:rPr>
            </w:pPr>
            <w:r w:rsidRPr="00CF4357">
              <w:rPr>
                <w:rFonts w:ascii="Times New Roman" w:eastAsia="Times New Roman" w:hAnsi="Times New Roman" w:cs="Times New Roman"/>
                <w:b/>
                <w:bCs/>
                <w:sz w:val="20"/>
                <w:szCs w:val="20"/>
              </w:rPr>
              <w:t>-7*</w:t>
            </w:r>
          </w:p>
        </w:tc>
      </w:tr>
      <w:tr w:rsidR="00CF4357" w:rsidRPr="00CF4357" w14:paraId="183A02D2" w14:textId="77777777" w:rsidTr="00CF435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18F46360" w14:textId="77777777" w:rsidR="00CF4357" w:rsidRPr="00203A0B" w:rsidRDefault="00CF4357" w:rsidP="00CF4357">
            <w:pPr>
              <w:rPr>
                <w:rFonts w:ascii="Times New Roman" w:eastAsia="Times New Roman" w:hAnsi="Times New Roman" w:cs="Times New Roman"/>
                <w:color w:val="70AD47" w:themeColor="accent6"/>
                <w:sz w:val="20"/>
                <w:szCs w:val="20"/>
              </w:rPr>
            </w:pPr>
            <w:r w:rsidRPr="00203A0B">
              <w:rPr>
                <w:rFonts w:ascii="Times New Roman" w:eastAsia="Times New Roman" w:hAnsi="Times New Roman" w:cs="Times New Roman"/>
                <w:b/>
                <w:bCs/>
                <w:color w:val="70AD47" w:themeColor="accent6"/>
                <w:sz w:val="20"/>
                <w:szCs w:val="20"/>
              </w:rPr>
              <w:t>Dubuque, IA</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29520D4" w14:textId="77777777" w:rsidR="00CF4357" w:rsidRPr="00203A0B" w:rsidRDefault="00CF4357" w:rsidP="00CF4357">
            <w:pPr>
              <w:rPr>
                <w:rFonts w:ascii="Times New Roman" w:eastAsia="Times New Roman" w:hAnsi="Times New Roman" w:cs="Times New Roman"/>
                <w:color w:val="70AD47" w:themeColor="accent6"/>
                <w:sz w:val="20"/>
                <w:szCs w:val="20"/>
              </w:rPr>
            </w:pPr>
            <w:r w:rsidRPr="00203A0B">
              <w:rPr>
                <w:rFonts w:ascii="Times New Roman" w:eastAsia="Times New Roman" w:hAnsi="Times New Roman" w:cs="Times New Roman"/>
                <w:b/>
                <w:bCs/>
                <w:color w:val="70AD47" w:themeColor="accent6"/>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E1965BE" w14:textId="77777777" w:rsidR="00CF4357" w:rsidRPr="00203A0B" w:rsidRDefault="00CF4357" w:rsidP="00CF4357">
            <w:pPr>
              <w:rPr>
                <w:rFonts w:ascii="Times New Roman" w:eastAsia="Times New Roman" w:hAnsi="Times New Roman" w:cs="Times New Roman"/>
                <w:color w:val="70AD47" w:themeColor="accent6"/>
                <w:sz w:val="20"/>
                <w:szCs w:val="20"/>
              </w:rPr>
            </w:pPr>
            <w:r w:rsidRPr="00203A0B">
              <w:rPr>
                <w:rFonts w:ascii="Times New Roman" w:eastAsia="Times New Roman" w:hAnsi="Times New Roman" w:cs="Times New Roman"/>
                <w:b/>
                <w:bCs/>
                <w:color w:val="70AD47" w:themeColor="accent6"/>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0F610643" w14:textId="77777777" w:rsidR="00CF4357" w:rsidRPr="00203A0B" w:rsidRDefault="00CF4357" w:rsidP="00CF4357">
            <w:pPr>
              <w:rPr>
                <w:rFonts w:ascii="Times New Roman" w:eastAsia="Times New Roman" w:hAnsi="Times New Roman" w:cs="Times New Roman"/>
                <w:color w:val="70AD47" w:themeColor="accent6"/>
                <w:sz w:val="20"/>
                <w:szCs w:val="20"/>
              </w:rPr>
            </w:pPr>
            <w:r w:rsidRPr="00203A0B">
              <w:rPr>
                <w:rFonts w:ascii="Times New Roman" w:eastAsia="Times New Roman" w:hAnsi="Times New Roman" w:cs="Times New Roman"/>
                <w:b/>
                <w:bCs/>
                <w:color w:val="70AD47" w:themeColor="accent6"/>
                <w:sz w:val="20"/>
                <w:szCs w:val="20"/>
              </w:rPr>
              <w:t>-8*</w:t>
            </w:r>
          </w:p>
        </w:tc>
      </w:tr>
      <w:tr w:rsidR="00CF4357" w:rsidRPr="00CF4357" w14:paraId="7FD8FDC4" w14:textId="77777777" w:rsidTr="00CF4357">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048AFAE6" w14:textId="77777777" w:rsidR="00CF4357" w:rsidRPr="00203A0B" w:rsidRDefault="00CF4357" w:rsidP="00CF4357">
            <w:pPr>
              <w:rPr>
                <w:rFonts w:ascii="Times New Roman" w:eastAsia="Times New Roman" w:hAnsi="Times New Roman" w:cs="Times New Roman"/>
                <w:color w:val="385623" w:themeColor="accent6" w:themeShade="80"/>
                <w:sz w:val="20"/>
                <w:szCs w:val="20"/>
              </w:rPr>
            </w:pPr>
            <w:r w:rsidRPr="00203A0B">
              <w:rPr>
                <w:rFonts w:ascii="Times New Roman" w:eastAsia="Times New Roman" w:hAnsi="Times New Roman" w:cs="Times New Roman"/>
                <w:b/>
                <w:bCs/>
                <w:color w:val="385623" w:themeColor="accent6" w:themeShade="80"/>
                <w:sz w:val="20"/>
                <w:szCs w:val="20"/>
              </w:rPr>
              <w:t>Grand Forks, ND</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2C7FD67" w14:textId="77777777" w:rsidR="00CF4357" w:rsidRPr="00203A0B" w:rsidRDefault="00CF4357" w:rsidP="00CF4357">
            <w:pPr>
              <w:rPr>
                <w:rFonts w:ascii="Times New Roman" w:eastAsia="Times New Roman" w:hAnsi="Times New Roman" w:cs="Times New Roman"/>
                <w:color w:val="385623" w:themeColor="accent6" w:themeShade="80"/>
                <w:sz w:val="20"/>
                <w:szCs w:val="20"/>
              </w:rPr>
            </w:pPr>
            <w:r w:rsidRPr="00203A0B">
              <w:rPr>
                <w:rFonts w:ascii="Times New Roman" w:eastAsia="Times New Roman" w:hAnsi="Times New Roman" w:cs="Times New Roman"/>
                <w:b/>
                <w:bCs/>
                <w:color w:val="385623" w:themeColor="accent6" w:themeShade="80"/>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D514CEF" w14:textId="77777777" w:rsidR="00CF4357" w:rsidRPr="00203A0B" w:rsidRDefault="00CF4357" w:rsidP="00CF4357">
            <w:pPr>
              <w:rPr>
                <w:rFonts w:ascii="Times New Roman" w:eastAsia="Times New Roman" w:hAnsi="Times New Roman" w:cs="Times New Roman"/>
                <w:color w:val="385623" w:themeColor="accent6" w:themeShade="80"/>
                <w:sz w:val="20"/>
                <w:szCs w:val="20"/>
              </w:rPr>
            </w:pPr>
            <w:r w:rsidRPr="00203A0B">
              <w:rPr>
                <w:rFonts w:ascii="Times New Roman" w:eastAsia="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301319C" w14:textId="77777777" w:rsidR="00CF4357" w:rsidRPr="00203A0B" w:rsidRDefault="00CF4357" w:rsidP="00CF4357">
            <w:pPr>
              <w:keepNext/>
              <w:rPr>
                <w:rFonts w:ascii="Times New Roman" w:eastAsia="Times New Roman" w:hAnsi="Times New Roman" w:cs="Times New Roman"/>
                <w:color w:val="385623" w:themeColor="accent6" w:themeShade="80"/>
                <w:sz w:val="20"/>
                <w:szCs w:val="20"/>
              </w:rPr>
            </w:pPr>
            <w:r w:rsidRPr="00203A0B">
              <w:rPr>
                <w:rFonts w:ascii="Times New Roman" w:eastAsia="Times New Roman" w:hAnsi="Times New Roman" w:cs="Times New Roman"/>
                <w:b/>
                <w:bCs/>
                <w:color w:val="385623" w:themeColor="accent6" w:themeShade="80"/>
                <w:sz w:val="20"/>
                <w:szCs w:val="20"/>
              </w:rPr>
              <w:t>-9*</w:t>
            </w:r>
          </w:p>
        </w:tc>
      </w:tr>
    </w:tbl>
    <w:p w14:paraId="3E88068C" w14:textId="6F76775D" w:rsidR="00011750" w:rsidRPr="00532D33" w:rsidRDefault="00203A0B"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13" behindDoc="0" locked="0" layoutInCell="1" allowOverlap="1" wp14:anchorId="49E411BA" wp14:editId="334BE093">
            <wp:simplePos x="0" y="0"/>
            <wp:positionH relativeFrom="margin">
              <wp:align>left</wp:align>
            </wp:positionH>
            <wp:positionV relativeFrom="paragraph">
              <wp:posOffset>278130</wp:posOffset>
            </wp:positionV>
            <wp:extent cx="3352800" cy="2242475"/>
            <wp:effectExtent l="0" t="0" r="0" b="571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2410" cy="2248903"/>
                    </a:xfrm>
                    <a:prstGeom prst="rect">
                      <a:avLst/>
                    </a:prstGeom>
                    <a:noFill/>
                  </pic:spPr>
                </pic:pic>
              </a:graphicData>
            </a:graphic>
            <wp14:sizeRelH relativeFrom="page">
              <wp14:pctWidth>0</wp14:pctWidth>
            </wp14:sizeRelH>
            <wp14:sizeRelV relativeFrom="page">
              <wp14:pctHeight>0</wp14:pctHeight>
            </wp14:sizeRelV>
          </wp:anchor>
        </w:drawing>
      </w:r>
      <w:r w:rsidR="002F6E92" w:rsidRPr="00532D33">
        <w:rPr>
          <w:rFonts w:ascii="Times New Roman" w:eastAsia="Times New Roman" w:hAnsi="Times New Roman" w:cs="Times New Roman"/>
        </w:rPr>
        <w:t>Civilian Labor Force Participation</w:t>
      </w:r>
    </w:p>
    <w:p w14:paraId="4E482E5F" w14:textId="7393910A" w:rsidR="00CF4357" w:rsidRPr="00532D33" w:rsidRDefault="00CF4357" w:rsidP="00CF4357">
      <w:pPr>
        <w:pStyle w:val="Caption"/>
        <w:framePr w:hSpace="180" w:wrap="around" w:vAnchor="text" w:hAnchor="page" w:x="7027" w:y="3427"/>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10</w:t>
      </w:r>
      <w:r w:rsidRPr="00532D33">
        <w:rPr>
          <w:rFonts w:ascii="Times New Roman" w:hAnsi="Times New Roman" w:cs="Times New Roman"/>
        </w:rPr>
        <w:fldChar w:fldCharType="end"/>
      </w:r>
    </w:p>
    <w:p w14:paraId="1D5C3B8A" w14:textId="5D0DE3EC" w:rsidR="002F6E92" w:rsidRPr="00532D33" w:rsidRDefault="00CF4357"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58" behindDoc="0" locked="0" layoutInCell="1" allowOverlap="1" wp14:anchorId="78EDBB03" wp14:editId="0E93391B">
                <wp:simplePos x="0" y="0"/>
                <wp:positionH relativeFrom="column">
                  <wp:posOffset>0</wp:posOffset>
                </wp:positionH>
                <wp:positionV relativeFrom="paragraph">
                  <wp:posOffset>2190115</wp:posOffset>
                </wp:positionV>
                <wp:extent cx="32004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66595EF" w14:textId="429AD115" w:rsidR="00CF4357" w:rsidRPr="00980E3D" w:rsidRDefault="00CF4357" w:rsidP="00CF4357">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DBB03" id="Text Box 23" o:spid="_x0000_s1035" type="#_x0000_t202" style="position:absolute;margin-left:0;margin-top:172.45pt;width:252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CBLgIAAGY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" stroked="f">
                <v:textbox style="mso-fit-shape-to-text:t" inset="0,0,0,0">
                  <w:txbxContent>
                    <w:p w14:paraId="066595EF" w14:textId="429AD115" w:rsidR="00CF4357" w:rsidRPr="00980E3D" w:rsidRDefault="00CF4357" w:rsidP="00CF4357">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10</w:t>
                      </w:r>
                      <w:r>
                        <w:fldChar w:fldCharType="end"/>
                      </w:r>
                    </w:p>
                  </w:txbxContent>
                </v:textbox>
                <w10:wrap type="square"/>
              </v:shape>
            </w:pict>
          </mc:Fallback>
        </mc:AlternateContent>
      </w:r>
      <w:r w:rsidR="002F6E92" w:rsidRPr="00532D33">
        <w:rPr>
          <w:rFonts w:ascii="Times New Roman" w:eastAsia="Times New Roman" w:hAnsi="Times New Roman" w:cs="Times New Roman"/>
          <w:noProof/>
        </w:rPr>
        <w:drawing>
          <wp:anchor distT="0" distB="0" distL="114300" distR="114300" simplePos="0" relativeHeight="251658257" behindDoc="0" locked="0" layoutInCell="1" allowOverlap="1" wp14:anchorId="0F903E1F" wp14:editId="6E572534">
            <wp:simplePos x="0" y="0"/>
            <wp:positionH relativeFrom="column">
              <wp:posOffset>0</wp:posOffset>
            </wp:positionH>
            <wp:positionV relativeFrom="paragraph">
              <wp:posOffset>0</wp:posOffset>
            </wp:positionV>
            <wp:extent cx="3200400" cy="2133353"/>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2133353"/>
                    </a:xfrm>
                    <a:prstGeom prst="rect">
                      <a:avLst/>
                    </a:prstGeom>
                    <a:noFill/>
                  </pic:spPr>
                </pic:pic>
              </a:graphicData>
            </a:graphic>
          </wp:anchor>
        </w:drawing>
      </w:r>
    </w:p>
    <w:p w14:paraId="779A43B2" w14:textId="59BD62B6" w:rsidR="002F6E92" w:rsidRPr="00532D33" w:rsidRDefault="002069BA"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The civilian labor force participation of St. Cloud is around the average since the number of significantly great</w:t>
      </w:r>
      <w:r w:rsidR="00CB45E2" w:rsidRPr="00532D33">
        <w:rPr>
          <w:rFonts w:ascii="Times New Roman" w:eastAsia="Times New Roman" w:hAnsi="Times New Roman" w:cs="Times New Roman"/>
        </w:rPr>
        <w:t>er</w:t>
      </w:r>
      <w:r w:rsidRPr="00532D33">
        <w:rPr>
          <w:rFonts w:ascii="Times New Roman" w:eastAsia="Times New Roman" w:hAnsi="Times New Roman" w:cs="Times New Roman"/>
        </w:rPr>
        <w:t xml:space="preserve"> cities are about the same as</w:t>
      </w:r>
      <w:r w:rsidR="00CB45E2" w:rsidRPr="00532D33">
        <w:rPr>
          <w:rFonts w:ascii="Times New Roman" w:eastAsia="Times New Roman" w:hAnsi="Times New Roman" w:cs="Times New Roman"/>
        </w:rPr>
        <w:t xml:space="preserve"> the number of significantly less cities.</w:t>
      </w:r>
    </w:p>
    <w:tbl>
      <w:tblPr>
        <w:tblpPr w:leftFromText="180" w:rightFromText="180" w:vertAnchor="page" w:horzAnchor="margin" w:tblpXSpec="right" w:tblpY="8479"/>
        <w:tblW w:w="3744" w:type="dxa"/>
        <w:tblCellMar>
          <w:left w:w="0" w:type="dxa"/>
          <w:right w:w="0" w:type="dxa"/>
        </w:tblCellMar>
        <w:tblLook w:val="0420" w:firstRow="1" w:lastRow="0" w:firstColumn="0" w:lastColumn="0" w:noHBand="0" w:noVBand="1"/>
      </w:tblPr>
      <w:tblGrid>
        <w:gridCol w:w="1584"/>
        <w:gridCol w:w="720"/>
        <w:gridCol w:w="720"/>
        <w:gridCol w:w="720"/>
      </w:tblGrid>
      <w:tr w:rsidR="004A451A" w:rsidRPr="004A451A" w14:paraId="4AEEFFF7" w14:textId="77777777" w:rsidTr="004A451A">
        <w:trPr>
          <w:trHeight w:val="288"/>
        </w:trPr>
        <w:tc>
          <w:tcPr>
            <w:tcW w:w="1584" w:type="dxa"/>
            <w:tcBorders>
              <w:top w:val="nil"/>
              <w:left w:val="nil"/>
              <w:bottom w:val="nil"/>
              <w:right w:val="nil"/>
            </w:tcBorders>
            <w:shd w:val="clear" w:color="auto" w:fill="auto"/>
            <w:tcMar>
              <w:top w:w="72" w:type="dxa"/>
              <w:left w:w="144" w:type="dxa"/>
              <w:bottom w:w="72" w:type="dxa"/>
              <w:right w:w="144" w:type="dxa"/>
            </w:tcMar>
            <w:vAlign w:val="center"/>
            <w:hideMark/>
          </w:tcPr>
          <w:p w14:paraId="4050AB13" w14:textId="495E9F5A" w:rsidR="00CB45E2" w:rsidRPr="00532D33" w:rsidRDefault="00CB45E2" w:rsidP="0093329D">
            <w:pPr>
              <w:spacing w:line="480" w:lineRule="auto"/>
              <w:rPr>
                <w:rFonts w:ascii="Times New Roman" w:eastAsia="Times New Roman" w:hAnsi="Times New Roman" w:cs="Times New Roman"/>
              </w:rPr>
            </w:pPr>
          </w:p>
          <w:p w14:paraId="2C742C15"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(DTK)</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7FCBFF96"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sz w:val="20"/>
                <w:szCs w:val="20"/>
              </w:rPr>
              <w:t>2017</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50191527"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sz w:val="20"/>
                <w:szCs w:val="20"/>
              </w:rPr>
              <w:t>2018</w:t>
            </w:r>
          </w:p>
        </w:tc>
        <w:tc>
          <w:tcPr>
            <w:tcW w:w="720" w:type="dxa"/>
            <w:tcBorders>
              <w:top w:val="nil"/>
              <w:left w:val="nil"/>
              <w:bottom w:val="nil"/>
              <w:right w:val="nil"/>
            </w:tcBorders>
            <w:shd w:val="clear" w:color="auto" w:fill="auto"/>
            <w:tcMar>
              <w:top w:w="72" w:type="dxa"/>
              <w:left w:w="144" w:type="dxa"/>
              <w:bottom w:w="72" w:type="dxa"/>
              <w:right w:w="144" w:type="dxa"/>
            </w:tcMar>
            <w:vAlign w:val="center"/>
            <w:hideMark/>
          </w:tcPr>
          <w:p w14:paraId="6D4D5627"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sz w:val="20"/>
                <w:szCs w:val="20"/>
              </w:rPr>
              <w:t>2019</w:t>
            </w:r>
          </w:p>
        </w:tc>
      </w:tr>
      <w:tr w:rsidR="004A451A" w:rsidRPr="004A451A" w14:paraId="154629CD" w14:textId="77777777" w:rsidTr="004A451A">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4DDE92DA"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Fargo, ND</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6EB49327"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07E36D5"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+3*</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50A4001" w14:textId="74865235"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+3*</w:t>
            </w:r>
          </w:p>
        </w:tc>
      </w:tr>
      <w:tr w:rsidR="004A451A" w:rsidRPr="004A451A" w14:paraId="6E73701E" w14:textId="77777777" w:rsidTr="004A451A">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3FBE633B" w14:textId="77777777" w:rsidR="004A451A" w:rsidRPr="008041D0" w:rsidRDefault="004A451A" w:rsidP="004A451A">
            <w:pPr>
              <w:rPr>
                <w:rFonts w:ascii="Times New Roman" w:eastAsia="Times New Roman" w:hAnsi="Times New Roman" w:cs="Times New Roman"/>
                <w:color w:val="1F4E79" w:themeColor="accent5" w:themeShade="80"/>
                <w:sz w:val="20"/>
                <w:szCs w:val="20"/>
              </w:rPr>
            </w:pPr>
            <w:r w:rsidRPr="008041D0">
              <w:rPr>
                <w:rFonts w:ascii="Times New Roman" w:eastAsia="Times New Roman" w:hAnsi="Times New Roman" w:cs="Times New Roman"/>
                <w:b/>
                <w:bCs/>
                <w:color w:val="1F4E79" w:themeColor="accent5" w:themeShade="80"/>
                <w:sz w:val="20"/>
                <w:szCs w:val="20"/>
              </w:rPr>
              <w:t>Cedar Rapids, IA</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5F1AC66" w14:textId="77777777" w:rsidR="004A451A" w:rsidRPr="008041D0" w:rsidRDefault="004A451A" w:rsidP="004A451A">
            <w:pPr>
              <w:rPr>
                <w:rFonts w:ascii="Times New Roman" w:eastAsia="Times New Roman" w:hAnsi="Times New Roman" w:cs="Times New Roman"/>
                <w:color w:val="1F4E79" w:themeColor="accent5" w:themeShade="80"/>
                <w:sz w:val="20"/>
                <w:szCs w:val="20"/>
              </w:rPr>
            </w:pPr>
            <w:r w:rsidRPr="008041D0">
              <w:rPr>
                <w:rFonts w:ascii="Times New Roman" w:eastAsia="Times New Roman" w:hAnsi="Times New Roman" w:cs="Times New Roman"/>
                <w:b/>
                <w:bCs/>
                <w:color w:val="1F4E79" w:themeColor="accent5" w:themeShade="80"/>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36F6FFE" w14:textId="0816B97A" w:rsidR="004A451A" w:rsidRPr="008041D0" w:rsidRDefault="004A451A" w:rsidP="004A451A">
            <w:pPr>
              <w:rPr>
                <w:rFonts w:ascii="Times New Roman" w:eastAsia="Times New Roman" w:hAnsi="Times New Roman" w:cs="Times New Roman"/>
                <w:color w:val="1F4E79" w:themeColor="accent5" w:themeShade="80"/>
                <w:sz w:val="20"/>
                <w:szCs w:val="20"/>
              </w:rPr>
            </w:pPr>
            <w:r w:rsidRPr="008041D0">
              <w:rPr>
                <w:rFonts w:ascii="Times New Roman" w:eastAsia="Times New Roman" w:hAnsi="Times New Roman" w:cs="Times New Roman"/>
                <w:b/>
                <w:bCs/>
                <w:color w:val="1F4E79" w:themeColor="accent5" w:themeShade="80"/>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52819D3" w14:textId="17EBA362" w:rsidR="004A451A" w:rsidRPr="008041D0" w:rsidRDefault="004A451A" w:rsidP="004A451A">
            <w:pPr>
              <w:rPr>
                <w:rFonts w:ascii="Times New Roman" w:eastAsia="Times New Roman" w:hAnsi="Times New Roman" w:cs="Times New Roman"/>
                <w:color w:val="1F4E79" w:themeColor="accent5" w:themeShade="80"/>
                <w:sz w:val="20"/>
                <w:szCs w:val="20"/>
              </w:rPr>
            </w:pPr>
            <w:r w:rsidRPr="008041D0">
              <w:rPr>
                <w:rFonts w:ascii="Times New Roman" w:eastAsia="Times New Roman" w:hAnsi="Times New Roman" w:cs="Times New Roman"/>
                <w:b/>
                <w:bCs/>
                <w:color w:val="1F4E79" w:themeColor="accent5" w:themeShade="80"/>
                <w:sz w:val="20"/>
                <w:szCs w:val="20"/>
              </w:rPr>
              <w:t>+1*</w:t>
            </w:r>
          </w:p>
        </w:tc>
      </w:tr>
      <w:tr w:rsidR="004A451A" w:rsidRPr="004A451A" w14:paraId="4DE4A7BC" w14:textId="77777777" w:rsidTr="004A451A">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5DA11F24" w14:textId="77777777" w:rsidR="004A451A" w:rsidRPr="008041D0" w:rsidRDefault="004A451A" w:rsidP="004A451A">
            <w:pPr>
              <w:rPr>
                <w:rFonts w:ascii="Times New Roman" w:eastAsia="Times New Roman" w:hAnsi="Times New Roman" w:cs="Times New Roman"/>
                <w:color w:val="5B9BD5" w:themeColor="accent5"/>
                <w:sz w:val="20"/>
                <w:szCs w:val="20"/>
              </w:rPr>
            </w:pPr>
            <w:r w:rsidRPr="008041D0">
              <w:rPr>
                <w:rFonts w:ascii="Times New Roman" w:eastAsia="Times New Roman" w:hAnsi="Times New Roman" w:cs="Times New Roman"/>
                <w:b/>
                <w:bCs/>
                <w:color w:val="5B9BD5" w:themeColor="accent5"/>
                <w:sz w:val="20"/>
                <w:szCs w:val="20"/>
              </w:rPr>
              <w:t>Duluth,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093485D1" w14:textId="77777777" w:rsidR="004A451A" w:rsidRPr="008041D0" w:rsidRDefault="004A451A" w:rsidP="004A451A">
            <w:pPr>
              <w:rPr>
                <w:rFonts w:ascii="Times New Roman" w:eastAsia="Times New Roman" w:hAnsi="Times New Roman" w:cs="Times New Roman"/>
                <w:color w:val="5B9BD5" w:themeColor="accent5"/>
                <w:sz w:val="20"/>
                <w:szCs w:val="20"/>
              </w:rPr>
            </w:pPr>
            <w:r w:rsidRPr="008041D0">
              <w:rPr>
                <w:rFonts w:ascii="Times New Roman" w:eastAsia="Times New Roman" w:hAnsi="Times New Roman" w:cs="Times New Roman"/>
                <w:b/>
                <w:bCs/>
                <w:color w:val="5B9BD5" w:themeColor="accent5"/>
                <w:sz w:val="20"/>
                <w:szCs w:val="20"/>
              </w:rPr>
              <w:t>+1*</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EFE5F52" w14:textId="0C8C0DB0" w:rsidR="004A451A" w:rsidRPr="008041D0" w:rsidRDefault="004A451A" w:rsidP="004A451A">
            <w:pPr>
              <w:rPr>
                <w:rFonts w:ascii="Times New Roman" w:eastAsia="Times New Roman" w:hAnsi="Times New Roman" w:cs="Times New Roman"/>
                <w:color w:val="5B9BD5" w:themeColor="accent5"/>
                <w:sz w:val="20"/>
                <w:szCs w:val="20"/>
              </w:rPr>
            </w:pPr>
            <w:r w:rsidRPr="008041D0">
              <w:rPr>
                <w:rFonts w:ascii="Times New Roman" w:eastAsia="Times New Roman" w:hAnsi="Times New Roman" w:cs="Times New Roman"/>
                <w:b/>
                <w:bCs/>
                <w:color w:val="5B9BD5" w:themeColor="accent5"/>
                <w:sz w:val="20"/>
                <w:szCs w:val="20"/>
              </w:rPr>
              <w:t>+2*</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3F9B8FB3" w14:textId="46C26E2F" w:rsidR="004A451A" w:rsidRPr="008041D0" w:rsidRDefault="004A451A" w:rsidP="004A451A">
            <w:pPr>
              <w:rPr>
                <w:rFonts w:ascii="Times New Roman" w:eastAsia="Times New Roman" w:hAnsi="Times New Roman" w:cs="Times New Roman"/>
                <w:color w:val="5B9BD5" w:themeColor="accent5"/>
                <w:sz w:val="20"/>
                <w:szCs w:val="20"/>
              </w:rPr>
            </w:pPr>
            <w:r w:rsidRPr="008041D0">
              <w:rPr>
                <w:rFonts w:ascii="Times New Roman" w:eastAsia="Times New Roman" w:hAnsi="Times New Roman" w:cs="Times New Roman"/>
                <w:b/>
                <w:bCs/>
                <w:color w:val="5B9BD5" w:themeColor="accent5"/>
                <w:sz w:val="20"/>
                <w:szCs w:val="20"/>
              </w:rPr>
              <w:t>+2*</w:t>
            </w:r>
          </w:p>
        </w:tc>
      </w:tr>
      <w:tr w:rsidR="004A451A" w:rsidRPr="004A451A" w14:paraId="18406EB5" w14:textId="77777777" w:rsidTr="004A451A">
        <w:trPr>
          <w:trHeight w:val="288"/>
        </w:trPr>
        <w:tc>
          <w:tcPr>
            <w:tcW w:w="1584" w:type="dxa"/>
            <w:tcBorders>
              <w:top w:val="nil"/>
              <w:left w:val="nil"/>
              <w:bottom w:val="nil"/>
              <w:right w:val="nil"/>
            </w:tcBorders>
            <w:shd w:val="clear" w:color="auto" w:fill="F6F2F0"/>
            <w:tcMar>
              <w:top w:w="30" w:type="dxa"/>
              <w:left w:w="30" w:type="dxa"/>
              <w:bottom w:w="30" w:type="dxa"/>
              <w:right w:w="30" w:type="dxa"/>
            </w:tcMar>
            <w:vAlign w:val="center"/>
            <w:hideMark/>
          </w:tcPr>
          <w:p w14:paraId="5803ABBD"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Rochester, MN</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1FE066B3" w14:textId="1ED84F02"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7ED0B039" w14:textId="1373891F"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+4*</w:t>
            </w:r>
          </w:p>
        </w:tc>
        <w:tc>
          <w:tcPr>
            <w:tcW w:w="720" w:type="dxa"/>
            <w:tcBorders>
              <w:top w:val="nil"/>
              <w:left w:val="nil"/>
              <w:bottom w:val="nil"/>
              <w:right w:val="nil"/>
            </w:tcBorders>
            <w:shd w:val="clear" w:color="auto" w:fill="F6F2F0"/>
            <w:tcMar>
              <w:top w:w="30" w:type="dxa"/>
              <w:left w:w="30" w:type="dxa"/>
              <w:bottom w:w="30" w:type="dxa"/>
              <w:right w:w="30" w:type="dxa"/>
            </w:tcMar>
            <w:vAlign w:val="center"/>
            <w:hideMark/>
          </w:tcPr>
          <w:p w14:paraId="27057AB0"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+4*</w:t>
            </w:r>
          </w:p>
        </w:tc>
      </w:tr>
      <w:tr w:rsidR="004A451A" w:rsidRPr="004A451A" w14:paraId="734E826D" w14:textId="77777777" w:rsidTr="004A451A">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7AE3D524" w14:textId="6808E270"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Eau Claire,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174B98C" w14:textId="52337796"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5FEDFE3"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-5*</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DDFF1DD"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-5*</w:t>
            </w:r>
          </w:p>
        </w:tc>
      </w:tr>
      <w:tr w:rsidR="004A451A" w:rsidRPr="004A451A" w14:paraId="3AC7EB67" w14:textId="77777777" w:rsidTr="004A451A">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25EE72F4"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La Crosse, WI</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47BCCF16"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1614DAB"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-6*</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7CED6851"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-6*</w:t>
            </w:r>
          </w:p>
        </w:tc>
      </w:tr>
      <w:tr w:rsidR="004A451A" w:rsidRPr="004A451A" w14:paraId="48B68C56" w14:textId="77777777" w:rsidTr="004A451A">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229EB18D"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Mankato, MN</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D0E2D9D"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3F8AD22"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-7*</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616EE08" w14:textId="77777777" w:rsidR="004A451A" w:rsidRPr="004A451A" w:rsidRDefault="004A451A" w:rsidP="004A451A">
            <w:pPr>
              <w:rPr>
                <w:rFonts w:ascii="Times New Roman" w:eastAsia="Times New Roman" w:hAnsi="Times New Roman" w:cs="Times New Roman"/>
                <w:sz w:val="20"/>
                <w:szCs w:val="20"/>
              </w:rPr>
            </w:pPr>
            <w:r w:rsidRPr="004A451A">
              <w:rPr>
                <w:rFonts w:ascii="Times New Roman" w:eastAsia="Times New Roman" w:hAnsi="Times New Roman" w:cs="Times New Roman"/>
                <w:b/>
                <w:bCs/>
                <w:sz w:val="20"/>
                <w:szCs w:val="20"/>
              </w:rPr>
              <w:t>-7*</w:t>
            </w:r>
          </w:p>
        </w:tc>
      </w:tr>
      <w:tr w:rsidR="004A451A" w:rsidRPr="004A451A" w14:paraId="464AB7DA" w14:textId="77777777" w:rsidTr="004A451A">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1E329A82" w14:textId="77777777" w:rsidR="004A451A" w:rsidRPr="008041D0" w:rsidRDefault="004A451A" w:rsidP="004A451A">
            <w:pPr>
              <w:rPr>
                <w:rFonts w:ascii="Times New Roman" w:eastAsia="Times New Roman" w:hAnsi="Times New Roman" w:cs="Times New Roman"/>
                <w:color w:val="385623" w:themeColor="accent6" w:themeShade="80"/>
                <w:sz w:val="20"/>
                <w:szCs w:val="20"/>
              </w:rPr>
            </w:pPr>
            <w:r w:rsidRPr="008041D0">
              <w:rPr>
                <w:rFonts w:ascii="Times New Roman" w:eastAsia="Times New Roman" w:hAnsi="Times New Roman" w:cs="Times New Roman"/>
                <w:b/>
                <w:bCs/>
                <w:color w:val="385623" w:themeColor="accent6" w:themeShade="80"/>
                <w:sz w:val="20"/>
                <w:szCs w:val="20"/>
              </w:rPr>
              <w:t>Grand Forks, ND</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165E29D9" w14:textId="77777777" w:rsidR="004A451A" w:rsidRPr="008041D0" w:rsidRDefault="004A451A" w:rsidP="004A451A">
            <w:pPr>
              <w:rPr>
                <w:rFonts w:ascii="Times New Roman" w:eastAsia="Times New Roman" w:hAnsi="Times New Roman" w:cs="Times New Roman"/>
                <w:color w:val="385623" w:themeColor="accent6" w:themeShade="80"/>
                <w:sz w:val="20"/>
                <w:szCs w:val="20"/>
              </w:rPr>
            </w:pPr>
            <w:r w:rsidRPr="008041D0">
              <w:rPr>
                <w:rFonts w:ascii="Times New Roman" w:eastAsia="Times New Roman" w:hAnsi="Times New Roman" w:cs="Times New Roman"/>
                <w:b/>
                <w:bCs/>
                <w:color w:val="385623" w:themeColor="accent6" w:themeShade="80"/>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35781B49" w14:textId="77777777" w:rsidR="004A451A" w:rsidRPr="008041D0" w:rsidRDefault="004A451A" w:rsidP="004A451A">
            <w:pPr>
              <w:rPr>
                <w:rFonts w:ascii="Times New Roman" w:eastAsia="Times New Roman" w:hAnsi="Times New Roman" w:cs="Times New Roman"/>
                <w:color w:val="385623" w:themeColor="accent6" w:themeShade="80"/>
                <w:sz w:val="20"/>
                <w:szCs w:val="20"/>
              </w:rPr>
            </w:pPr>
            <w:r w:rsidRPr="008041D0">
              <w:rPr>
                <w:rFonts w:ascii="Times New Roman" w:eastAsia="Times New Roman" w:hAnsi="Times New Roman" w:cs="Times New Roman"/>
                <w:b/>
                <w:bCs/>
                <w:color w:val="385623" w:themeColor="accent6" w:themeShade="80"/>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5BBB94DD" w14:textId="77777777" w:rsidR="004A451A" w:rsidRPr="008041D0" w:rsidRDefault="004A451A" w:rsidP="004A451A">
            <w:pPr>
              <w:rPr>
                <w:rFonts w:ascii="Times New Roman" w:eastAsia="Times New Roman" w:hAnsi="Times New Roman" w:cs="Times New Roman"/>
                <w:color w:val="385623" w:themeColor="accent6" w:themeShade="80"/>
                <w:sz w:val="20"/>
                <w:szCs w:val="20"/>
              </w:rPr>
            </w:pPr>
            <w:r w:rsidRPr="008041D0">
              <w:rPr>
                <w:rFonts w:ascii="Times New Roman" w:eastAsia="Times New Roman" w:hAnsi="Times New Roman" w:cs="Times New Roman"/>
                <w:b/>
                <w:bCs/>
                <w:color w:val="385623" w:themeColor="accent6" w:themeShade="80"/>
                <w:sz w:val="20"/>
                <w:szCs w:val="20"/>
              </w:rPr>
              <w:t>-9*</w:t>
            </w:r>
          </w:p>
        </w:tc>
      </w:tr>
      <w:tr w:rsidR="004A451A" w:rsidRPr="004A451A" w14:paraId="31AEB91D" w14:textId="77777777" w:rsidTr="004A451A">
        <w:trPr>
          <w:trHeight w:val="288"/>
        </w:trPr>
        <w:tc>
          <w:tcPr>
            <w:tcW w:w="1584" w:type="dxa"/>
            <w:tcBorders>
              <w:top w:val="nil"/>
              <w:left w:val="nil"/>
              <w:bottom w:val="nil"/>
              <w:right w:val="nil"/>
            </w:tcBorders>
            <w:shd w:val="clear" w:color="auto" w:fill="D5C6BD"/>
            <w:tcMar>
              <w:top w:w="30" w:type="dxa"/>
              <w:left w:w="30" w:type="dxa"/>
              <w:bottom w:w="30" w:type="dxa"/>
              <w:right w:w="30" w:type="dxa"/>
            </w:tcMar>
            <w:vAlign w:val="center"/>
            <w:hideMark/>
          </w:tcPr>
          <w:p w14:paraId="3B7C10AB" w14:textId="77777777" w:rsidR="004A451A" w:rsidRPr="008041D0" w:rsidRDefault="004A451A" w:rsidP="004A451A">
            <w:pPr>
              <w:rPr>
                <w:rFonts w:ascii="Times New Roman" w:eastAsia="Times New Roman" w:hAnsi="Times New Roman" w:cs="Times New Roman"/>
                <w:color w:val="70AD47" w:themeColor="accent6"/>
                <w:sz w:val="20"/>
                <w:szCs w:val="20"/>
              </w:rPr>
            </w:pPr>
            <w:r w:rsidRPr="008041D0">
              <w:rPr>
                <w:rFonts w:ascii="Times New Roman" w:eastAsia="Times New Roman" w:hAnsi="Times New Roman" w:cs="Times New Roman"/>
                <w:b/>
                <w:bCs/>
                <w:color w:val="70AD47" w:themeColor="accent6"/>
                <w:sz w:val="20"/>
                <w:szCs w:val="20"/>
              </w:rPr>
              <w:t xml:space="preserve">Dubuque, IA </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1984E3C" w14:textId="77777777" w:rsidR="004A451A" w:rsidRPr="008041D0" w:rsidRDefault="004A451A" w:rsidP="004A451A">
            <w:pPr>
              <w:rPr>
                <w:rFonts w:ascii="Times New Roman" w:eastAsia="Times New Roman" w:hAnsi="Times New Roman" w:cs="Times New Roman"/>
                <w:color w:val="70AD47" w:themeColor="accent6"/>
                <w:sz w:val="20"/>
                <w:szCs w:val="20"/>
              </w:rPr>
            </w:pPr>
            <w:r w:rsidRPr="008041D0">
              <w:rPr>
                <w:rFonts w:ascii="Times New Roman" w:eastAsia="Times New Roman" w:hAnsi="Times New Roman" w:cs="Times New Roman"/>
                <w:b/>
                <w:bCs/>
                <w:color w:val="70AD47" w:themeColor="accent6"/>
                <w:sz w:val="20"/>
                <w:szCs w:val="20"/>
              </w:rPr>
              <w:t>-9*</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6AFE0CAA" w14:textId="77777777" w:rsidR="004A451A" w:rsidRPr="008041D0" w:rsidRDefault="004A451A" w:rsidP="004A451A">
            <w:pPr>
              <w:rPr>
                <w:rFonts w:ascii="Times New Roman" w:eastAsia="Times New Roman" w:hAnsi="Times New Roman" w:cs="Times New Roman"/>
                <w:color w:val="70AD47" w:themeColor="accent6"/>
                <w:sz w:val="20"/>
                <w:szCs w:val="20"/>
              </w:rPr>
            </w:pPr>
            <w:r w:rsidRPr="008041D0">
              <w:rPr>
                <w:rFonts w:ascii="Times New Roman" w:eastAsia="Times New Roman" w:hAnsi="Times New Roman" w:cs="Times New Roman"/>
                <w:b/>
                <w:bCs/>
                <w:color w:val="70AD47" w:themeColor="accent6"/>
                <w:sz w:val="20"/>
                <w:szCs w:val="20"/>
              </w:rPr>
              <w:t>-8*</w:t>
            </w:r>
          </w:p>
        </w:tc>
        <w:tc>
          <w:tcPr>
            <w:tcW w:w="720" w:type="dxa"/>
            <w:tcBorders>
              <w:top w:val="nil"/>
              <w:left w:val="nil"/>
              <w:bottom w:val="nil"/>
              <w:right w:val="nil"/>
            </w:tcBorders>
            <w:shd w:val="clear" w:color="auto" w:fill="D5C6BD"/>
            <w:tcMar>
              <w:top w:w="30" w:type="dxa"/>
              <w:left w:w="30" w:type="dxa"/>
              <w:bottom w:w="30" w:type="dxa"/>
              <w:right w:w="30" w:type="dxa"/>
            </w:tcMar>
            <w:vAlign w:val="center"/>
            <w:hideMark/>
          </w:tcPr>
          <w:p w14:paraId="2F38D0CB" w14:textId="77777777" w:rsidR="004A451A" w:rsidRPr="008041D0" w:rsidRDefault="004A451A" w:rsidP="004A451A">
            <w:pPr>
              <w:keepNext/>
              <w:rPr>
                <w:rFonts w:ascii="Times New Roman" w:eastAsia="Times New Roman" w:hAnsi="Times New Roman" w:cs="Times New Roman"/>
                <w:color w:val="70AD47" w:themeColor="accent6"/>
                <w:sz w:val="20"/>
                <w:szCs w:val="20"/>
              </w:rPr>
            </w:pPr>
            <w:r w:rsidRPr="008041D0">
              <w:rPr>
                <w:rFonts w:ascii="Times New Roman" w:eastAsia="Times New Roman" w:hAnsi="Times New Roman" w:cs="Times New Roman"/>
                <w:b/>
                <w:bCs/>
                <w:color w:val="70AD47" w:themeColor="accent6"/>
                <w:sz w:val="20"/>
                <w:szCs w:val="20"/>
              </w:rPr>
              <w:t>-8*</w:t>
            </w:r>
          </w:p>
        </w:tc>
      </w:tr>
    </w:tbl>
    <w:p w14:paraId="6B36740F" w14:textId="77777777" w:rsidR="0004440C" w:rsidRDefault="0004440C" w:rsidP="00011750">
      <w:pPr>
        <w:spacing w:line="480" w:lineRule="auto"/>
        <w:rPr>
          <w:rFonts w:ascii="Times New Roman" w:eastAsia="Times New Roman" w:hAnsi="Times New Roman" w:cs="Times New Roman"/>
        </w:rPr>
      </w:pPr>
    </w:p>
    <w:p w14:paraId="042ECF33" w14:textId="728B75E3" w:rsidR="004A451A" w:rsidRPr="00532D33" w:rsidRDefault="0004440C"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Total Employment</w:t>
      </w:r>
    </w:p>
    <w:p w14:paraId="6DB35583" w14:textId="6AAC2F75" w:rsidR="0093329D" w:rsidRPr="00532D33" w:rsidRDefault="0093329D" w:rsidP="0093329D">
      <w:pPr>
        <w:pStyle w:val="Caption"/>
        <w:framePr w:hSpace="180" w:wrap="around" w:vAnchor="page" w:hAnchor="page" w:x="7021" w:y="12646"/>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11</w:t>
      </w:r>
      <w:r w:rsidRPr="00532D33">
        <w:rPr>
          <w:rFonts w:ascii="Times New Roman" w:hAnsi="Times New Roman" w:cs="Times New Roman"/>
        </w:rPr>
        <w:fldChar w:fldCharType="end"/>
      </w:r>
    </w:p>
    <w:p w14:paraId="3EF948D3" w14:textId="5180C39F" w:rsidR="0093329D" w:rsidRDefault="0004440C"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14" behindDoc="0" locked="0" layoutInCell="1" allowOverlap="1" wp14:anchorId="37518B08" wp14:editId="4A03B69D">
            <wp:simplePos x="0" y="0"/>
            <wp:positionH relativeFrom="margin">
              <wp:align>left</wp:align>
            </wp:positionH>
            <wp:positionV relativeFrom="paragraph">
              <wp:posOffset>429260</wp:posOffset>
            </wp:positionV>
            <wp:extent cx="3419475" cy="2098040"/>
            <wp:effectExtent l="0" t="0" r="9525"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2098040"/>
                    </a:xfrm>
                    <a:prstGeom prst="rect">
                      <a:avLst/>
                    </a:prstGeom>
                    <a:noFill/>
                  </pic:spPr>
                </pic:pic>
              </a:graphicData>
            </a:graphic>
            <wp14:sizeRelH relativeFrom="page">
              <wp14:pctWidth>0</wp14:pctWidth>
            </wp14:sizeRelH>
            <wp14:sizeRelV relativeFrom="page">
              <wp14:pctHeight>0</wp14:pctHeight>
            </wp14:sizeRelV>
          </wp:anchor>
        </w:drawing>
      </w:r>
      <w:r w:rsidRPr="00532D33">
        <w:rPr>
          <w:rFonts w:ascii="Times New Roman" w:eastAsia="Times New Roman" w:hAnsi="Times New Roman" w:cs="Times New Roman"/>
          <w:noProof/>
        </w:rPr>
        <w:drawing>
          <wp:anchor distT="0" distB="0" distL="114300" distR="114300" simplePos="0" relativeHeight="251658259" behindDoc="0" locked="0" layoutInCell="1" allowOverlap="1" wp14:anchorId="5583AB2C" wp14:editId="1E71EC77">
            <wp:simplePos x="0" y="0"/>
            <wp:positionH relativeFrom="margin">
              <wp:align>left</wp:align>
            </wp:positionH>
            <wp:positionV relativeFrom="paragraph">
              <wp:posOffset>425450</wp:posOffset>
            </wp:positionV>
            <wp:extent cx="3200400" cy="213296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2132965"/>
                    </a:xfrm>
                    <a:prstGeom prst="rect">
                      <a:avLst/>
                    </a:prstGeom>
                    <a:noFill/>
                  </pic:spPr>
                </pic:pic>
              </a:graphicData>
            </a:graphic>
            <wp14:sizeRelH relativeFrom="margin">
              <wp14:pctWidth>0</wp14:pctWidth>
            </wp14:sizeRelH>
            <wp14:sizeRelV relativeFrom="margin">
              <wp14:pctHeight>0</wp14:pctHeight>
            </wp14:sizeRelV>
          </wp:anchor>
        </w:drawing>
      </w:r>
    </w:p>
    <w:p w14:paraId="4577D049" w14:textId="2D728C02" w:rsidR="0093329D" w:rsidRDefault="0004440C"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60" behindDoc="0" locked="0" layoutInCell="1" allowOverlap="1" wp14:anchorId="2A071091" wp14:editId="38D69B15">
                <wp:simplePos x="0" y="0"/>
                <wp:positionH relativeFrom="margin">
                  <wp:posOffset>57150</wp:posOffset>
                </wp:positionH>
                <wp:positionV relativeFrom="paragraph">
                  <wp:posOffset>2211070</wp:posOffset>
                </wp:positionV>
                <wp:extent cx="32004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8106189" w14:textId="6DC15ACA" w:rsidR="004A451A" w:rsidRPr="00A41E9C" w:rsidRDefault="004A451A" w:rsidP="004A451A">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71091" id="Text Box 25" o:spid="_x0000_s1036" type="#_x0000_t202" style="position:absolute;margin-left:4.5pt;margin-top:174.1pt;width:252pt;height:.05pt;z-index:2516582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" stroked="f">
                <v:textbox style="mso-fit-shape-to-text:t" inset="0,0,0,0">
                  <w:txbxContent>
                    <w:p w14:paraId="18106189" w14:textId="6DC15ACA" w:rsidR="004A451A" w:rsidRPr="00A41E9C" w:rsidRDefault="004A451A" w:rsidP="004A451A">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11</w:t>
                      </w:r>
                      <w:r>
                        <w:fldChar w:fldCharType="end"/>
                      </w:r>
                    </w:p>
                  </w:txbxContent>
                </v:textbox>
                <w10:wrap type="square" anchorx="margin"/>
              </v:shape>
            </w:pict>
          </mc:Fallback>
        </mc:AlternateContent>
      </w:r>
    </w:p>
    <w:p w14:paraId="7DEF3087" w14:textId="7BC6F6B5" w:rsidR="004A451A" w:rsidRPr="00532D33" w:rsidRDefault="004A451A"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The total employment of St. Cloud is around the average since the number of significantly greater cities are about the same as the number of significantly less cities.</w:t>
      </w:r>
    </w:p>
    <w:tbl>
      <w:tblPr>
        <w:tblpPr w:leftFromText="180" w:rightFromText="180" w:vertAnchor="text" w:horzAnchor="margin" w:tblpXSpec="right" w:tblpY="337"/>
        <w:tblW w:w="3744" w:type="dxa"/>
        <w:tblCellMar>
          <w:left w:w="0" w:type="dxa"/>
          <w:right w:w="0" w:type="dxa"/>
        </w:tblCellMar>
        <w:tblLook w:val="0420" w:firstRow="1" w:lastRow="0" w:firstColumn="0" w:lastColumn="0" w:noHBand="0" w:noVBand="1"/>
      </w:tblPr>
      <w:tblGrid>
        <w:gridCol w:w="1016"/>
        <w:gridCol w:w="568"/>
        <w:gridCol w:w="152"/>
        <w:gridCol w:w="568"/>
        <w:gridCol w:w="152"/>
        <w:gridCol w:w="568"/>
        <w:gridCol w:w="152"/>
        <w:gridCol w:w="568"/>
      </w:tblGrid>
      <w:tr w:rsidR="00515F43" w:rsidRPr="00515F43" w14:paraId="3BF6F8B5" w14:textId="77777777" w:rsidTr="00515F43">
        <w:trPr>
          <w:gridAfter w:val="1"/>
          <w:wAfter w:w="568" w:type="dxa"/>
          <w:trHeight w:val="288"/>
        </w:trPr>
        <w:tc>
          <w:tcPr>
            <w:tcW w:w="1016" w:type="dxa"/>
            <w:tcBorders>
              <w:top w:val="nil"/>
              <w:left w:val="nil"/>
              <w:bottom w:val="nil"/>
              <w:right w:val="nil"/>
            </w:tcBorders>
            <w:shd w:val="clear" w:color="auto" w:fill="auto"/>
            <w:tcMar>
              <w:top w:w="72" w:type="dxa"/>
              <w:left w:w="144" w:type="dxa"/>
              <w:bottom w:w="72" w:type="dxa"/>
              <w:right w:w="144" w:type="dxa"/>
            </w:tcMar>
            <w:vAlign w:val="center"/>
            <w:hideMark/>
          </w:tcPr>
          <w:p w14:paraId="34698CDF"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(DTK)</w:t>
            </w:r>
          </w:p>
        </w:tc>
        <w:tc>
          <w:tcPr>
            <w:tcW w:w="720"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504E0C78"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2017</w:t>
            </w:r>
          </w:p>
        </w:tc>
        <w:tc>
          <w:tcPr>
            <w:tcW w:w="720"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5D41400B"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2018</w:t>
            </w:r>
          </w:p>
        </w:tc>
        <w:tc>
          <w:tcPr>
            <w:tcW w:w="720"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2B42C7C7"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2019</w:t>
            </w:r>
          </w:p>
        </w:tc>
      </w:tr>
      <w:tr w:rsidR="00515F43" w:rsidRPr="00515F43" w14:paraId="49FB3484" w14:textId="77777777" w:rsidTr="00515F43">
        <w:trPr>
          <w:trHeight w:val="288"/>
        </w:trPr>
        <w:tc>
          <w:tcPr>
            <w:tcW w:w="1584" w:type="dxa"/>
            <w:gridSpan w:val="2"/>
            <w:tcBorders>
              <w:top w:val="nil"/>
              <w:left w:val="nil"/>
              <w:bottom w:val="nil"/>
              <w:right w:val="nil"/>
            </w:tcBorders>
            <w:shd w:val="clear" w:color="auto" w:fill="F6F2F0"/>
            <w:tcMar>
              <w:top w:w="30" w:type="dxa"/>
              <w:left w:w="30" w:type="dxa"/>
              <w:bottom w:w="30" w:type="dxa"/>
              <w:right w:w="30" w:type="dxa"/>
            </w:tcMar>
            <w:vAlign w:val="center"/>
            <w:hideMark/>
          </w:tcPr>
          <w:p w14:paraId="0CB00250" w14:textId="77777777" w:rsidR="00515F43" w:rsidRPr="008041D0" w:rsidRDefault="00515F43" w:rsidP="00515F43">
            <w:pPr>
              <w:rPr>
                <w:rFonts w:ascii="Times New Roman" w:eastAsia="Times New Roman" w:hAnsi="Times New Roman" w:cs="Times New Roman"/>
                <w:color w:val="1F4E79" w:themeColor="accent5" w:themeShade="80"/>
                <w:sz w:val="20"/>
                <w:szCs w:val="20"/>
              </w:rPr>
            </w:pPr>
            <w:r w:rsidRPr="008041D0">
              <w:rPr>
                <w:rFonts w:ascii="Times New Roman" w:eastAsia="Times New Roman" w:hAnsi="Times New Roman" w:cs="Times New Roman"/>
                <w:b/>
                <w:bCs/>
                <w:color w:val="1F4E79" w:themeColor="accent5" w:themeShade="80"/>
                <w:sz w:val="20"/>
                <w:szCs w:val="20"/>
              </w:rPr>
              <w:t>Duluth, MN</w:t>
            </w:r>
          </w:p>
        </w:tc>
        <w:tc>
          <w:tcPr>
            <w:tcW w:w="720" w:type="dxa"/>
            <w:gridSpan w:val="2"/>
            <w:tcBorders>
              <w:top w:val="nil"/>
              <w:left w:val="nil"/>
              <w:bottom w:val="nil"/>
              <w:right w:val="nil"/>
            </w:tcBorders>
            <w:shd w:val="clear" w:color="auto" w:fill="F6F2F0"/>
            <w:tcMar>
              <w:top w:w="30" w:type="dxa"/>
              <w:left w:w="30" w:type="dxa"/>
              <w:bottom w:w="30" w:type="dxa"/>
              <w:right w:w="30" w:type="dxa"/>
            </w:tcMar>
            <w:vAlign w:val="center"/>
            <w:hideMark/>
          </w:tcPr>
          <w:p w14:paraId="57556046" w14:textId="77777777" w:rsidR="00515F43" w:rsidRPr="008041D0" w:rsidRDefault="00515F43" w:rsidP="00515F43">
            <w:pPr>
              <w:rPr>
                <w:rFonts w:ascii="Times New Roman" w:eastAsia="Times New Roman" w:hAnsi="Times New Roman" w:cs="Times New Roman"/>
                <w:color w:val="1F4E79" w:themeColor="accent5" w:themeShade="80"/>
                <w:sz w:val="20"/>
                <w:szCs w:val="20"/>
              </w:rPr>
            </w:pPr>
            <w:r w:rsidRPr="008041D0">
              <w:rPr>
                <w:rFonts w:ascii="Times New Roman" w:eastAsia="Times New Roman" w:hAnsi="Times New Roman" w:cs="Times New Roman"/>
                <w:b/>
                <w:bCs/>
                <w:color w:val="1F4E79" w:themeColor="accent5" w:themeShade="80"/>
                <w:sz w:val="20"/>
                <w:szCs w:val="20"/>
              </w:rPr>
              <w:t>+1*</w:t>
            </w:r>
          </w:p>
        </w:tc>
        <w:tc>
          <w:tcPr>
            <w:tcW w:w="720" w:type="dxa"/>
            <w:gridSpan w:val="2"/>
            <w:tcBorders>
              <w:top w:val="nil"/>
              <w:left w:val="nil"/>
              <w:bottom w:val="nil"/>
              <w:right w:val="nil"/>
            </w:tcBorders>
            <w:shd w:val="clear" w:color="auto" w:fill="F6F2F0"/>
            <w:tcMar>
              <w:top w:w="30" w:type="dxa"/>
              <w:left w:w="30" w:type="dxa"/>
              <w:bottom w:w="30" w:type="dxa"/>
              <w:right w:w="30" w:type="dxa"/>
            </w:tcMar>
            <w:vAlign w:val="center"/>
            <w:hideMark/>
          </w:tcPr>
          <w:p w14:paraId="015B3387" w14:textId="77777777" w:rsidR="00515F43" w:rsidRPr="008041D0" w:rsidRDefault="00515F43" w:rsidP="00515F43">
            <w:pPr>
              <w:rPr>
                <w:rFonts w:ascii="Times New Roman" w:eastAsia="Times New Roman" w:hAnsi="Times New Roman" w:cs="Times New Roman"/>
                <w:color w:val="1F4E79" w:themeColor="accent5" w:themeShade="80"/>
                <w:sz w:val="20"/>
                <w:szCs w:val="20"/>
              </w:rPr>
            </w:pPr>
            <w:r w:rsidRPr="008041D0">
              <w:rPr>
                <w:rFonts w:ascii="Times New Roman" w:eastAsia="Times New Roman" w:hAnsi="Times New Roman" w:cs="Times New Roman"/>
                <w:b/>
                <w:bCs/>
                <w:color w:val="1F4E79" w:themeColor="accent5" w:themeShade="80"/>
                <w:sz w:val="20"/>
                <w:szCs w:val="20"/>
              </w:rPr>
              <w:t>+1*</w:t>
            </w:r>
          </w:p>
        </w:tc>
        <w:tc>
          <w:tcPr>
            <w:tcW w:w="720" w:type="dxa"/>
            <w:gridSpan w:val="2"/>
            <w:tcBorders>
              <w:top w:val="nil"/>
              <w:left w:val="nil"/>
              <w:bottom w:val="nil"/>
              <w:right w:val="nil"/>
            </w:tcBorders>
            <w:shd w:val="clear" w:color="auto" w:fill="F6F2F0"/>
            <w:tcMar>
              <w:top w:w="30" w:type="dxa"/>
              <w:left w:w="30" w:type="dxa"/>
              <w:bottom w:w="30" w:type="dxa"/>
              <w:right w:w="30" w:type="dxa"/>
            </w:tcMar>
            <w:vAlign w:val="center"/>
            <w:hideMark/>
          </w:tcPr>
          <w:p w14:paraId="22D46A35" w14:textId="77777777" w:rsidR="00515F43" w:rsidRPr="008041D0" w:rsidRDefault="00515F43" w:rsidP="00515F43">
            <w:pPr>
              <w:rPr>
                <w:rFonts w:ascii="Times New Roman" w:eastAsia="Times New Roman" w:hAnsi="Times New Roman" w:cs="Times New Roman"/>
                <w:color w:val="1F4E79" w:themeColor="accent5" w:themeShade="80"/>
                <w:sz w:val="20"/>
                <w:szCs w:val="20"/>
              </w:rPr>
            </w:pPr>
            <w:r w:rsidRPr="008041D0">
              <w:rPr>
                <w:rFonts w:ascii="Times New Roman" w:eastAsia="Times New Roman" w:hAnsi="Times New Roman" w:cs="Times New Roman"/>
                <w:b/>
                <w:bCs/>
                <w:color w:val="1F4E79" w:themeColor="accent5" w:themeShade="80"/>
                <w:sz w:val="20"/>
                <w:szCs w:val="20"/>
              </w:rPr>
              <w:t>+1*</w:t>
            </w:r>
          </w:p>
        </w:tc>
      </w:tr>
      <w:tr w:rsidR="00515F43" w:rsidRPr="00515F43" w14:paraId="5AB535F3" w14:textId="77777777" w:rsidTr="00515F43">
        <w:trPr>
          <w:trHeight w:val="288"/>
        </w:trPr>
        <w:tc>
          <w:tcPr>
            <w:tcW w:w="1584" w:type="dxa"/>
            <w:gridSpan w:val="2"/>
            <w:tcBorders>
              <w:top w:val="nil"/>
              <w:left w:val="nil"/>
              <w:bottom w:val="nil"/>
              <w:right w:val="nil"/>
            </w:tcBorders>
            <w:shd w:val="clear" w:color="auto" w:fill="auto"/>
            <w:tcMar>
              <w:top w:w="30" w:type="dxa"/>
              <w:left w:w="30" w:type="dxa"/>
              <w:bottom w:w="30" w:type="dxa"/>
              <w:right w:w="30" w:type="dxa"/>
            </w:tcMar>
            <w:vAlign w:val="center"/>
            <w:hideMark/>
          </w:tcPr>
          <w:p w14:paraId="451A9950"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 xml:space="preserve">Cedar Rapids, IA </w:t>
            </w:r>
          </w:p>
        </w:tc>
        <w:tc>
          <w:tcPr>
            <w:tcW w:w="720" w:type="dxa"/>
            <w:gridSpan w:val="2"/>
            <w:tcBorders>
              <w:top w:val="nil"/>
              <w:left w:val="nil"/>
              <w:bottom w:val="nil"/>
              <w:right w:val="nil"/>
            </w:tcBorders>
            <w:shd w:val="clear" w:color="auto" w:fill="auto"/>
            <w:tcMar>
              <w:top w:w="30" w:type="dxa"/>
              <w:left w:w="30" w:type="dxa"/>
              <w:bottom w:w="30" w:type="dxa"/>
              <w:right w:w="30" w:type="dxa"/>
            </w:tcMar>
            <w:vAlign w:val="center"/>
            <w:hideMark/>
          </w:tcPr>
          <w:p w14:paraId="28785CB1"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-2</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2C88C8D8"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-2*</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168DD871"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-4*</w:t>
            </w:r>
          </w:p>
        </w:tc>
      </w:tr>
      <w:tr w:rsidR="00515F43" w:rsidRPr="00515F43" w14:paraId="15BCB9A3" w14:textId="77777777" w:rsidTr="00515F43">
        <w:trPr>
          <w:trHeight w:val="288"/>
        </w:trPr>
        <w:tc>
          <w:tcPr>
            <w:tcW w:w="1584" w:type="dxa"/>
            <w:gridSpan w:val="2"/>
            <w:tcBorders>
              <w:top w:val="nil"/>
              <w:left w:val="nil"/>
              <w:bottom w:val="nil"/>
              <w:right w:val="nil"/>
            </w:tcBorders>
            <w:shd w:val="clear" w:color="auto" w:fill="auto"/>
            <w:tcMar>
              <w:top w:w="30" w:type="dxa"/>
              <w:left w:w="30" w:type="dxa"/>
              <w:bottom w:w="30" w:type="dxa"/>
              <w:right w:w="30" w:type="dxa"/>
            </w:tcMar>
            <w:vAlign w:val="center"/>
            <w:hideMark/>
          </w:tcPr>
          <w:p w14:paraId="74E38F61"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 xml:space="preserve">Eau Claire, WI </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59006FDA"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-3*</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00CFE287"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-3*</w:t>
            </w:r>
          </w:p>
        </w:tc>
        <w:tc>
          <w:tcPr>
            <w:tcW w:w="720" w:type="dxa"/>
            <w:gridSpan w:val="2"/>
            <w:tcBorders>
              <w:top w:val="nil"/>
              <w:left w:val="nil"/>
              <w:bottom w:val="nil"/>
              <w:right w:val="nil"/>
            </w:tcBorders>
            <w:shd w:val="clear" w:color="auto" w:fill="auto"/>
            <w:tcMar>
              <w:top w:w="30" w:type="dxa"/>
              <w:left w:w="30" w:type="dxa"/>
              <w:bottom w:w="30" w:type="dxa"/>
              <w:right w:w="30" w:type="dxa"/>
            </w:tcMar>
            <w:vAlign w:val="center"/>
            <w:hideMark/>
          </w:tcPr>
          <w:p w14:paraId="423210D6"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sz w:val="20"/>
                <w:szCs w:val="20"/>
              </w:rPr>
              <w:t>+2</w:t>
            </w:r>
          </w:p>
        </w:tc>
      </w:tr>
      <w:tr w:rsidR="00515F43" w:rsidRPr="00515F43" w14:paraId="06DAF5D7" w14:textId="77777777" w:rsidTr="00515F43">
        <w:trPr>
          <w:trHeight w:val="288"/>
        </w:trPr>
        <w:tc>
          <w:tcPr>
            <w:tcW w:w="1584"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042A63A2"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 xml:space="preserve">Dubuque, IA </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693CE0EA"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-4*</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5F8D7182"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-7*</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504875C5"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-8*</w:t>
            </w:r>
          </w:p>
        </w:tc>
      </w:tr>
      <w:tr w:rsidR="00515F43" w:rsidRPr="00515F43" w14:paraId="43BE9458" w14:textId="77777777" w:rsidTr="00515F43">
        <w:trPr>
          <w:trHeight w:val="288"/>
        </w:trPr>
        <w:tc>
          <w:tcPr>
            <w:tcW w:w="1584"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1915E278"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La Crosse, MN</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779DD342"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-5*</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7CBE779F"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-5*</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31FFF74A"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-3*</w:t>
            </w:r>
          </w:p>
        </w:tc>
      </w:tr>
      <w:tr w:rsidR="00515F43" w:rsidRPr="00515F43" w14:paraId="10D27CA7" w14:textId="77777777" w:rsidTr="00515F43">
        <w:trPr>
          <w:trHeight w:val="288"/>
        </w:trPr>
        <w:tc>
          <w:tcPr>
            <w:tcW w:w="1584"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014DD23C" w14:textId="502E69CD"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Rochester, MN</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2186E83E"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-6*</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4F885EF3"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-6*</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3DAF801C"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-5*</w:t>
            </w:r>
          </w:p>
        </w:tc>
      </w:tr>
      <w:tr w:rsidR="00515F43" w:rsidRPr="00515F43" w14:paraId="024033F7" w14:textId="77777777" w:rsidTr="00515F43">
        <w:trPr>
          <w:trHeight w:val="288"/>
        </w:trPr>
        <w:tc>
          <w:tcPr>
            <w:tcW w:w="1584"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7604DB45" w14:textId="40DCDB21"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 xml:space="preserve">Mankato, MN </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335CE6A5"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-8*</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0E091618"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-8*</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0DA15B82"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-7*</w:t>
            </w:r>
          </w:p>
        </w:tc>
      </w:tr>
      <w:tr w:rsidR="00515F43" w:rsidRPr="00515F43" w14:paraId="3F00473E" w14:textId="77777777" w:rsidTr="00515F43">
        <w:trPr>
          <w:trHeight w:val="288"/>
        </w:trPr>
        <w:tc>
          <w:tcPr>
            <w:tcW w:w="1584"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741644DF" w14:textId="7597344C"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Grand Forks, ND</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155D1D6C"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-7*</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303E6CC3"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-4*</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65DF34FA" w14:textId="77777777" w:rsidR="00515F43" w:rsidRPr="00515F43" w:rsidRDefault="00515F43" w:rsidP="00515F43">
            <w:pPr>
              <w:rPr>
                <w:rFonts w:ascii="Times New Roman" w:eastAsia="Times New Roman" w:hAnsi="Times New Roman" w:cs="Times New Roman"/>
                <w:sz w:val="20"/>
                <w:szCs w:val="20"/>
              </w:rPr>
            </w:pPr>
            <w:r w:rsidRPr="00515F43">
              <w:rPr>
                <w:rFonts w:ascii="Times New Roman" w:eastAsia="Times New Roman" w:hAnsi="Times New Roman" w:cs="Times New Roman"/>
                <w:b/>
                <w:bCs/>
                <w:sz w:val="20"/>
                <w:szCs w:val="20"/>
              </w:rPr>
              <w:t>-6*</w:t>
            </w:r>
          </w:p>
        </w:tc>
      </w:tr>
      <w:tr w:rsidR="00515F43" w:rsidRPr="00515F43" w14:paraId="2E27A243" w14:textId="77777777" w:rsidTr="00515F43">
        <w:trPr>
          <w:trHeight w:val="288"/>
        </w:trPr>
        <w:tc>
          <w:tcPr>
            <w:tcW w:w="1584"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08B9E8FF" w14:textId="2E6FAF67" w:rsidR="00515F43" w:rsidRPr="008041D0" w:rsidRDefault="00515F43" w:rsidP="00515F43">
            <w:pPr>
              <w:rPr>
                <w:rFonts w:ascii="Times New Roman" w:eastAsia="Times New Roman" w:hAnsi="Times New Roman" w:cs="Times New Roman"/>
                <w:color w:val="385623" w:themeColor="accent6" w:themeShade="80"/>
                <w:sz w:val="20"/>
                <w:szCs w:val="20"/>
              </w:rPr>
            </w:pPr>
            <w:r w:rsidRPr="008041D0">
              <w:rPr>
                <w:rFonts w:ascii="Times New Roman" w:eastAsia="Times New Roman" w:hAnsi="Times New Roman" w:cs="Times New Roman"/>
                <w:b/>
                <w:bCs/>
                <w:color w:val="385623" w:themeColor="accent6" w:themeShade="80"/>
                <w:sz w:val="20"/>
                <w:szCs w:val="20"/>
              </w:rPr>
              <w:t>Fargo, ND</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5F2C3F73" w14:textId="77777777" w:rsidR="00515F43" w:rsidRPr="008041D0" w:rsidRDefault="00515F43" w:rsidP="00515F43">
            <w:pPr>
              <w:rPr>
                <w:rFonts w:ascii="Times New Roman" w:eastAsia="Times New Roman" w:hAnsi="Times New Roman" w:cs="Times New Roman"/>
                <w:color w:val="385623" w:themeColor="accent6" w:themeShade="80"/>
                <w:sz w:val="20"/>
                <w:szCs w:val="20"/>
              </w:rPr>
            </w:pPr>
            <w:r w:rsidRPr="008041D0">
              <w:rPr>
                <w:rFonts w:ascii="Times New Roman" w:eastAsia="Times New Roman" w:hAnsi="Times New Roman" w:cs="Times New Roman"/>
                <w:b/>
                <w:bCs/>
                <w:color w:val="385623" w:themeColor="accent6" w:themeShade="80"/>
                <w:sz w:val="20"/>
                <w:szCs w:val="20"/>
              </w:rPr>
              <w:t>-9*</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3F8AFD30" w14:textId="77777777" w:rsidR="00515F43" w:rsidRPr="008041D0" w:rsidRDefault="00515F43" w:rsidP="00515F43">
            <w:pPr>
              <w:rPr>
                <w:rFonts w:ascii="Times New Roman" w:eastAsia="Times New Roman" w:hAnsi="Times New Roman" w:cs="Times New Roman"/>
                <w:color w:val="385623" w:themeColor="accent6" w:themeShade="80"/>
                <w:sz w:val="20"/>
                <w:szCs w:val="20"/>
              </w:rPr>
            </w:pPr>
            <w:r w:rsidRPr="008041D0">
              <w:rPr>
                <w:rFonts w:ascii="Times New Roman" w:eastAsia="Times New Roman" w:hAnsi="Times New Roman" w:cs="Times New Roman"/>
                <w:b/>
                <w:bCs/>
                <w:color w:val="385623" w:themeColor="accent6" w:themeShade="80"/>
                <w:sz w:val="20"/>
                <w:szCs w:val="20"/>
              </w:rPr>
              <w:t>-9*</w:t>
            </w:r>
          </w:p>
        </w:tc>
        <w:tc>
          <w:tcPr>
            <w:tcW w:w="720" w:type="dxa"/>
            <w:gridSpan w:val="2"/>
            <w:tcBorders>
              <w:top w:val="nil"/>
              <w:left w:val="nil"/>
              <w:bottom w:val="nil"/>
              <w:right w:val="nil"/>
            </w:tcBorders>
            <w:shd w:val="clear" w:color="auto" w:fill="D5C6BD"/>
            <w:tcMar>
              <w:top w:w="30" w:type="dxa"/>
              <w:left w:w="30" w:type="dxa"/>
              <w:bottom w:w="30" w:type="dxa"/>
              <w:right w:w="30" w:type="dxa"/>
            </w:tcMar>
            <w:vAlign w:val="center"/>
            <w:hideMark/>
          </w:tcPr>
          <w:p w14:paraId="521FEF2E" w14:textId="77777777" w:rsidR="00515F43" w:rsidRPr="008041D0" w:rsidRDefault="00515F43" w:rsidP="00515F43">
            <w:pPr>
              <w:keepNext/>
              <w:rPr>
                <w:rFonts w:ascii="Times New Roman" w:eastAsia="Times New Roman" w:hAnsi="Times New Roman" w:cs="Times New Roman"/>
                <w:color w:val="385623" w:themeColor="accent6" w:themeShade="80"/>
                <w:sz w:val="20"/>
                <w:szCs w:val="20"/>
              </w:rPr>
            </w:pPr>
            <w:r w:rsidRPr="008041D0">
              <w:rPr>
                <w:rFonts w:ascii="Times New Roman" w:eastAsia="Times New Roman" w:hAnsi="Times New Roman" w:cs="Times New Roman"/>
                <w:b/>
                <w:bCs/>
                <w:color w:val="385623" w:themeColor="accent6" w:themeShade="80"/>
                <w:sz w:val="20"/>
                <w:szCs w:val="20"/>
              </w:rPr>
              <w:t>-9*</w:t>
            </w:r>
          </w:p>
        </w:tc>
      </w:tr>
    </w:tbl>
    <w:p w14:paraId="2B3BAC3D" w14:textId="2659CE0C" w:rsidR="004A451A" w:rsidRPr="00532D33" w:rsidRDefault="002562A5"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15" behindDoc="0" locked="0" layoutInCell="1" allowOverlap="1" wp14:anchorId="3CD3DD91" wp14:editId="5E3D06C9">
            <wp:simplePos x="0" y="0"/>
            <wp:positionH relativeFrom="margin">
              <wp:align>left</wp:align>
            </wp:positionH>
            <wp:positionV relativeFrom="paragraph">
              <wp:posOffset>352425</wp:posOffset>
            </wp:positionV>
            <wp:extent cx="3448050" cy="2190115"/>
            <wp:effectExtent l="0" t="0" r="0" b="63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781" cy="2190579"/>
                    </a:xfrm>
                    <a:prstGeom prst="rect">
                      <a:avLst/>
                    </a:prstGeom>
                    <a:noFill/>
                  </pic:spPr>
                </pic:pic>
              </a:graphicData>
            </a:graphic>
            <wp14:sizeRelH relativeFrom="page">
              <wp14:pctWidth>0</wp14:pctWidth>
            </wp14:sizeRelH>
            <wp14:sizeRelV relativeFrom="page">
              <wp14:pctHeight>0</wp14:pctHeight>
            </wp14:sizeRelV>
          </wp:anchor>
        </w:drawing>
      </w:r>
      <w:r w:rsidR="00833B60" w:rsidRPr="00532D33">
        <w:rPr>
          <w:rFonts w:ascii="Times New Roman" w:eastAsia="Times New Roman" w:hAnsi="Times New Roman" w:cs="Times New Roman"/>
        </w:rPr>
        <w:t>Unemployment Rate</w:t>
      </w:r>
    </w:p>
    <w:p w14:paraId="6CA67916" w14:textId="2EA60826" w:rsidR="00515F43" w:rsidRPr="00532D33" w:rsidRDefault="00515F43" w:rsidP="00515F43">
      <w:pPr>
        <w:pStyle w:val="Caption"/>
        <w:framePr w:hSpace="180" w:wrap="around" w:vAnchor="text" w:hAnchor="page" w:x="7045" w:y="3403"/>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12</w:t>
      </w:r>
      <w:r w:rsidRPr="00532D33">
        <w:rPr>
          <w:rFonts w:ascii="Times New Roman" w:hAnsi="Times New Roman" w:cs="Times New Roman"/>
        </w:rPr>
        <w:fldChar w:fldCharType="end"/>
      </w:r>
    </w:p>
    <w:p w14:paraId="7F41C1B8" w14:textId="6BAC498F" w:rsidR="00833B60" w:rsidRPr="00532D33" w:rsidRDefault="00515F43"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62" behindDoc="0" locked="0" layoutInCell="1" allowOverlap="1" wp14:anchorId="4B8ED2C8" wp14:editId="481E6356">
                <wp:simplePos x="0" y="0"/>
                <wp:positionH relativeFrom="column">
                  <wp:posOffset>0</wp:posOffset>
                </wp:positionH>
                <wp:positionV relativeFrom="paragraph">
                  <wp:posOffset>2190115</wp:posOffset>
                </wp:positionV>
                <wp:extent cx="32004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4B125E40" w14:textId="10FD72B0" w:rsidR="00515F43" w:rsidRPr="00413DAC" w:rsidRDefault="00515F43" w:rsidP="00515F43">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ED2C8" id="Text Box 27" o:spid="_x0000_s1037" type="#_x0000_t202" style="position:absolute;margin-left:0;margin-top:172.45pt;width:252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gWLgIAAGcEAAAOAAAAZHJzL2Uyb0RvYy54bWysVMFu2zAMvQ/YPwi6L07Sr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" stroked="f">
                <v:textbox style="mso-fit-shape-to-text:t" inset="0,0,0,0">
                  <w:txbxContent>
                    <w:p w14:paraId="4B125E40" w14:textId="10FD72B0" w:rsidR="00515F43" w:rsidRPr="00413DAC" w:rsidRDefault="00515F43" w:rsidP="00515F43">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12</w:t>
                      </w:r>
                      <w:r>
                        <w:fldChar w:fldCharType="end"/>
                      </w:r>
                    </w:p>
                  </w:txbxContent>
                </v:textbox>
                <w10:wrap type="square"/>
              </v:shape>
            </w:pict>
          </mc:Fallback>
        </mc:AlternateContent>
      </w:r>
      <w:r w:rsidRPr="00532D33">
        <w:rPr>
          <w:rFonts w:ascii="Times New Roman" w:eastAsia="Times New Roman" w:hAnsi="Times New Roman" w:cs="Times New Roman"/>
          <w:noProof/>
        </w:rPr>
        <w:drawing>
          <wp:anchor distT="0" distB="0" distL="114300" distR="114300" simplePos="0" relativeHeight="251658261" behindDoc="0" locked="0" layoutInCell="1" allowOverlap="1" wp14:anchorId="27ADEDE2" wp14:editId="150EEB87">
            <wp:simplePos x="0" y="0"/>
            <wp:positionH relativeFrom="column">
              <wp:posOffset>0</wp:posOffset>
            </wp:positionH>
            <wp:positionV relativeFrom="paragraph">
              <wp:posOffset>0</wp:posOffset>
            </wp:positionV>
            <wp:extent cx="3200400" cy="2133353"/>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2133353"/>
                    </a:xfrm>
                    <a:prstGeom prst="rect">
                      <a:avLst/>
                    </a:prstGeom>
                    <a:noFill/>
                  </pic:spPr>
                </pic:pic>
              </a:graphicData>
            </a:graphic>
            <wp14:sizeRelH relativeFrom="margin">
              <wp14:pctWidth>0</wp14:pctWidth>
            </wp14:sizeRelH>
            <wp14:sizeRelV relativeFrom="margin">
              <wp14:pctHeight>0</wp14:pctHeight>
            </wp14:sizeRelV>
          </wp:anchor>
        </w:drawing>
      </w:r>
    </w:p>
    <w:p w14:paraId="740C0A7B" w14:textId="29BF4D2D" w:rsidR="00833B60" w:rsidRPr="00532D33" w:rsidRDefault="00515F43"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The unemployment rate of St. Cloud is one of the highest since it is significantly greater than the most cities. It is significantly less than Duluth, MN.</w:t>
      </w:r>
    </w:p>
    <w:p w14:paraId="247EC421" w14:textId="5BCEC49E" w:rsidR="00CB45E2" w:rsidRPr="00532D33" w:rsidRDefault="00CB45E2" w:rsidP="00011750">
      <w:pPr>
        <w:spacing w:line="480" w:lineRule="auto"/>
        <w:rPr>
          <w:rFonts w:ascii="Times New Roman" w:eastAsia="Times New Roman" w:hAnsi="Times New Roman" w:cs="Times New Roman"/>
        </w:rPr>
      </w:pPr>
    </w:p>
    <w:p w14:paraId="65F90B51" w14:textId="5FAA4004" w:rsidR="00EB3E6B" w:rsidRPr="00532D33" w:rsidRDefault="00EB3E6B" w:rsidP="00011750">
      <w:pPr>
        <w:pStyle w:val="ListParagraph"/>
        <w:numPr>
          <w:ilvl w:val="1"/>
          <w:numId w:val="1"/>
        </w:numPr>
        <w:spacing w:line="480" w:lineRule="auto"/>
        <w:outlineLvl w:val="2"/>
        <w:rPr>
          <w:rFonts w:ascii="Times New Roman" w:eastAsia="Times New Roman" w:hAnsi="Times New Roman" w:cs="Times New Roman"/>
        </w:rPr>
      </w:pPr>
      <w:bookmarkStart w:id="20" w:name="_Toc71512008"/>
      <w:r w:rsidRPr="00532D33">
        <w:rPr>
          <w:rFonts w:ascii="Times New Roman" w:eastAsia="Times New Roman" w:hAnsi="Times New Roman" w:cs="Times New Roman"/>
        </w:rPr>
        <w:t>Summary</w:t>
      </w:r>
      <w:bookmarkEnd w:id="20"/>
    </w:p>
    <w:p w14:paraId="2166C401" w14:textId="21541952" w:rsidR="00011750" w:rsidRPr="00532D33" w:rsidRDefault="00F104E2"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In comparison to other 9 Upper Midwest cities, St. Cloud has c</w:t>
      </w:r>
      <w:r w:rsidR="00CD3566" w:rsidRPr="00532D33">
        <w:rPr>
          <w:rFonts w:ascii="Times New Roman" w:eastAsia="Times New Roman" w:hAnsi="Times New Roman" w:cs="Times New Roman"/>
        </w:rPr>
        <w:t xml:space="preserve">ompetitive </w:t>
      </w:r>
      <w:r w:rsidRPr="00532D33">
        <w:rPr>
          <w:rFonts w:ascii="Times New Roman" w:eastAsia="Times New Roman" w:hAnsi="Times New Roman" w:cs="Times New Roman"/>
        </w:rPr>
        <w:t xml:space="preserve">characteristics of low to average gross rent and one of the lowest population age. Its unfavorable characteristics are one of the highest first mortgage payment and house values, and one of the lowest </w:t>
      </w:r>
      <w:r w:rsidR="00C055ED" w:rsidRPr="00532D33">
        <w:rPr>
          <w:rFonts w:ascii="Times New Roman" w:eastAsia="Times New Roman" w:hAnsi="Times New Roman" w:cs="Times New Roman"/>
        </w:rPr>
        <w:t>proportions</w:t>
      </w:r>
      <w:r w:rsidRPr="00532D33">
        <w:rPr>
          <w:rFonts w:ascii="Times New Roman" w:eastAsia="Times New Roman" w:hAnsi="Times New Roman" w:cs="Times New Roman"/>
        </w:rPr>
        <w:t xml:space="preserve"> of finished </w:t>
      </w:r>
      <w:r w:rsidR="00C055ED" w:rsidRPr="00532D33">
        <w:rPr>
          <w:rFonts w:ascii="Times New Roman" w:eastAsia="Times New Roman" w:hAnsi="Times New Roman" w:cs="Times New Roman"/>
        </w:rPr>
        <w:t>some college population. Some of the questionable characteristics are high to average family size, the highest travel time to work, one of the highest unemployment rates, and average total employment and civilian labor force participation.</w:t>
      </w:r>
    </w:p>
    <w:p w14:paraId="5C58885A" w14:textId="77777777" w:rsidR="00C055ED" w:rsidRPr="00532D33" w:rsidRDefault="00C055ED" w:rsidP="00011750">
      <w:pPr>
        <w:spacing w:line="480" w:lineRule="auto"/>
        <w:rPr>
          <w:rFonts w:ascii="Times New Roman" w:eastAsia="Times New Roman" w:hAnsi="Times New Roman" w:cs="Times New Roman"/>
        </w:rPr>
      </w:pPr>
    </w:p>
    <w:p w14:paraId="2607331C" w14:textId="77777777" w:rsidR="00C055ED" w:rsidRPr="00532D33" w:rsidRDefault="00C055ED">
      <w:pPr>
        <w:rPr>
          <w:rFonts w:ascii="Times New Roman" w:eastAsia="Times New Roman" w:hAnsi="Times New Roman" w:cs="Times New Roman"/>
        </w:rPr>
      </w:pPr>
      <w:bookmarkStart w:id="21" w:name="_Toc71512009"/>
      <w:r w:rsidRPr="00532D33">
        <w:rPr>
          <w:rFonts w:ascii="Times New Roman" w:eastAsia="Times New Roman" w:hAnsi="Times New Roman" w:cs="Times New Roman"/>
        </w:rPr>
        <w:br w:type="page"/>
      </w:r>
    </w:p>
    <w:p w14:paraId="36BACF34" w14:textId="61DE3E41" w:rsidR="00D57FEE" w:rsidRPr="00532D33" w:rsidRDefault="00EB3E6B" w:rsidP="00011750">
      <w:pPr>
        <w:pStyle w:val="ListParagraph"/>
        <w:numPr>
          <w:ilvl w:val="0"/>
          <w:numId w:val="1"/>
        </w:numPr>
        <w:spacing w:line="480" w:lineRule="auto"/>
        <w:outlineLvl w:val="1"/>
        <w:rPr>
          <w:rFonts w:ascii="Times New Roman" w:eastAsia="Times New Roman" w:hAnsi="Times New Roman" w:cs="Times New Roman"/>
        </w:rPr>
      </w:pPr>
      <w:r w:rsidRPr="00532D33">
        <w:rPr>
          <w:rFonts w:ascii="Times New Roman" w:eastAsia="Times New Roman" w:hAnsi="Times New Roman" w:cs="Times New Roman"/>
        </w:rPr>
        <w:t>Occupations</w:t>
      </w:r>
      <w:bookmarkEnd w:id="21"/>
    </w:p>
    <w:p w14:paraId="010E4F8D" w14:textId="56EB6AED" w:rsidR="00EB3E6B" w:rsidRPr="00532D33" w:rsidRDefault="00FB05A9" w:rsidP="00011750">
      <w:pPr>
        <w:pStyle w:val="ListParagraph"/>
        <w:numPr>
          <w:ilvl w:val="1"/>
          <w:numId w:val="1"/>
        </w:numPr>
        <w:spacing w:line="480" w:lineRule="auto"/>
        <w:outlineLvl w:val="2"/>
        <w:rPr>
          <w:rFonts w:ascii="Times New Roman" w:eastAsia="Times New Roman" w:hAnsi="Times New Roman" w:cs="Times New Roman"/>
        </w:rPr>
      </w:pPr>
      <w:bookmarkStart w:id="22" w:name="_Toc71512010"/>
      <w:r w:rsidRPr="00532D33">
        <w:rPr>
          <w:rFonts w:ascii="Times New Roman" w:eastAsia="Times New Roman" w:hAnsi="Times New Roman" w:cs="Times New Roman"/>
        </w:rPr>
        <w:t>Major class</w:t>
      </w:r>
      <w:bookmarkEnd w:id="22"/>
    </w:p>
    <w:p w14:paraId="5DC5701E" w14:textId="2A14E5F2" w:rsidR="00011750" w:rsidRPr="00532D33" w:rsidRDefault="00B83761"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Architecture and Engineering</w:t>
      </w:r>
    </w:p>
    <w:tbl>
      <w:tblPr>
        <w:tblW w:w="4317"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AB4876" w:rsidRPr="00AB4876" w14:paraId="6C14D1F6" w14:textId="77777777" w:rsidTr="006272B8">
        <w:trPr>
          <w:trHeight w:val="120"/>
          <w:jc w:val="center"/>
        </w:trPr>
        <w:tc>
          <w:tcPr>
            <w:tcW w:w="630" w:type="dxa"/>
            <w:tcBorders>
              <w:top w:val="nil"/>
              <w:left w:val="nil"/>
              <w:bottom w:val="nil"/>
              <w:right w:val="nil"/>
            </w:tcBorders>
            <w:shd w:val="clear" w:color="auto" w:fill="auto"/>
            <w:tcMar>
              <w:top w:w="72" w:type="dxa"/>
              <w:left w:w="144" w:type="dxa"/>
              <w:bottom w:w="72" w:type="dxa"/>
              <w:right w:w="144" w:type="dxa"/>
            </w:tcMar>
            <w:vAlign w:val="center"/>
            <w:hideMark/>
          </w:tcPr>
          <w:p w14:paraId="251060B0" w14:textId="77777777" w:rsidR="00AB4876" w:rsidRPr="00AB4876" w:rsidRDefault="00AB4876" w:rsidP="00AB4876">
            <w:pPr>
              <w:rPr>
                <w:rFonts w:ascii="Times New Roman" w:eastAsia="Times New Roman" w:hAnsi="Times New Roman" w:cs="Times New Roman"/>
                <w:sz w:val="20"/>
                <w:szCs w:val="20"/>
              </w:rPr>
            </w:pPr>
          </w:p>
        </w:tc>
        <w:tc>
          <w:tcPr>
            <w:tcW w:w="921" w:type="dxa"/>
            <w:tcBorders>
              <w:top w:val="nil"/>
              <w:left w:val="nil"/>
              <w:bottom w:val="nil"/>
              <w:right w:val="nil"/>
            </w:tcBorders>
            <w:shd w:val="clear" w:color="auto" w:fill="auto"/>
            <w:tcMar>
              <w:top w:w="72" w:type="dxa"/>
              <w:left w:w="144" w:type="dxa"/>
              <w:bottom w:w="72" w:type="dxa"/>
              <w:right w:w="144" w:type="dxa"/>
            </w:tcMar>
            <w:vAlign w:val="center"/>
            <w:hideMark/>
          </w:tcPr>
          <w:p w14:paraId="005A0121"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2017</w:t>
            </w:r>
          </w:p>
        </w:tc>
        <w:tc>
          <w:tcPr>
            <w:tcW w:w="922" w:type="dxa"/>
            <w:tcBorders>
              <w:top w:val="nil"/>
              <w:left w:val="nil"/>
              <w:bottom w:val="nil"/>
              <w:right w:val="nil"/>
            </w:tcBorders>
            <w:shd w:val="clear" w:color="auto" w:fill="auto"/>
            <w:tcMar>
              <w:top w:w="72" w:type="dxa"/>
              <w:left w:w="144" w:type="dxa"/>
              <w:bottom w:w="72" w:type="dxa"/>
              <w:right w:w="144" w:type="dxa"/>
            </w:tcMar>
            <w:vAlign w:val="center"/>
            <w:hideMark/>
          </w:tcPr>
          <w:p w14:paraId="17EA0384"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2018</w:t>
            </w:r>
          </w:p>
        </w:tc>
        <w:tc>
          <w:tcPr>
            <w:tcW w:w="922" w:type="dxa"/>
            <w:tcBorders>
              <w:top w:val="nil"/>
              <w:left w:val="nil"/>
              <w:bottom w:val="nil"/>
              <w:right w:val="nil"/>
            </w:tcBorders>
            <w:shd w:val="clear" w:color="auto" w:fill="auto"/>
            <w:tcMar>
              <w:top w:w="72" w:type="dxa"/>
              <w:left w:w="144" w:type="dxa"/>
              <w:bottom w:w="72" w:type="dxa"/>
              <w:right w:w="144" w:type="dxa"/>
            </w:tcMar>
            <w:vAlign w:val="center"/>
            <w:hideMark/>
          </w:tcPr>
          <w:p w14:paraId="07959F19"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2019</w:t>
            </w:r>
          </w:p>
        </w:tc>
        <w:tc>
          <w:tcPr>
            <w:tcW w:w="922" w:type="dxa"/>
            <w:tcBorders>
              <w:top w:val="nil"/>
              <w:left w:val="nil"/>
              <w:bottom w:val="nil"/>
              <w:right w:val="nil"/>
            </w:tcBorders>
            <w:shd w:val="clear" w:color="auto" w:fill="auto"/>
            <w:tcMar>
              <w:top w:w="72" w:type="dxa"/>
              <w:left w:w="144" w:type="dxa"/>
              <w:bottom w:w="72" w:type="dxa"/>
              <w:right w:w="144" w:type="dxa"/>
            </w:tcMar>
            <w:vAlign w:val="center"/>
            <w:hideMark/>
          </w:tcPr>
          <w:p w14:paraId="12053026"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2020</w:t>
            </w:r>
          </w:p>
        </w:tc>
      </w:tr>
      <w:tr w:rsidR="00AB4876" w:rsidRPr="00AB4876" w14:paraId="542CAB7D" w14:textId="77777777" w:rsidTr="006272B8">
        <w:trPr>
          <w:trHeight w:val="204"/>
          <w:jc w:val="center"/>
        </w:trPr>
        <w:tc>
          <w:tcPr>
            <w:tcW w:w="630" w:type="dxa"/>
            <w:tcBorders>
              <w:top w:val="nil"/>
              <w:left w:val="nil"/>
              <w:bottom w:val="nil"/>
              <w:right w:val="nil"/>
            </w:tcBorders>
            <w:shd w:val="clear" w:color="auto" w:fill="auto"/>
            <w:tcMar>
              <w:top w:w="72" w:type="dxa"/>
              <w:left w:w="144" w:type="dxa"/>
              <w:bottom w:w="72" w:type="dxa"/>
              <w:right w:w="144" w:type="dxa"/>
            </w:tcMar>
            <w:vAlign w:val="center"/>
            <w:hideMark/>
          </w:tcPr>
          <w:p w14:paraId="75C7CA8C"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Ratio</w:t>
            </w:r>
          </w:p>
        </w:tc>
        <w:tc>
          <w:tcPr>
            <w:tcW w:w="921" w:type="dxa"/>
            <w:tcBorders>
              <w:top w:val="nil"/>
              <w:left w:val="nil"/>
              <w:bottom w:val="nil"/>
              <w:right w:val="nil"/>
            </w:tcBorders>
            <w:shd w:val="clear" w:color="auto" w:fill="D0CECE"/>
            <w:tcMar>
              <w:top w:w="72" w:type="dxa"/>
              <w:left w:w="144" w:type="dxa"/>
              <w:bottom w:w="72" w:type="dxa"/>
              <w:right w:w="144" w:type="dxa"/>
            </w:tcMar>
            <w:vAlign w:val="center"/>
            <w:hideMark/>
          </w:tcPr>
          <w:p w14:paraId="0CB25CC4"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0.01562</w:t>
            </w:r>
          </w:p>
        </w:tc>
        <w:tc>
          <w:tcPr>
            <w:tcW w:w="922" w:type="dxa"/>
            <w:tcBorders>
              <w:top w:val="nil"/>
              <w:left w:val="nil"/>
              <w:bottom w:val="nil"/>
              <w:right w:val="nil"/>
            </w:tcBorders>
            <w:shd w:val="clear" w:color="auto" w:fill="D0CECE"/>
            <w:tcMar>
              <w:top w:w="72" w:type="dxa"/>
              <w:left w:w="144" w:type="dxa"/>
              <w:bottom w:w="72" w:type="dxa"/>
              <w:right w:w="144" w:type="dxa"/>
            </w:tcMar>
            <w:vAlign w:val="center"/>
            <w:hideMark/>
          </w:tcPr>
          <w:p w14:paraId="319D8114"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0.01562</w:t>
            </w:r>
          </w:p>
        </w:tc>
        <w:tc>
          <w:tcPr>
            <w:tcW w:w="922" w:type="dxa"/>
            <w:tcBorders>
              <w:top w:val="nil"/>
              <w:left w:val="nil"/>
              <w:bottom w:val="nil"/>
              <w:right w:val="nil"/>
            </w:tcBorders>
            <w:shd w:val="clear" w:color="auto" w:fill="D0CECE"/>
            <w:tcMar>
              <w:top w:w="72" w:type="dxa"/>
              <w:left w:w="144" w:type="dxa"/>
              <w:bottom w:w="72" w:type="dxa"/>
              <w:right w:w="144" w:type="dxa"/>
            </w:tcMar>
            <w:vAlign w:val="center"/>
            <w:hideMark/>
          </w:tcPr>
          <w:p w14:paraId="026DA6C0"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0.04688</w:t>
            </w:r>
          </w:p>
        </w:tc>
        <w:tc>
          <w:tcPr>
            <w:tcW w:w="922" w:type="dxa"/>
            <w:tcBorders>
              <w:top w:val="nil"/>
              <w:left w:val="nil"/>
              <w:bottom w:val="nil"/>
              <w:right w:val="nil"/>
            </w:tcBorders>
            <w:shd w:val="clear" w:color="auto" w:fill="auto"/>
            <w:tcMar>
              <w:top w:w="72" w:type="dxa"/>
              <w:left w:w="144" w:type="dxa"/>
              <w:bottom w:w="72" w:type="dxa"/>
              <w:right w:w="144" w:type="dxa"/>
            </w:tcMar>
            <w:vAlign w:val="center"/>
            <w:hideMark/>
          </w:tcPr>
          <w:p w14:paraId="43A2B5FE"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0.125</w:t>
            </w:r>
          </w:p>
        </w:tc>
      </w:tr>
      <w:tr w:rsidR="00AB4876" w:rsidRPr="00AB4876" w14:paraId="6B524B20" w14:textId="77777777" w:rsidTr="006272B8">
        <w:trPr>
          <w:trHeight w:val="204"/>
          <w:jc w:val="center"/>
        </w:trPr>
        <w:tc>
          <w:tcPr>
            <w:tcW w:w="630" w:type="dxa"/>
            <w:tcBorders>
              <w:top w:val="nil"/>
              <w:left w:val="nil"/>
              <w:bottom w:val="nil"/>
              <w:right w:val="nil"/>
            </w:tcBorders>
            <w:shd w:val="clear" w:color="auto" w:fill="auto"/>
            <w:tcMar>
              <w:top w:w="72" w:type="dxa"/>
              <w:left w:w="144" w:type="dxa"/>
              <w:bottom w:w="72" w:type="dxa"/>
              <w:right w:w="144" w:type="dxa"/>
            </w:tcMar>
            <w:vAlign w:val="center"/>
            <w:hideMark/>
          </w:tcPr>
          <w:p w14:paraId="50BBBF90"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Wage</w:t>
            </w:r>
          </w:p>
        </w:tc>
        <w:tc>
          <w:tcPr>
            <w:tcW w:w="921" w:type="dxa"/>
            <w:tcBorders>
              <w:top w:val="nil"/>
              <w:left w:val="nil"/>
              <w:bottom w:val="nil"/>
              <w:right w:val="nil"/>
            </w:tcBorders>
            <w:shd w:val="clear" w:color="auto" w:fill="D0CECE"/>
            <w:tcMar>
              <w:top w:w="72" w:type="dxa"/>
              <w:left w:w="144" w:type="dxa"/>
              <w:bottom w:w="72" w:type="dxa"/>
              <w:right w:w="144" w:type="dxa"/>
            </w:tcMar>
            <w:vAlign w:val="center"/>
            <w:hideMark/>
          </w:tcPr>
          <w:p w14:paraId="4DB0D965"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0.01562</w:t>
            </w:r>
          </w:p>
        </w:tc>
        <w:tc>
          <w:tcPr>
            <w:tcW w:w="922" w:type="dxa"/>
            <w:tcBorders>
              <w:top w:val="nil"/>
              <w:left w:val="nil"/>
              <w:bottom w:val="nil"/>
              <w:right w:val="nil"/>
            </w:tcBorders>
            <w:shd w:val="clear" w:color="auto" w:fill="D0CECE"/>
            <w:tcMar>
              <w:top w:w="72" w:type="dxa"/>
              <w:left w:w="144" w:type="dxa"/>
              <w:bottom w:w="72" w:type="dxa"/>
              <w:right w:w="144" w:type="dxa"/>
            </w:tcMar>
            <w:vAlign w:val="center"/>
            <w:hideMark/>
          </w:tcPr>
          <w:p w14:paraId="1490C89E"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0.03125</w:t>
            </w:r>
          </w:p>
        </w:tc>
        <w:tc>
          <w:tcPr>
            <w:tcW w:w="922" w:type="dxa"/>
            <w:tcBorders>
              <w:top w:val="nil"/>
              <w:left w:val="nil"/>
              <w:bottom w:val="nil"/>
              <w:right w:val="nil"/>
            </w:tcBorders>
            <w:shd w:val="clear" w:color="auto" w:fill="D0CECE"/>
            <w:tcMar>
              <w:top w:w="72" w:type="dxa"/>
              <w:left w:w="144" w:type="dxa"/>
              <w:bottom w:w="72" w:type="dxa"/>
              <w:right w:w="144" w:type="dxa"/>
            </w:tcMar>
            <w:vAlign w:val="center"/>
            <w:hideMark/>
          </w:tcPr>
          <w:p w14:paraId="116D0F79" w14:textId="77777777" w:rsidR="00AB4876" w:rsidRPr="00AB4876" w:rsidRDefault="00AB4876" w:rsidP="00AB4876">
            <w:pPr>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0.01562</w:t>
            </w:r>
          </w:p>
        </w:tc>
        <w:tc>
          <w:tcPr>
            <w:tcW w:w="922" w:type="dxa"/>
            <w:tcBorders>
              <w:top w:val="nil"/>
              <w:left w:val="nil"/>
              <w:bottom w:val="nil"/>
              <w:right w:val="nil"/>
            </w:tcBorders>
            <w:shd w:val="clear" w:color="auto" w:fill="D0CECE"/>
            <w:tcMar>
              <w:top w:w="72" w:type="dxa"/>
              <w:left w:w="144" w:type="dxa"/>
              <w:bottom w:w="72" w:type="dxa"/>
              <w:right w:w="144" w:type="dxa"/>
            </w:tcMar>
            <w:vAlign w:val="center"/>
            <w:hideMark/>
          </w:tcPr>
          <w:p w14:paraId="1FF73FAB" w14:textId="77777777" w:rsidR="00AB4876" w:rsidRPr="00AB4876" w:rsidRDefault="00AB4876" w:rsidP="006272B8">
            <w:pPr>
              <w:keepNext/>
              <w:rPr>
                <w:rFonts w:ascii="Times New Roman" w:eastAsia="Times New Roman" w:hAnsi="Times New Roman" w:cs="Times New Roman"/>
                <w:sz w:val="20"/>
                <w:szCs w:val="20"/>
              </w:rPr>
            </w:pPr>
            <w:r w:rsidRPr="00AB4876">
              <w:rPr>
                <w:rFonts w:ascii="Times New Roman" w:eastAsia="Times New Roman" w:hAnsi="Times New Roman" w:cs="Times New Roman"/>
                <w:sz w:val="20"/>
                <w:szCs w:val="20"/>
              </w:rPr>
              <w:t>0.03125</w:t>
            </w:r>
          </w:p>
        </w:tc>
      </w:tr>
    </w:tbl>
    <w:p w14:paraId="7D09516D" w14:textId="4FFB2286" w:rsidR="00AC185F" w:rsidRPr="00CC76BA" w:rsidRDefault="006272B8" w:rsidP="00CC76BA">
      <w:pPr>
        <w:pStyle w:val="Caption"/>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13</w:t>
      </w:r>
      <w:r w:rsidRPr="00532D33">
        <w:rPr>
          <w:rFonts w:ascii="Times New Roman" w:hAnsi="Times New Roman" w:cs="Times New Roman"/>
        </w:rPr>
        <w:fldChar w:fldCharType="end"/>
      </w:r>
    </w:p>
    <w:p w14:paraId="49E44188" w14:textId="55B17070" w:rsidR="00AC185F" w:rsidRPr="00532D33" w:rsidRDefault="00CC76BA"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63" behindDoc="0" locked="0" layoutInCell="1" allowOverlap="1" wp14:anchorId="199115C8" wp14:editId="13336A48">
                <wp:simplePos x="0" y="0"/>
                <wp:positionH relativeFrom="margin">
                  <wp:align>left</wp:align>
                </wp:positionH>
                <wp:positionV relativeFrom="paragraph">
                  <wp:posOffset>2021205</wp:posOffset>
                </wp:positionV>
                <wp:extent cx="2926080" cy="635"/>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0D65EFBE" w14:textId="6A1C1E3E" w:rsidR="006272B8" w:rsidRPr="00117580" w:rsidRDefault="006272B8" w:rsidP="006272B8">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13</w:t>
                            </w:r>
                            <w:r>
                              <w:fldChar w:fldCharType="end"/>
                            </w:r>
                            <w:r w:rsidR="00032125">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115C8" id="Text Box 32" o:spid="_x0000_s1038" type="#_x0000_t202" style="position:absolute;margin-left:0;margin-top:159.15pt;width:230.4pt;height:.05pt;z-index:25165826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Y4LwIAAGcEAAAOAAAAZHJzL2Uyb0RvYy54bWysVMFu2zAMvQ/YPwi6L05SL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" stroked="f">
                <v:textbox style="mso-fit-shape-to-text:t" inset="0,0,0,0">
                  <w:txbxContent>
                    <w:p w14:paraId="0D65EFBE" w14:textId="6A1C1E3E" w:rsidR="006272B8" w:rsidRPr="00117580" w:rsidRDefault="006272B8" w:rsidP="006272B8">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13</w:t>
                      </w:r>
                      <w:r>
                        <w:fldChar w:fldCharType="end"/>
                      </w:r>
                      <w:r w:rsidR="00032125">
                        <w:t>3</w:t>
                      </w:r>
                    </w:p>
                  </w:txbxContent>
                </v:textbox>
                <w10:wrap anchorx="margin"/>
              </v:shape>
            </w:pict>
          </mc:Fallback>
        </mc:AlternateContent>
      </w:r>
      <w:r w:rsidRPr="00532D33">
        <w:rPr>
          <w:rFonts w:ascii="Times New Roman" w:hAnsi="Times New Roman" w:cs="Times New Roman"/>
          <w:noProof/>
        </w:rPr>
        <mc:AlternateContent>
          <mc:Choice Requires="wps">
            <w:drawing>
              <wp:anchor distT="0" distB="0" distL="114300" distR="114300" simplePos="0" relativeHeight="251658264" behindDoc="0" locked="0" layoutInCell="1" allowOverlap="1" wp14:anchorId="775E36F8" wp14:editId="5508CDBD">
                <wp:simplePos x="0" y="0"/>
                <wp:positionH relativeFrom="margin">
                  <wp:align>right</wp:align>
                </wp:positionH>
                <wp:positionV relativeFrom="paragraph">
                  <wp:posOffset>2021205</wp:posOffset>
                </wp:positionV>
                <wp:extent cx="2926080" cy="136071"/>
                <wp:effectExtent l="0" t="0" r="7620" b="0"/>
                <wp:wrapNone/>
                <wp:docPr id="33" name="Text Box 33"/>
                <wp:cNvGraphicFramePr/>
                <a:graphic xmlns:a="http://schemas.openxmlformats.org/drawingml/2006/main">
                  <a:graphicData uri="http://schemas.microsoft.com/office/word/2010/wordprocessingShape">
                    <wps:wsp>
                      <wps:cNvSpPr txBox="1"/>
                      <wps:spPr>
                        <a:xfrm>
                          <a:off x="0" y="0"/>
                          <a:ext cx="2926080" cy="136071"/>
                        </a:xfrm>
                        <a:prstGeom prst="rect">
                          <a:avLst/>
                        </a:prstGeom>
                        <a:solidFill>
                          <a:prstClr val="white"/>
                        </a:solidFill>
                        <a:ln>
                          <a:noFill/>
                        </a:ln>
                      </wps:spPr>
                      <wps:txbx>
                        <w:txbxContent>
                          <w:p w14:paraId="37445481" w14:textId="3F0DC688" w:rsidR="006272B8" w:rsidRPr="004C7112" w:rsidRDefault="006272B8" w:rsidP="006272B8">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14</w:t>
                            </w:r>
                            <w:r>
                              <w:fldChar w:fldCharType="end"/>
                            </w:r>
                            <w:r w:rsidR="00032125">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E36F8" id="Text Box 33" o:spid="_x0000_s1039" type="#_x0000_t202" style="position:absolute;margin-left:179.2pt;margin-top:159.15pt;width:230.4pt;height:10.7pt;z-index:251658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" stroked="f">
                <v:textbox inset="0,0,0,0">
                  <w:txbxContent>
                    <w:p w14:paraId="37445481" w14:textId="3F0DC688" w:rsidR="006272B8" w:rsidRPr="004C7112" w:rsidRDefault="006272B8" w:rsidP="006272B8">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14</w:t>
                      </w:r>
                      <w:r>
                        <w:fldChar w:fldCharType="end"/>
                      </w:r>
                      <w:r w:rsidR="00032125">
                        <w:t>4</w:t>
                      </w:r>
                    </w:p>
                  </w:txbxContent>
                </v:textbox>
                <w10:wrap anchorx="margin"/>
              </v:shape>
            </w:pict>
          </mc:Fallback>
        </mc:AlternateContent>
      </w:r>
      <w:r>
        <w:rPr>
          <w:rFonts w:ascii="Times New Roman" w:eastAsia="Times New Roman" w:hAnsi="Times New Roman" w:cs="Times New Roman"/>
          <w:noProof/>
        </w:rPr>
        <w:drawing>
          <wp:inline distT="0" distB="0" distL="0" distR="0" wp14:anchorId="6F0963A3" wp14:editId="2062A892">
            <wp:extent cx="5895340" cy="1969135"/>
            <wp:effectExtent l="0" t="0" r="0" b="0"/>
            <wp:docPr id="91" name="Picture 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340" cy="1969135"/>
                    </a:xfrm>
                    <a:prstGeom prst="rect">
                      <a:avLst/>
                    </a:prstGeom>
                    <a:noFill/>
                  </pic:spPr>
                </pic:pic>
              </a:graphicData>
            </a:graphic>
          </wp:inline>
        </w:drawing>
      </w:r>
    </w:p>
    <w:p w14:paraId="3D7D8D42" w14:textId="77777777" w:rsidR="00CC76BA" w:rsidRDefault="00CC76BA" w:rsidP="00011750">
      <w:pPr>
        <w:spacing w:line="480" w:lineRule="auto"/>
        <w:rPr>
          <w:rFonts w:ascii="Times New Roman" w:eastAsia="Times New Roman" w:hAnsi="Times New Roman" w:cs="Times New Roman"/>
        </w:rPr>
      </w:pPr>
    </w:p>
    <w:p w14:paraId="60BCB59E" w14:textId="14A0E788" w:rsidR="00C055ED" w:rsidRPr="00532D33" w:rsidRDefault="00CC76BA" w:rsidP="00011750">
      <w:pPr>
        <w:spacing w:line="480" w:lineRule="auto"/>
        <w:rPr>
          <w:rFonts w:ascii="Times New Roman" w:eastAsia="Times New Roman" w:hAnsi="Times New Roman" w:cs="Times New Roman"/>
        </w:rPr>
      </w:pPr>
      <w:r>
        <w:rPr>
          <w:rFonts w:ascii="Times New Roman" w:eastAsia="Times New Roman" w:hAnsi="Times New Roman" w:cs="Times New Roman"/>
        </w:rPr>
        <w:t>\</w:t>
      </w:r>
      <w:r w:rsidR="00781EDC" w:rsidRPr="00532D33">
        <w:rPr>
          <w:rFonts w:ascii="Times New Roman" w:eastAsia="Times New Roman" w:hAnsi="Times New Roman" w:cs="Times New Roman"/>
        </w:rPr>
        <w:t xml:space="preserve">The job ratio of Architecture and Engineering occupations in St. Cloud </w:t>
      </w:r>
      <w:r w:rsidR="009C2197" w:rsidRPr="00532D33">
        <w:rPr>
          <w:rFonts w:ascii="Times New Roman" w:eastAsia="Times New Roman" w:hAnsi="Times New Roman" w:cs="Times New Roman"/>
        </w:rPr>
        <w:t>was the lowest, then it had a sharp increase in 2020. The wage of these occupations in St. Cloud is one of the lowest.</w:t>
      </w:r>
    </w:p>
    <w:p w14:paraId="24D9C4AD" w14:textId="42F545F9" w:rsidR="00604D00" w:rsidRPr="00532D33" w:rsidRDefault="00604D00" w:rsidP="00011750">
      <w:pPr>
        <w:spacing w:line="480" w:lineRule="auto"/>
        <w:rPr>
          <w:rFonts w:ascii="Times New Roman" w:eastAsia="Times New Roman" w:hAnsi="Times New Roman" w:cs="Times New Roman"/>
        </w:rPr>
      </w:pPr>
    </w:p>
    <w:p w14:paraId="568A3F87" w14:textId="4963ABFE" w:rsidR="006272B8" w:rsidRPr="00532D33" w:rsidRDefault="006272B8" w:rsidP="00011750">
      <w:pPr>
        <w:spacing w:line="480" w:lineRule="auto"/>
        <w:rPr>
          <w:rFonts w:ascii="Times New Roman" w:eastAsia="Times New Roman" w:hAnsi="Times New Roman" w:cs="Times New Roman"/>
        </w:rPr>
      </w:pPr>
    </w:p>
    <w:p w14:paraId="0FCA02E6" w14:textId="53DDD9F1" w:rsidR="006272B8" w:rsidRPr="00532D33" w:rsidRDefault="006272B8" w:rsidP="00011750">
      <w:pPr>
        <w:spacing w:line="480" w:lineRule="auto"/>
        <w:rPr>
          <w:rFonts w:ascii="Times New Roman" w:eastAsia="Times New Roman" w:hAnsi="Times New Roman" w:cs="Times New Roman"/>
        </w:rPr>
      </w:pPr>
    </w:p>
    <w:p w14:paraId="00FEC8B9" w14:textId="61F2F5FF" w:rsidR="006272B8" w:rsidRPr="00532D33" w:rsidRDefault="006272B8" w:rsidP="00011750">
      <w:pPr>
        <w:spacing w:line="480" w:lineRule="auto"/>
        <w:rPr>
          <w:rFonts w:ascii="Times New Roman" w:eastAsia="Times New Roman" w:hAnsi="Times New Roman" w:cs="Times New Roman"/>
        </w:rPr>
      </w:pPr>
    </w:p>
    <w:p w14:paraId="11EA96C0" w14:textId="27E3BAA7" w:rsidR="006272B8" w:rsidRPr="00532D33" w:rsidRDefault="006272B8" w:rsidP="00011750">
      <w:pPr>
        <w:spacing w:line="480" w:lineRule="auto"/>
        <w:rPr>
          <w:rFonts w:ascii="Times New Roman" w:eastAsia="Times New Roman" w:hAnsi="Times New Roman" w:cs="Times New Roman"/>
        </w:rPr>
      </w:pPr>
    </w:p>
    <w:p w14:paraId="667C54E9" w14:textId="77777777" w:rsidR="00AC185F" w:rsidRPr="00532D33" w:rsidRDefault="00AC185F" w:rsidP="00011750">
      <w:pPr>
        <w:spacing w:line="480" w:lineRule="auto"/>
        <w:rPr>
          <w:rFonts w:ascii="Times New Roman" w:eastAsia="Times New Roman" w:hAnsi="Times New Roman" w:cs="Times New Roman"/>
        </w:rPr>
      </w:pPr>
    </w:p>
    <w:p w14:paraId="5003FB78" w14:textId="43D31883" w:rsidR="006272B8" w:rsidRPr="00532D33" w:rsidRDefault="006272B8" w:rsidP="00011750">
      <w:pPr>
        <w:spacing w:line="480" w:lineRule="auto"/>
        <w:rPr>
          <w:rFonts w:ascii="Times New Roman" w:eastAsia="Times New Roman" w:hAnsi="Times New Roman" w:cs="Times New Roman"/>
        </w:rPr>
      </w:pPr>
    </w:p>
    <w:p w14:paraId="14604557" w14:textId="4C50D5B9" w:rsidR="006272B8" w:rsidRPr="00532D33" w:rsidRDefault="006272B8" w:rsidP="00011750">
      <w:pPr>
        <w:spacing w:line="480" w:lineRule="auto"/>
        <w:rPr>
          <w:rFonts w:ascii="Times New Roman" w:eastAsia="Times New Roman" w:hAnsi="Times New Roman" w:cs="Times New Roman"/>
        </w:rPr>
      </w:pPr>
    </w:p>
    <w:p w14:paraId="5424001C" w14:textId="77777777" w:rsidR="006272B8" w:rsidRPr="00532D33" w:rsidRDefault="006272B8" w:rsidP="00011750">
      <w:pPr>
        <w:spacing w:line="480" w:lineRule="auto"/>
        <w:rPr>
          <w:rFonts w:ascii="Times New Roman" w:eastAsia="Times New Roman" w:hAnsi="Times New Roman" w:cs="Times New Roman"/>
        </w:rPr>
      </w:pPr>
    </w:p>
    <w:tbl>
      <w:tblPr>
        <w:tblpPr w:leftFromText="180" w:rightFromText="180" w:vertAnchor="text" w:horzAnchor="margin" w:tblpXSpec="center" w:tblpY="471"/>
        <w:tblW w:w="4407" w:type="dxa"/>
        <w:tblCellMar>
          <w:left w:w="0" w:type="dxa"/>
          <w:right w:w="0" w:type="dxa"/>
        </w:tblCellMar>
        <w:tblLook w:val="0420" w:firstRow="1" w:lastRow="0" w:firstColumn="0" w:lastColumn="0" w:noHBand="0" w:noVBand="1"/>
      </w:tblPr>
      <w:tblGrid>
        <w:gridCol w:w="755"/>
        <w:gridCol w:w="938"/>
        <w:gridCol w:w="938"/>
        <w:gridCol w:w="938"/>
        <w:gridCol w:w="838"/>
      </w:tblGrid>
      <w:tr w:rsidR="009D30B1" w:rsidRPr="00532D33" w14:paraId="49CC7BB0" w14:textId="77777777" w:rsidTr="00032125">
        <w:trPr>
          <w:trHeight w:val="20"/>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20722688" w14:textId="77777777" w:rsidR="009D30B1" w:rsidRPr="00A86286" w:rsidRDefault="009D30B1" w:rsidP="009D30B1">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563CEAE6" w14:textId="77777777" w:rsidR="009D30B1" w:rsidRPr="00A86286" w:rsidRDefault="009D30B1" w:rsidP="009D30B1">
            <w:pPr>
              <w:rPr>
                <w:rFonts w:ascii="Times New Roman" w:eastAsia="Times New Roman" w:hAnsi="Times New Roman" w:cs="Times New Roman"/>
                <w:sz w:val="20"/>
                <w:szCs w:val="20"/>
              </w:rPr>
            </w:pPr>
            <w:r w:rsidRPr="00A86286">
              <w:rPr>
                <w:rFonts w:ascii="Times New Roman" w:eastAsia="Times New Roman" w:hAnsi="Times New Roman" w:cs="Times New Roman"/>
                <w:sz w:val="20"/>
                <w:szCs w:val="20"/>
              </w:rPr>
              <w:t>2017</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7A0C5BEF" w14:textId="77777777" w:rsidR="009D30B1" w:rsidRPr="00A86286" w:rsidRDefault="009D30B1" w:rsidP="009D30B1">
            <w:pPr>
              <w:rPr>
                <w:rFonts w:ascii="Times New Roman" w:eastAsia="Times New Roman" w:hAnsi="Times New Roman" w:cs="Times New Roman"/>
                <w:sz w:val="20"/>
                <w:szCs w:val="20"/>
              </w:rPr>
            </w:pPr>
            <w:r w:rsidRPr="00A86286">
              <w:rPr>
                <w:rFonts w:ascii="Times New Roman" w:eastAsia="Times New Roman" w:hAnsi="Times New Roman" w:cs="Times New Roman"/>
                <w:sz w:val="20"/>
                <w:szCs w:val="20"/>
              </w:rPr>
              <w:t>2018</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472FCC9F" w14:textId="77777777" w:rsidR="009D30B1" w:rsidRPr="00A86286" w:rsidRDefault="009D30B1" w:rsidP="009D30B1">
            <w:pPr>
              <w:rPr>
                <w:rFonts w:ascii="Times New Roman" w:eastAsia="Times New Roman" w:hAnsi="Times New Roman" w:cs="Times New Roman"/>
                <w:sz w:val="20"/>
                <w:szCs w:val="20"/>
              </w:rPr>
            </w:pPr>
            <w:r w:rsidRPr="00A86286">
              <w:rPr>
                <w:rFonts w:ascii="Times New Roman" w:eastAsia="Times New Roman" w:hAnsi="Times New Roman" w:cs="Times New Roman"/>
                <w:sz w:val="20"/>
                <w:szCs w:val="20"/>
              </w:rPr>
              <w:t>2019</w:t>
            </w:r>
          </w:p>
        </w:tc>
        <w:tc>
          <w:tcPr>
            <w:tcW w:w="838" w:type="dxa"/>
            <w:tcBorders>
              <w:top w:val="nil"/>
              <w:left w:val="nil"/>
              <w:bottom w:val="nil"/>
              <w:right w:val="nil"/>
            </w:tcBorders>
            <w:shd w:val="clear" w:color="auto" w:fill="auto"/>
            <w:tcMar>
              <w:top w:w="72" w:type="dxa"/>
              <w:left w:w="144" w:type="dxa"/>
              <w:bottom w:w="72" w:type="dxa"/>
              <w:right w:w="144" w:type="dxa"/>
            </w:tcMar>
            <w:vAlign w:val="center"/>
            <w:hideMark/>
          </w:tcPr>
          <w:p w14:paraId="0FC9BFB7" w14:textId="77777777" w:rsidR="009D30B1" w:rsidRPr="00A86286" w:rsidRDefault="009D30B1" w:rsidP="009D30B1">
            <w:pPr>
              <w:rPr>
                <w:rFonts w:ascii="Times New Roman" w:eastAsia="Times New Roman" w:hAnsi="Times New Roman" w:cs="Times New Roman"/>
                <w:sz w:val="20"/>
                <w:szCs w:val="20"/>
              </w:rPr>
            </w:pPr>
            <w:r w:rsidRPr="00A86286">
              <w:rPr>
                <w:rFonts w:ascii="Times New Roman" w:eastAsia="Times New Roman" w:hAnsi="Times New Roman" w:cs="Times New Roman"/>
                <w:sz w:val="20"/>
                <w:szCs w:val="20"/>
              </w:rPr>
              <w:t>2020</w:t>
            </w:r>
          </w:p>
        </w:tc>
      </w:tr>
      <w:tr w:rsidR="009D30B1" w:rsidRPr="00532D33" w14:paraId="1BE57D3B" w14:textId="77777777" w:rsidTr="00032125">
        <w:trPr>
          <w:trHeight w:val="20"/>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44B1EF38" w14:textId="77777777" w:rsidR="009D30B1" w:rsidRPr="00A86286" w:rsidRDefault="009D30B1" w:rsidP="009D30B1">
            <w:pPr>
              <w:rPr>
                <w:rFonts w:ascii="Times New Roman" w:eastAsia="Times New Roman" w:hAnsi="Times New Roman" w:cs="Times New Roman"/>
                <w:sz w:val="20"/>
                <w:szCs w:val="20"/>
              </w:rPr>
            </w:pPr>
            <w:r w:rsidRPr="00A86286">
              <w:rPr>
                <w:rFonts w:ascii="Times New Roman" w:eastAsia="Times New Roman" w:hAnsi="Times New Roman" w:cs="Times New Roman"/>
                <w:sz w:val="20"/>
                <w:szCs w:val="20"/>
              </w:rPr>
              <w:t>Ratio</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793320D7" w14:textId="77777777" w:rsidR="009D30B1" w:rsidRPr="00A86286" w:rsidRDefault="009D30B1" w:rsidP="009D30B1">
            <w:pPr>
              <w:rPr>
                <w:rFonts w:ascii="Times New Roman" w:eastAsia="Times New Roman" w:hAnsi="Times New Roman" w:cs="Times New Roman"/>
                <w:sz w:val="20"/>
                <w:szCs w:val="20"/>
              </w:rPr>
            </w:pPr>
            <w:r w:rsidRPr="00A86286">
              <w:rPr>
                <w:rFonts w:ascii="Times New Roman" w:eastAsia="Times New Roman" w:hAnsi="Times New Roman" w:cs="Times New Roman"/>
                <w:sz w:val="20"/>
                <w:szCs w:val="20"/>
              </w:rPr>
              <w:t>0.03125</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397FCEB8" w14:textId="77777777" w:rsidR="009D30B1" w:rsidRPr="00A86286" w:rsidRDefault="009D30B1" w:rsidP="009D30B1">
            <w:pPr>
              <w:rPr>
                <w:rFonts w:ascii="Times New Roman" w:eastAsia="Times New Roman" w:hAnsi="Times New Roman" w:cs="Times New Roman"/>
                <w:sz w:val="20"/>
                <w:szCs w:val="20"/>
              </w:rPr>
            </w:pPr>
            <w:r w:rsidRPr="00A86286">
              <w:rPr>
                <w:rFonts w:ascii="Times New Roman" w:eastAsia="Times New Roman" w:hAnsi="Times New Roman" w:cs="Times New Roman"/>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772A30FF" w14:textId="77777777" w:rsidR="009D30B1" w:rsidRPr="00A86286" w:rsidRDefault="009D30B1" w:rsidP="009D30B1">
            <w:pPr>
              <w:rPr>
                <w:rFonts w:ascii="Times New Roman" w:eastAsia="Times New Roman" w:hAnsi="Times New Roman" w:cs="Times New Roman"/>
                <w:sz w:val="20"/>
                <w:szCs w:val="20"/>
              </w:rPr>
            </w:pPr>
            <w:r w:rsidRPr="00A86286">
              <w:rPr>
                <w:rFonts w:ascii="Times New Roman" w:eastAsia="Times New Roman" w:hAnsi="Times New Roman" w:cs="Times New Roman"/>
                <w:sz w:val="20"/>
                <w:szCs w:val="20"/>
              </w:rPr>
              <w:t>0.04688</w:t>
            </w:r>
          </w:p>
        </w:tc>
        <w:tc>
          <w:tcPr>
            <w:tcW w:w="838" w:type="dxa"/>
            <w:tcBorders>
              <w:top w:val="nil"/>
              <w:left w:val="nil"/>
              <w:bottom w:val="nil"/>
              <w:right w:val="nil"/>
            </w:tcBorders>
            <w:shd w:val="clear" w:color="auto" w:fill="auto"/>
            <w:tcMar>
              <w:top w:w="72" w:type="dxa"/>
              <w:left w:w="144" w:type="dxa"/>
              <w:bottom w:w="72" w:type="dxa"/>
              <w:right w:w="144" w:type="dxa"/>
            </w:tcMar>
            <w:vAlign w:val="center"/>
            <w:hideMark/>
          </w:tcPr>
          <w:p w14:paraId="28A6A3C5" w14:textId="77777777" w:rsidR="009D30B1" w:rsidRPr="00A86286" w:rsidRDefault="009D30B1" w:rsidP="009D30B1">
            <w:pPr>
              <w:rPr>
                <w:rFonts w:ascii="Times New Roman" w:eastAsia="Times New Roman" w:hAnsi="Times New Roman" w:cs="Times New Roman"/>
                <w:sz w:val="20"/>
                <w:szCs w:val="20"/>
              </w:rPr>
            </w:pPr>
            <w:r w:rsidRPr="00A86286">
              <w:rPr>
                <w:rFonts w:ascii="Times New Roman" w:eastAsia="Times New Roman" w:hAnsi="Times New Roman" w:cs="Times New Roman"/>
                <w:sz w:val="20"/>
                <w:szCs w:val="20"/>
              </w:rPr>
              <w:t>0.2812</w:t>
            </w:r>
          </w:p>
        </w:tc>
      </w:tr>
      <w:tr w:rsidR="009D30B1" w:rsidRPr="00532D33" w14:paraId="683F0481" w14:textId="77777777" w:rsidTr="00032125">
        <w:trPr>
          <w:trHeight w:val="20"/>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4E0210E8" w14:textId="77777777" w:rsidR="009D30B1" w:rsidRPr="00A86286" w:rsidRDefault="009D30B1" w:rsidP="009D30B1">
            <w:pPr>
              <w:rPr>
                <w:rFonts w:ascii="Times New Roman" w:eastAsia="Times New Roman" w:hAnsi="Times New Roman" w:cs="Times New Roman"/>
                <w:sz w:val="20"/>
                <w:szCs w:val="20"/>
              </w:rPr>
            </w:pPr>
            <w:r w:rsidRPr="00A86286">
              <w:rPr>
                <w:rFonts w:ascii="Times New Roman" w:eastAsia="Times New Roman" w:hAnsi="Times New Roman" w:cs="Times New Roman"/>
                <w:sz w:val="20"/>
                <w:szCs w:val="20"/>
              </w:rPr>
              <w:t>Wage</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404F7144" w14:textId="77777777" w:rsidR="009D30B1" w:rsidRPr="00A86286" w:rsidRDefault="009D30B1" w:rsidP="009D30B1">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42B92781" w14:textId="77777777" w:rsidR="009D30B1" w:rsidRPr="00A86286" w:rsidRDefault="009D30B1" w:rsidP="009D30B1">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542D459F" w14:textId="77777777" w:rsidR="009D30B1" w:rsidRPr="00A86286" w:rsidRDefault="009D30B1" w:rsidP="009D30B1">
            <w:pPr>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tcMar>
              <w:top w:w="72" w:type="dxa"/>
              <w:left w:w="144" w:type="dxa"/>
              <w:bottom w:w="72" w:type="dxa"/>
              <w:right w:w="144" w:type="dxa"/>
            </w:tcMar>
            <w:vAlign w:val="center"/>
            <w:hideMark/>
          </w:tcPr>
          <w:p w14:paraId="67D4C2B8" w14:textId="77777777" w:rsidR="009D30B1" w:rsidRPr="00A86286" w:rsidRDefault="009D30B1" w:rsidP="006272B8">
            <w:pPr>
              <w:keepNext/>
              <w:rPr>
                <w:rFonts w:ascii="Times New Roman" w:eastAsia="Times New Roman" w:hAnsi="Times New Roman" w:cs="Times New Roman"/>
                <w:sz w:val="20"/>
                <w:szCs w:val="20"/>
              </w:rPr>
            </w:pPr>
          </w:p>
        </w:tc>
      </w:tr>
    </w:tbl>
    <w:p w14:paraId="284A9AE4" w14:textId="3367BBDD" w:rsidR="00604D00" w:rsidRPr="00532D33" w:rsidRDefault="00604D00"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Life, Physical, and Social Science</w:t>
      </w:r>
    </w:p>
    <w:p w14:paraId="68908AC0" w14:textId="456F6209" w:rsidR="00604D00" w:rsidRPr="00532D33" w:rsidRDefault="00604D00" w:rsidP="00011750">
      <w:pPr>
        <w:spacing w:line="480" w:lineRule="auto"/>
        <w:rPr>
          <w:rFonts w:ascii="Times New Roman" w:eastAsia="Times New Roman" w:hAnsi="Times New Roman" w:cs="Times New Roman"/>
        </w:rPr>
      </w:pPr>
    </w:p>
    <w:p w14:paraId="7E88DEBD" w14:textId="150CBF6B" w:rsidR="006272B8" w:rsidRPr="00532D33" w:rsidRDefault="006272B8" w:rsidP="006272B8">
      <w:pPr>
        <w:pStyle w:val="Caption"/>
        <w:framePr w:hSpace="180" w:wrap="around" w:vAnchor="text" w:hAnchor="page" w:x="1421" w:y="487"/>
        <w:rPr>
          <w:rFonts w:ascii="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14</w:t>
      </w:r>
      <w:r w:rsidRPr="00532D33">
        <w:rPr>
          <w:rFonts w:ascii="Times New Roman" w:hAnsi="Times New Roman" w:cs="Times New Roman"/>
        </w:rPr>
        <w:fldChar w:fldCharType="end"/>
      </w:r>
    </w:p>
    <w:p w14:paraId="0B2D4D63" w14:textId="42211F85" w:rsidR="009D30B1" w:rsidRPr="00532D33" w:rsidRDefault="009D30B1" w:rsidP="00011750">
      <w:pPr>
        <w:spacing w:line="480" w:lineRule="auto"/>
        <w:rPr>
          <w:rFonts w:ascii="Times New Roman" w:eastAsia="Times New Roman" w:hAnsi="Times New Roman" w:cs="Times New Roman"/>
        </w:rPr>
      </w:pPr>
    </w:p>
    <w:p w14:paraId="51424915" w14:textId="0401B23E" w:rsidR="006272B8" w:rsidRPr="00532D33" w:rsidRDefault="006272B8" w:rsidP="00011750">
      <w:pPr>
        <w:spacing w:line="480" w:lineRule="auto"/>
        <w:rPr>
          <w:rFonts w:ascii="Times New Roman" w:eastAsia="Times New Roman" w:hAnsi="Times New Roman" w:cs="Times New Roman"/>
        </w:rPr>
      </w:pPr>
    </w:p>
    <w:p w14:paraId="5B6F265B" w14:textId="6E248FC7" w:rsidR="006272B8" w:rsidRPr="00532D33" w:rsidRDefault="00BD5F64"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AC96C1" wp14:editId="7A7E2052">
            <wp:extent cx="3333750" cy="1896936"/>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2055" cy="1901661"/>
                    </a:xfrm>
                    <a:prstGeom prst="rect">
                      <a:avLst/>
                    </a:prstGeom>
                    <a:noFill/>
                  </pic:spPr>
                </pic:pic>
              </a:graphicData>
            </a:graphic>
          </wp:inline>
        </w:drawing>
      </w:r>
    </w:p>
    <w:p w14:paraId="2AB64DDF" w14:textId="73C545ED" w:rsidR="006272B8" w:rsidRPr="00532D33" w:rsidRDefault="00032125"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65" behindDoc="0" locked="0" layoutInCell="1" allowOverlap="1" wp14:anchorId="735243C1" wp14:editId="169F1062">
                <wp:simplePos x="0" y="0"/>
                <wp:positionH relativeFrom="margin">
                  <wp:align>left</wp:align>
                </wp:positionH>
                <wp:positionV relativeFrom="paragraph">
                  <wp:posOffset>168275</wp:posOffset>
                </wp:positionV>
                <wp:extent cx="2926080" cy="114300"/>
                <wp:effectExtent l="0" t="0" r="7620" b="0"/>
                <wp:wrapSquare wrapText="bothSides"/>
                <wp:docPr id="34" name="Text Box 34"/>
                <wp:cNvGraphicFramePr/>
                <a:graphic xmlns:a="http://schemas.openxmlformats.org/drawingml/2006/main">
                  <a:graphicData uri="http://schemas.microsoft.com/office/word/2010/wordprocessingShape">
                    <wps:wsp>
                      <wps:cNvSpPr txBox="1"/>
                      <wps:spPr>
                        <a:xfrm>
                          <a:off x="0" y="0"/>
                          <a:ext cx="2926080" cy="114300"/>
                        </a:xfrm>
                        <a:prstGeom prst="rect">
                          <a:avLst/>
                        </a:prstGeom>
                        <a:solidFill>
                          <a:prstClr val="white"/>
                        </a:solidFill>
                        <a:ln>
                          <a:noFill/>
                        </a:ln>
                      </wps:spPr>
                      <wps:txbx>
                        <w:txbxContent>
                          <w:p w14:paraId="43165645" w14:textId="0C06E3E6" w:rsidR="006272B8" w:rsidRPr="006E11D9" w:rsidRDefault="006272B8" w:rsidP="006272B8">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243C1" id="Text Box 34" o:spid="_x0000_s1040" type="#_x0000_t202" style="position:absolute;margin-left:0;margin-top:13.25pt;width:230.4pt;height:9pt;z-index:25165826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" stroked="f">
                <v:textbox inset="0,0,0,0">
                  <w:txbxContent>
                    <w:p w14:paraId="43165645" w14:textId="0C06E3E6" w:rsidR="006272B8" w:rsidRPr="006E11D9" w:rsidRDefault="006272B8" w:rsidP="006272B8">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15</w:t>
                      </w:r>
                      <w:r>
                        <w:fldChar w:fldCharType="end"/>
                      </w:r>
                    </w:p>
                  </w:txbxContent>
                </v:textbox>
                <w10:wrap type="square" anchorx="margin"/>
              </v:shape>
            </w:pict>
          </mc:Fallback>
        </mc:AlternateContent>
      </w:r>
    </w:p>
    <w:p w14:paraId="38C1B97D" w14:textId="0ECBD21B" w:rsidR="009D30B1" w:rsidRPr="00532D33" w:rsidRDefault="009D30B1"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The job ratio of Life, Physical, and Social Science occupations in St. Cloud was the highest.</w:t>
      </w:r>
    </w:p>
    <w:p w14:paraId="49BA75EB" w14:textId="77777777" w:rsidR="00032125" w:rsidRPr="00532D33" w:rsidRDefault="00032125" w:rsidP="00011750">
      <w:pPr>
        <w:spacing w:line="480" w:lineRule="auto"/>
        <w:rPr>
          <w:rFonts w:ascii="Times New Roman" w:eastAsia="Times New Roman" w:hAnsi="Times New Roman" w:cs="Times New Roman"/>
        </w:rPr>
      </w:pPr>
    </w:p>
    <w:p w14:paraId="68AB5094" w14:textId="4558F942" w:rsidR="009D30B1" w:rsidRPr="00532D33" w:rsidRDefault="006272B8"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Community and Social Services</w:t>
      </w:r>
    </w:p>
    <w:tbl>
      <w:tblPr>
        <w:tblW w:w="1541"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DF74B8" w:rsidRPr="00DF74B8" w14:paraId="20DADFB3" w14:textId="77777777" w:rsidTr="00DF74B8">
        <w:trPr>
          <w:trHeight w:val="126"/>
          <w:jc w:val="center"/>
        </w:trPr>
        <w:tc>
          <w:tcPr>
            <w:tcW w:w="225" w:type="dxa"/>
            <w:tcBorders>
              <w:top w:val="nil"/>
              <w:left w:val="nil"/>
              <w:bottom w:val="nil"/>
              <w:right w:val="nil"/>
            </w:tcBorders>
            <w:shd w:val="clear" w:color="auto" w:fill="auto"/>
            <w:tcMar>
              <w:top w:w="72" w:type="dxa"/>
              <w:left w:w="144" w:type="dxa"/>
              <w:bottom w:w="72" w:type="dxa"/>
              <w:right w:w="144" w:type="dxa"/>
            </w:tcMar>
            <w:vAlign w:val="center"/>
            <w:hideMark/>
          </w:tcPr>
          <w:p w14:paraId="040F7BB7" w14:textId="77777777" w:rsidR="00DF74B8" w:rsidRPr="00DF74B8" w:rsidRDefault="00DF74B8" w:rsidP="00DF74B8">
            <w:pPr>
              <w:jc w:val="center"/>
              <w:rPr>
                <w:rFonts w:ascii="Times New Roman" w:eastAsia="Times New Roman" w:hAnsi="Times New Roman" w:cs="Times New Roman"/>
                <w:sz w:val="20"/>
                <w:szCs w:val="20"/>
              </w:rPr>
            </w:pPr>
          </w:p>
        </w:tc>
        <w:tc>
          <w:tcPr>
            <w:tcW w:w="329" w:type="dxa"/>
            <w:tcBorders>
              <w:top w:val="nil"/>
              <w:left w:val="nil"/>
              <w:bottom w:val="nil"/>
              <w:right w:val="nil"/>
            </w:tcBorders>
            <w:shd w:val="clear" w:color="auto" w:fill="auto"/>
            <w:tcMar>
              <w:top w:w="72" w:type="dxa"/>
              <w:left w:w="144" w:type="dxa"/>
              <w:bottom w:w="72" w:type="dxa"/>
              <w:right w:w="144" w:type="dxa"/>
            </w:tcMar>
            <w:vAlign w:val="center"/>
            <w:hideMark/>
          </w:tcPr>
          <w:p w14:paraId="6109CC1B" w14:textId="36C4D68B"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2017</w:t>
            </w:r>
          </w:p>
        </w:tc>
        <w:tc>
          <w:tcPr>
            <w:tcW w:w="329" w:type="dxa"/>
            <w:tcBorders>
              <w:top w:val="nil"/>
              <w:left w:val="nil"/>
              <w:bottom w:val="nil"/>
              <w:right w:val="nil"/>
            </w:tcBorders>
            <w:shd w:val="clear" w:color="auto" w:fill="auto"/>
            <w:tcMar>
              <w:top w:w="72" w:type="dxa"/>
              <w:left w:w="144" w:type="dxa"/>
              <w:bottom w:w="72" w:type="dxa"/>
              <w:right w:w="144" w:type="dxa"/>
            </w:tcMar>
            <w:vAlign w:val="center"/>
            <w:hideMark/>
          </w:tcPr>
          <w:p w14:paraId="4FE82397" w14:textId="77777777"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2018</w:t>
            </w:r>
          </w:p>
        </w:tc>
        <w:tc>
          <w:tcPr>
            <w:tcW w:w="329" w:type="dxa"/>
            <w:tcBorders>
              <w:top w:val="nil"/>
              <w:left w:val="nil"/>
              <w:bottom w:val="nil"/>
              <w:right w:val="nil"/>
            </w:tcBorders>
            <w:shd w:val="clear" w:color="auto" w:fill="auto"/>
            <w:tcMar>
              <w:top w:w="72" w:type="dxa"/>
              <w:left w:w="144" w:type="dxa"/>
              <w:bottom w:w="72" w:type="dxa"/>
              <w:right w:w="144" w:type="dxa"/>
            </w:tcMar>
            <w:vAlign w:val="center"/>
            <w:hideMark/>
          </w:tcPr>
          <w:p w14:paraId="17AA3465" w14:textId="77777777"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2019</w:t>
            </w:r>
          </w:p>
        </w:tc>
        <w:tc>
          <w:tcPr>
            <w:tcW w:w="329" w:type="dxa"/>
            <w:tcBorders>
              <w:top w:val="nil"/>
              <w:left w:val="nil"/>
              <w:bottom w:val="nil"/>
              <w:right w:val="nil"/>
            </w:tcBorders>
            <w:shd w:val="clear" w:color="auto" w:fill="auto"/>
            <w:tcMar>
              <w:top w:w="72" w:type="dxa"/>
              <w:left w:w="144" w:type="dxa"/>
              <w:bottom w:w="72" w:type="dxa"/>
              <w:right w:w="144" w:type="dxa"/>
            </w:tcMar>
            <w:vAlign w:val="center"/>
            <w:hideMark/>
          </w:tcPr>
          <w:p w14:paraId="77A8C6AD" w14:textId="77777777"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2020</w:t>
            </w:r>
          </w:p>
        </w:tc>
      </w:tr>
      <w:tr w:rsidR="00DF74B8" w:rsidRPr="00DF74B8" w14:paraId="745AC8FF" w14:textId="77777777" w:rsidTr="00DF74B8">
        <w:trPr>
          <w:trHeight w:val="211"/>
          <w:jc w:val="center"/>
        </w:trPr>
        <w:tc>
          <w:tcPr>
            <w:tcW w:w="225" w:type="dxa"/>
            <w:tcBorders>
              <w:top w:val="nil"/>
              <w:left w:val="nil"/>
              <w:bottom w:val="nil"/>
              <w:right w:val="nil"/>
            </w:tcBorders>
            <w:shd w:val="clear" w:color="auto" w:fill="auto"/>
            <w:tcMar>
              <w:top w:w="72" w:type="dxa"/>
              <w:left w:w="144" w:type="dxa"/>
              <w:bottom w:w="72" w:type="dxa"/>
              <w:right w:w="144" w:type="dxa"/>
            </w:tcMar>
            <w:vAlign w:val="center"/>
            <w:hideMark/>
          </w:tcPr>
          <w:p w14:paraId="07C48B74" w14:textId="332A4B7F"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Ratio</w:t>
            </w:r>
          </w:p>
        </w:tc>
        <w:tc>
          <w:tcPr>
            <w:tcW w:w="329" w:type="dxa"/>
            <w:tcBorders>
              <w:top w:val="nil"/>
              <w:left w:val="nil"/>
              <w:bottom w:val="nil"/>
              <w:right w:val="nil"/>
            </w:tcBorders>
            <w:shd w:val="clear" w:color="auto" w:fill="D0CECE"/>
            <w:tcMar>
              <w:top w:w="72" w:type="dxa"/>
              <w:left w:w="144" w:type="dxa"/>
              <w:bottom w:w="72" w:type="dxa"/>
              <w:right w:w="144" w:type="dxa"/>
            </w:tcMar>
            <w:vAlign w:val="center"/>
            <w:hideMark/>
          </w:tcPr>
          <w:p w14:paraId="1A26A82D" w14:textId="77777777"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0.03125</w:t>
            </w:r>
          </w:p>
        </w:tc>
        <w:tc>
          <w:tcPr>
            <w:tcW w:w="329" w:type="dxa"/>
            <w:tcBorders>
              <w:top w:val="nil"/>
              <w:left w:val="nil"/>
              <w:bottom w:val="nil"/>
              <w:right w:val="nil"/>
            </w:tcBorders>
            <w:shd w:val="clear" w:color="auto" w:fill="auto"/>
            <w:tcMar>
              <w:top w:w="72" w:type="dxa"/>
              <w:left w:w="144" w:type="dxa"/>
              <w:bottom w:w="72" w:type="dxa"/>
              <w:right w:w="144" w:type="dxa"/>
            </w:tcMar>
            <w:vAlign w:val="center"/>
            <w:hideMark/>
          </w:tcPr>
          <w:p w14:paraId="580E8151" w14:textId="245F0B20"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0.09375</w:t>
            </w:r>
          </w:p>
        </w:tc>
        <w:tc>
          <w:tcPr>
            <w:tcW w:w="329" w:type="dxa"/>
            <w:tcBorders>
              <w:top w:val="nil"/>
              <w:left w:val="nil"/>
              <w:bottom w:val="nil"/>
              <w:right w:val="nil"/>
            </w:tcBorders>
            <w:shd w:val="clear" w:color="auto" w:fill="D0CECE"/>
            <w:tcMar>
              <w:top w:w="72" w:type="dxa"/>
              <w:left w:w="144" w:type="dxa"/>
              <w:bottom w:w="72" w:type="dxa"/>
              <w:right w:w="144" w:type="dxa"/>
            </w:tcMar>
            <w:vAlign w:val="center"/>
            <w:hideMark/>
          </w:tcPr>
          <w:p w14:paraId="3F83D864" w14:textId="079A36BE"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0.03125</w:t>
            </w:r>
          </w:p>
        </w:tc>
        <w:tc>
          <w:tcPr>
            <w:tcW w:w="329" w:type="dxa"/>
            <w:tcBorders>
              <w:top w:val="nil"/>
              <w:left w:val="nil"/>
              <w:bottom w:val="nil"/>
              <w:right w:val="nil"/>
            </w:tcBorders>
            <w:shd w:val="clear" w:color="auto" w:fill="D0CECE"/>
            <w:tcMar>
              <w:top w:w="72" w:type="dxa"/>
              <w:left w:w="144" w:type="dxa"/>
              <w:bottom w:w="72" w:type="dxa"/>
              <w:right w:w="144" w:type="dxa"/>
            </w:tcMar>
            <w:vAlign w:val="center"/>
            <w:hideMark/>
          </w:tcPr>
          <w:p w14:paraId="4011579C" w14:textId="77777777"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0.01562</w:t>
            </w:r>
          </w:p>
        </w:tc>
      </w:tr>
      <w:tr w:rsidR="00DF74B8" w:rsidRPr="00DF74B8" w14:paraId="6352CF9D" w14:textId="77777777" w:rsidTr="00DF74B8">
        <w:trPr>
          <w:trHeight w:val="211"/>
          <w:jc w:val="center"/>
        </w:trPr>
        <w:tc>
          <w:tcPr>
            <w:tcW w:w="225" w:type="dxa"/>
            <w:tcBorders>
              <w:top w:val="nil"/>
              <w:left w:val="nil"/>
              <w:bottom w:val="nil"/>
              <w:right w:val="nil"/>
            </w:tcBorders>
            <w:shd w:val="clear" w:color="auto" w:fill="auto"/>
            <w:tcMar>
              <w:top w:w="72" w:type="dxa"/>
              <w:left w:w="144" w:type="dxa"/>
              <w:bottom w:w="72" w:type="dxa"/>
              <w:right w:w="144" w:type="dxa"/>
            </w:tcMar>
            <w:vAlign w:val="center"/>
            <w:hideMark/>
          </w:tcPr>
          <w:p w14:paraId="59DDC9DC" w14:textId="2A86B7AF"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Wage</w:t>
            </w:r>
          </w:p>
        </w:tc>
        <w:tc>
          <w:tcPr>
            <w:tcW w:w="329" w:type="dxa"/>
            <w:tcBorders>
              <w:top w:val="nil"/>
              <w:left w:val="nil"/>
              <w:bottom w:val="nil"/>
              <w:right w:val="nil"/>
            </w:tcBorders>
            <w:shd w:val="clear" w:color="auto" w:fill="auto"/>
            <w:tcMar>
              <w:top w:w="72" w:type="dxa"/>
              <w:left w:w="144" w:type="dxa"/>
              <w:bottom w:w="72" w:type="dxa"/>
              <w:right w:w="144" w:type="dxa"/>
            </w:tcMar>
            <w:vAlign w:val="center"/>
            <w:hideMark/>
          </w:tcPr>
          <w:p w14:paraId="2C95D411" w14:textId="6B1F1D95"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0.09375</w:t>
            </w:r>
          </w:p>
        </w:tc>
        <w:tc>
          <w:tcPr>
            <w:tcW w:w="329" w:type="dxa"/>
            <w:tcBorders>
              <w:top w:val="nil"/>
              <w:left w:val="nil"/>
              <w:bottom w:val="nil"/>
              <w:right w:val="nil"/>
            </w:tcBorders>
            <w:shd w:val="clear" w:color="auto" w:fill="D0CECE"/>
            <w:tcMar>
              <w:top w:w="72" w:type="dxa"/>
              <w:left w:w="144" w:type="dxa"/>
              <w:bottom w:w="72" w:type="dxa"/>
              <w:right w:w="144" w:type="dxa"/>
            </w:tcMar>
            <w:vAlign w:val="center"/>
            <w:hideMark/>
          </w:tcPr>
          <w:p w14:paraId="0AF54D2C" w14:textId="77777777"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0.04688</w:t>
            </w:r>
          </w:p>
        </w:tc>
        <w:tc>
          <w:tcPr>
            <w:tcW w:w="329" w:type="dxa"/>
            <w:tcBorders>
              <w:top w:val="nil"/>
              <w:left w:val="nil"/>
              <w:bottom w:val="nil"/>
              <w:right w:val="nil"/>
            </w:tcBorders>
            <w:shd w:val="clear" w:color="auto" w:fill="D0CECE"/>
            <w:tcMar>
              <w:top w:w="72" w:type="dxa"/>
              <w:left w:w="144" w:type="dxa"/>
              <w:bottom w:w="72" w:type="dxa"/>
              <w:right w:w="144" w:type="dxa"/>
            </w:tcMar>
            <w:vAlign w:val="center"/>
            <w:hideMark/>
          </w:tcPr>
          <w:p w14:paraId="7F9E3EE9" w14:textId="77777777" w:rsidR="00DF74B8" w:rsidRPr="00DF74B8" w:rsidRDefault="00DF74B8" w:rsidP="00DF74B8">
            <w:pPr>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0.01562</w:t>
            </w:r>
          </w:p>
        </w:tc>
        <w:tc>
          <w:tcPr>
            <w:tcW w:w="329" w:type="dxa"/>
            <w:tcBorders>
              <w:top w:val="nil"/>
              <w:left w:val="nil"/>
              <w:bottom w:val="nil"/>
              <w:right w:val="nil"/>
            </w:tcBorders>
            <w:shd w:val="clear" w:color="auto" w:fill="D0CECE"/>
            <w:tcMar>
              <w:top w:w="72" w:type="dxa"/>
              <w:left w:w="144" w:type="dxa"/>
              <w:bottom w:w="72" w:type="dxa"/>
              <w:right w:w="144" w:type="dxa"/>
            </w:tcMar>
            <w:vAlign w:val="center"/>
            <w:hideMark/>
          </w:tcPr>
          <w:p w14:paraId="74E07E1B" w14:textId="77777777" w:rsidR="00DF74B8" w:rsidRPr="00DF74B8" w:rsidRDefault="00DF74B8" w:rsidP="00DF74B8">
            <w:pPr>
              <w:keepNext/>
              <w:rPr>
                <w:rFonts w:ascii="Times New Roman" w:eastAsia="Times New Roman" w:hAnsi="Times New Roman" w:cs="Times New Roman"/>
                <w:sz w:val="20"/>
                <w:szCs w:val="20"/>
              </w:rPr>
            </w:pPr>
            <w:r w:rsidRPr="00DF74B8">
              <w:rPr>
                <w:rFonts w:ascii="Times New Roman" w:eastAsia="Times New Roman" w:hAnsi="Times New Roman" w:cs="Times New Roman"/>
                <w:sz w:val="20"/>
                <w:szCs w:val="20"/>
              </w:rPr>
              <w:t>0.01562</w:t>
            </w:r>
          </w:p>
        </w:tc>
      </w:tr>
    </w:tbl>
    <w:p w14:paraId="6AC7D05C" w14:textId="4B63E609" w:rsidR="006272B8" w:rsidRPr="00532D33" w:rsidRDefault="00460E1B" w:rsidP="00DF74B8">
      <w:pPr>
        <w:pStyle w:val="Caption"/>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16" behindDoc="0" locked="0" layoutInCell="1" allowOverlap="1" wp14:anchorId="50B28EA4" wp14:editId="16A5C314">
            <wp:simplePos x="0" y="0"/>
            <wp:positionH relativeFrom="margin">
              <wp:align>left</wp:align>
            </wp:positionH>
            <wp:positionV relativeFrom="paragraph">
              <wp:posOffset>260985</wp:posOffset>
            </wp:positionV>
            <wp:extent cx="3038475" cy="1790700"/>
            <wp:effectExtent l="0" t="0" r="9525" b="0"/>
            <wp:wrapNone/>
            <wp:docPr id="93" name="Picture 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1790700"/>
                    </a:xfrm>
                    <a:prstGeom prst="rect">
                      <a:avLst/>
                    </a:prstGeom>
                    <a:noFill/>
                  </pic:spPr>
                </pic:pic>
              </a:graphicData>
            </a:graphic>
            <wp14:sizeRelH relativeFrom="page">
              <wp14:pctWidth>0</wp14:pctWidth>
            </wp14:sizeRelH>
            <wp14:sizeRelV relativeFrom="page">
              <wp14:pctHeight>0</wp14:pctHeight>
            </wp14:sizeRelV>
          </wp:anchor>
        </w:drawing>
      </w:r>
      <w:r w:rsidR="00032125" w:rsidRPr="00532D33">
        <w:rPr>
          <w:rFonts w:ascii="Times New Roman" w:hAnsi="Times New Roman" w:cs="Times New Roman"/>
          <w:noProof/>
        </w:rPr>
        <mc:AlternateContent>
          <mc:Choice Requires="wps">
            <w:drawing>
              <wp:anchor distT="0" distB="0" distL="114300" distR="114300" simplePos="0" relativeHeight="251658266" behindDoc="0" locked="0" layoutInCell="1" allowOverlap="1" wp14:anchorId="0D1870A6" wp14:editId="1B2EC688">
                <wp:simplePos x="0" y="0"/>
                <wp:positionH relativeFrom="margin">
                  <wp:align>left</wp:align>
                </wp:positionH>
                <wp:positionV relativeFrom="paragraph">
                  <wp:posOffset>2179955</wp:posOffset>
                </wp:positionV>
                <wp:extent cx="2926080" cy="158750"/>
                <wp:effectExtent l="0" t="0" r="7620" b="0"/>
                <wp:wrapNone/>
                <wp:docPr id="37" name="Text Box 37"/>
                <wp:cNvGraphicFramePr/>
                <a:graphic xmlns:a="http://schemas.openxmlformats.org/drawingml/2006/main">
                  <a:graphicData uri="http://schemas.microsoft.com/office/word/2010/wordprocessingShape">
                    <wps:wsp>
                      <wps:cNvSpPr txBox="1"/>
                      <wps:spPr>
                        <a:xfrm>
                          <a:off x="0" y="0"/>
                          <a:ext cx="2926080" cy="158750"/>
                        </a:xfrm>
                        <a:prstGeom prst="rect">
                          <a:avLst/>
                        </a:prstGeom>
                        <a:solidFill>
                          <a:prstClr val="white"/>
                        </a:solidFill>
                        <a:ln>
                          <a:noFill/>
                        </a:ln>
                      </wps:spPr>
                      <wps:txbx>
                        <w:txbxContent>
                          <w:p w14:paraId="3EBA9F75" w14:textId="6A7B3B65" w:rsidR="00032125" w:rsidRPr="00453D6F" w:rsidRDefault="00032125" w:rsidP="00032125">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16</w:t>
                            </w:r>
                            <w:r>
                              <w:fldChar w:fldCharType="end"/>
                            </w: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1870A6" id="Text Box 37" o:spid="_x0000_s1041" type="#_x0000_t202" style="position:absolute;margin-left:0;margin-top:171.65pt;width:230.4pt;height:12.5pt;z-index:25165826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" stroked="f">
                <v:textbox inset="0,0,0,0">
                  <w:txbxContent>
                    <w:p w14:paraId="3EBA9F75" w14:textId="6A7B3B65" w:rsidR="00032125" w:rsidRPr="00453D6F" w:rsidRDefault="00032125" w:rsidP="00032125">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16</w:t>
                      </w:r>
                      <w:r>
                        <w:fldChar w:fldCharType="end"/>
                      </w:r>
                      <w:r>
                        <w:t>6</w:t>
                      </w:r>
                    </w:p>
                  </w:txbxContent>
                </v:textbox>
                <w10:wrap anchorx="margin"/>
              </v:shape>
            </w:pict>
          </mc:Fallback>
        </mc:AlternateContent>
      </w:r>
      <w:r w:rsidR="00DF74B8" w:rsidRPr="00532D33">
        <w:rPr>
          <w:rFonts w:ascii="Times New Roman" w:hAnsi="Times New Roman" w:cs="Times New Roman"/>
        </w:rPr>
        <w:t xml:space="preserve">Table </w:t>
      </w:r>
      <w:r w:rsidR="00DF74B8" w:rsidRPr="00532D33">
        <w:rPr>
          <w:rFonts w:ascii="Times New Roman" w:hAnsi="Times New Roman" w:cs="Times New Roman"/>
        </w:rPr>
        <w:fldChar w:fldCharType="begin"/>
      </w:r>
      <w:r w:rsidR="00DF74B8" w:rsidRPr="00532D33">
        <w:rPr>
          <w:rFonts w:ascii="Times New Roman" w:hAnsi="Times New Roman" w:cs="Times New Roman"/>
        </w:rPr>
        <w:instrText xml:space="preserve"> SEQ Table \* ARABIC </w:instrText>
      </w:r>
      <w:r w:rsidR="00DF74B8" w:rsidRPr="00532D33">
        <w:rPr>
          <w:rFonts w:ascii="Times New Roman" w:hAnsi="Times New Roman" w:cs="Times New Roman"/>
        </w:rPr>
        <w:fldChar w:fldCharType="separate"/>
      </w:r>
      <w:r w:rsidR="00A4142B">
        <w:rPr>
          <w:rFonts w:ascii="Times New Roman" w:hAnsi="Times New Roman" w:cs="Times New Roman"/>
          <w:noProof/>
        </w:rPr>
        <w:t>15</w:t>
      </w:r>
      <w:r w:rsidR="00DF74B8" w:rsidRPr="00532D33">
        <w:rPr>
          <w:rFonts w:ascii="Times New Roman" w:hAnsi="Times New Roman" w:cs="Times New Roman"/>
        </w:rPr>
        <w:fldChar w:fldCharType="end"/>
      </w:r>
    </w:p>
    <w:p w14:paraId="51AA9FE7" w14:textId="105449E2" w:rsidR="00032125" w:rsidRPr="00532D33" w:rsidRDefault="00460E1B" w:rsidP="00032125">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17" behindDoc="0" locked="0" layoutInCell="1" allowOverlap="1" wp14:anchorId="41D37719" wp14:editId="5013D585">
            <wp:simplePos x="0" y="0"/>
            <wp:positionH relativeFrom="column">
              <wp:posOffset>3057525</wp:posOffset>
            </wp:positionH>
            <wp:positionV relativeFrom="paragraph">
              <wp:posOffset>13970</wp:posOffset>
            </wp:positionV>
            <wp:extent cx="3209925" cy="1779748"/>
            <wp:effectExtent l="0" t="0" r="0" b="0"/>
            <wp:wrapNone/>
            <wp:docPr id="95" name="Picture 9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9925" cy="1779748"/>
                    </a:xfrm>
                    <a:prstGeom prst="rect">
                      <a:avLst/>
                    </a:prstGeom>
                    <a:noFill/>
                  </pic:spPr>
                </pic:pic>
              </a:graphicData>
            </a:graphic>
            <wp14:sizeRelH relativeFrom="page">
              <wp14:pctWidth>0</wp14:pctWidth>
            </wp14:sizeRelH>
            <wp14:sizeRelV relativeFrom="page">
              <wp14:pctHeight>0</wp14:pctHeight>
            </wp14:sizeRelV>
          </wp:anchor>
        </w:drawing>
      </w:r>
    </w:p>
    <w:p w14:paraId="3E971435" w14:textId="702336D5" w:rsidR="00032125" w:rsidRPr="00532D33" w:rsidRDefault="00032125" w:rsidP="00032125">
      <w:pPr>
        <w:spacing w:line="480" w:lineRule="auto"/>
        <w:rPr>
          <w:rFonts w:ascii="Times New Roman" w:eastAsia="Times New Roman" w:hAnsi="Times New Roman" w:cs="Times New Roman"/>
        </w:rPr>
      </w:pPr>
    </w:p>
    <w:p w14:paraId="682C6B1B" w14:textId="647D3A6C" w:rsidR="00061D19" w:rsidRPr="00532D33" w:rsidRDefault="00061D19" w:rsidP="00032125">
      <w:pPr>
        <w:spacing w:line="480" w:lineRule="auto"/>
        <w:rPr>
          <w:rFonts w:ascii="Times New Roman" w:eastAsia="Times New Roman" w:hAnsi="Times New Roman" w:cs="Times New Roman"/>
        </w:rPr>
      </w:pPr>
    </w:p>
    <w:p w14:paraId="62028DFA" w14:textId="6B131B77" w:rsidR="00061D19" w:rsidRPr="00532D33" w:rsidRDefault="00061D19" w:rsidP="00032125">
      <w:pPr>
        <w:spacing w:line="480" w:lineRule="auto"/>
        <w:rPr>
          <w:rFonts w:ascii="Times New Roman" w:eastAsia="Times New Roman" w:hAnsi="Times New Roman" w:cs="Times New Roman"/>
        </w:rPr>
      </w:pPr>
    </w:p>
    <w:p w14:paraId="00216AA5" w14:textId="09C2B5C4" w:rsidR="00061D19" w:rsidRPr="00532D33" w:rsidRDefault="00061D19" w:rsidP="00032125">
      <w:pPr>
        <w:spacing w:line="480" w:lineRule="auto"/>
        <w:rPr>
          <w:rFonts w:ascii="Times New Roman" w:eastAsia="Times New Roman" w:hAnsi="Times New Roman" w:cs="Times New Roman"/>
        </w:rPr>
      </w:pPr>
    </w:p>
    <w:p w14:paraId="60B8152C" w14:textId="06C40875" w:rsidR="00061D19" w:rsidRPr="00532D33" w:rsidRDefault="00460E1B" w:rsidP="00032125">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67" behindDoc="0" locked="0" layoutInCell="1" allowOverlap="1" wp14:anchorId="35ED4DB1" wp14:editId="755C66A7">
                <wp:simplePos x="0" y="0"/>
                <wp:positionH relativeFrom="margin">
                  <wp:posOffset>3143250</wp:posOffset>
                </wp:positionH>
                <wp:positionV relativeFrom="paragraph">
                  <wp:posOffset>132080</wp:posOffset>
                </wp:positionV>
                <wp:extent cx="2926080" cy="158750"/>
                <wp:effectExtent l="0" t="0" r="7620" b="0"/>
                <wp:wrapNone/>
                <wp:docPr id="39" name="Text Box 39"/>
                <wp:cNvGraphicFramePr/>
                <a:graphic xmlns:a="http://schemas.openxmlformats.org/drawingml/2006/main">
                  <a:graphicData uri="http://schemas.microsoft.com/office/word/2010/wordprocessingShape">
                    <wps:wsp>
                      <wps:cNvSpPr txBox="1"/>
                      <wps:spPr>
                        <a:xfrm>
                          <a:off x="0" y="0"/>
                          <a:ext cx="2926080" cy="158750"/>
                        </a:xfrm>
                        <a:prstGeom prst="rect">
                          <a:avLst/>
                        </a:prstGeom>
                        <a:solidFill>
                          <a:prstClr val="white"/>
                        </a:solidFill>
                        <a:ln>
                          <a:noFill/>
                        </a:ln>
                      </wps:spPr>
                      <wps:txbx>
                        <w:txbxContent>
                          <w:p w14:paraId="5B037F5C" w14:textId="7BF509F9" w:rsidR="00032125" w:rsidRPr="00D06E85" w:rsidRDefault="00032125" w:rsidP="00032125">
                            <w:pPr>
                              <w:pStyle w:val="Caption"/>
                              <w:rPr>
                                <w:rFonts w:ascii="Times New Roman" w:eastAsia="Times New Roman" w:hAnsi="Times New Roman" w:cs="Times New Roman"/>
                                <w:noProof/>
                              </w:rPr>
                            </w:pPr>
                            <w:r>
                              <w:t xml:space="preserve">Figure </w:t>
                            </w:r>
                            <w:r>
                              <w:fldChar w:fldCharType="begin"/>
                            </w:r>
                            <w:r>
                              <w:instrText>SEQ Figure \* ARABIC</w:instrText>
                            </w:r>
                            <w:r>
                              <w:fldChar w:fldCharType="separate"/>
                            </w:r>
                            <w:r w:rsidR="00A4142B">
                              <w:rPr>
                                <w:noProof/>
                              </w:rPr>
                              <w:t>17</w:t>
                            </w:r>
                            <w:r>
                              <w:fldChar w:fldCharType="end"/>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ED4DB1" id="Text Box 39" o:spid="_x0000_s1042" type="#_x0000_t202" style="position:absolute;margin-left:247.5pt;margin-top:10.4pt;width:230.4pt;height:12.5pt;z-index:25165826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c/0NAIAAGoEAAAOAAAAZHJzL2Uyb0RvYy54bWysVFFv2yAQfp+0/4B4X5xkat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" stroked="f">
                <v:textbox inset="0,0,0,0">
                  <w:txbxContent>
                    <w:p w14:paraId="5B037F5C" w14:textId="7BF509F9" w:rsidR="00032125" w:rsidRPr="00D06E85" w:rsidRDefault="00032125" w:rsidP="00032125">
                      <w:pPr>
                        <w:pStyle w:val="Caption"/>
                        <w:rPr>
                          <w:rFonts w:ascii="Times New Roman" w:eastAsia="Times New Roman" w:hAnsi="Times New Roman" w:cs="Times New Roman"/>
                          <w:noProof/>
                        </w:rPr>
                      </w:pPr>
                      <w:r>
                        <w:t xml:space="preserve">Figure </w:t>
                      </w:r>
                      <w:r>
                        <w:fldChar w:fldCharType="begin"/>
                      </w:r>
                      <w:r>
                        <w:instrText>SEQ Figure \* ARABIC</w:instrText>
                      </w:r>
                      <w:r>
                        <w:fldChar w:fldCharType="separate"/>
                      </w:r>
                      <w:r w:rsidR="00A4142B">
                        <w:rPr>
                          <w:noProof/>
                        </w:rPr>
                        <w:t>17</w:t>
                      </w:r>
                      <w:r>
                        <w:fldChar w:fldCharType="end"/>
                      </w:r>
                      <w:r>
                        <w:t>7</w:t>
                      </w:r>
                    </w:p>
                  </w:txbxContent>
                </v:textbox>
                <w10:wrap anchorx="margin"/>
              </v:shape>
            </w:pict>
          </mc:Fallback>
        </mc:AlternateContent>
      </w:r>
    </w:p>
    <w:p w14:paraId="300D9E95" w14:textId="11112DBA" w:rsidR="00032125" w:rsidRPr="00532D33" w:rsidRDefault="00032125" w:rsidP="00032125">
      <w:pPr>
        <w:spacing w:line="480" w:lineRule="auto"/>
        <w:rPr>
          <w:rFonts w:ascii="Times New Roman" w:eastAsia="Times New Roman" w:hAnsi="Times New Roman" w:cs="Times New Roman"/>
        </w:rPr>
      </w:pPr>
      <w:r w:rsidRPr="00532D33">
        <w:rPr>
          <w:rFonts w:ascii="Times New Roman" w:eastAsia="Times New Roman" w:hAnsi="Times New Roman" w:cs="Times New Roman"/>
        </w:rPr>
        <w:t>The job ratio of Community and Social Services occupations in St. Cloud was one of the lowest, but its wage was one of the highest.</w:t>
      </w:r>
    </w:p>
    <w:p w14:paraId="3B8CE3CA" w14:textId="0DF238BD" w:rsidR="009D30B1" w:rsidRPr="00532D33" w:rsidRDefault="009D30B1" w:rsidP="00011750">
      <w:pPr>
        <w:spacing w:line="480" w:lineRule="auto"/>
        <w:rPr>
          <w:rFonts w:ascii="Times New Roman" w:eastAsia="Times New Roman" w:hAnsi="Times New Roman" w:cs="Times New Roman"/>
        </w:rPr>
      </w:pPr>
    </w:p>
    <w:p w14:paraId="02441DBF" w14:textId="69497F5C" w:rsidR="009D30B1" w:rsidRPr="00532D33" w:rsidRDefault="00061D19"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Protective Service</w:t>
      </w:r>
    </w:p>
    <w:tbl>
      <w:tblPr>
        <w:tblW w:w="1523"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530987" w:rsidRPr="00530987" w14:paraId="478BD031" w14:textId="77777777" w:rsidTr="00530987">
        <w:trPr>
          <w:trHeight w:val="89"/>
          <w:jc w:val="center"/>
        </w:trPr>
        <w:tc>
          <w:tcPr>
            <w:tcW w:w="255" w:type="dxa"/>
            <w:tcBorders>
              <w:top w:val="nil"/>
              <w:left w:val="nil"/>
              <w:bottom w:val="nil"/>
              <w:right w:val="nil"/>
            </w:tcBorders>
            <w:shd w:val="clear" w:color="auto" w:fill="auto"/>
            <w:tcMar>
              <w:top w:w="72" w:type="dxa"/>
              <w:left w:w="144" w:type="dxa"/>
              <w:bottom w:w="72" w:type="dxa"/>
              <w:right w:w="144" w:type="dxa"/>
            </w:tcMar>
            <w:vAlign w:val="center"/>
            <w:hideMark/>
          </w:tcPr>
          <w:p w14:paraId="3241D69D" w14:textId="77777777" w:rsidR="00530987" w:rsidRPr="00530987" w:rsidRDefault="00530987" w:rsidP="00530987">
            <w:pPr>
              <w:jc w:val="center"/>
              <w:rPr>
                <w:rFonts w:ascii="Times New Roman" w:eastAsia="Times New Roman" w:hAnsi="Times New Roman" w:cs="Times New Roman"/>
                <w:sz w:val="20"/>
                <w:szCs w:val="20"/>
              </w:rPr>
            </w:pPr>
          </w:p>
        </w:tc>
        <w:tc>
          <w:tcPr>
            <w:tcW w:w="317" w:type="dxa"/>
            <w:tcBorders>
              <w:top w:val="nil"/>
              <w:left w:val="nil"/>
              <w:bottom w:val="nil"/>
              <w:right w:val="nil"/>
            </w:tcBorders>
            <w:shd w:val="clear" w:color="auto" w:fill="auto"/>
            <w:tcMar>
              <w:top w:w="72" w:type="dxa"/>
              <w:left w:w="144" w:type="dxa"/>
              <w:bottom w:w="72" w:type="dxa"/>
              <w:right w:w="144" w:type="dxa"/>
            </w:tcMar>
            <w:vAlign w:val="center"/>
            <w:hideMark/>
          </w:tcPr>
          <w:p w14:paraId="22D31D61"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2017</w:t>
            </w:r>
          </w:p>
        </w:tc>
        <w:tc>
          <w:tcPr>
            <w:tcW w:w="317" w:type="dxa"/>
            <w:tcBorders>
              <w:top w:val="nil"/>
              <w:left w:val="nil"/>
              <w:bottom w:val="nil"/>
              <w:right w:val="nil"/>
            </w:tcBorders>
            <w:shd w:val="clear" w:color="auto" w:fill="auto"/>
            <w:tcMar>
              <w:top w:w="72" w:type="dxa"/>
              <w:left w:w="144" w:type="dxa"/>
              <w:bottom w:w="72" w:type="dxa"/>
              <w:right w:w="144" w:type="dxa"/>
            </w:tcMar>
            <w:vAlign w:val="center"/>
            <w:hideMark/>
          </w:tcPr>
          <w:p w14:paraId="181ACBA3"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2018</w:t>
            </w:r>
          </w:p>
        </w:tc>
        <w:tc>
          <w:tcPr>
            <w:tcW w:w="317" w:type="dxa"/>
            <w:tcBorders>
              <w:top w:val="nil"/>
              <w:left w:val="nil"/>
              <w:bottom w:val="nil"/>
              <w:right w:val="nil"/>
            </w:tcBorders>
            <w:shd w:val="clear" w:color="auto" w:fill="auto"/>
            <w:tcMar>
              <w:top w:w="72" w:type="dxa"/>
              <w:left w:w="144" w:type="dxa"/>
              <w:bottom w:w="72" w:type="dxa"/>
              <w:right w:w="144" w:type="dxa"/>
            </w:tcMar>
            <w:vAlign w:val="center"/>
            <w:hideMark/>
          </w:tcPr>
          <w:p w14:paraId="5702E4EF"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2019</w:t>
            </w:r>
          </w:p>
        </w:tc>
        <w:tc>
          <w:tcPr>
            <w:tcW w:w="317" w:type="dxa"/>
            <w:tcBorders>
              <w:top w:val="nil"/>
              <w:left w:val="nil"/>
              <w:bottom w:val="nil"/>
              <w:right w:val="nil"/>
            </w:tcBorders>
            <w:shd w:val="clear" w:color="auto" w:fill="auto"/>
            <w:tcMar>
              <w:top w:w="72" w:type="dxa"/>
              <w:left w:w="144" w:type="dxa"/>
              <w:bottom w:w="72" w:type="dxa"/>
              <w:right w:w="144" w:type="dxa"/>
            </w:tcMar>
            <w:vAlign w:val="center"/>
            <w:hideMark/>
          </w:tcPr>
          <w:p w14:paraId="251591EC"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2020</w:t>
            </w:r>
          </w:p>
        </w:tc>
      </w:tr>
      <w:tr w:rsidR="00530987" w:rsidRPr="00530987" w14:paraId="7086A0BC" w14:textId="77777777" w:rsidTr="00530987">
        <w:trPr>
          <w:trHeight w:val="144"/>
          <w:jc w:val="center"/>
        </w:trPr>
        <w:tc>
          <w:tcPr>
            <w:tcW w:w="255" w:type="dxa"/>
            <w:tcBorders>
              <w:top w:val="nil"/>
              <w:left w:val="nil"/>
              <w:bottom w:val="nil"/>
              <w:right w:val="nil"/>
            </w:tcBorders>
            <w:shd w:val="clear" w:color="auto" w:fill="auto"/>
            <w:tcMar>
              <w:top w:w="72" w:type="dxa"/>
              <w:left w:w="144" w:type="dxa"/>
              <w:bottom w:w="72" w:type="dxa"/>
              <w:right w:w="144" w:type="dxa"/>
            </w:tcMar>
            <w:vAlign w:val="center"/>
            <w:hideMark/>
          </w:tcPr>
          <w:p w14:paraId="59BED040"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Ratio</w:t>
            </w:r>
          </w:p>
        </w:tc>
        <w:tc>
          <w:tcPr>
            <w:tcW w:w="317" w:type="dxa"/>
            <w:tcBorders>
              <w:top w:val="nil"/>
              <w:left w:val="nil"/>
              <w:bottom w:val="nil"/>
              <w:right w:val="nil"/>
            </w:tcBorders>
            <w:shd w:val="clear" w:color="auto" w:fill="D0CECE"/>
            <w:tcMar>
              <w:top w:w="72" w:type="dxa"/>
              <w:left w:w="144" w:type="dxa"/>
              <w:bottom w:w="72" w:type="dxa"/>
              <w:right w:w="144" w:type="dxa"/>
            </w:tcMar>
            <w:vAlign w:val="center"/>
            <w:hideMark/>
          </w:tcPr>
          <w:p w14:paraId="08480909"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0.01562</w:t>
            </w:r>
          </w:p>
        </w:tc>
        <w:tc>
          <w:tcPr>
            <w:tcW w:w="317" w:type="dxa"/>
            <w:tcBorders>
              <w:top w:val="nil"/>
              <w:left w:val="nil"/>
              <w:bottom w:val="nil"/>
              <w:right w:val="nil"/>
            </w:tcBorders>
            <w:shd w:val="clear" w:color="auto" w:fill="D0CECE"/>
            <w:tcMar>
              <w:top w:w="72" w:type="dxa"/>
              <w:left w:w="144" w:type="dxa"/>
              <w:bottom w:w="72" w:type="dxa"/>
              <w:right w:w="144" w:type="dxa"/>
            </w:tcMar>
            <w:vAlign w:val="center"/>
            <w:hideMark/>
          </w:tcPr>
          <w:p w14:paraId="4E8F5351"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0.01562</w:t>
            </w:r>
          </w:p>
        </w:tc>
        <w:tc>
          <w:tcPr>
            <w:tcW w:w="317" w:type="dxa"/>
            <w:tcBorders>
              <w:top w:val="nil"/>
              <w:left w:val="nil"/>
              <w:bottom w:val="nil"/>
              <w:right w:val="nil"/>
            </w:tcBorders>
            <w:shd w:val="clear" w:color="auto" w:fill="D0CECE"/>
            <w:tcMar>
              <w:top w:w="72" w:type="dxa"/>
              <w:left w:w="144" w:type="dxa"/>
              <w:bottom w:w="72" w:type="dxa"/>
              <w:right w:w="144" w:type="dxa"/>
            </w:tcMar>
            <w:vAlign w:val="center"/>
            <w:hideMark/>
          </w:tcPr>
          <w:p w14:paraId="6B7C3B57"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0.01562</w:t>
            </w:r>
          </w:p>
        </w:tc>
        <w:tc>
          <w:tcPr>
            <w:tcW w:w="317" w:type="dxa"/>
            <w:tcBorders>
              <w:top w:val="nil"/>
              <w:left w:val="nil"/>
              <w:bottom w:val="nil"/>
              <w:right w:val="nil"/>
            </w:tcBorders>
            <w:shd w:val="clear" w:color="auto" w:fill="auto"/>
            <w:tcMar>
              <w:top w:w="72" w:type="dxa"/>
              <w:left w:w="144" w:type="dxa"/>
              <w:bottom w:w="72" w:type="dxa"/>
              <w:right w:w="144" w:type="dxa"/>
            </w:tcMar>
            <w:vAlign w:val="center"/>
            <w:hideMark/>
          </w:tcPr>
          <w:p w14:paraId="17FD6E8C"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0.09375</w:t>
            </w:r>
          </w:p>
        </w:tc>
      </w:tr>
      <w:tr w:rsidR="00530987" w:rsidRPr="00530987" w14:paraId="73D6EC2B" w14:textId="77777777" w:rsidTr="00530987">
        <w:trPr>
          <w:trHeight w:val="144"/>
          <w:jc w:val="center"/>
        </w:trPr>
        <w:tc>
          <w:tcPr>
            <w:tcW w:w="255" w:type="dxa"/>
            <w:tcBorders>
              <w:top w:val="nil"/>
              <w:left w:val="nil"/>
              <w:bottom w:val="nil"/>
              <w:right w:val="nil"/>
            </w:tcBorders>
            <w:shd w:val="clear" w:color="auto" w:fill="auto"/>
            <w:tcMar>
              <w:top w:w="72" w:type="dxa"/>
              <w:left w:w="144" w:type="dxa"/>
              <w:bottom w:w="72" w:type="dxa"/>
              <w:right w:w="144" w:type="dxa"/>
            </w:tcMar>
            <w:vAlign w:val="center"/>
            <w:hideMark/>
          </w:tcPr>
          <w:p w14:paraId="77D14F1E"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Wage</w:t>
            </w:r>
          </w:p>
        </w:tc>
        <w:tc>
          <w:tcPr>
            <w:tcW w:w="317" w:type="dxa"/>
            <w:tcBorders>
              <w:top w:val="nil"/>
              <w:left w:val="nil"/>
              <w:bottom w:val="nil"/>
              <w:right w:val="nil"/>
            </w:tcBorders>
            <w:shd w:val="clear" w:color="auto" w:fill="D0CECE"/>
            <w:tcMar>
              <w:top w:w="72" w:type="dxa"/>
              <w:left w:w="144" w:type="dxa"/>
              <w:bottom w:w="72" w:type="dxa"/>
              <w:right w:w="144" w:type="dxa"/>
            </w:tcMar>
            <w:vAlign w:val="center"/>
            <w:hideMark/>
          </w:tcPr>
          <w:p w14:paraId="33D537CC"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0.01562</w:t>
            </w:r>
          </w:p>
        </w:tc>
        <w:tc>
          <w:tcPr>
            <w:tcW w:w="317" w:type="dxa"/>
            <w:tcBorders>
              <w:top w:val="nil"/>
              <w:left w:val="nil"/>
              <w:bottom w:val="nil"/>
              <w:right w:val="nil"/>
            </w:tcBorders>
            <w:shd w:val="clear" w:color="auto" w:fill="D0CECE"/>
            <w:tcMar>
              <w:top w:w="72" w:type="dxa"/>
              <w:left w:w="144" w:type="dxa"/>
              <w:bottom w:w="72" w:type="dxa"/>
              <w:right w:w="144" w:type="dxa"/>
            </w:tcMar>
            <w:vAlign w:val="center"/>
            <w:hideMark/>
          </w:tcPr>
          <w:p w14:paraId="15CA575E"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0.01562</w:t>
            </w:r>
          </w:p>
        </w:tc>
        <w:tc>
          <w:tcPr>
            <w:tcW w:w="317" w:type="dxa"/>
            <w:tcBorders>
              <w:top w:val="nil"/>
              <w:left w:val="nil"/>
              <w:bottom w:val="nil"/>
              <w:right w:val="nil"/>
            </w:tcBorders>
            <w:shd w:val="clear" w:color="auto" w:fill="D0CECE"/>
            <w:tcMar>
              <w:top w:w="72" w:type="dxa"/>
              <w:left w:w="144" w:type="dxa"/>
              <w:bottom w:w="72" w:type="dxa"/>
              <w:right w:w="144" w:type="dxa"/>
            </w:tcMar>
            <w:vAlign w:val="center"/>
            <w:hideMark/>
          </w:tcPr>
          <w:p w14:paraId="0E8664DA" w14:textId="77777777" w:rsidR="00530987" w:rsidRPr="00530987" w:rsidRDefault="00530987" w:rsidP="00530987">
            <w:pPr>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0.01562</w:t>
            </w:r>
          </w:p>
        </w:tc>
        <w:tc>
          <w:tcPr>
            <w:tcW w:w="317" w:type="dxa"/>
            <w:tcBorders>
              <w:top w:val="nil"/>
              <w:left w:val="nil"/>
              <w:bottom w:val="nil"/>
              <w:right w:val="nil"/>
            </w:tcBorders>
            <w:shd w:val="clear" w:color="auto" w:fill="auto"/>
            <w:tcMar>
              <w:top w:w="72" w:type="dxa"/>
              <w:left w:w="144" w:type="dxa"/>
              <w:bottom w:w="72" w:type="dxa"/>
              <w:right w:w="144" w:type="dxa"/>
            </w:tcMar>
            <w:vAlign w:val="center"/>
            <w:hideMark/>
          </w:tcPr>
          <w:p w14:paraId="54D7BF68" w14:textId="77777777" w:rsidR="00530987" w:rsidRPr="00530987" w:rsidRDefault="00530987" w:rsidP="00530987">
            <w:pPr>
              <w:keepNext/>
              <w:rPr>
                <w:rFonts w:ascii="Times New Roman" w:eastAsia="Times New Roman" w:hAnsi="Times New Roman" w:cs="Times New Roman"/>
                <w:sz w:val="20"/>
                <w:szCs w:val="20"/>
              </w:rPr>
            </w:pPr>
            <w:r w:rsidRPr="00530987">
              <w:rPr>
                <w:rFonts w:ascii="Times New Roman" w:eastAsia="Times New Roman" w:hAnsi="Times New Roman" w:cs="Times New Roman"/>
                <w:sz w:val="20"/>
                <w:szCs w:val="20"/>
              </w:rPr>
              <w:t>0.1719</w:t>
            </w:r>
          </w:p>
        </w:tc>
      </w:tr>
    </w:tbl>
    <w:p w14:paraId="269E3D4D" w14:textId="26F0CDAF" w:rsidR="00061D19" w:rsidRPr="00532D33" w:rsidRDefault="00530987" w:rsidP="00530987">
      <w:pPr>
        <w:pStyle w:val="Caption"/>
        <w:rPr>
          <w:rFonts w:ascii="Times New Roman" w:eastAsia="Times New Roman" w:hAnsi="Times New Roman" w:cs="Times New Roman"/>
        </w:rPr>
      </w:pPr>
      <w:r w:rsidRPr="00532D33">
        <w:rPr>
          <w:rFonts w:ascii="Times New Roman" w:hAnsi="Times New Roman" w:cs="Times New Roman"/>
        </w:rPr>
        <w:t xml:space="preserve">Table </w:t>
      </w:r>
      <w:r w:rsidRPr="00532D33">
        <w:rPr>
          <w:rFonts w:ascii="Times New Roman" w:hAnsi="Times New Roman" w:cs="Times New Roman"/>
        </w:rPr>
        <w:fldChar w:fldCharType="begin"/>
      </w:r>
      <w:r w:rsidRPr="00532D33">
        <w:rPr>
          <w:rFonts w:ascii="Times New Roman" w:hAnsi="Times New Roman" w:cs="Times New Roman"/>
        </w:rPr>
        <w:instrText xml:space="preserve"> SEQ Table \* ARABIC </w:instrText>
      </w:r>
      <w:r w:rsidRPr="00532D33">
        <w:rPr>
          <w:rFonts w:ascii="Times New Roman" w:hAnsi="Times New Roman" w:cs="Times New Roman"/>
        </w:rPr>
        <w:fldChar w:fldCharType="separate"/>
      </w:r>
      <w:r w:rsidR="00A4142B">
        <w:rPr>
          <w:rFonts w:ascii="Times New Roman" w:hAnsi="Times New Roman" w:cs="Times New Roman"/>
          <w:noProof/>
        </w:rPr>
        <w:t>16</w:t>
      </w:r>
      <w:r w:rsidRPr="00532D33">
        <w:rPr>
          <w:rFonts w:ascii="Times New Roman" w:hAnsi="Times New Roman" w:cs="Times New Roman"/>
        </w:rPr>
        <w:fldChar w:fldCharType="end"/>
      </w:r>
    </w:p>
    <w:p w14:paraId="4DFE8D71" w14:textId="5374E0FA" w:rsidR="009D30B1" w:rsidRPr="00532D33" w:rsidRDefault="00CF25BC" w:rsidP="00011750">
      <w:pPr>
        <w:spacing w:line="480" w:lineRule="auto"/>
        <w:rPr>
          <w:rFonts w:ascii="Times New Roman" w:eastAsia="Times New Roman" w:hAnsi="Times New Roman" w:cs="Times New Roman"/>
        </w:rPr>
      </w:pPr>
      <w:r>
        <w:rPr>
          <w:rFonts w:ascii="Times New Roman" w:eastAsia="Times New Roman" w:hAnsi="Times New Roman" w:cs="Times New Roman"/>
          <w:noProof/>
          <w:sz w:val="20"/>
          <w:szCs w:val="20"/>
        </w:rPr>
        <w:drawing>
          <wp:anchor distT="0" distB="0" distL="114300" distR="114300" simplePos="0" relativeHeight="251658318" behindDoc="0" locked="0" layoutInCell="1" allowOverlap="1" wp14:anchorId="7C04889E" wp14:editId="51F4BBF5">
            <wp:simplePos x="0" y="0"/>
            <wp:positionH relativeFrom="margin">
              <wp:posOffset>3181350</wp:posOffset>
            </wp:positionH>
            <wp:positionV relativeFrom="paragraph">
              <wp:posOffset>8255</wp:posOffset>
            </wp:positionV>
            <wp:extent cx="2971800" cy="1820871"/>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1800" cy="1820871"/>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0"/>
          <w:szCs w:val="20"/>
        </w:rPr>
        <w:drawing>
          <wp:anchor distT="0" distB="0" distL="114300" distR="114300" simplePos="0" relativeHeight="251658319" behindDoc="0" locked="0" layoutInCell="1" allowOverlap="1" wp14:anchorId="2D29A83C" wp14:editId="494E0483">
            <wp:simplePos x="0" y="0"/>
            <wp:positionH relativeFrom="column">
              <wp:posOffset>19050</wp:posOffset>
            </wp:positionH>
            <wp:positionV relativeFrom="paragraph">
              <wp:posOffset>8255</wp:posOffset>
            </wp:positionV>
            <wp:extent cx="2983230" cy="1876425"/>
            <wp:effectExtent l="0" t="0" r="7620" b="952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83230" cy="1876425"/>
                    </a:xfrm>
                    <a:prstGeom prst="rect">
                      <a:avLst/>
                    </a:prstGeom>
                    <a:noFill/>
                  </pic:spPr>
                </pic:pic>
              </a:graphicData>
            </a:graphic>
            <wp14:sizeRelH relativeFrom="page">
              <wp14:pctWidth>0</wp14:pctWidth>
            </wp14:sizeRelH>
            <wp14:sizeRelV relativeFrom="page">
              <wp14:pctHeight>0</wp14:pctHeight>
            </wp14:sizeRelV>
          </wp:anchor>
        </w:drawing>
      </w:r>
      <w:r w:rsidR="006E4A99" w:rsidRPr="00532D33">
        <w:rPr>
          <w:rFonts w:ascii="Times New Roman" w:eastAsia="Times New Roman" w:hAnsi="Times New Roman" w:cs="Times New Roman"/>
          <w:noProof/>
        </w:rPr>
        <w:drawing>
          <wp:anchor distT="0" distB="0" distL="114300" distR="114300" simplePos="0" relativeHeight="251658270" behindDoc="0" locked="0" layoutInCell="1" allowOverlap="1" wp14:anchorId="54A8C5E4" wp14:editId="4CC5F0F3">
            <wp:simplePos x="0" y="0"/>
            <wp:positionH relativeFrom="margin">
              <wp:align>right</wp:align>
            </wp:positionH>
            <wp:positionV relativeFrom="paragraph">
              <wp:posOffset>3538</wp:posOffset>
            </wp:positionV>
            <wp:extent cx="2743200" cy="1830912"/>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1830912"/>
                    </a:xfrm>
                    <a:prstGeom prst="rect">
                      <a:avLst/>
                    </a:prstGeom>
                    <a:noFill/>
                  </pic:spPr>
                </pic:pic>
              </a:graphicData>
            </a:graphic>
            <wp14:sizeRelH relativeFrom="margin">
              <wp14:pctWidth>0</wp14:pctWidth>
            </wp14:sizeRelH>
            <wp14:sizeRelV relativeFrom="margin">
              <wp14:pctHeight>0</wp14:pctHeight>
            </wp14:sizeRelV>
          </wp:anchor>
        </w:drawing>
      </w:r>
      <w:r w:rsidR="00530987" w:rsidRPr="00532D33">
        <w:rPr>
          <w:rFonts w:ascii="Times New Roman" w:eastAsia="Times New Roman" w:hAnsi="Times New Roman" w:cs="Times New Roman"/>
          <w:noProof/>
        </w:rPr>
        <w:drawing>
          <wp:anchor distT="0" distB="0" distL="114300" distR="114300" simplePos="0" relativeHeight="251658268" behindDoc="0" locked="0" layoutInCell="1" allowOverlap="1" wp14:anchorId="15C5AD4E" wp14:editId="3FAB6C9A">
            <wp:simplePos x="0" y="0"/>
            <wp:positionH relativeFrom="column">
              <wp:posOffset>0</wp:posOffset>
            </wp:positionH>
            <wp:positionV relativeFrom="paragraph">
              <wp:posOffset>-1633</wp:posOffset>
            </wp:positionV>
            <wp:extent cx="2743200" cy="1858154"/>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858154"/>
                    </a:xfrm>
                    <a:prstGeom prst="rect">
                      <a:avLst/>
                    </a:prstGeom>
                    <a:noFill/>
                  </pic:spPr>
                </pic:pic>
              </a:graphicData>
            </a:graphic>
          </wp:anchor>
        </w:drawing>
      </w:r>
    </w:p>
    <w:p w14:paraId="5ECE2D9D" w14:textId="1ED5EB0A" w:rsidR="009D30B1" w:rsidRPr="00532D33" w:rsidRDefault="009D30B1" w:rsidP="00011750">
      <w:pPr>
        <w:spacing w:line="480" w:lineRule="auto"/>
        <w:rPr>
          <w:rFonts w:ascii="Times New Roman" w:eastAsia="Times New Roman" w:hAnsi="Times New Roman" w:cs="Times New Roman"/>
        </w:rPr>
      </w:pPr>
    </w:p>
    <w:p w14:paraId="3A857DB3" w14:textId="5828A8F2" w:rsidR="006E4A99" w:rsidRPr="00532D33" w:rsidRDefault="006E4A99" w:rsidP="00011750">
      <w:pPr>
        <w:spacing w:line="480" w:lineRule="auto"/>
        <w:rPr>
          <w:rFonts w:ascii="Times New Roman" w:eastAsia="Times New Roman" w:hAnsi="Times New Roman" w:cs="Times New Roman"/>
        </w:rPr>
      </w:pPr>
    </w:p>
    <w:p w14:paraId="20CA2538" w14:textId="422B8A44" w:rsidR="006E4A99" w:rsidRPr="00532D33" w:rsidRDefault="006E4A99" w:rsidP="00011750">
      <w:pPr>
        <w:spacing w:line="480" w:lineRule="auto"/>
        <w:rPr>
          <w:rFonts w:ascii="Times New Roman" w:eastAsia="Times New Roman" w:hAnsi="Times New Roman" w:cs="Times New Roman"/>
        </w:rPr>
      </w:pPr>
    </w:p>
    <w:p w14:paraId="29FCF553" w14:textId="02507157" w:rsidR="006E4A99" w:rsidRPr="00532D33" w:rsidRDefault="006E4A99" w:rsidP="00011750">
      <w:pPr>
        <w:spacing w:line="480" w:lineRule="auto"/>
        <w:rPr>
          <w:rFonts w:ascii="Times New Roman" w:eastAsia="Times New Roman" w:hAnsi="Times New Roman" w:cs="Times New Roman"/>
        </w:rPr>
      </w:pPr>
    </w:p>
    <w:p w14:paraId="3673D26E" w14:textId="5805AFE3" w:rsidR="006E4A99" w:rsidRPr="00532D33" w:rsidRDefault="006E4A99" w:rsidP="00011750">
      <w:pPr>
        <w:spacing w:line="480" w:lineRule="auto"/>
        <w:rPr>
          <w:rFonts w:ascii="Times New Roman" w:eastAsia="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71" behindDoc="0" locked="0" layoutInCell="1" allowOverlap="1" wp14:anchorId="1A6533D3" wp14:editId="51FB7524">
                <wp:simplePos x="0" y="0"/>
                <wp:positionH relativeFrom="margin">
                  <wp:align>right</wp:align>
                </wp:positionH>
                <wp:positionV relativeFrom="paragraph">
                  <wp:posOffset>140516</wp:posOffset>
                </wp:positionV>
                <wp:extent cx="2743200" cy="119743"/>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743200" cy="119743"/>
                        </a:xfrm>
                        <a:prstGeom prst="rect">
                          <a:avLst/>
                        </a:prstGeom>
                        <a:solidFill>
                          <a:prstClr val="white"/>
                        </a:solidFill>
                        <a:ln>
                          <a:noFill/>
                        </a:ln>
                      </wps:spPr>
                      <wps:txbx>
                        <w:txbxContent>
                          <w:p w14:paraId="7302EE18" w14:textId="60A41876" w:rsidR="006E4A99" w:rsidRPr="00DC4AC9" w:rsidRDefault="006E4A99" w:rsidP="006E4A99">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18</w:t>
                            </w:r>
                            <w:r>
                              <w:fldChar w:fldCharType="end"/>
                            </w:r>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6533D3" id="Text Box 43" o:spid="_x0000_s1043" type="#_x0000_t202" style="position:absolute;margin-left:164.8pt;margin-top:11.05pt;width:3in;height:9.45pt;z-index:25165827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" stroked="f">
                <v:textbox inset="0,0,0,0">
                  <w:txbxContent>
                    <w:p w14:paraId="7302EE18" w14:textId="60A41876" w:rsidR="006E4A99" w:rsidRPr="00DC4AC9" w:rsidRDefault="006E4A99" w:rsidP="006E4A99">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18</w:t>
                      </w:r>
                      <w:r>
                        <w:fldChar w:fldCharType="end"/>
                      </w:r>
                      <w:r>
                        <w:t>0</w:t>
                      </w:r>
                    </w:p>
                  </w:txbxContent>
                </v:textbox>
                <w10:wrap anchorx="margin"/>
              </v:shape>
            </w:pict>
          </mc:Fallback>
        </mc:AlternateContent>
      </w:r>
      <w:r w:rsidRPr="00532D33">
        <w:rPr>
          <w:rFonts w:ascii="Times New Roman" w:hAnsi="Times New Roman" w:cs="Times New Roman"/>
          <w:noProof/>
        </w:rPr>
        <mc:AlternateContent>
          <mc:Choice Requires="wps">
            <w:drawing>
              <wp:anchor distT="0" distB="0" distL="114300" distR="114300" simplePos="0" relativeHeight="251658269" behindDoc="0" locked="0" layoutInCell="1" allowOverlap="1" wp14:anchorId="23D27D1B" wp14:editId="5C5A94FC">
                <wp:simplePos x="0" y="0"/>
                <wp:positionH relativeFrom="margin">
                  <wp:align>left</wp:align>
                </wp:positionH>
                <wp:positionV relativeFrom="paragraph">
                  <wp:posOffset>159204</wp:posOffset>
                </wp:positionV>
                <wp:extent cx="2743200" cy="146685"/>
                <wp:effectExtent l="0" t="0" r="0" b="5715"/>
                <wp:wrapSquare wrapText="bothSides"/>
                <wp:docPr id="41" name="Text Box 41"/>
                <wp:cNvGraphicFramePr/>
                <a:graphic xmlns:a="http://schemas.openxmlformats.org/drawingml/2006/main">
                  <a:graphicData uri="http://schemas.microsoft.com/office/word/2010/wordprocessingShape">
                    <wps:wsp>
                      <wps:cNvSpPr txBox="1"/>
                      <wps:spPr>
                        <a:xfrm>
                          <a:off x="0" y="0"/>
                          <a:ext cx="2743200" cy="146685"/>
                        </a:xfrm>
                        <a:prstGeom prst="rect">
                          <a:avLst/>
                        </a:prstGeom>
                        <a:solidFill>
                          <a:prstClr val="white"/>
                        </a:solidFill>
                        <a:ln>
                          <a:noFill/>
                        </a:ln>
                      </wps:spPr>
                      <wps:txbx>
                        <w:txbxContent>
                          <w:p w14:paraId="15ACD176" w14:textId="59536797" w:rsidR="00530987" w:rsidRPr="00566F63" w:rsidRDefault="00530987" w:rsidP="00530987">
                            <w:pPr>
                              <w:pStyle w:val="Caption"/>
                              <w:rPr>
                                <w:rFonts w:ascii="Times New Roman" w:eastAsia="Times New Roman" w:hAnsi="Times New Roman" w:cs="Times New Roman"/>
                                <w:noProof/>
                                <w:sz w:val="24"/>
                                <w:szCs w:val="24"/>
                              </w:rPr>
                            </w:pPr>
                            <w:r>
                              <w:t xml:space="preserve">Figure </w:t>
                            </w:r>
                            <w:r w:rsidR="006E4A99">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D27D1B" id="Text Box 41" o:spid="_x0000_s1044" type="#_x0000_t202" style="position:absolute;margin-left:0;margin-top:12.55pt;width:3in;height:11.55pt;z-index:25165826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1xMMQIAAGoEAAAOAAAAZHJzL2Uyb0RvYy54bWysVMGO2jAQvVfqP1i+lwCl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" stroked="f">
                <v:textbox inset="0,0,0,0">
                  <w:txbxContent>
                    <w:p w14:paraId="15ACD176" w14:textId="59536797" w:rsidR="00530987" w:rsidRPr="00566F63" w:rsidRDefault="00530987" w:rsidP="00530987">
                      <w:pPr>
                        <w:pStyle w:val="Caption"/>
                        <w:rPr>
                          <w:rFonts w:ascii="Times New Roman" w:eastAsia="Times New Roman" w:hAnsi="Times New Roman" w:cs="Times New Roman"/>
                          <w:noProof/>
                          <w:sz w:val="24"/>
                          <w:szCs w:val="24"/>
                        </w:rPr>
                      </w:pPr>
                      <w:r>
                        <w:t xml:space="preserve">Figure </w:t>
                      </w:r>
                      <w:r w:rsidR="006E4A99">
                        <w:t>18</w:t>
                      </w:r>
                    </w:p>
                  </w:txbxContent>
                </v:textbox>
                <w10:wrap type="square" anchorx="margin"/>
              </v:shape>
            </w:pict>
          </mc:Fallback>
        </mc:AlternateContent>
      </w:r>
    </w:p>
    <w:p w14:paraId="4ED59D23" w14:textId="3C9910F6" w:rsidR="006E4A99" w:rsidRPr="00532D33" w:rsidRDefault="006E4A99" w:rsidP="006E4A99">
      <w:pPr>
        <w:spacing w:line="480" w:lineRule="auto"/>
        <w:rPr>
          <w:rFonts w:ascii="Times New Roman" w:eastAsia="Times New Roman" w:hAnsi="Times New Roman" w:cs="Times New Roman"/>
        </w:rPr>
      </w:pPr>
      <w:bookmarkStart w:id="23" w:name="_Hlk71516436"/>
      <w:r w:rsidRPr="00532D33">
        <w:rPr>
          <w:rFonts w:ascii="Times New Roman" w:eastAsia="Times New Roman" w:hAnsi="Times New Roman" w:cs="Times New Roman"/>
        </w:rPr>
        <w:t>The job ratio of Protective Service occupations in St. Cloud was one of the lowest</w:t>
      </w:r>
      <w:r w:rsidR="00AC185F" w:rsidRPr="00532D33">
        <w:rPr>
          <w:rFonts w:ascii="Times New Roman" w:eastAsia="Times New Roman" w:hAnsi="Times New Roman" w:cs="Times New Roman"/>
        </w:rPr>
        <w:t xml:space="preserve"> with a slight increase in 2020</w:t>
      </w:r>
      <w:r w:rsidRPr="00532D33">
        <w:rPr>
          <w:rFonts w:ascii="Times New Roman" w:eastAsia="Times New Roman" w:hAnsi="Times New Roman" w:cs="Times New Roman"/>
        </w:rPr>
        <w:t>, but its wage was one of the highest</w:t>
      </w:r>
      <w:r w:rsidR="00AC185F" w:rsidRPr="00532D33">
        <w:rPr>
          <w:rFonts w:ascii="Times New Roman" w:eastAsia="Times New Roman" w:hAnsi="Times New Roman" w:cs="Times New Roman"/>
        </w:rPr>
        <w:t xml:space="preserve"> with a slight decrease in 2020.</w:t>
      </w:r>
    </w:p>
    <w:bookmarkEnd w:id="23"/>
    <w:p w14:paraId="40880BDA" w14:textId="366123A8" w:rsidR="006E4A99" w:rsidRPr="00532D33" w:rsidRDefault="006E4A99" w:rsidP="00011750">
      <w:pPr>
        <w:spacing w:line="480" w:lineRule="auto"/>
        <w:rPr>
          <w:rFonts w:ascii="Times New Roman" w:eastAsia="Times New Roman" w:hAnsi="Times New Roman" w:cs="Times New Roman"/>
        </w:rPr>
      </w:pPr>
    </w:p>
    <w:p w14:paraId="18E7AABB" w14:textId="405BE359" w:rsidR="009D30B1" w:rsidRPr="00532D33" w:rsidRDefault="00E00EEE"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Food Preparation and Servicing Related</w:t>
      </w:r>
    </w:p>
    <w:tbl>
      <w:tblPr>
        <w:tblW w:w="3592"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E00EEE" w:rsidRPr="00E00EEE" w14:paraId="006D71CB" w14:textId="77777777" w:rsidTr="00E00EEE">
        <w:trPr>
          <w:trHeight w:val="129"/>
          <w:jc w:val="center"/>
        </w:trPr>
        <w:tc>
          <w:tcPr>
            <w:tcW w:w="524" w:type="dxa"/>
            <w:tcBorders>
              <w:top w:val="nil"/>
              <w:left w:val="nil"/>
              <w:bottom w:val="nil"/>
              <w:right w:val="nil"/>
            </w:tcBorders>
            <w:shd w:val="clear" w:color="auto" w:fill="auto"/>
            <w:tcMar>
              <w:top w:w="72" w:type="dxa"/>
              <w:left w:w="144" w:type="dxa"/>
              <w:bottom w:w="72" w:type="dxa"/>
              <w:right w:w="144" w:type="dxa"/>
            </w:tcMar>
            <w:vAlign w:val="center"/>
            <w:hideMark/>
          </w:tcPr>
          <w:p w14:paraId="5308E5F6" w14:textId="77777777" w:rsidR="00E00EEE" w:rsidRPr="00E00EEE" w:rsidRDefault="00E00EEE" w:rsidP="00E00EEE">
            <w:pPr>
              <w:rPr>
                <w:rFonts w:ascii="Times New Roman" w:eastAsia="Times New Roman" w:hAnsi="Times New Roman" w:cs="Times New Roman"/>
                <w:sz w:val="20"/>
                <w:szCs w:val="20"/>
              </w:rPr>
            </w:pPr>
          </w:p>
        </w:tc>
        <w:tc>
          <w:tcPr>
            <w:tcW w:w="767" w:type="dxa"/>
            <w:tcBorders>
              <w:top w:val="nil"/>
              <w:left w:val="nil"/>
              <w:bottom w:val="nil"/>
              <w:right w:val="nil"/>
            </w:tcBorders>
            <w:shd w:val="clear" w:color="auto" w:fill="auto"/>
            <w:tcMar>
              <w:top w:w="72" w:type="dxa"/>
              <w:left w:w="144" w:type="dxa"/>
              <w:bottom w:w="72" w:type="dxa"/>
              <w:right w:w="144" w:type="dxa"/>
            </w:tcMar>
            <w:vAlign w:val="center"/>
            <w:hideMark/>
          </w:tcPr>
          <w:p w14:paraId="176AE5BD" w14:textId="77777777"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2017</w:t>
            </w:r>
          </w:p>
        </w:tc>
        <w:tc>
          <w:tcPr>
            <w:tcW w:w="767" w:type="dxa"/>
            <w:tcBorders>
              <w:top w:val="nil"/>
              <w:left w:val="nil"/>
              <w:bottom w:val="nil"/>
              <w:right w:val="nil"/>
            </w:tcBorders>
            <w:shd w:val="clear" w:color="auto" w:fill="auto"/>
            <w:tcMar>
              <w:top w:w="72" w:type="dxa"/>
              <w:left w:w="144" w:type="dxa"/>
              <w:bottom w:w="72" w:type="dxa"/>
              <w:right w:w="144" w:type="dxa"/>
            </w:tcMar>
            <w:vAlign w:val="center"/>
            <w:hideMark/>
          </w:tcPr>
          <w:p w14:paraId="7AFC2F31" w14:textId="57F604D2"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2018</w:t>
            </w:r>
          </w:p>
        </w:tc>
        <w:tc>
          <w:tcPr>
            <w:tcW w:w="767" w:type="dxa"/>
            <w:tcBorders>
              <w:top w:val="nil"/>
              <w:left w:val="nil"/>
              <w:bottom w:val="nil"/>
              <w:right w:val="nil"/>
            </w:tcBorders>
            <w:shd w:val="clear" w:color="auto" w:fill="auto"/>
            <w:tcMar>
              <w:top w:w="72" w:type="dxa"/>
              <w:left w:w="144" w:type="dxa"/>
              <w:bottom w:w="72" w:type="dxa"/>
              <w:right w:w="144" w:type="dxa"/>
            </w:tcMar>
            <w:vAlign w:val="center"/>
            <w:hideMark/>
          </w:tcPr>
          <w:p w14:paraId="37AB5919" w14:textId="77777777"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2019</w:t>
            </w:r>
          </w:p>
        </w:tc>
        <w:tc>
          <w:tcPr>
            <w:tcW w:w="767" w:type="dxa"/>
            <w:tcBorders>
              <w:top w:val="nil"/>
              <w:left w:val="nil"/>
              <w:bottom w:val="nil"/>
              <w:right w:val="nil"/>
            </w:tcBorders>
            <w:shd w:val="clear" w:color="auto" w:fill="auto"/>
            <w:tcMar>
              <w:top w:w="72" w:type="dxa"/>
              <w:left w:w="144" w:type="dxa"/>
              <w:bottom w:w="72" w:type="dxa"/>
              <w:right w:w="144" w:type="dxa"/>
            </w:tcMar>
            <w:vAlign w:val="center"/>
            <w:hideMark/>
          </w:tcPr>
          <w:p w14:paraId="4385D5F2" w14:textId="77777777"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2020</w:t>
            </w:r>
          </w:p>
        </w:tc>
      </w:tr>
      <w:tr w:rsidR="00E00EEE" w:rsidRPr="00E00EEE" w14:paraId="59B4AE02" w14:textId="77777777" w:rsidTr="00E00EEE">
        <w:trPr>
          <w:trHeight w:val="208"/>
          <w:jc w:val="center"/>
        </w:trPr>
        <w:tc>
          <w:tcPr>
            <w:tcW w:w="524" w:type="dxa"/>
            <w:tcBorders>
              <w:top w:val="nil"/>
              <w:left w:val="nil"/>
              <w:bottom w:val="nil"/>
              <w:right w:val="nil"/>
            </w:tcBorders>
            <w:shd w:val="clear" w:color="auto" w:fill="auto"/>
            <w:tcMar>
              <w:top w:w="72" w:type="dxa"/>
              <w:left w:w="144" w:type="dxa"/>
              <w:bottom w:w="72" w:type="dxa"/>
              <w:right w:w="144" w:type="dxa"/>
            </w:tcMar>
            <w:vAlign w:val="center"/>
            <w:hideMark/>
          </w:tcPr>
          <w:p w14:paraId="01B33A2A" w14:textId="77777777"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Ratio</w:t>
            </w:r>
          </w:p>
        </w:tc>
        <w:tc>
          <w:tcPr>
            <w:tcW w:w="767" w:type="dxa"/>
            <w:tcBorders>
              <w:top w:val="nil"/>
              <w:left w:val="nil"/>
              <w:bottom w:val="nil"/>
              <w:right w:val="nil"/>
            </w:tcBorders>
            <w:shd w:val="clear" w:color="auto" w:fill="auto"/>
            <w:tcMar>
              <w:top w:w="72" w:type="dxa"/>
              <w:left w:w="144" w:type="dxa"/>
              <w:bottom w:w="72" w:type="dxa"/>
              <w:right w:w="144" w:type="dxa"/>
            </w:tcMar>
            <w:vAlign w:val="center"/>
            <w:hideMark/>
          </w:tcPr>
          <w:p w14:paraId="53CB0053" w14:textId="7F0CC04A"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0.125</w:t>
            </w:r>
          </w:p>
        </w:tc>
        <w:tc>
          <w:tcPr>
            <w:tcW w:w="767" w:type="dxa"/>
            <w:tcBorders>
              <w:top w:val="nil"/>
              <w:left w:val="nil"/>
              <w:bottom w:val="nil"/>
              <w:right w:val="nil"/>
            </w:tcBorders>
            <w:shd w:val="clear" w:color="auto" w:fill="D0CECE"/>
            <w:tcMar>
              <w:top w:w="72" w:type="dxa"/>
              <w:left w:w="144" w:type="dxa"/>
              <w:bottom w:w="72" w:type="dxa"/>
              <w:right w:w="144" w:type="dxa"/>
            </w:tcMar>
            <w:vAlign w:val="center"/>
            <w:hideMark/>
          </w:tcPr>
          <w:p w14:paraId="2DD855CB" w14:textId="77777777"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0.01562</w:t>
            </w:r>
          </w:p>
        </w:tc>
        <w:tc>
          <w:tcPr>
            <w:tcW w:w="767" w:type="dxa"/>
            <w:tcBorders>
              <w:top w:val="nil"/>
              <w:left w:val="nil"/>
              <w:bottom w:val="nil"/>
              <w:right w:val="nil"/>
            </w:tcBorders>
            <w:shd w:val="clear" w:color="auto" w:fill="D0CECE"/>
            <w:tcMar>
              <w:top w:w="72" w:type="dxa"/>
              <w:left w:w="144" w:type="dxa"/>
              <w:bottom w:w="72" w:type="dxa"/>
              <w:right w:w="144" w:type="dxa"/>
            </w:tcMar>
            <w:vAlign w:val="center"/>
            <w:hideMark/>
          </w:tcPr>
          <w:p w14:paraId="5F600B9C" w14:textId="77777777"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0.01562</w:t>
            </w:r>
          </w:p>
        </w:tc>
        <w:tc>
          <w:tcPr>
            <w:tcW w:w="767" w:type="dxa"/>
            <w:tcBorders>
              <w:top w:val="nil"/>
              <w:left w:val="nil"/>
              <w:bottom w:val="nil"/>
              <w:right w:val="nil"/>
            </w:tcBorders>
            <w:shd w:val="clear" w:color="auto" w:fill="D0CECE"/>
            <w:tcMar>
              <w:top w:w="72" w:type="dxa"/>
              <w:left w:w="144" w:type="dxa"/>
              <w:bottom w:w="72" w:type="dxa"/>
              <w:right w:w="144" w:type="dxa"/>
            </w:tcMar>
            <w:vAlign w:val="center"/>
            <w:hideMark/>
          </w:tcPr>
          <w:p w14:paraId="02AA48BA" w14:textId="77777777"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0.01562</w:t>
            </w:r>
          </w:p>
        </w:tc>
      </w:tr>
      <w:tr w:rsidR="00E00EEE" w:rsidRPr="00E00EEE" w14:paraId="4E76B7D3" w14:textId="77777777" w:rsidTr="00E00EEE">
        <w:trPr>
          <w:trHeight w:val="208"/>
          <w:jc w:val="center"/>
        </w:trPr>
        <w:tc>
          <w:tcPr>
            <w:tcW w:w="524" w:type="dxa"/>
            <w:tcBorders>
              <w:top w:val="nil"/>
              <w:left w:val="nil"/>
              <w:bottom w:val="nil"/>
              <w:right w:val="nil"/>
            </w:tcBorders>
            <w:shd w:val="clear" w:color="auto" w:fill="auto"/>
            <w:tcMar>
              <w:top w:w="72" w:type="dxa"/>
              <w:left w:w="144" w:type="dxa"/>
              <w:bottom w:w="72" w:type="dxa"/>
              <w:right w:w="144" w:type="dxa"/>
            </w:tcMar>
            <w:vAlign w:val="center"/>
            <w:hideMark/>
          </w:tcPr>
          <w:p w14:paraId="0384638A" w14:textId="4A6E7A6F"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Wage</w:t>
            </w:r>
          </w:p>
        </w:tc>
        <w:tc>
          <w:tcPr>
            <w:tcW w:w="767" w:type="dxa"/>
            <w:tcBorders>
              <w:top w:val="nil"/>
              <w:left w:val="nil"/>
              <w:bottom w:val="nil"/>
              <w:right w:val="nil"/>
            </w:tcBorders>
            <w:shd w:val="clear" w:color="auto" w:fill="D0CECE"/>
            <w:tcMar>
              <w:top w:w="72" w:type="dxa"/>
              <w:left w:w="144" w:type="dxa"/>
              <w:bottom w:w="72" w:type="dxa"/>
              <w:right w:w="144" w:type="dxa"/>
            </w:tcMar>
            <w:vAlign w:val="center"/>
            <w:hideMark/>
          </w:tcPr>
          <w:p w14:paraId="08EB6354" w14:textId="733D68A8"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0.01562</w:t>
            </w:r>
          </w:p>
        </w:tc>
        <w:tc>
          <w:tcPr>
            <w:tcW w:w="767" w:type="dxa"/>
            <w:tcBorders>
              <w:top w:val="nil"/>
              <w:left w:val="nil"/>
              <w:bottom w:val="nil"/>
              <w:right w:val="nil"/>
            </w:tcBorders>
            <w:shd w:val="clear" w:color="auto" w:fill="D0CECE"/>
            <w:tcMar>
              <w:top w:w="72" w:type="dxa"/>
              <w:left w:w="144" w:type="dxa"/>
              <w:bottom w:w="72" w:type="dxa"/>
              <w:right w:w="144" w:type="dxa"/>
            </w:tcMar>
            <w:vAlign w:val="center"/>
            <w:hideMark/>
          </w:tcPr>
          <w:p w14:paraId="494E37DA" w14:textId="77777777"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0.01562</w:t>
            </w:r>
          </w:p>
        </w:tc>
        <w:tc>
          <w:tcPr>
            <w:tcW w:w="767" w:type="dxa"/>
            <w:tcBorders>
              <w:top w:val="nil"/>
              <w:left w:val="nil"/>
              <w:bottom w:val="nil"/>
              <w:right w:val="nil"/>
            </w:tcBorders>
            <w:shd w:val="clear" w:color="auto" w:fill="D0CECE"/>
            <w:tcMar>
              <w:top w:w="72" w:type="dxa"/>
              <w:left w:w="144" w:type="dxa"/>
              <w:bottom w:w="72" w:type="dxa"/>
              <w:right w:w="144" w:type="dxa"/>
            </w:tcMar>
            <w:vAlign w:val="center"/>
            <w:hideMark/>
          </w:tcPr>
          <w:p w14:paraId="58C171B9" w14:textId="482FB523" w:rsidR="00E00EEE" w:rsidRPr="00E00EEE" w:rsidRDefault="00E00EEE" w:rsidP="00E00EEE">
            <w:pPr>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0.03125</w:t>
            </w:r>
          </w:p>
        </w:tc>
        <w:tc>
          <w:tcPr>
            <w:tcW w:w="767" w:type="dxa"/>
            <w:tcBorders>
              <w:top w:val="nil"/>
              <w:left w:val="nil"/>
              <w:bottom w:val="nil"/>
              <w:right w:val="nil"/>
            </w:tcBorders>
            <w:shd w:val="clear" w:color="auto" w:fill="auto"/>
            <w:tcMar>
              <w:top w:w="72" w:type="dxa"/>
              <w:left w:w="144" w:type="dxa"/>
              <w:bottom w:w="72" w:type="dxa"/>
              <w:right w:w="144" w:type="dxa"/>
            </w:tcMar>
            <w:vAlign w:val="center"/>
            <w:hideMark/>
          </w:tcPr>
          <w:p w14:paraId="1034A3A5" w14:textId="5FB3CDE8" w:rsidR="00E00EEE" w:rsidRPr="00E00EEE" w:rsidRDefault="00E00EEE" w:rsidP="00E00EEE">
            <w:pPr>
              <w:keepNext/>
              <w:rPr>
                <w:rFonts w:ascii="Times New Roman" w:eastAsia="Times New Roman" w:hAnsi="Times New Roman" w:cs="Times New Roman"/>
                <w:sz w:val="20"/>
                <w:szCs w:val="20"/>
              </w:rPr>
            </w:pPr>
            <w:r w:rsidRPr="00E00EEE">
              <w:rPr>
                <w:rFonts w:ascii="Times New Roman" w:eastAsia="Times New Roman" w:hAnsi="Times New Roman" w:cs="Times New Roman"/>
                <w:sz w:val="20"/>
                <w:szCs w:val="20"/>
              </w:rPr>
              <w:t>0.0625</w:t>
            </w:r>
          </w:p>
        </w:tc>
      </w:tr>
    </w:tbl>
    <w:p w14:paraId="530B4D61" w14:textId="01E88FD5" w:rsidR="00E00EEE" w:rsidRPr="00532D33" w:rsidRDefault="00410FCA" w:rsidP="00E00EEE">
      <w:pPr>
        <w:pStyle w:val="Caption"/>
        <w:rPr>
          <w:rFonts w:ascii="Times New Roman" w:hAnsi="Times New Roman" w:cs="Times New Roman"/>
        </w:rPr>
      </w:pPr>
      <w:r>
        <w:rPr>
          <w:rFonts w:ascii="Times New Roman" w:hAnsi="Times New Roman" w:cs="Times New Roman"/>
          <w:noProof/>
        </w:rPr>
        <w:drawing>
          <wp:anchor distT="0" distB="0" distL="114300" distR="114300" simplePos="0" relativeHeight="251658321" behindDoc="0" locked="0" layoutInCell="1" allowOverlap="1" wp14:anchorId="77C83306" wp14:editId="49E064E6">
            <wp:simplePos x="0" y="0"/>
            <wp:positionH relativeFrom="margin">
              <wp:align>left</wp:align>
            </wp:positionH>
            <wp:positionV relativeFrom="paragraph">
              <wp:posOffset>189230</wp:posOffset>
            </wp:positionV>
            <wp:extent cx="2894965" cy="1666875"/>
            <wp:effectExtent l="0" t="0" r="635" b="9525"/>
            <wp:wrapNone/>
            <wp:docPr id="100" name="Picture 1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94965" cy="1666875"/>
                    </a:xfrm>
                    <a:prstGeom prst="rect">
                      <a:avLst/>
                    </a:prstGeom>
                    <a:noFill/>
                  </pic:spPr>
                </pic:pic>
              </a:graphicData>
            </a:graphic>
            <wp14:sizeRelH relativeFrom="page">
              <wp14:pctWidth>0</wp14:pctWidth>
            </wp14:sizeRelH>
            <wp14:sizeRelV relativeFrom="page">
              <wp14:pctHeight>0</wp14:pctHeight>
            </wp14:sizeRelV>
          </wp:anchor>
        </w:drawing>
      </w:r>
      <w:r w:rsidR="004E3E9D">
        <w:rPr>
          <w:rFonts w:ascii="Times New Roman" w:eastAsia="Times New Roman" w:hAnsi="Times New Roman" w:cs="Times New Roman"/>
          <w:noProof/>
        </w:rPr>
        <w:drawing>
          <wp:anchor distT="0" distB="0" distL="114300" distR="114300" simplePos="0" relativeHeight="251658320" behindDoc="0" locked="0" layoutInCell="1" allowOverlap="1" wp14:anchorId="714A7071" wp14:editId="2FCBB5A2">
            <wp:simplePos x="0" y="0"/>
            <wp:positionH relativeFrom="margin">
              <wp:posOffset>2962274</wp:posOffset>
            </wp:positionH>
            <wp:positionV relativeFrom="paragraph">
              <wp:posOffset>189758</wp:posOffset>
            </wp:positionV>
            <wp:extent cx="2968255" cy="1663171"/>
            <wp:effectExtent l="0" t="0" r="381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8255" cy="1663171"/>
                    </a:xfrm>
                    <a:prstGeom prst="rect">
                      <a:avLst/>
                    </a:prstGeom>
                    <a:noFill/>
                  </pic:spPr>
                </pic:pic>
              </a:graphicData>
            </a:graphic>
            <wp14:sizeRelH relativeFrom="page">
              <wp14:pctWidth>0</wp14:pctWidth>
            </wp14:sizeRelH>
            <wp14:sizeRelV relativeFrom="page">
              <wp14:pctHeight>0</wp14:pctHeight>
            </wp14:sizeRelV>
          </wp:anchor>
        </w:drawing>
      </w:r>
      <w:r w:rsidR="00D15CA7" w:rsidRPr="00532D33">
        <w:rPr>
          <w:rFonts w:ascii="Times New Roman" w:hAnsi="Times New Roman" w:cs="Times New Roman"/>
          <w:noProof/>
        </w:rPr>
        <w:drawing>
          <wp:anchor distT="0" distB="0" distL="114300" distR="114300" simplePos="0" relativeHeight="251658273" behindDoc="0" locked="0" layoutInCell="1" allowOverlap="1" wp14:anchorId="1AC24545" wp14:editId="07484C31">
            <wp:simplePos x="0" y="0"/>
            <wp:positionH relativeFrom="margin">
              <wp:align>right</wp:align>
            </wp:positionH>
            <wp:positionV relativeFrom="paragraph">
              <wp:posOffset>140517</wp:posOffset>
            </wp:positionV>
            <wp:extent cx="2743200" cy="1830707"/>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1830707"/>
                    </a:xfrm>
                    <a:prstGeom prst="rect">
                      <a:avLst/>
                    </a:prstGeom>
                    <a:noFill/>
                  </pic:spPr>
                </pic:pic>
              </a:graphicData>
            </a:graphic>
            <wp14:sizeRelH relativeFrom="margin">
              <wp14:pctWidth>0</wp14:pctWidth>
            </wp14:sizeRelH>
            <wp14:sizeRelV relativeFrom="margin">
              <wp14:pctHeight>0</wp14:pctHeight>
            </wp14:sizeRelV>
          </wp:anchor>
        </w:drawing>
      </w:r>
      <w:r w:rsidR="00D15CA7" w:rsidRPr="00532D33">
        <w:rPr>
          <w:rFonts w:ascii="Times New Roman" w:hAnsi="Times New Roman" w:cs="Times New Roman"/>
          <w:noProof/>
        </w:rPr>
        <w:drawing>
          <wp:anchor distT="0" distB="0" distL="114300" distR="114300" simplePos="0" relativeHeight="251658272" behindDoc="0" locked="0" layoutInCell="1" allowOverlap="1" wp14:anchorId="272A10BF" wp14:editId="50A8965F">
            <wp:simplePos x="0" y="0"/>
            <wp:positionH relativeFrom="margin">
              <wp:align>left</wp:align>
            </wp:positionH>
            <wp:positionV relativeFrom="paragraph">
              <wp:posOffset>140698</wp:posOffset>
            </wp:positionV>
            <wp:extent cx="2743200" cy="1830707"/>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1830707"/>
                    </a:xfrm>
                    <a:prstGeom prst="rect">
                      <a:avLst/>
                    </a:prstGeom>
                    <a:noFill/>
                  </pic:spPr>
                </pic:pic>
              </a:graphicData>
            </a:graphic>
            <wp14:sizeRelH relativeFrom="margin">
              <wp14:pctWidth>0</wp14:pctWidth>
            </wp14:sizeRelH>
            <wp14:sizeRelV relativeFrom="margin">
              <wp14:pctHeight>0</wp14:pctHeight>
            </wp14:sizeRelV>
          </wp:anchor>
        </w:drawing>
      </w:r>
      <w:r w:rsidR="00E00EEE" w:rsidRPr="00532D33">
        <w:rPr>
          <w:rFonts w:ascii="Times New Roman" w:hAnsi="Times New Roman" w:cs="Times New Roman"/>
        </w:rPr>
        <w:t xml:space="preserve">Table </w:t>
      </w:r>
      <w:r w:rsidR="00E00EEE" w:rsidRPr="00532D33">
        <w:rPr>
          <w:rFonts w:ascii="Times New Roman" w:hAnsi="Times New Roman" w:cs="Times New Roman"/>
        </w:rPr>
        <w:fldChar w:fldCharType="begin"/>
      </w:r>
      <w:r w:rsidR="00E00EEE" w:rsidRPr="00532D33">
        <w:rPr>
          <w:rFonts w:ascii="Times New Roman" w:hAnsi="Times New Roman" w:cs="Times New Roman"/>
        </w:rPr>
        <w:instrText xml:space="preserve"> SEQ Table \* ARABIC </w:instrText>
      </w:r>
      <w:r w:rsidR="00E00EEE" w:rsidRPr="00532D33">
        <w:rPr>
          <w:rFonts w:ascii="Times New Roman" w:hAnsi="Times New Roman" w:cs="Times New Roman"/>
        </w:rPr>
        <w:fldChar w:fldCharType="separate"/>
      </w:r>
      <w:r w:rsidR="00A4142B">
        <w:rPr>
          <w:rFonts w:ascii="Times New Roman" w:hAnsi="Times New Roman" w:cs="Times New Roman"/>
          <w:noProof/>
        </w:rPr>
        <w:t>17</w:t>
      </w:r>
      <w:r w:rsidR="00E00EEE" w:rsidRPr="00532D33">
        <w:rPr>
          <w:rFonts w:ascii="Times New Roman" w:hAnsi="Times New Roman" w:cs="Times New Roman"/>
        </w:rPr>
        <w:fldChar w:fldCharType="end"/>
      </w:r>
    </w:p>
    <w:p w14:paraId="23F76ED2" w14:textId="79144634" w:rsidR="00E00EEE" w:rsidRPr="00532D33" w:rsidRDefault="00E00EEE" w:rsidP="00E00EEE">
      <w:pPr>
        <w:rPr>
          <w:rFonts w:ascii="Times New Roman" w:hAnsi="Times New Roman" w:cs="Times New Roman"/>
        </w:rPr>
      </w:pPr>
    </w:p>
    <w:p w14:paraId="0CCBD85A" w14:textId="7CA983B8" w:rsidR="00D15CA7" w:rsidRPr="00532D33" w:rsidRDefault="00D15CA7" w:rsidP="00E00EEE">
      <w:pPr>
        <w:rPr>
          <w:rFonts w:ascii="Times New Roman" w:hAnsi="Times New Roman" w:cs="Times New Roman"/>
        </w:rPr>
      </w:pPr>
    </w:p>
    <w:p w14:paraId="5311709B" w14:textId="18829DA6" w:rsidR="00D15CA7" w:rsidRPr="00532D33" w:rsidRDefault="00D15CA7" w:rsidP="00E00EEE">
      <w:pPr>
        <w:rPr>
          <w:rFonts w:ascii="Times New Roman" w:hAnsi="Times New Roman" w:cs="Times New Roman"/>
        </w:rPr>
      </w:pPr>
    </w:p>
    <w:p w14:paraId="532D425A" w14:textId="38E8588E" w:rsidR="00D15CA7" w:rsidRPr="00532D33" w:rsidRDefault="00D15CA7" w:rsidP="00E00EEE">
      <w:pPr>
        <w:rPr>
          <w:rFonts w:ascii="Times New Roman" w:hAnsi="Times New Roman" w:cs="Times New Roman"/>
        </w:rPr>
      </w:pPr>
    </w:p>
    <w:p w14:paraId="7FB85E66" w14:textId="7876628E" w:rsidR="00D15CA7" w:rsidRPr="00532D33" w:rsidRDefault="00D15CA7" w:rsidP="00E00EEE">
      <w:pPr>
        <w:rPr>
          <w:rFonts w:ascii="Times New Roman" w:hAnsi="Times New Roman" w:cs="Times New Roman"/>
        </w:rPr>
      </w:pPr>
    </w:p>
    <w:p w14:paraId="5368CB63" w14:textId="25F55F2C" w:rsidR="00D15CA7" w:rsidRPr="00532D33" w:rsidRDefault="00D15CA7" w:rsidP="00E00EEE">
      <w:pPr>
        <w:rPr>
          <w:rFonts w:ascii="Times New Roman" w:hAnsi="Times New Roman" w:cs="Times New Roman"/>
        </w:rPr>
      </w:pPr>
    </w:p>
    <w:p w14:paraId="2F206DF4" w14:textId="5FA639BC" w:rsidR="00D15CA7" w:rsidRPr="00532D33" w:rsidRDefault="00D15CA7" w:rsidP="00E00EEE">
      <w:pPr>
        <w:rPr>
          <w:rFonts w:ascii="Times New Roman" w:hAnsi="Times New Roman" w:cs="Times New Roman"/>
        </w:rPr>
      </w:pPr>
    </w:p>
    <w:p w14:paraId="777681B8" w14:textId="4F62C587" w:rsidR="00D15CA7" w:rsidRPr="00532D33" w:rsidRDefault="00D15CA7" w:rsidP="00E00EEE">
      <w:pPr>
        <w:rPr>
          <w:rFonts w:ascii="Times New Roman" w:hAnsi="Times New Roman" w:cs="Times New Roman"/>
        </w:rPr>
      </w:pPr>
    </w:p>
    <w:p w14:paraId="4ABA8C4B" w14:textId="37777E1B" w:rsidR="00D15CA7" w:rsidRPr="00532D33" w:rsidRDefault="00D15CA7" w:rsidP="00E00EEE">
      <w:pPr>
        <w:rPr>
          <w:rFonts w:ascii="Times New Roman" w:hAnsi="Times New Roman" w:cs="Times New Roman"/>
        </w:rPr>
      </w:pPr>
    </w:p>
    <w:p w14:paraId="11856080" w14:textId="07483229" w:rsidR="00D15CA7" w:rsidRPr="00532D33" w:rsidRDefault="00D15CA7" w:rsidP="00E00EEE">
      <w:pPr>
        <w:rPr>
          <w:rFonts w:ascii="Times New Roman" w:hAnsi="Times New Roman" w:cs="Times New Roman"/>
        </w:rPr>
      </w:pPr>
      <w:r w:rsidRPr="00532D33">
        <w:rPr>
          <w:rFonts w:ascii="Times New Roman" w:hAnsi="Times New Roman" w:cs="Times New Roman"/>
          <w:noProof/>
        </w:rPr>
        <mc:AlternateContent>
          <mc:Choice Requires="wps">
            <w:drawing>
              <wp:anchor distT="0" distB="0" distL="114300" distR="114300" simplePos="0" relativeHeight="251658275" behindDoc="0" locked="0" layoutInCell="1" allowOverlap="1" wp14:anchorId="074DAD6E" wp14:editId="1026C1FB">
                <wp:simplePos x="0" y="0"/>
                <wp:positionH relativeFrom="margin">
                  <wp:align>right</wp:align>
                </wp:positionH>
                <wp:positionV relativeFrom="paragraph">
                  <wp:posOffset>17235</wp:posOffset>
                </wp:positionV>
                <wp:extent cx="2743200" cy="152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743200" cy="152400"/>
                        </a:xfrm>
                        <a:prstGeom prst="rect">
                          <a:avLst/>
                        </a:prstGeom>
                        <a:solidFill>
                          <a:prstClr val="white"/>
                        </a:solidFill>
                        <a:ln>
                          <a:noFill/>
                        </a:ln>
                      </wps:spPr>
                      <wps:txbx>
                        <w:txbxContent>
                          <w:p w14:paraId="6FFF12EB" w14:textId="15C59303" w:rsidR="00D15CA7" w:rsidRPr="00D57720" w:rsidRDefault="00D15CA7" w:rsidP="00D15CA7">
                            <w:pPr>
                              <w:pStyle w:val="Caption"/>
                              <w:rPr>
                                <w:noProof/>
                              </w:rPr>
                            </w:pPr>
                            <w:r>
                              <w:t xml:space="preserve">Figure </w:t>
                            </w:r>
                            <w:r>
                              <w:fldChar w:fldCharType="begin"/>
                            </w:r>
                            <w:r>
                              <w:instrText>SEQ Figure \* ARABIC</w:instrText>
                            </w:r>
                            <w:r>
                              <w:fldChar w:fldCharType="separate"/>
                            </w:r>
                            <w:r w:rsidR="00A4142B">
                              <w:rPr>
                                <w:noProof/>
                              </w:rPr>
                              <w:t>19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DAD6E" id="Text Box 47" o:spid="_x0000_s1045" type="#_x0000_t202" style="position:absolute;margin-left:164.8pt;margin-top:1.35pt;width:3in;height:12pt;z-index:25165827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" stroked="f">
                <v:textbox inset="0,0,0,0">
                  <w:txbxContent>
                    <w:p w14:paraId="6FFF12EB" w14:textId="15C59303" w:rsidR="00D15CA7" w:rsidRPr="00D57720" w:rsidRDefault="00D15CA7" w:rsidP="00D15CA7">
                      <w:pPr>
                        <w:pStyle w:val="Caption"/>
                        <w:rPr>
                          <w:noProof/>
                        </w:rPr>
                      </w:pPr>
                      <w:r>
                        <w:t xml:space="preserve">Figure </w:t>
                      </w:r>
                      <w:r>
                        <w:fldChar w:fldCharType="begin"/>
                      </w:r>
                      <w:r>
                        <w:instrText>SEQ Figure \* ARABIC</w:instrText>
                      </w:r>
                      <w:r>
                        <w:fldChar w:fldCharType="separate"/>
                      </w:r>
                      <w:r w:rsidR="00A4142B">
                        <w:rPr>
                          <w:noProof/>
                        </w:rPr>
                        <w:t>19</w:t>
                      </w:r>
                      <w:r>
                        <w:fldChar w:fldCharType="end"/>
                      </w:r>
                    </w:p>
                  </w:txbxContent>
                </v:textbox>
                <w10:wrap anchorx="margin"/>
              </v:shape>
            </w:pict>
          </mc:Fallback>
        </mc:AlternateContent>
      </w:r>
      <w:r w:rsidRPr="00532D33">
        <w:rPr>
          <w:rFonts w:ascii="Times New Roman" w:hAnsi="Times New Roman" w:cs="Times New Roman"/>
          <w:noProof/>
        </w:rPr>
        <mc:AlternateContent>
          <mc:Choice Requires="wps">
            <w:drawing>
              <wp:anchor distT="0" distB="0" distL="114300" distR="114300" simplePos="0" relativeHeight="251658274" behindDoc="0" locked="0" layoutInCell="1" allowOverlap="1" wp14:anchorId="684F40BB" wp14:editId="42F08617">
                <wp:simplePos x="0" y="0"/>
                <wp:positionH relativeFrom="margin">
                  <wp:align>left</wp:align>
                </wp:positionH>
                <wp:positionV relativeFrom="paragraph">
                  <wp:posOffset>13244</wp:posOffset>
                </wp:positionV>
                <wp:extent cx="2743200" cy="168275"/>
                <wp:effectExtent l="0" t="0" r="0" b="3175"/>
                <wp:wrapNone/>
                <wp:docPr id="46" name="Text Box 46"/>
                <wp:cNvGraphicFramePr/>
                <a:graphic xmlns:a="http://schemas.openxmlformats.org/drawingml/2006/main">
                  <a:graphicData uri="http://schemas.microsoft.com/office/word/2010/wordprocessingShape">
                    <wps:wsp>
                      <wps:cNvSpPr txBox="1"/>
                      <wps:spPr>
                        <a:xfrm>
                          <a:off x="0" y="0"/>
                          <a:ext cx="2743200" cy="168275"/>
                        </a:xfrm>
                        <a:prstGeom prst="rect">
                          <a:avLst/>
                        </a:prstGeom>
                        <a:solidFill>
                          <a:prstClr val="white"/>
                        </a:solidFill>
                        <a:ln>
                          <a:noFill/>
                        </a:ln>
                      </wps:spPr>
                      <wps:txbx>
                        <w:txbxContent>
                          <w:p w14:paraId="6F80750F" w14:textId="466F1603" w:rsidR="00D15CA7" w:rsidRPr="00EA3C8B" w:rsidRDefault="00D15CA7" w:rsidP="00D15CA7">
                            <w:pPr>
                              <w:pStyle w:val="Caption"/>
                              <w:rPr>
                                <w:noProof/>
                              </w:rPr>
                            </w:pPr>
                            <w:r>
                              <w:t xml:space="preserve">Figure </w:t>
                            </w:r>
                            <w:r>
                              <w:fldChar w:fldCharType="begin"/>
                            </w:r>
                            <w:r>
                              <w:instrText>SEQ Figure \* ARABIC</w:instrText>
                            </w:r>
                            <w:r>
                              <w:fldChar w:fldCharType="separate"/>
                            </w:r>
                            <w:r w:rsidR="00A4142B">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F40BB" id="Text Box 46" o:spid="_x0000_s1046" type="#_x0000_t202" style="position:absolute;margin-left:0;margin-top:1.05pt;width:3in;height:13.25pt;z-index:25165827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yxMQIAAGoEAAAOAAAAZHJzL2Uyb0RvYy54bWysVFFv2yAQfp+0/4B4X5xkXVp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" stroked="f">
                <v:textbox inset="0,0,0,0">
                  <w:txbxContent>
                    <w:p w14:paraId="6F80750F" w14:textId="466F1603" w:rsidR="00D15CA7" w:rsidRPr="00EA3C8B" w:rsidRDefault="00D15CA7" w:rsidP="00D15CA7">
                      <w:pPr>
                        <w:pStyle w:val="Caption"/>
                        <w:rPr>
                          <w:noProof/>
                        </w:rPr>
                      </w:pPr>
                      <w:r>
                        <w:t xml:space="preserve">Figure </w:t>
                      </w:r>
                      <w:r>
                        <w:fldChar w:fldCharType="begin"/>
                      </w:r>
                      <w:r>
                        <w:instrText>SEQ Figure \* ARABIC</w:instrText>
                      </w:r>
                      <w:r>
                        <w:fldChar w:fldCharType="separate"/>
                      </w:r>
                      <w:r w:rsidR="00A4142B">
                        <w:rPr>
                          <w:noProof/>
                        </w:rPr>
                        <w:t>20</w:t>
                      </w:r>
                      <w:r>
                        <w:fldChar w:fldCharType="end"/>
                      </w:r>
                    </w:p>
                  </w:txbxContent>
                </v:textbox>
                <w10:wrap anchorx="margin"/>
              </v:shape>
            </w:pict>
          </mc:Fallback>
        </mc:AlternateContent>
      </w:r>
    </w:p>
    <w:p w14:paraId="47F156C7" w14:textId="5458AB09" w:rsidR="00D15CA7" w:rsidRPr="00532D33" w:rsidRDefault="00D15CA7" w:rsidP="00532D33">
      <w:pPr>
        <w:spacing w:line="480" w:lineRule="auto"/>
        <w:rPr>
          <w:rFonts w:ascii="Times New Roman" w:eastAsia="Times New Roman" w:hAnsi="Times New Roman" w:cs="Times New Roman"/>
        </w:rPr>
      </w:pPr>
      <w:r w:rsidRPr="00532D33">
        <w:rPr>
          <w:rFonts w:ascii="Times New Roman" w:eastAsia="Times New Roman" w:hAnsi="Times New Roman" w:cs="Times New Roman"/>
        </w:rPr>
        <w:t>The job ratio of Food Preparation and Servicing Related occupations in St. Cloud was one of the lowest, but its wage was one of the highest.</w:t>
      </w:r>
      <w:r w:rsidR="00410FCA" w:rsidRPr="00410FCA">
        <w:rPr>
          <w:rFonts w:ascii="Times New Roman" w:hAnsi="Times New Roman" w:cs="Times New Roman"/>
          <w:noProof/>
        </w:rPr>
        <w:t xml:space="preserve"> </w:t>
      </w:r>
    </w:p>
    <w:p w14:paraId="1636F5DD" w14:textId="6F576A3B" w:rsidR="00D15CA7" w:rsidRDefault="00532D33" w:rsidP="00532D33">
      <w:pPr>
        <w:spacing w:line="480" w:lineRule="auto"/>
        <w:rPr>
          <w:rFonts w:ascii="Times New Roman" w:hAnsi="Times New Roman" w:cs="Times New Roman"/>
        </w:rPr>
      </w:pPr>
      <w:r>
        <w:rPr>
          <w:rFonts w:ascii="Times New Roman" w:hAnsi="Times New Roman" w:cs="Times New Roman"/>
        </w:rPr>
        <w:t>Building and Grounds Cleaning and Maintenance</w:t>
      </w:r>
    </w:p>
    <w:tbl>
      <w:tblPr>
        <w:tblW w:w="1525"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9341A8" w:rsidRPr="009341A8" w14:paraId="09B99BD2" w14:textId="77777777" w:rsidTr="009341A8">
        <w:trPr>
          <w:trHeight w:val="130"/>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01F11157" w14:textId="08D1537D" w:rsidR="009341A8" w:rsidRPr="009341A8" w:rsidRDefault="009341A8" w:rsidP="009341A8">
            <w:pPr>
              <w:rPr>
                <w:rFonts w:ascii="Times New Roman" w:hAnsi="Times New Roman" w:cs="Times New Roman"/>
                <w:sz w:val="20"/>
                <w:szCs w:val="20"/>
              </w:rPr>
            </w:pPr>
          </w:p>
        </w:tc>
        <w:tc>
          <w:tcPr>
            <w:tcW w:w="325" w:type="dxa"/>
            <w:tcBorders>
              <w:top w:val="nil"/>
              <w:left w:val="nil"/>
              <w:bottom w:val="nil"/>
              <w:right w:val="nil"/>
            </w:tcBorders>
            <w:shd w:val="clear" w:color="auto" w:fill="auto"/>
            <w:tcMar>
              <w:top w:w="72" w:type="dxa"/>
              <w:left w:w="144" w:type="dxa"/>
              <w:bottom w:w="72" w:type="dxa"/>
              <w:right w:w="144" w:type="dxa"/>
            </w:tcMar>
            <w:vAlign w:val="center"/>
            <w:hideMark/>
          </w:tcPr>
          <w:p w14:paraId="1832D7BA" w14:textId="7872B236" w:rsidR="009341A8" w:rsidRPr="009341A8" w:rsidRDefault="009341A8" w:rsidP="009341A8">
            <w:pPr>
              <w:rPr>
                <w:rFonts w:ascii="Times New Roman" w:hAnsi="Times New Roman" w:cs="Times New Roman"/>
                <w:sz w:val="20"/>
                <w:szCs w:val="20"/>
              </w:rPr>
            </w:pPr>
            <w:r w:rsidRPr="009341A8">
              <w:rPr>
                <w:rFonts w:ascii="Times New Roman" w:hAnsi="Times New Roman" w:cs="Times New Roman" w:hint="eastAsia"/>
                <w:sz w:val="20"/>
                <w:szCs w:val="20"/>
              </w:rPr>
              <w:t>2017</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718AB8FC" w14:textId="77777777" w:rsidR="009341A8" w:rsidRPr="009341A8" w:rsidRDefault="009341A8" w:rsidP="009341A8">
            <w:pPr>
              <w:rPr>
                <w:rFonts w:ascii="Times New Roman" w:hAnsi="Times New Roman" w:cs="Times New Roman"/>
                <w:sz w:val="20"/>
                <w:szCs w:val="20"/>
              </w:rPr>
            </w:pPr>
            <w:r w:rsidRPr="009341A8">
              <w:rPr>
                <w:rFonts w:ascii="Times New Roman" w:hAnsi="Times New Roman" w:cs="Times New Roman" w:hint="eastAsia"/>
                <w:sz w:val="20"/>
                <w:szCs w:val="20"/>
              </w:rPr>
              <w:t>2018</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71E79826" w14:textId="77777777" w:rsidR="009341A8" w:rsidRPr="009341A8" w:rsidRDefault="009341A8" w:rsidP="009341A8">
            <w:pPr>
              <w:rPr>
                <w:rFonts w:ascii="Times New Roman" w:hAnsi="Times New Roman" w:cs="Times New Roman"/>
                <w:sz w:val="20"/>
                <w:szCs w:val="20"/>
              </w:rPr>
            </w:pPr>
            <w:r w:rsidRPr="009341A8">
              <w:rPr>
                <w:rFonts w:ascii="Times New Roman" w:hAnsi="Times New Roman" w:cs="Times New Roman" w:hint="eastAsia"/>
                <w:sz w:val="20"/>
                <w:szCs w:val="20"/>
              </w:rPr>
              <w:t>2019</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5CC4ECB4" w14:textId="77777777" w:rsidR="009341A8" w:rsidRPr="009341A8" w:rsidRDefault="009341A8" w:rsidP="009341A8">
            <w:pPr>
              <w:rPr>
                <w:rFonts w:ascii="Times New Roman" w:hAnsi="Times New Roman" w:cs="Times New Roman"/>
                <w:sz w:val="20"/>
                <w:szCs w:val="20"/>
              </w:rPr>
            </w:pPr>
            <w:r w:rsidRPr="009341A8">
              <w:rPr>
                <w:rFonts w:ascii="Times New Roman" w:hAnsi="Times New Roman" w:cs="Times New Roman" w:hint="eastAsia"/>
                <w:sz w:val="20"/>
                <w:szCs w:val="20"/>
              </w:rPr>
              <w:t>2020</w:t>
            </w:r>
          </w:p>
        </w:tc>
      </w:tr>
      <w:tr w:rsidR="009341A8" w:rsidRPr="009341A8" w14:paraId="1699EED4" w14:textId="77777777" w:rsidTr="009341A8">
        <w:trPr>
          <w:trHeight w:val="209"/>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309B8661" w14:textId="77777777" w:rsidR="009341A8" w:rsidRPr="009341A8" w:rsidRDefault="009341A8" w:rsidP="009341A8">
            <w:pPr>
              <w:rPr>
                <w:rFonts w:ascii="Times New Roman" w:hAnsi="Times New Roman" w:cs="Times New Roman"/>
                <w:sz w:val="20"/>
                <w:szCs w:val="20"/>
              </w:rPr>
            </w:pPr>
            <w:r w:rsidRPr="009341A8">
              <w:rPr>
                <w:rFonts w:ascii="Times New Roman" w:hAnsi="Times New Roman" w:cs="Times New Roman" w:hint="eastAsia"/>
                <w:sz w:val="20"/>
                <w:szCs w:val="20"/>
              </w:rPr>
              <w:t>Ratio</w:t>
            </w:r>
          </w:p>
        </w:tc>
        <w:tc>
          <w:tcPr>
            <w:tcW w:w="325" w:type="dxa"/>
            <w:tcBorders>
              <w:top w:val="nil"/>
              <w:left w:val="nil"/>
              <w:bottom w:val="nil"/>
              <w:right w:val="nil"/>
            </w:tcBorders>
            <w:shd w:val="clear" w:color="auto" w:fill="auto"/>
            <w:tcMar>
              <w:top w:w="72" w:type="dxa"/>
              <w:left w:w="144" w:type="dxa"/>
              <w:bottom w:w="72" w:type="dxa"/>
              <w:right w:w="144" w:type="dxa"/>
            </w:tcMar>
            <w:vAlign w:val="center"/>
            <w:hideMark/>
          </w:tcPr>
          <w:p w14:paraId="597F0ED4" w14:textId="77777777" w:rsidR="009341A8" w:rsidRPr="009341A8" w:rsidRDefault="009341A8" w:rsidP="009341A8">
            <w:pPr>
              <w:rPr>
                <w:rFonts w:ascii="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7A68C1D0" w14:textId="03407C41" w:rsidR="009341A8" w:rsidRPr="009341A8" w:rsidRDefault="009341A8" w:rsidP="009341A8">
            <w:pPr>
              <w:rPr>
                <w:rFonts w:ascii="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1FE050DC" w14:textId="77777777" w:rsidR="009341A8" w:rsidRPr="009341A8" w:rsidRDefault="009341A8" w:rsidP="009341A8">
            <w:pPr>
              <w:rPr>
                <w:rFonts w:ascii="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7B8ACAFB" w14:textId="103DA0F8" w:rsidR="009341A8" w:rsidRPr="009341A8" w:rsidRDefault="009341A8" w:rsidP="009341A8">
            <w:pPr>
              <w:rPr>
                <w:rFonts w:ascii="Times New Roman" w:hAnsi="Times New Roman" w:cs="Times New Roman"/>
                <w:sz w:val="20"/>
                <w:szCs w:val="20"/>
              </w:rPr>
            </w:pPr>
          </w:p>
        </w:tc>
      </w:tr>
      <w:tr w:rsidR="009341A8" w:rsidRPr="009341A8" w14:paraId="62AF0C97" w14:textId="77777777" w:rsidTr="009341A8">
        <w:trPr>
          <w:trHeight w:val="209"/>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2A6C075F" w14:textId="77777777" w:rsidR="009341A8" w:rsidRPr="009341A8" w:rsidRDefault="009341A8" w:rsidP="009341A8">
            <w:pPr>
              <w:rPr>
                <w:rFonts w:ascii="Times New Roman" w:hAnsi="Times New Roman" w:cs="Times New Roman"/>
                <w:sz w:val="20"/>
                <w:szCs w:val="20"/>
              </w:rPr>
            </w:pPr>
            <w:r w:rsidRPr="009341A8">
              <w:rPr>
                <w:rFonts w:ascii="Times New Roman" w:hAnsi="Times New Roman" w:cs="Times New Roman" w:hint="eastAsia"/>
                <w:sz w:val="20"/>
                <w:szCs w:val="20"/>
              </w:rPr>
              <w:t>Wage</w:t>
            </w:r>
          </w:p>
        </w:tc>
        <w:tc>
          <w:tcPr>
            <w:tcW w:w="325" w:type="dxa"/>
            <w:tcBorders>
              <w:top w:val="nil"/>
              <w:left w:val="nil"/>
              <w:bottom w:val="nil"/>
              <w:right w:val="nil"/>
            </w:tcBorders>
            <w:shd w:val="clear" w:color="auto" w:fill="D0CECE"/>
            <w:tcMar>
              <w:top w:w="72" w:type="dxa"/>
              <w:left w:w="144" w:type="dxa"/>
              <w:bottom w:w="72" w:type="dxa"/>
              <w:right w:w="144" w:type="dxa"/>
            </w:tcMar>
            <w:vAlign w:val="center"/>
            <w:hideMark/>
          </w:tcPr>
          <w:p w14:paraId="0D637E83" w14:textId="3D61AD8F" w:rsidR="009341A8" w:rsidRPr="009341A8" w:rsidRDefault="009341A8" w:rsidP="009341A8">
            <w:pPr>
              <w:rPr>
                <w:rFonts w:ascii="Times New Roman" w:hAnsi="Times New Roman" w:cs="Times New Roman"/>
                <w:sz w:val="20"/>
                <w:szCs w:val="20"/>
              </w:rPr>
            </w:pPr>
            <w:r w:rsidRPr="009341A8">
              <w:rPr>
                <w:rFonts w:ascii="Times New Roman" w:hAnsi="Times New Roman" w:cs="Times New Roman" w:hint="eastAsia"/>
                <w:sz w:val="20"/>
                <w:szCs w:val="20"/>
              </w:rPr>
              <w:t>0.03125</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3CF92781" w14:textId="77777777" w:rsidR="009341A8" w:rsidRPr="009341A8" w:rsidRDefault="009341A8" w:rsidP="009341A8">
            <w:pPr>
              <w:rPr>
                <w:rFonts w:ascii="Times New Roman" w:hAnsi="Times New Roman" w:cs="Times New Roman"/>
                <w:sz w:val="20"/>
                <w:szCs w:val="20"/>
              </w:rPr>
            </w:pPr>
            <w:r w:rsidRPr="009341A8">
              <w:rPr>
                <w:rFonts w:ascii="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3D6D5761" w14:textId="77777777" w:rsidR="009341A8" w:rsidRPr="009341A8" w:rsidRDefault="009341A8" w:rsidP="009341A8">
            <w:pPr>
              <w:rPr>
                <w:rFonts w:ascii="Times New Roman" w:hAnsi="Times New Roman" w:cs="Times New Roman"/>
                <w:sz w:val="20"/>
                <w:szCs w:val="20"/>
              </w:rPr>
            </w:pPr>
            <w:r w:rsidRPr="009341A8">
              <w:rPr>
                <w:rFonts w:ascii="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26BE0413" w14:textId="77777777" w:rsidR="009341A8" w:rsidRPr="009341A8" w:rsidRDefault="009341A8" w:rsidP="009341A8">
            <w:pPr>
              <w:keepNext/>
              <w:rPr>
                <w:rFonts w:ascii="Times New Roman" w:hAnsi="Times New Roman" w:cs="Times New Roman"/>
                <w:sz w:val="20"/>
                <w:szCs w:val="20"/>
              </w:rPr>
            </w:pPr>
            <w:r w:rsidRPr="009341A8">
              <w:rPr>
                <w:rFonts w:ascii="Times New Roman" w:hAnsi="Times New Roman" w:cs="Times New Roman" w:hint="eastAsia"/>
                <w:sz w:val="20"/>
                <w:szCs w:val="20"/>
              </w:rPr>
              <w:t>0.01562</w:t>
            </w:r>
          </w:p>
        </w:tc>
      </w:tr>
    </w:tbl>
    <w:p w14:paraId="2A5B9FE0" w14:textId="10669034" w:rsidR="009341A8" w:rsidRDefault="009341A8">
      <w:pPr>
        <w:pStyle w:val="Caption"/>
      </w:pPr>
      <w:r>
        <w:t xml:space="preserve">Table </w:t>
      </w:r>
      <w:r>
        <w:fldChar w:fldCharType="begin"/>
      </w:r>
      <w:r>
        <w:instrText>SEQ Table \* ARABIC</w:instrText>
      </w:r>
      <w:r>
        <w:fldChar w:fldCharType="separate"/>
      </w:r>
      <w:r w:rsidR="00A4142B">
        <w:rPr>
          <w:noProof/>
        </w:rPr>
        <w:t>18</w:t>
      </w:r>
      <w:r>
        <w:fldChar w:fldCharType="end"/>
      </w:r>
    </w:p>
    <w:p w14:paraId="7BB7FC8E" w14:textId="68A66344" w:rsidR="00532D33" w:rsidRPr="00532D33" w:rsidRDefault="00162937" w:rsidP="00532D33">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322" behindDoc="0" locked="0" layoutInCell="1" allowOverlap="1" wp14:anchorId="62ABCD49" wp14:editId="70561C71">
            <wp:simplePos x="0" y="0"/>
            <wp:positionH relativeFrom="margin">
              <wp:align>right</wp:align>
            </wp:positionH>
            <wp:positionV relativeFrom="paragraph">
              <wp:posOffset>6985</wp:posOffset>
            </wp:positionV>
            <wp:extent cx="2994025" cy="18859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94638" cy="1886336"/>
                    </a:xfrm>
                    <a:prstGeom prst="rect">
                      <a:avLst/>
                    </a:prstGeom>
                    <a:noFill/>
                  </pic:spPr>
                </pic:pic>
              </a:graphicData>
            </a:graphic>
            <wp14:sizeRelH relativeFrom="page">
              <wp14:pctWidth>0</wp14:pctWidth>
            </wp14:sizeRelH>
            <wp14:sizeRelV relativeFrom="page">
              <wp14:pctHeight>0</wp14:pctHeight>
            </wp14:sizeRelV>
          </wp:anchor>
        </w:drawing>
      </w:r>
      <w:r w:rsidR="00E613B2">
        <w:rPr>
          <w:rFonts w:ascii="Times New Roman" w:hAnsi="Times New Roman" w:cs="Times New Roman"/>
          <w:noProof/>
        </w:rPr>
        <w:drawing>
          <wp:anchor distT="0" distB="0" distL="114300" distR="114300" simplePos="0" relativeHeight="251658276" behindDoc="0" locked="0" layoutInCell="1" allowOverlap="1" wp14:anchorId="6B9007CB" wp14:editId="42E9B069">
            <wp:simplePos x="0" y="0"/>
            <wp:positionH relativeFrom="margin">
              <wp:align>right</wp:align>
            </wp:positionH>
            <wp:positionV relativeFrom="paragraph">
              <wp:posOffset>2540</wp:posOffset>
            </wp:positionV>
            <wp:extent cx="2743200" cy="1845945"/>
            <wp:effectExtent l="0" t="0" r="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845945"/>
                    </a:xfrm>
                    <a:prstGeom prst="rect">
                      <a:avLst/>
                    </a:prstGeom>
                    <a:noFill/>
                  </pic:spPr>
                </pic:pic>
              </a:graphicData>
            </a:graphic>
            <wp14:sizeRelH relativeFrom="margin">
              <wp14:pctWidth>0</wp14:pctWidth>
            </wp14:sizeRelH>
            <wp14:sizeRelV relativeFrom="margin">
              <wp14:pctHeight>0</wp14:pctHeight>
            </wp14:sizeRelV>
          </wp:anchor>
        </w:drawing>
      </w:r>
    </w:p>
    <w:p w14:paraId="2AB9D321" w14:textId="1B880617" w:rsidR="00D15CA7" w:rsidRPr="00532D33" w:rsidRDefault="00D15CA7" w:rsidP="00532D33">
      <w:pPr>
        <w:spacing w:line="480" w:lineRule="auto"/>
        <w:rPr>
          <w:rFonts w:ascii="Times New Roman" w:hAnsi="Times New Roman" w:cs="Times New Roman"/>
        </w:rPr>
      </w:pPr>
    </w:p>
    <w:p w14:paraId="3CF4B1E3" w14:textId="5C043B9C" w:rsidR="00D15CA7" w:rsidRPr="00532D33" w:rsidRDefault="00D15CA7" w:rsidP="00532D33">
      <w:pPr>
        <w:spacing w:line="480" w:lineRule="auto"/>
        <w:rPr>
          <w:rFonts w:ascii="Times New Roman" w:hAnsi="Times New Roman" w:cs="Times New Roman"/>
        </w:rPr>
      </w:pPr>
    </w:p>
    <w:p w14:paraId="03746EC7" w14:textId="7F402FA7" w:rsidR="00D15CA7" w:rsidRPr="00532D33" w:rsidRDefault="00D15CA7" w:rsidP="00532D33">
      <w:pPr>
        <w:spacing w:line="480" w:lineRule="auto"/>
        <w:rPr>
          <w:rFonts w:ascii="Times New Roman" w:hAnsi="Times New Roman" w:cs="Times New Roman"/>
        </w:rPr>
      </w:pPr>
    </w:p>
    <w:p w14:paraId="061230B8" w14:textId="02E3AA69" w:rsidR="00D15CA7" w:rsidRPr="00532D33" w:rsidRDefault="00D15CA7" w:rsidP="00532D33">
      <w:pPr>
        <w:spacing w:line="480" w:lineRule="auto"/>
        <w:rPr>
          <w:rFonts w:ascii="Times New Roman" w:hAnsi="Times New Roman" w:cs="Times New Roman"/>
        </w:rPr>
      </w:pPr>
    </w:p>
    <w:p w14:paraId="730D2E05" w14:textId="15C0641A" w:rsidR="00D15CA7" w:rsidRPr="00532D33" w:rsidRDefault="00E613B2" w:rsidP="00532D33">
      <w:pPr>
        <w:spacing w:line="480" w:lineRule="auto"/>
        <w:rPr>
          <w:rFonts w:ascii="Times New Roman" w:hAnsi="Times New Roman" w:cs="Times New Roman"/>
        </w:rPr>
      </w:pPr>
      <w:r>
        <w:rPr>
          <w:noProof/>
        </w:rPr>
        <mc:AlternateContent>
          <mc:Choice Requires="wps">
            <w:drawing>
              <wp:anchor distT="0" distB="0" distL="114300" distR="114300" simplePos="0" relativeHeight="251658277" behindDoc="0" locked="0" layoutInCell="1" allowOverlap="1" wp14:anchorId="2D5C9BA0" wp14:editId="10FF5E14">
                <wp:simplePos x="0" y="0"/>
                <wp:positionH relativeFrom="margin">
                  <wp:align>right</wp:align>
                </wp:positionH>
                <wp:positionV relativeFrom="paragraph">
                  <wp:posOffset>186690</wp:posOffset>
                </wp:positionV>
                <wp:extent cx="2743200" cy="14097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743200" cy="141514"/>
                        </a:xfrm>
                        <a:prstGeom prst="rect">
                          <a:avLst/>
                        </a:prstGeom>
                        <a:solidFill>
                          <a:prstClr val="white"/>
                        </a:solidFill>
                        <a:ln>
                          <a:noFill/>
                        </a:ln>
                      </wps:spPr>
                      <wps:txbx>
                        <w:txbxContent>
                          <w:p w14:paraId="26C1E0D6" w14:textId="1546CED7" w:rsidR="009341A8" w:rsidRPr="0058210A" w:rsidRDefault="009341A8" w:rsidP="009341A8">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C9BA0" id="Text Box 50" o:spid="_x0000_s1047" type="#_x0000_t202" style="position:absolute;margin-left:164.8pt;margin-top:14.7pt;width:3in;height:11.1pt;z-index:25165827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" stroked="f">
                <v:textbox inset="0,0,0,0">
                  <w:txbxContent>
                    <w:p w14:paraId="26C1E0D6" w14:textId="1546CED7" w:rsidR="009341A8" w:rsidRPr="0058210A" w:rsidRDefault="009341A8" w:rsidP="009341A8">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21</w:t>
                      </w:r>
                      <w:r>
                        <w:fldChar w:fldCharType="end"/>
                      </w:r>
                    </w:p>
                  </w:txbxContent>
                </v:textbox>
                <w10:wrap type="square" anchorx="margin"/>
              </v:shape>
            </w:pict>
          </mc:Fallback>
        </mc:AlternateContent>
      </w:r>
    </w:p>
    <w:p w14:paraId="2FD6B50B" w14:textId="4CA79016" w:rsidR="00E613B2" w:rsidRDefault="007E32B7" w:rsidP="007E32B7">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w:t>
      </w:r>
      <w:r>
        <w:rPr>
          <w:rFonts w:ascii="Times New Roman" w:eastAsia="Times New Roman" w:hAnsi="Times New Roman" w:cs="Times New Roman"/>
        </w:rPr>
        <w:t>wage</w:t>
      </w:r>
      <w:r w:rsidRPr="00532D33">
        <w:rPr>
          <w:rFonts w:ascii="Times New Roman" w:eastAsia="Times New Roman" w:hAnsi="Times New Roman" w:cs="Times New Roman"/>
        </w:rPr>
        <w:t xml:space="preserve"> of </w:t>
      </w:r>
      <w:r>
        <w:rPr>
          <w:rFonts w:ascii="Times New Roman" w:eastAsia="Times New Roman" w:hAnsi="Times New Roman" w:cs="Times New Roman"/>
        </w:rPr>
        <w:t>Building and Grounds Cleaning and Maintenance occupations</w:t>
      </w:r>
      <w:r w:rsidRPr="00532D33">
        <w:rPr>
          <w:rFonts w:ascii="Times New Roman" w:eastAsia="Times New Roman" w:hAnsi="Times New Roman" w:cs="Times New Roman"/>
        </w:rPr>
        <w:t xml:space="preserve"> in St. Cloud was the highest.</w:t>
      </w:r>
    </w:p>
    <w:p w14:paraId="300DD6A1" w14:textId="798BBEED" w:rsidR="00E613B2" w:rsidRDefault="00E613B2" w:rsidP="007E32B7">
      <w:pPr>
        <w:spacing w:line="480" w:lineRule="auto"/>
        <w:rPr>
          <w:rFonts w:ascii="Times New Roman" w:eastAsia="Times New Roman" w:hAnsi="Times New Roman" w:cs="Times New Roman"/>
        </w:rPr>
      </w:pPr>
      <w:r>
        <w:rPr>
          <w:rFonts w:ascii="Times New Roman" w:eastAsia="Times New Roman" w:hAnsi="Times New Roman" w:cs="Times New Roman"/>
        </w:rPr>
        <w:t>Construction and Extraction</w:t>
      </w:r>
    </w:p>
    <w:tbl>
      <w:tblPr>
        <w:tblW w:w="2065" w:type="dxa"/>
        <w:jc w:val="center"/>
        <w:tblCellMar>
          <w:left w:w="0" w:type="dxa"/>
          <w:right w:w="0" w:type="dxa"/>
        </w:tblCellMar>
        <w:tblLook w:val="0420" w:firstRow="1" w:lastRow="0" w:firstColumn="0" w:lastColumn="0" w:noHBand="0" w:noVBand="1"/>
      </w:tblPr>
      <w:tblGrid>
        <w:gridCol w:w="755"/>
        <w:gridCol w:w="938"/>
        <w:gridCol w:w="938"/>
        <w:gridCol w:w="938"/>
        <w:gridCol w:w="838"/>
      </w:tblGrid>
      <w:tr w:rsidR="00E613B2" w:rsidRPr="00E613B2" w14:paraId="081F059B" w14:textId="77777777" w:rsidTr="00E613B2">
        <w:trPr>
          <w:trHeight w:val="130"/>
          <w:jc w:val="center"/>
        </w:trPr>
        <w:tc>
          <w:tcPr>
            <w:tcW w:w="301" w:type="dxa"/>
            <w:tcBorders>
              <w:top w:val="nil"/>
              <w:left w:val="nil"/>
              <w:bottom w:val="nil"/>
              <w:right w:val="nil"/>
            </w:tcBorders>
            <w:shd w:val="clear" w:color="auto" w:fill="auto"/>
            <w:tcMar>
              <w:top w:w="72" w:type="dxa"/>
              <w:left w:w="144" w:type="dxa"/>
              <w:bottom w:w="72" w:type="dxa"/>
              <w:right w:w="144" w:type="dxa"/>
            </w:tcMar>
            <w:vAlign w:val="center"/>
            <w:hideMark/>
          </w:tcPr>
          <w:p w14:paraId="2C0FC4EA" w14:textId="5C4E8BD7" w:rsidR="00E613B2" w:rsidRPr="00E613B2" w:rsidRDefault="00E613B2" w:rsidP="00E613B2">
            <w:pPr>
              <w:rPr>
                <w:rFonts w:ascii="Times New Roman" w:eastAsia="Times New Roman" w:hAnsi="Times New Roman" w:cs="Times New Roman"/>
                <w:sz w:val="20"/>
                <w:szCs w:val="20"/>
              </w:rPr>
            </w:pPr>
          </w:p>
        </w:tc>
        <w:tc>
          <w:tcPr>
            <w:tcW w:w="441" w:type="dxa"/>
            <w:tcBorders>
              <w:top w:val="nil"/>
              <w:left w:val="nil"/>
              <w:bottom w:val="nil"/>
              <w:right w:val="nil"/>
            </w:tcBorders>
            <w:shd w:val="clear" w:color="auto" w:fill="auto"/>
            <w:tcMar>
              <w:top w:w="72" w:type="dxa"/>
              <w:left w:w="144" w:type="dxa"/>
              <w:bottom w:w="72" w:type="dxa"/>
              <w:right w:w="144" w:type="dxa"/>
            </w:tcMar>
            <w:vAlign w:val="center"/>
            <w:hideMark/>
          </w:tcPr>
          <w:p w14:paraId="740212DB" w14:textId="1B9AD775" w:rsidR="00E613B2" w:rsidRPr="00E613B2" w:rsidRDefault="00E613B2" w:rsidP="00E613B2">
            <w:pPr>
              <w:rPr>
                <w:rFonts w:ascii="Times New Roman" w:eastAsia="Times New Roman" w:hAnsi="Times New Roman" w:cs="Times New Roman"/>
                <w:sz w:val="20"/>
                <w:szCs w:val="20"/>
              </w:rPr>
            </w:pPr>
            <w:r w:rsidRPr="00E613B2">
              <w:rPr>
                <w:rFonts w:ascii="Times New Roman" w:eastAsia="Times New Roman" w:hAnsi="Times New Roman" w:cs="Times New Roman" w:hint="eastAsia"/>
                <w:sz w:val="20"/>
                <w:szCs w:val="20"/>
              </w:rPr>
              <w:t>2017</w:t>
            </w:r>
          </w:p>
        </w:tc>
        <w:tc>
          <w:tcPr>
            <w:tcW w:w="441" w:type="dxa"/>
            <w:tcBorders>
              <w:top w:val="nil"/>
              <w:left w:val="nil"/>
              <w:bottom w:val="nil"/>
              <w:right w:val="nil"/>
            </w:tcBorders>
            <w:shd w:val="clear" w:color="auto" w:fill="auto"/>
            <w:tcMar>
              <w:top w:w="72" w:type="dxa"/>
              <w:left w:w="144" w:type="dxa"/>
              <w:bottom w:w="72" w:type="dxa"/>
              <w:right w:w="144" w:type="dxa"/>
            </w:tcMar>
            <w:vAlign w:val="center"/>
            <w:hideMark/>
          </w:tcPr>
          <w:p w14:paraId="0E9A5133" w14:textId="77777777" w:rsidR="00E613B2" w:rsidRPr="00E613B2" w:rsidRDefault="00E613B2" w:rsidP="00E613B2">
            <w:pPr>
              <w:rPr>
                <w:rFonts w:ascii="Times New Roman" w:eastAsia="Times New Roman" w:hAnsi="Times New Roman" w:cs="Times New Roman"/>
                <w:sz w:val="20"/>
                <w:szCs w:val="20"/>
              </w:rPr>
            </w:pPr>
            <w:r w:rsidRPr="00E613B2">
              <w:rPr>
                <w:rFonts w:ascii="Times New Roman" w:eastAsia="Times New Roman" w:hAnsi="Times New Roman" w:cs="Times New Roman" w:hint="eastAsia"/>
                <w:sz w:val="20"/>
                <w:szCs w:val="20"/>
              </w:rPr>
              <w:t>2018</w:t>
            </w:r>
          </w:p>
        </w:tc>
        <w:tc>
          <w:tcPr>
            <w:tcW w:w="441" w:type="dxa"/>
            <w:tcBorders>
              <w:top w:val="nil"/>
              <w:left w:val="nil"/>
              <w:bottom w:val="nil"/>
              <w:right w:val="nil"/>
            </w:tcBorders>
            <w:shd w:val="clear" w:color="auto" w:fill="auto"/>
            <w:tcMar>
              <w:top w:w="72" w:type="dxa"/>
              <w:left w:w="144" w:type="dxa"/>
              <w:bottom w:w="72" w:type="dxa"/>
              <w:right w:w="144" w:type="dxa"/>
            </w:tcMar>
            <w:vAlign w:val="center"/>
            <w:hideMark/>
          </w:tcPr>
          <w:p w14:paraId="5129CBE5" w14:textId="77777777" w:rsidR="00E613B2" w:rsidRPr="00E613B2" w:rsidRDefault="00E613B2" w:rsidP="00E613B2">
            <w:pPr>
              <w:rPr>
                <w:rFonts w:ascii="Times New Roman" w:eastAsia="Times New Roman" w:hAnsi="Times New Roman" w:cs="Times New Roman"/>
                <w:sz w:val="20"/>
                <w:szCs w:val="20"/>
              </w:rPr>
            </w:pPr>
            <w:r w:rsidRPr="00E613B2">
              <w:rPr>
                <w:rFonts w:ascii="Times New Roman" w:eastAsia="Times New Roman" w:hAnsi="Times New Roman" w:cs="Times New Roman" w:hint="eastAsia"/>
                <w:sz w:val="20"/>
                <w:szCs w:val="20"/>
              </w:rPr>
              <w:t>2019</w:t>
            </w:r>
          </w:p>
        </w:tc>
        <w:tc>
          <w:tcPr>
            <w:tcW w:w="441" w:type="dxa"/>
            <w:tcBorders>
              <w:top w:val="nil"/>
              <w:left w:val="nil"/>
              <w:bottom w:val="nil"/>
              <w:right w:val="nil"/>
            </w:tcBorders>
            <w:shd w:val="clear" w:color="auto" w:fill="auto"/>
            <w:tcMar>
              <w:top w:w="72" w:type="dxa"/>
              <w:left w:w="144" w:type="dxa"/>
              <w:bottom w:w="72" w:type="dxa"/>
              <w:right w:w="144" w:type="dxa"/>
            </w:tcMar>
            <w:vAlign w:val="center"/>
            <w:hideMark/>
          </w:tcPr>
          <w:p w14:paraId="4B7FFD23" w14:textId="77777777" w:rsidR="00E613B2" w:rsidRPr="00E613B2" w:rsidRDefault="00E613B2" w:rsidP="00E613B2">
            <w:pPr>
              <w:rPr>
                <w:rFonts w:ascii="Times New Roman" w:eastAsia="Times New Roman" w:hAnsi="Times New Roman" w:cs="Times New Roman"/>
                <w:sz w:val="20"/>
                <w:szCs w:val="20"/>
              </w:rPr>
            </w:pPr>
            <w:r w:rsidRPr="00E613B2">
              <w:rPr>
                <w:rFonts w:ascii="Times New Roman" w:eastAsia="Times New Roman" w:hAnsi="Times New Roman" w:cs="Times New Roman" w:hint="eastAsia"/>
                <w:sz w:val="20"/>
                <w:szCs w:val="20"/>
              </w:rPr>
              <w:t>2020</w:t>
            </w:r>
          </w:p>
        </w:tc>
      </w:tr>
      <w:tr w:rsidR="00E613B2" w:rsidRPr="00E613B2" w14:paraId="15441775" w14:textId="77777777" w:rsidTr="00E613B2">
        <w:trPr>
          <w:trHeight w:val="209"/>
          <w:jc w:val="center"/>
        </w:trPr>
        <w:tc>
          <w:tcPr>
            <w:tcW w:w="301" w:type="dxa"/>
            <w:tcBorders>
              <w:top w:val="nil"/>
              <w:left w:val="nil"/>
              <w:bottom w:val="nil"/>
              <w:right w:val="nil"/>
            </w:tcBorders>
            <w:shd w:val="clear" w:color="auto" w:fill="auto"/>
            <w:tcMar>
              <w:top w:w="72" w:type="dxa"/>
              <w:left w:w="144" w:type="dxa"/>
              <w:bottom w:w="72" w:type="dxa"/>
              <w:right w:w="144" w:type="dxa"/>
            </w:tcMar>
            <w:vAlign w:val="center"/>
            <w:hideMark/>
          </w:tcPr>
          <w:p w14:paraId="2926AF47" w14:textId="77777777" w:rsidR="00E613B2" w:rsidRPr="00E613B2" w:rsidRDefault="00E613B2" w:rsidP="00E613B2">
            <w:pPr>
              <w:rPr>
                <w:rFonts w:ascii="Times New Roman" w:eastAsia="Times New Roman" w:hAnsi="Times New Roman" w:cs="Times New Roman"/>
                <w:sz w:val="20"/>
                <w:szCs w:val="20"/>
              </w:rPr>
            </w:pPr>
            <w:r w:rsidRPr="00E613B2">
              <w:rPr>
                <w:rFonts w:ascii="Times New Roman" w:eastAsia="Times New Roman" w:hAnsi="Times New Roman" w:cs="Times New Roman" w:hint="eastAsia"/>
                <w:sz w:val="20"/>
                <w:szCs w:val="20"/>
              </w:rPr>
              <w:t>Ratio</w:t>
            </w:r>
          </w:p>
        </w:tc>
        <w:tc>
          <w:tcPr>
            <w:tcW w:w="441" w:type="dxa"/>
            <w:tcBorders>
              <w:top w:val="nil"/>
              <w:left w:val="nil"/>
              <w:bottom w:val="nil"/>
              <w:right w:val="nil"/>
            </w:tcBorders>
            <w:shd w:val="clear" w:color="auto" w:fill="auto"/>
            <w:tcMar>
              <w:top w:w="72" w:type="dxa"/>
              <w:left w:w="144" w:type="dxa"/>
              <w:bottom w:w="72" w:type="dxa"/>
              <w:right w:w="144" w:type="dxa"/>
            </w:tcMar>
            <w:vAlign w:val="center"/>
            <w:hideMark/>
          </w:tcPr>
          <w:p w14:paraId="4C1EF176" w14:textId="77777777" w:rsidR="00E613B2" w:rsidRPr="00E613B2" w:rsidRDefault="00E613B2" w:rsidP="00E613B2">
            <w:pPr>
              <w:rPr>
                <w:rFonts w:ascii="Times New Roman" w:eastAsia="Times New Roman" w:hAnsi="Times New Roman" w:cs="Times New Roman"/>
                <w:sz w:val="20"/>
                <w:szCs w:val="20"/>
              </w:rPr>
            </w:pPr>
            <w:r w:rsidRPr="00E613B2">
              <w:rPr>
                <w:rFonts w:ascii="Times New Roman" w:eastAsia="Times New Roman" w:hAnsi="Times New Roman" w:cs="Times New Roman" w:hint="eastAsia"/>
                <w:sz w:val="20"/>
                <w:szCs w:val="20"/>
              </w:rPr>
              <w:t>0.09375</w:t>
            </w:r>
          </w:p>
        </w:tc>
        <w:tc>
          <w:tcPr>
            <w:tcW w:w="441" w:type="dxa"/>
            <w:tcBorders>
              <w:top w:val="nil"/>
              <w:left w:val="nil"/>
              <w:bottom w:val="nil"/>
              <w:right w:val="nil"/>
            </w:tcBorders>
            <w:shd w:val="clear" w:color="auto" w:fill="D0CECE"/>
            <w:tcMar>
              <w:top w:w="72" w:type="dxa"/>
              <w:left w:w="144" w:type="dxa"/>
              <w:bottom w:w="72" w:type="dxa"/>
              <w:right w:w="144" w:type="dxa"/>
            </w:tcMar>
            <w:vAlign w:val="center"/>
            <w:hideMark/>
          </w:tcPr>
          <w:p w14:paraId="5A221E52" w14:textId="77777777" w:rsidR="00E613B2" w:rsidRPr="00E613B2" w:rsidRDefault="00E613B2" w:rsidP="00E613B2">
            <w:pPr>
              <w:rPr>
                <w:rFonts w:ascii="Times New Roman" w:eastAsia="Times New Roman" w:hAnsi="Times New Roman" w:cs="Times New Roman"/>
                <w:sz w:val="20"/>
                <w:szCs w:val="20"/>
              </w:rPr>
            </w:pPr>
            <w:r w:rsidRPr="00E613B2">
              <w:rPr>
                <w:rFonts w:ascii="Times New Roman" w:eastAsia="Times New Roman" w:hAnsi="Times New Roman" w:cs="Times New Roman" w:hint="eastAsia"/>
                <w:sz w:val="20"/>
                <w:szCs w:val="20"/>
              </w:rPr>
              <w:t>0.04688</w:t>
            </w:r>
          </w:p>
        </w:tc>
        <w:tc>
          <w:tcPr>
            <w:tcW w:w="441" w:type="dxa"/>
            <w:tcBorders>
              <w:top w:val="nil"/>
              <w:left w:val="nil"/>
              <w:bottom w:val="nil"/>
              <w:right w:val="nil"/>
            </w:tcBorders>
            <w:shd w:val="clear" w:color="auto" w:fill="D0CECE"/>
            <w:tcMar>
              <w:top w:w="72" w:type="dxa"/>
              <w:left w:w="144" w:type="dxa"/>
              <w:bottom w:w="72" w:type="dxa"/>
              <w:right w:w="144" w:type="dxa"/>
            </w:tcMar>
            <w:vAlign w:val="center"/>
            <w:hideMark/>
          </w:tcPr>
          <w:p w14:paraId="69F2238D" w14:textId="77777777" w:rsidR="00E613B2" w:rsidRPr="00E613B2" w:rsidRDefault="00E613B2" w:rsidP="00E613B2">
            <w:pPr>
              <w:rPr>
                <w:rFonts w:ascii="Times New Roman" w:eastAsia="Times New Roman" w:hAnsi="Times New Roman" w:cs="Times New Roman"/>
                <w:sz w:val="20"/>
                <w:szCs w:val="20"/>
              </w:rPr>
            </w:pPr>
            <w:r w:rsidRPr="00E613B2">
              <w:rPr>
                <w:rFonts w:ascii="Times New Roman" w:eastAsia="Times New Roman" w:hAnsi="Times New Roman" w:cs="Times New Roman" w:hint="eastAsia"/>
                <w:sz w:val="20"/>
                <w:szCs w:val="20"/>
              </w:rPr>
              <w:t>0.03125</w:t>
            </w:r>
          </w:p>
        </w:tc>
        <w:tc>
          <w:tcPr>
            <w:tcW w:w="441" w:type="dxa"/>
            <w:tcBorders>
              <w:top w:val="nil"/>
              <w:left w:val="nil"/>
              <w:bottom w:val="nil"/>
              <w:right w:val="nil"/>
            </w:tcBorders>
            <w:shd w:val="clear" w:color="auto" w:fill="auto"/>
            <w:tcMar>
              <w:top w:w="72" w:type="dxa"/>
              <w:left w:w="144" w:type="dxa"/>
              <w:bottom w:w="72" w:type="dxa"/>
              <w:right w:w="144" w:type="dxa"/>
            </w:tcMar>
            <w:vAlign w:val="center"/>
            <w:hideMark/>
          </w:tcPr>
          <w:p w14:paraId="094ACA6B" w14:textId="77777777" w:rsidR="00E613B2" w:rsidRPr="00E613B2" w:rsidRDefault="00E613B2" w:rsidP="00E613B2">
            <w:pPr>
              <w:rPr>
                <w:rFonts w:ascii="Times New Roman" w:eastAsia="Times New Roman" w:hAnsi="Times New Roman" w:cs="Times New Roman"/>
                <w:sz w:val="20"/>
                <w:szCs w:val="20"/>
              </w:rPr>
            </w:pPr>
            <w:r w:rsidRPr="00E613B2">
              <w:rPr>
                <w:rFonts w:ascii="Times New Roman" w:eastAsia="Times New Roman" w:hAnsi="Times New Roman" w:cs="Times New Roman" w:hint="eastAsia"/>
                <w:sz w:val="20"/>
                <w:szCs w:val="20"/>
              </w:rPr>
              <w:t>0.1719</w:t>
            </w:r>
          </w:p>
        </w:tc>
      </w:tr>
      <w:tr w:rsidR="00E613B2" w:rsidRPr="00E613B2" w14:paraId="103690EF" w14:textId="77777777" w:rsidTr="00E613B2">
        <w:trPr>
          <w:trHeight w:val="209"/>
          <w:jc w:val="center"/>
        </w:trPr>
        <w:tc>
          <w:tcPr>
            <w:tcW w:w="301" w:type="dxa"/>
            <w:tcBorders>
              <w:top w:val="nil"/>
              <w:left w:val="nil"/>
              <w:bottom w:val="nil"/>
              <w:right w:val="nil"/>
            </w:tcBorders>
            <w:shd w:val="clear" w:color="auto" w:fill="auto"/>
            <w:tcMar>
              <w:top w:w="72" w:type="dxa"/>
              <w:left w:w="144" w:type="dxa"/>
              <w:bottom w:w="72" w:type="dxa"/>
              <w:right w:w="144" w:type="dxa"/>
            </w:tcMar>
            <w:vAlign w:val="center"/>
            <w:hideMark/>
          </w:tcPr>
          <w:p w14:paraId="704499E6" w14:textId="77777777" w:rsidR="00E613B2" w:rsidRPr="00E613B2" w:rsidRDefault="00E613B2" w:rsidP="00E613B2">
            <w:pPr>
              <w:rPr>
                <w:rFonts w:ascii="Times New Roman" w:eastAsia="Times New Roman" w:hAnsi="Times New Roman" w:cs="Times New Roman"/>
                <w:sz w:val="20"/>
                <w:szCs w:val="20"/>
              </w:rPr>
            </w:pPr>
            <w:r w:rsidRPr="00E613B2">
              <w:rPr>
                <w:rFonts w:ascii="Times New Roman" w:eastAsia="Times New Roman" w:hAnsi="Times New Roman" w:cs="Times New Roman" w:hint="eastAsia"/>
                <w:sz w:val="20"/>
                <w:szCs w:val="20"/>
              </w:rPr>
              <w:t>Wage</w:t>
            </w:r>
          </w:p>
        </w:tc>
        <w:tc>
          <w:tcPr>
            <w:tcW w:w="441" w:type="dxa"/>
            <w:tcBorders>
              <w:top w:val="nil"/>
              <w:left w:val="nil"/>
              <w:bottom w:val="nil"/>
              <w:right w:val="nil"/>
            </w:tcBorders>
            <w:shd w:val="clear" w:color="auto" w:fill="auto"/>
            <w:tcMar>
              <w:top w:w="72" w:type="dxa"/>
              <w:left w:w="144" w:type="dxa"/>
              <w:bottom w:w="72" w:type="dxa"/>
              <w:right w:w="144" w:type="dxa"/>
            </w:tcMar>
            <w:vAlign w:val="center"/>
            <w:hideMark/>
          </w:tcPr>
          <w:p w14:paraId="12D107D1" w14:textId="77777777" w:rsidR="00E613B2" w:rsidRPr="00E613B2" w:rsidRDefault="00E613B2" w:rsidP="00E613B2">
            <w:pPr>
              <w:rPr>
                <w:rFonts w:ascii="Times New Roman" w:eastAsia="Times New Roman" w:hAnsi="Times New Roman" w:cs="Times New Roman"/>
                <w:sz w:val="20"/>
                <w:szCs w:val="20"/>
              </w:rPr>
            </w:pPr>
          </w:p>
        </w:tc>
        <w:tc>
          <w:tcPr>
            <w:tcW w:w="441" w:type="dxa"/>
            <w:tcBorders>
              <w:top w:val="nil"/>
              <w:left w:val="nil"/>
              <w:bottom w:val="nil"/>
              <w:right w:val="nil"/>
            </w:tcBorders>
            <w:shd w:val="clear" w:color="auto" w:fill="auto"/>
            <w:tcMar>
              <w:top w:w="72" w:type="dxa"/>
              <w:left w:w="144" w:type="dxa"/>
              <w:bottom w:w="72" w:type="dxa"/>
              <w:right w:w="144" w:type="dxa"/>
            </w:tcMar>
            <w:vAlign w:val="center"/>
            <w:hideMark/>
          </w:tcPr>
          <w:p w14:paraId="782588C1" w14:textId="77777777" w:rsidR="00E613B2" w:rsidRPr="00E613B2" w:rsidRDefault="00E613B2" w:rsidP="00E613B2">
            <w:pPr>
              <w:rPr>
                <w:rFonts w:ascii="Times New Roman" w:eastAsia="Times New Roman" w:hAnsi="Times New Roman" w:cs="Times New Roman"/>
                <w:sz w:val="20"/>
                <w:szCs w:val="20"/>
              </w:rPr>
            </w:pPr>
          </w:p>
        </w:tc>
        <w:tc>
          <w:tcPr>
            <w:tcW w:w="441" w:type="dxa"/>
            <w:tcBorders>
              <w:top w:val="nil"/>
              <w:left w:val="nil"/>
              <w:bottom w:val="nil"/>
              <w:right w:val="nil"/>
            </w:tcBorders>
            <w:shd w:val="clear" w:color="auto" w:fill="auto"/>
            <w:tcMar>
              <w:top w:w="72" w:type="dxa"/>
              <w:left w:w="144" w:type="dxa"/>
              <w:bottom w:w="72" w:type="dxa"/>
              <w:right w:w="144" w:type="dxa"/>
            </w:tcMar>
            <w:vAlign w:val="center"/>
            <w:hideMark/>
          </w:tcPr>
          <w:p w14:paraId="52FC5E48" w14:textId="77777777" w:rsidR="00E613B2" w:rsidRPr="00E613B2" w:rsidRDefault="00E613B2" w:rsidP="00E613B2">
            <w:pPr>
              <w:rPr>
                <w:rFonts w:ascii="Times New Roman" w:eastAsia="Times New Roman" w:hAnsi="Times New Roman" w:cs="Times New Roman"/>
                <w:sz w:val="20"/>
                <w:szCs w:val="20"/>
              </w:rPr>
            </w:pPr>
          </w:p>
        </w:tc>
        <w:tc>
          <w:tcPr>
            <w:tcW w:w="441" w:type="dxa"/>
            <w:tcBorders>
              <w:top w:val="nil"/>
              <w:left w:val="nil"/>
              <w:bottom w:val="nil"/>
              <w:right w:val="nil"/>
            </w:tcBorders>
            <w:shd w:val="clear" w:color="auto" w:fill="auto"/>
            <w:tcMar>
              <w:top w:w="72" w:type="dxa"/>
              <w:left w:w="144" w:type="dxa"/>
              <w:bottom w:w="72" w:type="dxa"/>
              <w:right w:w="144" w:type="dxa"/>
            </w:tcMar>
            <w:vAlign w:val="center"/>
            <w:hideMark/>
          </w:tcPr>
          <w:p w14:paraId="36B9C7E6" w14:textId="77777777" w:rsidR="00E613B2" w:rsidRPr="00E613B2" w:rsidRDefault="00E613B2" w:rsidP="00E613B2">
            <w:pPr>
              <w:keepNext/>
              <w:rPr>
                <w:rFonts w:ascii="Times New Roman" w:eastAsia="Times New Roman" w:hAnsi="Times New Roman" w:cs="Times New Roman"/>
                <w:sz w:val="20"/>
                <w:szCs w:val="20"/>
              </w:rPr>
            </w:pPr>
          </w:p>
        </w:tc>
      </w:tr>
    </w:tbl>
    <w:p w14:paraId="62514D14" w14:textId="0AE1AA89" w:rsidR="00E613B2" w:rsidRDefault="00E613B2">
      <w:pPr>
        <w:pStyle w:val="Caption"/>
      </w:pPr>
      <w:r>
        <w:rPr>
          <w:rFonts w:ascii="Times New Roman" w:eastAsia="Times New Roman" w:hAnsi="Times New Roman" w:cs="Times New Roman"/>
          <w:noProof/>
        </w:rPr>
        <w:drawing>
          <wp:anchor distT="0" distB="0" distL="114300" distR="114300" simplePos="0" relativeHeight="251658278" behindDoc="0" locked="0" layoutInCell="1" allowOverlap="1" wp14:anchorId="77876E4B" wp14:editId="65A9100E">
            <wp:simplePos x="0" y="0"/>
            <wp:positionH relativeFrom="margin">
              <wp:align>left</wp:align>
            </wp:positionH>
            <wp:positionV relativeFrom="paragraph">
              <wp:posOffset>209278</wp:posOffset>
            </wp:positionV>
            <wp:extent cx="2743200" cy="1830707"/>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830707"/>
                    </a:xfrm>
                    <a:prstGeom prst="rect">
                      <a:avLst/>
                    </a:prstGeom>
                    <a:noFill/>
                  </pic:spPr>
                </pic:pic>
              </a:graphicData>
            </a:graphic>
            <wp14:sizeRelH relativeFrom="margin">
              <wp14:pctWidth>0</wp14:pctWidth>
            </wp14:sizeRelH>
            <wp14:sizeRelV relativeFrom="margin">
              <wp14:pctHeight>0</wp14:pctHeight>
            </wp14:sizeRelV>
          </wp:anchor>
        </w:drawing>
      </w:r>
      <w:r>
        <w:t xml:space="preserve">Table </w:t>
      </w:r>
      <w:r>
        <w:fldChar w:fldCharType="begin"/>
      </w:r>
      <w:r>
        <w:instrText>SEQ Table \* ARABIC</w:instrText>
      </w:r>
      <w:r>
        <w:fldChar w:fldCharType="separate"/>
      </w:r>
      <w:r w:rsidR="00A4142B">
        <w:rPr>
          <w:noProof/>
        </w:rPr>
        <w:t>19</w:t>
      </w:r>
      <w:r>
        <w:fldChar w:fldCharType="end"/>
      </w:r>
    </w:p>
    <w:p w14:paraId="691027E9" w14:textId="06F88ABC" w:rsidR="00E613B2" w:rsidRPr="00532D33" w:rsidRDefault="00CD54AC" w:rsidP="007E32B7">
      <w:pPr>
        <w:spacing w:line="480" w:lineRule="auto"/>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58323" behindDoc="0" locked="0" layoutInCell="1" allowOverlap="1" wp14:anchorId="5E24D8BB" wp14:editId="51E39EE2">
            <wp:simplePos x="0" y="0"/>
            <wp:positionH relativeFrom="margin">
              <wp:align>left</wp:align>
            </wp:positionH>
            <wp:positionV relativeFrom="paragraph">
              <wp:posOffset>10160</wp:posOffset>
            </wp:positionV>
            <wp:extent cx="3488083" cy="1764030"/>
            <wp:effectExtent l="0" t="0" r="0" b="7620"/>
            <wp:wrapNone/>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9493" cy="1764743"/>
                    </a:xfrm>
                    <a:prstGeom prst="rect">
                      <a:avLst/>
                    </a:prstGeom>
                    <a:noFill/>
                  </pic:spPr>
                </pic:pic>
              </a:graphicData>
            </a:graphic>
            <wp14:sizeRelH relativeFrom="page">
              <wp14:pctWidth>0</wp14:pctWidth>
            </wp14:sizeRelH>
            <wp14:sizeRelV relativeFrom="page">
              <wp14:pctHeight>0</wp14:pctHeight>
            </wp14:sizeRelV>
          </wp:anchor>
        </w:drawing>
      </w:r>
    </w:p>
    <w:p w14:paraId="36FFCF1F" w14:textId="28E2D11D" w:rsidR="00D15CA7" w:rsidRPr="00532D33" w:rsidRDefault="00D15CA7" w:rsidP="00532D33">
      <w:pPr>
        <w:spacing w:line="480" w:lineRule="auto"/>
        <w:rPr>
          <w:rFonts w:ascii="Times New Roman" w:hAnsi="Times New Roman" w:cs="Times New Roman"/>
        </w:rPr>
      </w:pPr>
    </w:p>
    <w:p w14:paraId="01A82704" w14:textId="2596F044" w:rsidR="00D15CA7" w:rsidRPr="00532D33" w:rsidRDefault="00D15CA7" w:rsidP="00532D33">
      <w:pPr>
        <w:spacing w:line="480" w:lineRule="auto"/>
        <w:rPr>
          <w:rFonts w:ascii="Times New Roman" w:hAnsi="Times New Roman" w:cs="Times New Roman"/>
        </w:rPr>
      </w:pPr>
    </w:p>
    <w:p w14:paraId="70083AB2" w14:textId="1266A5EF" w:rsidR="00D15CA7" w:rsidRPr="00532D33" w:rsidRDefault="00D15CA7" w:rsidP="00532D33">
      <w:pPr>
        <w:spacing w:line="480" w:lineRule="auto"/>
        <w:rPr>
          <w:rFonts w:ascii="Times New Roman" w:hAnsi="Times New Roman" w:cs="Times New Roman"/>
        </w:rPr>
      </w:pPr>
    </w:p>
    <w:p w14:paraId="2A6B97AD" w14:textId="74E9CE57" w:rsidR="00D15CA7" w:rsidRPr="00532D33" w:rsidRDefault="00D15CA7" w:rsidP="00532D33">
      <w:pPr>
        <w:spacing w:line="480" w:lineRule="auto"/>
        <w:rPr>
          <w:rFonts w:ascii="Times New Roman" w:hAnsi="Times New Roman" w:cs="Times New Roman"/>
        </w:rPr>
      </w:pPr>
    </w:p>
    <w:p w14:paraId="1C963124" w14:textId="3F6F8468" w:rsidR="00D15CA7" w:rsidRPr="00532D33" w:rsidRDefault="00E613B2" w:rsidP="00532D33">
      <w:pPr>
        <w:spacing w:line="480" w:lineRule="auto"/>
        <w:rPr>
          <w:rFonts w:ascii="Times New Roman" w:hAnsi="Times New Roman" w:cs="Times New Roman"/>
        </w:rPr>
      </w:pPr>
      <w:r>
        <w:rPr>
          <w:noProof/>
        </w:rPr>
        <mc:AlternateContent>
          <mc:Choice Requires="wps">
            <w:drawing>
              <wp:anchor distT="0" distB="0" distL="114300" distR="114300" simplePos="0" relativeHeight="251658279" behindDoc="0" locked="0" layoutInCell="1" allowOverlap="1" wp14:anchorId="18CE3E35" wp14:editId="7575F00A">
                <wp:simplePos x="0" y="0"/>
                <wp:positionH relativeFrom="margin">
                  <wp:align>left</wp:align>
                </wp:positionH>
                <wp:positionV relativeFrom="paragraph">
                  <wp:posOffset>75565</wp:posOffset>
                </wp:positionV>
                <wp:extent cx="2743200" cy="17399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743200" cy="173990"/>
                        </a:xfrm>
                        <a:prstGeom prst="rect">
                          <a:avLst/>
                        </a:prstGeom>
                        <a:solidFill>
                          <a:prstClr val="white"/>
                        </a:solidFill>
                        <a:ln>
                          <a:noFill/>
                        </a:ln>
                      </wps:spPr>
                      <wps:txbx>
                        <w:txbxContent>
                          <w:p w14:paraId="2206FD52" w14:textId="4920534A" w:rsidR="00E613B2" w:rsidRPr="003A35C0" w:rsidRDefault="00E613B2" w:rsidP="00E613B2">
                            <w:pPr>
                              <w:pStyle w:val="Caption"/>
                              <w:rPr>
                                <w:rFonts w:ascii="Times New Roman" w:eastAsia="Times New Roman" w:hAnsi="Times New Roman" w:cs="Times New Roman"/>
                                <w:noProof/>
                              </w:rPr>
                            </w:pPr>
                            <w:r>
                              <w:t xml:space="preserve">Figure </w:t>
                            </w:r>
                            <w:r>
                              <w:fldChar w:fldCharType="begin"/>
                            </w:r>
                            <w:r>
                              <w:instrText>SEQ Figure \* ARABIC</w:instrText>
                            </w:r>
                            <w:r>
                              <w:fldChar w:fldCharType="separate"/>
                            </w:r>
                            <w:r w:rsidR="00A4142B">
                              <w:rPr>
                                <w:noProof/>
                              </w:rPr>
                              <w:t>22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E3E35" id="Text Box 52" o:spid="_x0000_s1048" type="#_x0000_t202" style="position:absolute;margin-left:0;margin-top:5.95pt;width:3in;height:13.7pt;z-index:25165827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" stroked="f">
                <v:textbox inset="0,0,0,0">
                  <w:txbxContent>
                    <w:p w14:paraId="2206FD52" w14:textId="4920534A" w:rsidR="00E613B2" w:rsidRPr="003A35C0" w:rsidRDefault="00E613B2" w:rsidP="00E613B2">
                      <w:pPr>
                        <w:pStyle w:val="Caption"/>
                        <w:rPr>
                          <w:rFonts w:ascii="Times New Roman" w:eastAsia="Times New Roman" w:hAnsi="Times New Roman" w:cs="Times New Roman"/>
                          <w:noProof/>
                        </w:rPr>
                      </w:pPr>
                      <w:r>
                        <w:t xml:space="preserve">Figure </w:t>
                      </w:r>
                      <w:r>
                        <w:fldChar w:fldCharType="begin"/>
                      </w:r>
                      <w:r>
                        <w:instrText>SEQ Figure \* ARABIC</w:instrText>
                      </w:r>
                      <w:r>
                        <w:fldChar w:fldCharType="separate"/>
                      </w:r>
                      <w:r w:rsidR="00A4142B">
                        <w:rPr>
                          <w:noProof/>
                        </w:rPr>
                        <w:t>22</w:t>
                      </w:r>
                      <w:r>
                        <w:fldChar w:fldCharType="end"/>
                      </w:r>
                    </w:p>
                  </w:txbxContent>
                </v:textbox>
                <w10:wrap type="square" anchorx="margin"/>
              </v:shape>
            </w:pict>
          </mc:Fallback>
        </mc:AlternateContent>
      </w:r>
    </w:p>
    <w:p w14:paraId="73538835" w14:textId="32260769" w:rsidR="00E613B2" w:rsidRPr="00532D33" w:rsidRDefault="00E613B2" w:rsidP="00E613B2">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job ratio of </w:t>
      </w:r>
      <w:r>
        <w:rPr>
          <w:rFonts w:ascii="Times New Roman" w:eastAsia="Times New Roman" w:hAnsi="Times New Roman" w:cs="Times New Roman"/>
        </w:rPr>
        <w:t>Construction and Extraction</w:t>
      </w:r>
      <w:r w:rsidRPr="00532D33">
        <w:rPr>
          <w:rFonts w:ascii="Times New Roman" w:eastAsia="Times New Roman" w:hAnsi="Times New Roman" w:cs="Times New Roman"/>
        </w:rPr>
        <w:t xml:space="preserve"> occupations in St. Cloud was </w:t>
      </w:r>
      <w:r>
        <w:rPr>
          <w:rFonts w:ascii="Times New Roman" w:eastAsia="Times New Roman" w:hAnsi="Times New Roman" w:cs="Times New Roman"/>
        </w:rPr>
        <w:t xml:space="preserve">one of </w:t>
      </w:r>
      <w:r w:rsidRPr="00532D33">
        <w:rPr>
          <w:rFonts w:ascii="Times New Roman" w:eastAsia="Times New Roman" w:hAnsi="Times New Roman" w:cs="Times New Roman"/>
        </w:rPr>
        <w:t>the highest.</w:t>
      </w:r>
    </w:p>
    <w:p w14:paraId="073B1DC6" w14:textId="43B168EA" w:rsidR="00D15CA7" w:rsidRDefault="00B141B3" w:rsidP="00532D33">
      <w:pPr>
        <w:spacing w:line="480" w:lineRule="auto"/>
        <w:rPr>
          <w:rFonts w:ascii="Times New Roman" w:hAnsi="Times New Roman" w:cs="Times New Roman"/>
        </w:rPr>
      </w:pPr>
      <w:r>
        <w:rPr>
          <w:rFonts w:ascii="Times New Roman" w:hAnsi="Times New Roman" w:cs="Times New Roman"/>
        </w:rPr>
        <w:t>Installation, Maintenance, and Repair</w:t>
      </w:r>
    </w:p>
    <w:tbl>
      <w:tblPr>
        <w:tblW w:w="3122"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B141B3" w:rsidRPr="00B141B3" w14:paraId="4F6BCBF2" w14:textId="77777777" w:rsidTr="00B141B3">
        <w:trPr>
          <w:trHeight w:val="130"/>
          <w:jc w:val="center"/>
        </w:trPr>
        <w:tc>
          <w:tcPr>
            <w:tcW w:w="455" w:type="dxa"/>
            <w:tcBorders>
              <w:top w:val="nil"/>
              <w:left w:val="nil"/>
              <w:bottom w:val="nil"/>
              <w:right w:val="nil"/>
            </w:tcBorders>
            <w:shd w:val="clear" w:color="auto" w:fill="auto"/>
            <w:tcMar>
              <w:top w:w="72" w:type="dxa"/>
              <w:left w:w="144" w:type="dxa"/>
              <w:bottom w:w="72" w:type="dxa"/>
              <w:right w:w="144" w:type="dxa"/>
            </w:tcMar>
            <w:vAlign w:val="center"/>
            <w:hideMark/>
          </w:tcPr>
          <w:p w14:paraId="1B3F5D02" w14:textId="77777777" w:rsidR="00B141B3" w:rsidRPr="00B141B3" w:rsidRDefault="00B141B3" w:rsidP="00B141B3">
            <w:pPr>
              <w:rPr>
                <w:rFonts w:ascii="Times New Roman" w:hAnsi="Times New Roman" w:cs="Times New Roman"/>
                <w:sz w:val="20"/>
                <w:szCs w:val="20"/>
              </w:rPr>
            </w:pPr>
          </w:p>
        </w:tc>
        <w:tc>
          <w:tcPr>
            <w:tcW w:w="666" w:type="dxa"/>
            <w:tcBorders>
              <w:top w:val="nil"/>
              <w:left w:val="nil"/>
              <w:bottom w:val="nil"/>
              <w:right w:val="nil"/>
            </w:tcBorders>
            <w:shd w:val="clear" w:color="auto" w:fill="auto"/>
            <w:tcMar>
              <w:top w:w="72" w:type="dxa"/>
              <w:left w:w="144" w:type="dxa"/>
              <w:bottom w:w="72" w:type="dxa"/>
              <w:right w:w="144" w:type="dxa"/>
            </w:tcMar>
            <w:vAlign w:val="center"/>
            <w:hideMark/>
          </w:tcPr>
          <w:p w14:paraId="68DFCD3F" w14:textId="77777777" w:rsidR="00B141B3" w:rsidRPr="00B141B3" w:rsidRDefault="00B141B3" w:rsidP="00B141B3">
            <w:pPr>
              <w:rPr>
                <w:rFonts w:ascii="Times New Roman" w:hAnsi="Times New Roman" w:cs="Times New Roman"/>
                <w:sz w:val="20"/>
                <w:szCs w:val="20"/>
              </w:rPr>
            </w:pPr>
            <w:r w:rsidRPr="00B141B3">
              <w:rPr>
                <w:rFonts w:ascii="Times New Roman" w:hAnsi="Times New Roman" w:cs="Times New Roman" w:hint="eastAsia"/>
                <w:sz w:val="20"/>
                <w:szCs w:val="20"/>
              </w:rPr>
              <w:t>2017</w:t>
            </w:r>
          </w:p>
        </w:tc>
        <w:tc>
          <w:tcPr>
            <w:tcW w:w="667" w:type="dxa"/>
            <w:tcBorders>
              <w:top w:val="nil"/>
              <w:left w:val="nil"/>
              <w:bottom w:val="nil"/>
              <w:right w:val="nil"/>
            </w:tcBorders>
            <w:shd w:val="clear" w:color="auto" w:fill="auto"/>
            <w:tcMar>
              <w:top w:w="72" w:type="dxa"/>
              <w:left w:w="144" w:type="dxa"/>
              <w:bottom w:w="72" w:type="dxa"/>
              <w:right w:w="144" w:type="dxa"/>
            </w:tcMar>
            <w:vAlign w:val="center"/>
            <w:hideMark/>
          </w:tcPr>
          <w:p w14:paraId="6CD1DA94" w14:textId="77777777" w:rsidR="00B141B3" w:rsidRPr="00B141B3" w:rsidRDefault="00B141B3" w:rsidP="00B141B3">
            <w:pPr>
              <w:rPr>
                <w:rFonts w:ascii="Times New Roman" w:hAnsi="Times New Roman" w:cs="Times New Roman"/>
                <w:sz w:val="20"/>
                <w:szCs w:val="20"/>
              </w:rPr>
            </w:pPr>
            <w:r w:rsidRPr="00B141B3">
              <w:rPr>
                <w:rFonts w:ascii="Times New Roman" w:hAnsi="Times New Roman" w:cs="Times New Roman" w:hint="eastAsia"/>
                <w:sz w:val="20"/>
                <w:szCs w:val="20"/>
              </w:rPr>
              <w:t>2018</w:t>
            </w:r>
          </w:p>
        </w:tc>
        <w:tc>
          <w:tcPr>
            <w:tcW w:w="667" w:type="dxa"/>
            <w:tcBorders>
              <w:top w:val="nil"/>
              <w:left w:val="nil"/>
              <w:bottom w:val="nil"/>
              <w:right w:val="nil"/>
            </w:tcBorders>
            <w:shd w:val="clear" w:color="auto" w:fill="auto"/>
            <w:tcMar>
              <w:top w:w="72" w:type="dxa"/>
              <w:left w:w="144" w:type="dxa"/>
              <w:bottom w:w="72" w:type="dxa"/>
              <w:right w:w="144" w:type="dxa"/>
            </w:tcMar>
            <w:vAlign w:val="center"/>
            <w:hideMark/>
          </w:tcPr>
          <w:p w14:paraId="49BB40CC" w14:textId="77777777" w:rsidR="00B141B3" w:rsidRPr="00B141B3" w:rsidRDefault="00B141B3" w:rsidP="00B141B3">
            <w:pPr>
              <w:rPr>
                <w:rFonts w:ascii="Times New Roman" w:hAnsi="Times New Roman" w:cs="Times New Roman"/>
                <w:sz w:val="20"/>
                <w:szCs w:val="20"/>
              </w:rPr>
            </w:pPr>
            <w:r w:rsidRPr="00B141B3">
              <w:rPr>
                <w:rFonts w:ascii="Times New Roman" w:hAnsi="Times New Roman" w:cs="Times New Roman" w:hint="eastAsia"/>
                <w:sz w:val="20"/>
                <w:szCs w:val="20"/>
              </w:rPr>
              <w:t>2019</w:t>
            </w:r>
          </w:p>
        </w:tc>
        <w:tc>
          <w:tcPr>
            <w:tcW w:w="667" w:type="dxa"/>
            <w:tcBorders>
              <w:top w:val="nil"/>
              <w:left w:val="nil"/>
              <w:bottom w:val="nil"/>
              <w:right w:val="nil"/>
            </w:tcBorders>
            <w:shd w:val="clear" w:color="auto" w:fill="auto"/>
            <w:tcMar>
              <w:top w:w="72" w:type="dxa"/>
              <w:left w:w="144" w:type="dxa"/>
              <w:bottom w:w="72" w:type="dxa"/>
              <w:right w:w="144" w:type="dxa"/>
            </w:tcMar>
            <w:vAlign w:val="center"/>
            <w:hideMark/>
          </w:tcPr>
          <w:p w14:paraId="2FB1B4A4" w14:textId="77777777" w:rsidR="00B141B3" w:rsidRPr="00B141B3" w:rsidRDefault="00B141B3" w:rsidP="00B141B3">
            <w:pPr>
              <w:rPr>
                <w:rFonts w:ascii="Times New Roman" w:hAnsi="Times New Roman" w:cs="Times New Roman"/>
                <w:sz w:val="20"/>
                <w:szCs w:val="20"/>
              </w:rPr>
            </w:pPr>
            <w:r w:rsidRPr="00B141B3">
              <w:rPr>
                <w:rFonts w:ascii="Times New Roman" w:hAnsi="Times New Roman" w:cs="Times New Roman" w:hint="eastAsia"/>
                <w:sz w:val="20"/>
                <w:szCs w:val="20"/>
              </w:rPr>
              <w:t>2020</w:t>
            </w:r>
          </w:p>
        </w:tc>
      </w:tr>
      <w:tr w:rsidR="00B141B3" w:rsidRPr="00B141B3" w14:paraId="7F2DA06A" w14:textId="77777777" w:rsidTr="00B141B3">
        <w:trPr>
          <w:trHeight w:val="209"/>
          <w:jc w:val="center"/>
        </w:trPr>
        <w:tc>
          <w:tcPr>
            <w:tcW w:w="455" w:type="dxa"/>
            <w:tcBorders>
              <w:top w:val="nil"/>
              <w:left w:val="nil"/>
              <w:bottom w:val="nil"/>
              <w:right w:val="nil"/>
            </w:tcBorders>
            <w:shd w:val="clear" w:color="auto" w:fill="auto"/>
            <w:tcMar>
              <w:top w:w="72" w:type="dxa"/>
              <w:left w:w="144" w:type="dxa"/>
              <w:bottom w:w="72" w:type="dxa"/>
              <w:right w:w="144" w:type="dxa"/>
            </w:tcMar>
            <w:vAlign w:val="center"/>
            <w:hideMark/>
          </w:tcPr>
          <w:p w14:paraId="757BF0FB" w14:textId="63E6C736" w:rsidR="00B141B3" w:rsidRPr="00B141B3" w:rsidRDefault="00B141B3" w:rsidP="00B141B3">
            <w:pPr>
              <w:rPr>
                <w:rFonts w:ascii="Times New Roman" w:hAnsi="Times New Roman" w:cs="Times New Roman"/>
                <w:sz w:val="20"/>
                <w:szCs w:val="20"/>
              </w:rPr>
            </w:pPr>
            <w:r w:rsidRPr="00B141B3">
              <w:rPr>
                <w:rFonts w:ascii="Times New Roman" w:hAnsi="Times New Roman" w:cs="Times New Roman" w:hint="eastAsia"/>
                <w:sz w:val="20"/>
                <w:szCs w:val="20"/>
              </w:rPr>
              <w:t>Ratio</w:t>
            </w:r>
          </w:p>
        </w:tc>
        <w:tc>
          <w:tcPr>
            <w:tcW w:w="666" w:type="dxa"/>
            <w:tcBorders>
              <w:top w:val="nil"/>
              <w:left w:val="nil"/>
              <w:bottom w:val="nil"/>
              <w:right w:val="nil"/>
            </w:tcBorders>
            <w:shd w:val="clear" w:color="auto" w:fill="auto"/>
            <w:tcMar>
              <w:top w:w="72" w:type="dxa"/>
              <w:left w:w="144" w:type="dxa"/>
              <w:bottom w:w="72" w:type="dxa"/>
              <w:right w:w="144" w:type="dxa"/>
            </w:tcMar>
            <w:vAlign w:val="center"/>
            <w:hideMark/>
          </w:tcPr>
          <w:p w14:paraId="2ED8C6DE" w14:textId="77777777" w:rsidR="00B141B3" w:rsidRPr="00B141B3" w:rsidRDefault="00B141B3" w:rsidP="00B141B3">
            <w:pPr>
              <w:rPr>
                <w:rFonts w:ascii="Times New Roman" w:hAnsi="Times New Roman" w:cs="Times New Roman"/>
                <w:sz w:val="20"/>
                <w:szCs w:val="20"/>
              </w:rPr>
            </w:pPr>
          </w:p>
        </w:tc>
        <w:tc>
          <w:tcPr>
            <w:tcW w:w="667" w:type="dxa"/>
            <w:tcBorders>
              <w:top w:val="nil"/>
              <w:left w:val="nil"/>
              <w:bottom w:val="nil"/>
              <w:right w:val="nil"/>
            </w:tcBorders>
            <w:shd w:val="clear" w:color="auto" w:fill="auto"/>
            <w:tcMar>
              <w:top w:w="72" w:type="dxa"/>
              <w:left w:w="144" w:type="dxa"/>
              <w:bottom w:w="72" w:type="dxa"/>
              <w:right w:w="144" w:type="dxa"/>
            </w:tcMar>
            <w:vAlign w:val="center"/>
            <w:hideMark/>
          </w:tcPr>
          <w:p w14:paraId="4D520BE3" w14:textId="77777777" w:rsidR="00B141B3" w:rsidRPr="00B141B3" w:rsidRDefault="00B141B3" w:rsidP="00B141B3">
            <w:pPr>
              <w:rPr>
                <w:rFonts w:ascii="Times New Roman" w:hAnsi="Times New Roman" w:cs="Times New Roman"/>
                <w:sz w:val="20"/>
                <w:szCs w:val="20"/>
              </w:rPr>
            </w:pPr>
          </w:p>
        </w:tc>
        <w:tc>
          <w:tcPr>
            <w:tcW w:w="667" w:type="dxa"/>
            <w:tcBorders>
              <w:top w:val="nil"/>
              <w:left w:val="nil"/>
              <w:bottom w:val="nil"/>
              <w:right w:val="nil"/>
            </w:tcBorders>
            <w:shd w:val="clear" w:color="auto" w:fill="auto"/>
            <w:tcMar>
              <w:top w:w="72" w:type="dxa"/>
              <w:left w:w="144" w:type="dxa"/>
              <w:bottom w:w="72" w:type="dxa"/>
              <w:right w:w="144" w:type="dxa"/>
            </w:tcMar>
            <w:vAlign w:val="center"/>
            <w:hideMark/>
          </w:tcPr>
          <w:p w14:paraId="5F9EEA1D" w14:textId="77777777" w:rsidR="00B141B3" w:rsidRPr="00B141B3" w:rsidRDefault="00B141B3" w:rsidP="00B141B3">
            <w:pPr>
              <w:rPr>
                <w:rFonts w:ascii="Times New Roman" w:hAnsi="Times New Roman" w:cs="Times New Roman"/>
                <w:sz w:val="20"/>
                <w:szCs w:val="20"/>
              </w:rPr>
            </w:pPr>
          </w:p>
        </w:tc>
        <w:tc>
          <w:tcPr>
            <w:tcW w:w="667" w:type="dxa"/>
            <w:tcBorders>
              <w:top w:val="nil"/>
              <w:left w:val="nil"/>
              <w:bottom w:val="nil"/>
              <w:right w:val="nil"/>
            </w:tcBorders>
            <w:shd w:val="clear" w:color="auto" w:fill="auto"/>
            <w:tcMar>
              <w:top w:w="72" w:type="dxa"/>
              <w:left w:w="144" w:type="dxa"/>
              <w:bottom w:w="72" w:type="dxa"/>
              <w:right w:w="144" w:type="dxa"/>
            </w:tcMar>
            <w:vAlign w:val="center"/>
            <w:hideMark/>
          </w:tcPr>
          <w:p w14:paraId="6E8854E4" w14:textId="77777777" w:rsidR="00B141B3" w:rsidRPr="00B141B3" w:rsidRDefault="00B141B3" w:rsidP="00B141B3">
            <w:pPr>
              <w:rPr>
                <w:rFonts w:ascii="Times New Roman" w:hAnsi="Times New Roman" w:cs="Times New Roman"/>
                <w:sz w:val="20"/>
                <w:szCs w:val="20"/>
              </w:rPr>
            </w:pPr>
          </w:p>
        </w:tc>
      </w:tr>
      <w:tr w:rsidR="00B141B3" w:rsidRPr="00B141B3" w14:paraId="4A7A1947" w14:textId="77777777" w:rsidTr="00B141B3">
        <w:trPr>
          <w:trHeight w:val="209"/>
          <w:jc w:val="center"/>
        </w:trPr>
        <w:tc>
          <w:tcPr>
            <w:tcW w:w="455" w:type="dxa"/>
            <w:tcBorders>
              <w:top w:val="nil"/>
              <w:left w:val="nil"/>
              <w:bottom w:val="nil"/>
              <w:right w:val="nil"/>
            </w:tcBorders>
            <w:shd w:val="clear" w:color="auto" w:fill="auto"/>
            <w:tcMar>
              <w:top w:w="72" w:type="dxa"/>
              <w:left w:w="144" w:type="dxa"/>
              <w:bottom w:w="72" w:type="dxa"/>
              <w:right w:w="144" w:type="dxa"/>
            </w:tcMar>
            <w:vAlign w:val="center"/>
            <w:hideMark/>
          </w:tcPr>
          <w:p w14:paraId="147010CD" w14:textId="77777777" w:rsidR="00B141B3" w:rsidRPr="00B141B3" w:rsidRDefault="00B141B3" w:rsidP="00B141B3">
            <w:pPr>
              <w:rPr>
                <w:rFonts w:ascii="Times New Roman" w:hAnsi="Times New Roman" w:cs="Times New Roman"/>
                <w:sz w:val="20"/>
                <w:szCs w:val="20"/>
              </w:rPr>
            </w:pPr>
            <w:r w:rsidRPr="00B141B3">
              <w:rPr>
                <w:rFonts w:ascii="Times New Roman" w:hAnsi="Times New Roman" w:cs="Times New Roman" w:hint="eastAsia"/>
                <w:sz w:val="20"/>
                <w:szCs w:val="20"/>
              </w:rPr>
              <w:t>Wage</w:t>
            </w:r>
          </w:p>
        </w:tc>
        <w:tc>
          <w:tcPr>
            <w:tcW w:w="666" w:type="dxa"/>
            <w:tcBorders>
              <w:top w:val="nil"/>
              <w:left w:val="nil"/>
              <w:bottom w:val="nil"/>
              <w:right w:val="nil"/>
            </w:tcBorders>
            <w:shd w:val="clear" w:color="auto" w:fill="D0CECE"/>
            <w:tcMar>
              <w:top w:w="72" w:type="dxa"/>
              <w:left w:w="144" w:type="dxa"/>
              <w:bottom w:w="72" w:type="dxa"/>
              <w:right w:w="144" w:type="dxa"/>
            </w:tcMar>
            <w:vAlign w:val="center"/>
            <w:hideMark/>
          </w:tcPr>
          <w:p w14:paraId="2A41398D" w14:textId="3258A08D" w:rsidR="00B141B3" w:rsidRPr="00B141B3" w:rsidRDefault="00B141B3" w:rsidP="00B141B3">
            <w:pPr>
              <w:rPr>
                <w:rFonts w:ascii="Times New Roman" w:hAnsi="Times New Roman" w:cs="Times New Roman"/>
                <w:sz w:val="20"/>
                <w:szCs w:val="20"/>
              </w:rPr>
            </w:pPr>
            <w:r w:rsidRPr="00B141B3">
              <w:rPr>
                <w:rFonts w:ascii="Times New Roman" w:hAnsi="Times New Roman" w:cs="Times New Roman" w:hint="eastAsia"/>
                <w:sz w:val="20"/>
                <w:szCs w:val="20"/>
              </w:rPr>
              <w:t>0.03125</w:t>
            </w:r>
          </w:p>
        </w:tc>
        <w:tc>
          <w:tcPr>
            <w:tcW w:w="667" w:type="dxa"/>
            <w:tcBorders>
              <w:top w:val="nil"/>
              <w:left w:val="nil"/>
              <w:bottom w:val="nil"/>
              <w:right w:val="nil"/>
            </w:tcBorders>
            <w:shd w:val="clear" w:color="auto" w:fill="D0CECE"/>
            <w:tcMar>
              <w:top w:w="72" w:type="dxa"/>
              <w:left w:w="144" w:type="dxa"/>
              <w:bottom w:w="72" w:type="dxa"/>
              <w:right w:w="144" w:type="dxa"/>
            </w:tcMar>
            <w:vAlign w:val="center"/>
            <w:hideMark/>
          </w:tcPr>
          <w:p w14:paraId="2349AF17" w14:textId="77777777" w:rsidR="00B141B3" w:rsidRPr="00B141B3" w:rsidRDefault="00B141B3" w:rsidP="00B141B3">
            <w:pPr>
              <w:rPr>
                <w:rFonts w:ascii="Times New Roman" w:hAnsi="Times New Roman" w:cs="Times New Roman"/>
                <w:sz w:val="20"/>
                <w:szCs w:val="20"/>
              </w:rPr>
            </w:pPr>
            <w:r w:rsidRPr="00B141B3">
              <w:rPr>
                <w:rFonts w:ascii="Times New Roman" w:hAnsi="Times New Roman" w:cs="Times New Roman" w:hint="eastAsia"/>
                <w:sz w:val="20"/>
                <w:szCs w:val="20"/>
              </w:rPr>
              <w:t>0.01562</w:t>
            </w:r>
          </w:p>
        </w:tc>
        <w:tc>
          <w:tcPr>
            <w:tcW w:w="667" w:type="dxa"/>
            <w:tcBorders>
              <w:top w:val="nil"/>
              <w:left w:val="nil"/>
              <w:bottom w:val="nil"/>
              <w:right w:val="nil"/>
            </w:tcBorders>
            <w:shd w:val="clear" w:color="auto" w:fill="D0CECE"/>
            <w:tcMar>
              <w:top w:w="72" w:type="dxa"/>
              <w:left w:w="144" w:type="dxa"/>
              <w:bottom w:w="72" w:type="dxa"/>
              <w:right w:w="144" w:type="dxa"/>
            </w:tcMar>
            <w:vAlign w:val="center"/>
            <w:hideMark/>
          </w:tcPr>
          <w:p w14:paraId="5CCEC92A" w14:textId="77777777" w:rsidR="00B141B3" w:rsidRPr="00B141B3" w:rsidRDefault="00B141B3" w:rsidP="00B141B3">
            <w:pPr>
              <w:rPr>
                <w:rFonts w:ascii="Times New Roman" w:hAnsi="Times New Roman" w:cs="Times New Roman"/>
                <w:sz w:val="20"/>
                <w:szCs w:val="20"/>
              </w:rPr>
            </w:pPr>
            <w:r w:rsidRPr="00B141B3">
              <w:rPr>
                <w:rFonts w:ascii="Times New Roman" w:hAnsi="Times New Roman" w:cs="Times New Roman" w:hint="eastAsia"/>
                <w:sz w:val="20"/>
                <w:szCs w:val="20"/>
              </w:rPr>
              <w:t>0.03125</w:t>
            </w:r>
          </w:p>
        </w:tc>
        <w:tc>
          <w:tcPr>
            <w:tcW w:w="667" w:type="dxa"/>
            <w:tcBorders>
              <w:top w:val="nil"/>
              <w:left w:val="nil"/>
              <w:bottom w:val="nil"/>
              <w:right w:val="nil"/>
            </w:tcBorders>
            <w:shd w:val="clear" w:color="auto" w:fill="D0CECE"/>
            <w:tcMar>
              <w:top w:w="72" w:type="dxa"/>
              <w:left w:w="144" w:type="dxa"/>
              <w:bottom w:w="72" w:type="dxa"/>
              <w:right w:w="144" w:type="dxa"/>
            </w:tcMar>
            <w:vAlign w:val="center"/>
            <w:hideMark/>
          </w:tcPr>
          <w:p w14:paraId="040838DD" w14:textId="77777777" w:rsidR="00B141B3" w:rsidRPr="00B141B3" w:rsidRDefault="00B141B3" w:rsidP="00B141B3">
            <w:pPr>
              <w:keepNext/>
              <w:rPr>
                <w:rFonts w:ascii="Times New Roman" w:hAnsi="Times New Roman" w:cs="Times New Roman"/>
                <w:sz w:val="20"/>
                <w:szCs w:val="20"/>
              </w:rPr>
            </w:pPr>
            <w:r w:rsidRPr="00B141B3">
              <w:rPr>
                <w:rFonts w:ascii="Times New Roman" w:hAnsi="Times New Roman" w:cs="Times New Roman" w:hint="eastAsia"/>
                <w:sz w:val="20"/>
                <w:szCs w:val="20"/>
              </w:rPr>
              <w:t>0.04688</w:t>
            </w:r>
          </w:p>
        </w:tc>
      </w:tr>
    </w:tbl>
    <w:p w14:paraId="0812BE9D" w14:textId="4FC2C16D" w:rsidR="00B141B3" w:rsidRPr="00532D33" w:rsidRDefault="00B141B3" w:rsidP="00B141B3">
      <w:pPr>
        <w:pStyle w:val="Caption"/>
        <w:rPr>
          <w:rFonts w:ascii="Times New Roman" w:hAnsi="Times New Roman" w:cs="Times New Roman"/>
        </w:rPr>
      </w:pPr>
      <w:r>
        <w:t xml:space="preserve">Table </w:t>
      </w:r>
      <w:r>
        <w:fldChar w:fldCharType="begin"/>
      </w:r>
      <w:r>
        <w:instrText>SEQ Table \* ARABIC</w:instrText>
      </w:r>
      <w:r>
        <w:fldChar w:fldCharType="separate"/>
      </w:r>
      <w:r w:rsidR="00A4142B">
        <w:rPr>
          <w:noProof/>
        </w:rPr>
        <w:t>20</w:t>
      </w:r>
      <w:r>
        <w:fldChar w:fldCharType="end"/>
      </w:r>
    </w:p>
    <w:p w14:paraId="38A16D20" w14:textId="0B9DC9E5" w:rsidR="00D15CA7" w:rsidRPr="00532D33" w:rsidRDefault="00B6130F" w:rsidP="00532D33">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80" behindDoc="0" locked="0" layoutInCell="1" allowOverlap="1" wp14:anchorId="1CE87848" wp14:editId="18C4D78D">
            <wp:simplePos x="0" y="0"/>
            <wp:positionH relativeFrom="margin">
              <wp:align>right</wp:align>
            </wp:positionH>
            <wp:positionV relativeFrom="paragraph">
              <wp:posOffset>3447</wp:posOffset>
            </wp:positionV>
            <wp:extent cx="2743200" cy="1830912"/>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1830912"/>
                    </a:xfrm>
                    <a:prstGeom prst="rect">
                      <a:avLst/>
                    </a:prstGeom>
                    <a:noFill/>
                  </pic:spPr>
                </pic:pic>
              </a:graphicData>
            </a:graphic>
            <wp14:sizeRelH relativeFrom="margin">
              <wp14:pctWidth>0</wp14:pctWidth>
            </wp14:sizeRelH>
            <wp14:sizeRelV relativeFrom="margin">
              <wp14:pctHeight>0</wp14:pctHeight>
            </wp14:sizeRelV>
          </wp:anchor>
        </w:drawing>
      </w:r>
    </w:p>
    <w:p w14:paraId="068DC04A" w14:textId="65BA3EE0" w:rsidR="00D15CA7" w:rsidRPr="00532D33" w:rsidRDefault="00D15CA7" w:rsidP="00E00EEE">
      <w:pPr>
        <w:rPr>
          <w:rFonts w:ascii="Times New Roman" w:hAnsi="Times New Roman" w:cs="Times New Roman"/>
        </w:rPr>
      </w:pPr>
    </w:p>
    <w:p w14:paraId="054E2E0A" w14:textId="2348EB6F" w:rsidR="00D15CA7" w:rsidRPr="00532D33" w:rsidRDefault="00D15CA7" w:rsidP="00E00EEE">
      <w:pPr>
        <w:rPr>
          <w:rFonts w:ascii="Times New Roman" w:hAnsi="Times New Roman" w:cs="Times New Roman"/>
        </w:rPr>
      </w:pPr>
    </w:p>
    <w:p w14:paraId="3F7CC4D6" w14:textId="30981278" w:rsidR="00D15CA7" w:rsidRPr="00532D33" w:rsidRDefault="00D15CA7" w:rsidP="00E00EEE">
      <w:pPr>
        <w:rPr>
          <w:rFonts w:ascii="Times New Roman" w:hAnsi="Times New Roman" w:cs="Times New Roman"/>
        </w:rPr>
      </w:pPr>
    </w:p>
    <w:p w14:paraId="55095F6F" w14:textId="639EF6FF" w:rsidR="00D15CA7" w:rsidRPr="00532D33" w:rsidRDefault="00D15CA7" w:rsidP="00E00EEE">
      <w:pPr>
        <w:rPr>
          <w:rFonts w:ascii="Times New Roman" w:hAnsi="Times New Roman" w:cs="Times New Roman"/>
        </w:rPr>
      </w:pPr>
    </w:p>
    <w:p w14:paraId="64766E06" w14:textId="2E67D0C5" w:rsidR="00D15CA7" w:rsidRPr="00532D33" w:rsidRDefault="00D15CA7" w:rsidP="00E00EEE">
      <w:pPr>
        <w:rPr>
          <w:rFonts w:ascii="Times New Roman" w:hAnsi="Times New Roman" w:cs="Times New Roman"/>
        </w:rPr>
      </w:pPr>
    </w:p>
    <w:p w14:paraId="5FC0E151" w14:textId="0590D2C5" w:rsidR="00D15CA7" w:rsidRPr="00532D33" w:rsidRDefault="00D15CA7" w:rsidP="00E00EEE">
      <w:pPr>
        <w:rPr>
          <w:rFonts w:ascii="Times New Roman" w:hAnsi="Times New Roman" w:cs="Times New Roman"/>
        </w:rPr>
      </w:pPr>
    </w:p>
    <w:p w14:paraId="1FF28A16" w14:textId="36A84283" w:rsidR="00D15CA7" w:rsidRPr="00532D33" w:rsidRDefault="00D15CA7" w:rsidP="00E00EEE">
      <w:pPr>
        <w:rPr>
          <w:rFonts w:ascii="Times New Roman" w:hAnsi="Times New Roman" w:cs="Times New Roman"/>
        </w:rPr>
      </w:pPr>
    </w:p>
    <w:p w14:paraId="700C713B" w14:textId="2652F091" w:rsidR="00D15CA7" w:rsidRPr="00532D33" w:rsidRDefault="00D15CA7" w:rsidP="00E00EEE">
      <w:pPr>
        <w:rPr>
          <w:rFonts w:ascii="Times New Roman" w:hAnsi="Times New Roman" w:cs="Times New Roman"/>
        </w:rPr>
      </w:pPr>
    </w:p>
    <w:p w14:paraId="25F9CC84" w14:textId="3F571F8C" w:rsidR="00D15CA7" w:rsidRPr="00532D33" w:rsidRDefault="00B6130F" w:rsidP="00E00EEE">
      <w:pPr>
        <w:rPr>
          <w:rFonts w:ascii="Times New Roman" w:hAnsi="Times New Roman" w:cs="Times New Roman"/>
        </w:rPr>
      </w:pPr>
      <w:r>
        <w:rPr>
          <w:noProof/>
        </w:rPr>
        <mc:AlternateContent>
          <mc:Choice Requires="wps">
            <w:drawing>
              <wp:anchor distT="0" distB="0" distL="114300" distR="114300" simplePos="0" relativeHeight="251658281" behindDoc="0" locked="0" layoutInCell="1" allowOverlap="1" wp14:anchorId="77061CB9" wp14:editId="0C621109">
                <wp:simplePos x="0" y="0"/>
                <wp:positionH relativeFrom="margin">
                  <wp:align>right</wp:align>
                </wp:positionH>
                <wp:positionV relativeFrom="paragraph">
                  <wp:posOffset>140335</wp:posOffset>
                </wp:positionV>
                <wp:extent cx="2743200" cy="15240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743200" cy="152400"/>
                        </a:xfrm>
                        <a:prstGeom prst="rect">
                          <a:avLst/>
                        </a:prstGeom>
                        <a:solidFill>
                          <a:prstClr val="white"/>
                        </a:solidFill>
                        <a:ln>
                          <a:noFill/>
                        </a:ln>
                      </wps:spPr>
                      <wps:txbx>
                        <w:txbxContent>
                          <w:p w14:paraId="121391B6" w14:textId="21D72869" w:rsidR="00B6130F" w:rsidRPr="00527265" w:rsidRDefault="00B6130F" w:rsidP="00B6130F">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061CB9" id="Text Box 54" o:spid="_x0000_s1049" type="#_x0000_t202" style="position:absolute;margin-left:164.8pt;margin-top:11.05pt;width:3in;height:12pt;z-index:25165828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" stroked="f">
                <v:textbox inset="0,0,0,0">
                  <w:txbxContent>
                    <w:p w14:paraId="121391B6" w14:textId="21D72869" w:rsidR="00B6130F" w:rsidRPr="00527265" w:rsidRDefault="00B6130F" w:rsidP="00B6130F">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23</w:t>
                      </w:r>
                      <w:r>
                        <w:fldChar w:fldCharType="end"/>
                      </w:r>
                    </w:p>
                  </w:txbxContent>
                </v:textbox>
                <w10:wrap type="square" anchorx="margin"/>
              </v:shape>
            </w:pict>
          </mc:Fallback>
        </mc:AlternateContent>
      </w:r>
    </w:p>
    <w:p w14:paraId="5B09AC35" w14:textId="1D205196" w:rsidR="00D15CA7" w:rsidRPr="00532D33" w:rsidRDefault="00D15CA7" w:rsidP="00E00EEE">
      <w:pPr>
        <w:rPr>
          <w:rFonts w:ascii="Times New Roman" w:hAnsi="Times New Roman" w:cs="Times New Roman"/>
        </w:rPr>
      </w:pPr>
    </w:p>
    <w:p w14:paraId="28C50D5F" w14:textId="003562E7" w:rsidR="00B6130F" w:rsidRDefault="00B6130F" w:rsidP="00B6130F">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w:t>
      </w:r>
      <w:r>
        <w:rPr>
          <w:rFonts w:ascii="Times New Roman" w:eastAsia="Times New Roman" w:hAnsi="Times New Roman" w:cs="Times New Roman"/>
        </w:rPr>
        <w:t>wage</w:t>
      </w:r>
      <w:r w:rsidRPr="00532D33">
        <w:rPr>
          <w:rFonts w:ascii="Times New Roman" w:eastAsia="Times New Roman" w:hAnsi="Times New Roman" w:cs="Times New Roman"/>
        </w:rPr>
        <w:t xml:space="preserve"> of </w:t>
      </w:r>
      <w:r>
        <w:rPr>
          <w:rFonts w:ascii="Times New Roman" w:eastAsia="Times New Roman" w:hAnsi="Times New Roman" w:cs="Times New Roman"/>
        </w:rPr>
        <w:t>Installation, Maintenance, and Repair occupations</w:t>
      </w:r>
      <w:r w:rsidRPr="00532D33">
        <w:rPr>
          <w:rFonts w:ascii="Times New Roman" w:eastAsia="Times New Roman" w:hAnsi="Times New Roman" w:cs="Times New Roman"/>
        </w:rPr>
        <w:t xml:space="preserve"> in St. Cloud was </w:t>
      </w:r>
      <w:r>
        <w:rPr>
          <w:rFonts w:ascii="Times New Roman" w:eastAsia="Times New Roman" w:hAnsi="Times New Roman" w:cs="Times New Roman"/>
        </w:rPr>
        <w:t xml:space="preserve">one of </w:t>
      </w:r>
      <w:r w:rsidRPr="00532D33">
        <w:rPr>
          <w:rFonts w:ascii="Times New Roman" w:eastAsia="Times New Roman" w:hAnsi="Times New Roman" w:cs="Times New Roman"/>
        </w:rPr>
        <w:t xml:space="preserve">the </w:t>
      </w:r>
      <w:r>
        <w:rPr>
          <w:rFonts w:ascii="Times New Roman" w:eastAsia="Times New Roman" w:hAnsi="Times New Roman" w:cs="Times New Roman"/>
        </w:rPr>
        <w:t>lowes</w:t>
      </w:r>
      <w:r w:rsidRPr="00532D33">
        <w:rPr>
          <w:rFonts w:ascii="Times New Roman" w:eastAsia="Times New Roman" w:hAnsi="Times New Roman" w:cs="Times New Roman"/>
        </w:rPr>
        <w:t>t.</w:t>
      </w:r>
    </w:p>
    <w:p w14:paraId="2535B308" w14:textId="377DE0FF" w:rsidR="00B6130F" w:rsidRDefault="00B6130F" w:rsidP="00B6130F">
      <w:pPr>
        <w:spacing w:line="480" w:lineRule="auto"/>
        <w:rPr>
          <w:rFonts w:ascii="Times New Roman" w:eastAsia="Times New Roman" w:hAnsi="Times New Roman" w:cs="Times New Roman"/>
        </w:rPr>
      </w:pPr>
      <w:r>
        <w:rPr>
          <w:rFonts w:ascii="Times New Roman" w:eastAsia="Times New Roman" w:hAnsi="Times New Roman" w:cs="Times New Roman"/>
        </w:rPr>
        <w:t>Production</w:t>
      </w:r>
    </w:p>
    <w:tbl>
      <w:tblPr>
        <w:tblW w:w="1525"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591476" w:rsidRPr="00591476" w14:paraId="4E3ABDC1" w14:textId="77777777" w:rsidTr="00591476">
        <w:trPr>
          <w:trHeight w:val="129"/>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2456BF3E" w14:textId="77777777" w:rsidR="00591476" w:rsidRPr="00591476" w:rsidRDefault="00591476" w:rsidP="00591476">
            <w:pPr>
              <w:rPr>
                <w:rFonts w:ascii="Times New Roman" w:eastAsia="Times New Roman" w:hAnsi="Times New Roman" w:cs="Times New Roman"/>
                <w:sz w:val="20"/>
                <w:szCs w:val="20"/>
              </w:rPr>
            </w:pPr>
          </w:p>
        </w:tc>
        <w:tc>
          <w:tcPr>
            <w:tcW w:w="325" w:type="dxa"/>
            <w:tcBorders>
              <w:top w:val="nil"/>
              <w:left w:val="nil"/>
              <w:bottom w:val="nil"/>
              <w:right w:val="nil"/>
            </w:tcBorders>
            <w:shd w:val="clear" w:color="auto" w:fill="auto"/>
            <w:tcMar>
              <w:top w:w="72" w:type="dxa"/>
              <w:left w:w="144" w:type="dxa"/>
              <w:bottom w:w="72" w:type="dxa"/>
              <w:right w:w="144" w:type="dxa"/>
            </w:tcMar>
            <w:vAlign w:val="center"/>
            <w:hideMark/>
          </w:tcPr>
          <w:p w14:paraId="2EF37621" w14:textId="77777777" w:rsidR="00591476" w:rsidRPr="00591476" w:rsidRDefault="00591476" w:rsidP="00591476">
            <w:pPr>
              <w:rPr>
                <w:rFonts w:ascii="Times New Roman" w:eastAsia="Times New Roman" w:hAnsi="Times New Roman" w:cs="Times New Roman"/>
                <w:sz w:val="20"/>
                <w:szCs w:val="20"/>
              </w:rPr>
            </w:pPr>
            <w:r w:rsidRPr="00591476">
              <w:rPr>
                <w:rFonts w:ascii="Times New Roman" w:eastAsia="Times New Roman" w:hAnsi="Times New Roman" w:cs="Times New Roman" w:hint="eastAsia"/>
                <w:sz w:val="20"/>
                <w:szCs w:val="20"/>
              </w:rPr>
              <w:t>2017</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4D07AA34" w14:textId="77777777" w:rsidR="00591476" w:rsidRPr="00591476" w:rsidRDefault="00591476" w:rsidP="00591476">
            <w:pPr>
              <w:rPr>
                <w:rFonts w:ascii="Times New Roman" w:eastAsia="Times New Roman" w:hAnsi="Times New Roman" w:cs="Times New Roman"/>
                <w:sz w:val="20"/>
                <w:szCs w:val="20"/>
              </w:rPr>
            </w:pPr>
            <w:r w:rsidRPr="00591476">
              <w:rPr>
                <w:rFonts w:ascii="Times New Roman" w:eastAsia="Times New Roman" w:hAnsi="Times New Roman" w:cs="Times New Roman" w:hint="eastAsia"/>
                <w:sz w:val="20"/>
                <w:szCs w:val="20"/>
              </w:rPr>
              <w:t>2018</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3A195B0B" w14:textId="77777777" w:rsidR="00591476" w:rsidRPr="00591476" w:rsidRDefault="00591476" w:rsidP="00591476">
            <w:pPr>
              <w:rPr>
                <w:rFonts w:ascii="Times New Roman" w:eastAsia="Times New Roman" w:hAnsi="Times New Roman" w:cs="Times New Roman"/>
                <w:sz w:val="20"/>
                <w:szCs w:val="20"/>
              </w:rPr>
            </w:pPr>
            <w:r w:rsidRPr="00591476">
              <w:rPr>
                <w:rFonts w:ascii="Times New Roman" w:eastAsia="Times New Roman" w:hAnsi="Times New Roman" w:cs="Times New Roman" w:hint="eastAsia"/>
                <w:sz w:val="20"/>
                <w:szCs w:val="20"/>
              </w:rPr>
              <w:t>2019</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79C679C7" w14:textId="77777777" w:rsidR="00591476" w:rsidRPr="00591476" w:rsidRDefault="00591476" w:rsidP="00591476">
            <w:pPr>
              <w:rPr>
                <w:rFonts w:ascii="Times New Roman" w:eastAsia="Times New Roman" w:hAnsi="Times New Roman" w:cs="Times New Roman"/>
                <w:sz w:val="20"/>
                <w:szCs w:val="20"/>
              </w:rPr>
            </w:pPr>
            <w:r w:rsidRPr="00591476">
              <w:rPr>
                <w:rFonts w:ascii="Times New Roman" w:eastAsia="Times New Roman" w:hAnsi="Times New Roman" w:cs="Times New Roman" w:hint="eastAsia"/>
                <w:sz w:val="20"/>
                <w:szCs w:val="20"/>
              </w:rPr>
              <w:t>2020</w:t>
            </w:r>
          </w:p>
        </w:tc>
      </w:tr>
      <w:tr w:rsidR="00591476" w:rsidRPr="00591476" w14:paraId="20C8AC3D" w14:textId="77777777" w:rsidTr="00591476">
        <w:trPr>
          <w:trHeight w:val="208"/>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3E8E75B2" w14:textId="2E63226E" w:rsidR="00591476" w:rsidRPr="00591476" w:rsidRDefault="00591476" w:rsidP="00591476">
            <w:pPr>
              <w:rPr>
                <w:rFonts w:ascii="Times New Roman" w:eastAsia="Times New Roman" w:hAnsi="Times New Roman" w:cs="Times New Roman"/>
                <w:sz w:val="20"/>
                <w:szCs w:val="20"/>
              </w:rPr>
            </w:pPr>
            <w:r w:rsidRPr="00591476">
              <w:rPr>
                <w:rFonts w:ascii="Times New Roman" w:eastAsia="Times New Roman" w:hAnsi="Times New Roman" w:cs="Times New Roman" w:hint="eastAsia"/>
                <w:sz w:val="20"/>
                <w:szCs w:val="20"/>
              </w:rPr>
              <w:t>Ratio</w:t>
            </w:r>
          </w:p>
        </w:tc>
        <w:tc>
          <w:tcPr>
            <w:tcW w:w="325" w:type="dxa"/>
            <w:tcBorders>
              <w:top w:val="nil"/>
              <w:left w:val="nil"/>
              <w:bottom w:val="nil"/>
              <w:right w:val="nil"/>
            </w:tcBorders>
            <w:shd w:val="clear" w:color="auto" w:fill="D0CECE"/>
            <w:tcMar>
              <w:top w:w="72" w:type="dxa"/>
              <w:left w:w="144" w:type="dxa"/>
              <w:bottom w:w="72" w:type="dxa"/>
              <w:right w:w="144" w:type="dxa"/>
            </w:tcMar>
            <w:vAlign w:val="center"/>
            <w:hideMark/>
          </w:tcPr>
          <w:p w14:paraId="7A460CAB" w14:textId="77777777" w:rsidR="00591476" w:rsidRPr="00591476" w:rsidRDefault="00591476" w:rsidP="00591476">
            <w:pPr>
              <w:rPr>
                <w:rFonts w:ascii="Times New Roman" w:eastAsia="Times New Roman" w:hAnsi="Times New Roman" w:cs="Times New Roman"/>
                <w:sz w:val="20"/>
                <w:szCs w:val="20"/>
              </w:rPr>
            </w:pPr>
            <w:r w:rsidRPr="00591476">
              <w:rPr>
                <w:rFonts w:ascii="Times New Roman" w:eastAsia="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6C61089C" w14:textId="77777777" w:rsidR="00591476" w:rsidRPr="00591476" w:rsidRDefault="00591476" w:rsidP="00591476">
            <w:pPr>
              <w:rPr>
                <w:rFonts w:ascii="Times New Roman" w:eastAsia="Times New Roman" w:hAnsi="Times New Roman" w:cs="Times New Roman"/>
                <w:sz w:val="20"/>
                <w:szCs w:val="20"/>
              </w:rPr>
            </w:pPr>
            <w:r w:rsidRPr="00591476">
              <w:rPr>
                <w:rFonts w:ascii="Times New Roman" w:eastAsia="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619438B0" w14:textId="77777777" w:rsidR="00591476" w:rsidRPr="00591476" w:rsidRDefault="00591476" w:rsidP="00591476">
            <w:pPr>
              <w:rPr>
                <w:rFonts w:ascii="Times New Roman" w:eastAsia="Times New Roman" w:hAnsi="Times New Roman" w:cs="Times New Roman"/>
                <w:sz w:val="20"/>
                <w:szCs w:val="20"/>
              </w:rPr>
            </w:pPr>
            <w:r w:rsidRPr="00591476">
              <w:rPr>
                <w:rFonts w:ascii="Times New Roman" w:eastAsia="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0E4FA70F" w14:textId="77777777" w:rsidR="00591476" w:rsidRPr="00591476" w:rsidRDefault="00591476" w:rsidP="00591476">
            <w:pPr>
              <w:rPr>
                <w:rFonts w:ascii="Times New Roman" w:eastAsia="Times New Roman" w:hAnsi="Times New Roman" w:cs="Times New Roman"/>
                <w:sz w:val="20"/>
                <w:szCs w:val="20"/>
              </w:rPr>
            </w:pPr>
            <w:r w:rsidRPr="00591476">
              <w:rPr>
                <w:rFonts w:ascii="Times New Roman" w:eastAsia="Times New Roman" w:hAnsi="Times New Roman" w:cs="Times New Roman" w:hint="eastAsia"/>
                <w:sz w:val="20"/>
                <w:szCs w:val="20"/>
              </w:rPr>
              <w:t>0.01562</w:t>
            </w:r>
          </w:p>
        </w:tc>
      </w:tr>
      <w:tr w:rsidR="00591476" w:rsidRPr="00591476" w14:paraId="0AA0ABBB" w14:textId="77777777" w:rsidTr="00591476">
        <w:trPr>
          <w:trHeight w:val="208"/>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4D846611" w14:textId="3E1CB7B9" w:rsidR="00591476" w:rsidRPr="00591476" w:rsidRDefault="00591476" w:rsidP="00591476">
            <w:pPr>
              <w:rPr>
                <w:rFonts w:ascii="Times New Roman" w:eastAsia="Times New Roman" w:hAnsi="Times New Roman" w:cs="Times New Roman"/>
                <w:sz w:val="20"/>
                <w:szCs w:val="20"/>
              </w:rPr>
            </w:pPr>
            <w:r w:rsidRPr="00591476">
              <w:rPr>
                <w:rFonts w:ascii="Times New Roman" w:eastAsia="Times New Roman" w:hAnsi="Times New Roman" w:cs="Times New Roman" w:hint="eastAsia"/>
                <w:sz w:val="20"/>
                <w:szCs w:val="20"/>
              </w:rPr>
              <w:t>Wage</w:t>
            </w:r>
          </w:p>
        </w:tc>
        <w:tc>
          <w:tcPr>
            <w:tcW w:w="325" w:type="dxa"/>
            <w:tcBorders>
              <w:top w:val="nil"/>
              <w:left w:val="nil"/>
              <w:bottom w:val="nil"/>
              <w:right w:val="nil"/>
            </w:tcBorders>
            <w:shd w:val="clear" w:color="auto" w:fill="auto"/>
            <w:tcMar>
              <w:top w:w="72" w:type="dxa"/>
              <w:left w:w="144" w:type="dxa"/>
              <w:bottom w:w="72" w:type="dxa"/>
              <w:right w:w="144" w:type="dxa"/>
            </w:tcMar>
            <w:vAlign w:val="center"/>
            <w:hideMark/>
          </w:tcPr>
          <w:p w14:paraId="6B4C8612" w14:textId="77777777" w:rsidR="00591476" w:rsidRPr="00591476" w:rsidRDefault="00591476" w:rsidP="00591476">
            <w:pPr>
              <w:rPr>
                <w:rFonts w:ascii="Times New Roman" w:eastAsia="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71C04FF4" w14:textId="77777777" w:rsidR="00591476" w:rsidRPr="00591476" w:rsidRDefault="00591476" w:rsidP="00591476">
            <w:pPr>
              <w:rPr>
                <w:rFonts w:ascii="Times New Roman" w:eastAsia="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79C847BC" w14:textId="77777777" w:rsidR="00591476" w:rsidRPr="00591476" w:rsidRDefault="00591476" w:rsidP="00591476">
            <w:pPr>
              <w:rPr>
                <w:rFonts w:ascii="Times New Roman" w:eastAsia="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1375007E" w14:textId="77777777" w:rsidR="00591476" w:rsidRPr="00591476" w:rsidRDefault="00591476" w:rsidP="00591476">
            <w:pPr>
              <w:keepNext/>
              <w:rPr>
                <w:rFonts w:ascii="Times New Roman" w:eastAsia="Times New Roman" w:hAnsi="Times New Roman" w:cs="Times New Roman"/>
                <w:sz w:val="20"/>
                <w:szCs w:val="20"/>
              </w:rPr>
            </w:pPr>
          </w:p>
        </w:tc>
      </w:tr>
    </w:tbl>
    <w:p w14:paraId="433657DD" w14:textId="6EFB7EE9" w:rsidR="00591476" w:rsidRDefault="00352D92">
      <w:pPr>
        <w:pStyle w:val="Caption"/>
      </w:pPr>
      <w:r>
        <w:rPr>
          <w:rFonts w:ascii="Times New Roman" w:hAnsi="Times New Roman" w:cs="Times New Roman"/>
          <w:noProof/>
        </w:rPr>
        <w:drawing>
          <wp:anchor distT="0" distB="0" distL="114300" distR="114300" simplePos="0" relativeHeight="251658324" behindDoc="0" locked="0" layoutInCell="1" allowOverlap="1" wp14:anchorId="520B6BCC" wp14:editId="51BBA55C">
            <wp:simplePos x="0" y="0"/>
            <wp:positionH relativeFrom="margin">
              <wp:align>left</wp:align>
            </wp:positionH>
            <wp:positionV relativeFrom="paragraph">
              <wp:posOffset>210185</wp:posOffset>
            </wp:positionV>
            <wp:extent cx="3143250" cy="180007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63464" cy="1811652"/>
                    </a:xfrm>
                    <a:prstGeom prst="rect">
                      <a:avLst/>
                    </a:prstGeom>
                    <a:noFill/>
                  </pic:spPr>
                </pic:pic>
              </a:graphicData>
            </a:graphic>
            <wp14:sizeRelH relativeFrom="page">
              <wp14:pctWidth>0</wp14:pctWidth>
            </wp14:sizeRelH>
            <wp14:sizeRelV relativeFrom="page">
              <wp14:pctHeight>0</wp14:pctHeight>
            </wp14:sizeRelV>
          </wp:anchor>
        </w:drawing>
      </w:r>
      <w:r w:rsidR="00591476">
        <w:rPr>
          <w:rFonts w:ascii="Times New Roman" w:hAnsi="Times New Roman" w:cs="Times New Roman"/>
          <w:noProof/>
        </w:rPr>
        <w:drawing>
          <wp:anchor distT="0" distB="0" distL="114300" distR="114300" simplePos="0" relativeHeight="251658282" behindDoc="0" locked="0" layoutInCell="1" allowOverlap="1" wp14:anchorId="0D3CC754" wp14:editId="71282939">
            <wp:simplePos x="0" y="0"/>
            <wp:positionH relativeFrom="margin">
              <wp:align>left</wp:align>
            </wp:positionH>
            <wp:positionV relativeFrom="paragraph">
              <wp:posOffset>233680</wp:posOffset>
            </wp:positionV>
            <wp:extent cx="2743200" cy="18307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pic:spPr>
                </pic:pic>
              </a:graphicData>
            </a:graphic>
            <wp14:sizeRelH relativeFrom="margin">
              <wp14:pctWidth>0</wp14:pctWidth>
            </wp14:sizeRelH>
            <wp14:sizeRelV relativeFrom="margin">
              <wp14:pctHeight>0</wp14:pctHeight>
            </wp14:sizeRelV>
          </wp:anchor>
        </w:drawing>
      </w:r>
      <w:r w:rsidR="00591476">
        <w:t xml:space="preserve">Table </w:t>
      </w:r>
      <w:r w:rsidR="00591476">
        <w:fldChar w:fldCharType="begin"/>
      </w:r>
      <w:r w:rsidR="00591476">
        <w:instrText>SEQ Table \* ARABIC</w:instrText>
      </w:r>
      <w:r w:rsidR="00591476">
        <w:fldChar w:fldCharType="separate"/>
      </w:r>
      <w:r w:rsidR="00A4142B">
        <w:rPr>
          <w:noProof/>
        </w:rPr>
        <w:t>21</w:t>
      </w:r>
      <w:r w:rsidR="00591476">
        <w:fldChar w:fldCharType="end"/>
      </w:r>
    </w:p>
    <w:p w14:paraId="4BBBE1D2" w14:textId="71ED8087" w:rsidR="00B6130F" w:rsidRDefault="00B6130F" w:rsidP="00B6130F">
      <w:pPr>
        <w:spacing w:line="480" w:lineRule="auto"/>
        <w:rPr>
          <w:rFonts w:ascii="Times New Roman" w:eastAsia="Times New Roman" w:hAnsi="Times New Roman" w:cs="Times New Roman"/>
        </w:rPr>
      </w:pPr>
    </w:p>
    <w:p w14:paraId="25DD3B88" w14:textId="46AB57D8" w:rsidR="00D15CA7" w:rsidRPr="00532D33" w:rsidRDefault="00D15CA7" w:rsidP="00E00EEE">
      <w:pPr>
        <w:rPr>
          <w:rFonts w:ascii="Times New Roman" w:hAnsi="Times New Roman" w:cs="Times New Roman"/>
        </w:rPr>
      </w:pPr>
    </w:p>
    <w:p w14:paraId="78F66703" w14:textId="3A4C7942" w:rsidR="00D15CA7" w:rsidRDefault="00D15CA7" w:rsidP="00E00EEE">
      <w:pPr>
        <w:rPr>
          <w:rFonts w:ascii="Times New Roman" w:hAnsi="Times New Roman" w:cs="Times New Roman"/>
        </w:rPr>
      </w:pPr>
    </w:p>
    <w:p w14:paraId="22D4A003" w14:textId="764B731B" w:rsidR="00591476" w:rsidRDefault="00591476" w:rsidP="00E00EEE">
      <w:pPr>
        <w:rPr>
          <w:rFonts w:ascii="Times New Roman" w:hAnsi="Times New Roman" w:cs="Times New Roman"/>
        </w:rPr>
      </w:pPr>
    </w:p>
    <w:p w14:paraId="6E6162F9" w14:textId="518C8C5F" w:rsidR="00591476" w:rsidRDefault="00591476" w:rsidP="00E00EEE">
      <w:pPr>
        <w:rPr>
          <w:rFonts w:ascii="Times New Roman" w:hAnsi="Times New Roman" w:cs="Times New Roman"/>
        </w:rPr>
      </w:pPr>
    </w:p>
    <w:p w14:paraId="17F1FB7F" w14:textId="63C51A99" w:rsidR="00591476" w:rsidRDefault="00591476" w:rsidP="00E00EEE">
      <w:pPr>
        <w:rPr>
          <w:rFonts w:ascii="Times New Roman" w:hAnsi="Times New Roman" w:cs="Times New Roman"/>
        </w:rPr>
      </w:pPr>
    </w:p>
    <w:p w14:paraId="636CBE32" w14:textId="5DC98018" w:rsidR="00591476" w:rsidRDefault="00591476" w:rsidP="00E00EEE">
      <w:pPr>
        <w:rPr>
          <w:rFonts w:ascii="Times New Roman" w:hAnsi="Times New Roman" w:cs="Times New Roman"/>
        </w:rPr>
      </w:pPr>
    </w:p>
    <w:p w14:paraId="16440332" w14:textId="14FCBEE7" w:rsidR="00591476" w:rsidRDefault="00591476" w:rsidP="00E00EEE">
      <w:pPr>
        <w:rPr>
          <w:rFonts w:ascii="Times New Roman" w:hAnsi="Times New Roman" w:cs="Times New Roman"/>
        </w:rPr>
      </w:pPr>
    </w:p>
    <w:p w14:paraId="600265E0" w14:textId="570B3D68" w:rsidR="00591476" w:rsidRDefault="00591476" w:rsidP="00E00EEE">
      <w:pPr>
        <w:rPr>
          <w:rFonts w:ascii="Times New Roman" w:hAnsi="Times New Roman" w:cs="Times New Roman"/>
        </w:rPr>
      </w:pPr>
    </w:p>
    <w:p w14:paraId="653FA25C" w14:textId="1E7E1FF6" w:rsidR="00591476" w:rsidRDefault="00591476" w:rsidP="00E00EEE">
      <w:pPr>
        <w:rPr>
          <w:rFonts w:ascii="Times New Roman" w:hAnsi="Times New Roman" w:cs="Times New Roman"/>
        </w:rPr>
      </w:pPr>
      <w:r>
        <w:rPr>
          <w:noProof/>
        </w:rPr>
        <mc:AlternateContent>
          <mc:Choice Requires="wps">
            <w:drawing>
              <wp:anchor distT="0" distB="0" distL="114300" distR="114300" simplePos="0" relativeHeight="251658283" behindDoc="0" locked="0" layoutInCell="1" allowOverlap="1" wp14:anchorId="5E47EE38" wp14:editId="638E9CF6">
                <wp:simplePos x="0" y="0"/>
                <wp:positionH relativeFrom="margin">
                  <wp:align>left</wp:align>
                </wp:positionH>
                <wp:positionV relativeFrom="paragraph">
                  <wp:posOffset>103686</wp:posOffset>
                </wp:positionV>
                <wp:extent cx="2743200" cy="19558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743200" cy="195580"/>
                        </a:xfrm>
                        <a:prstGeom prst="rect">
                          <a:avLst/>
                        </a:prstGeom>
                        <a:solidFill>
                          <a:prstClr val="white"/>
                        </a:solidFill>
                        <a:ln>
                          <a:noFill/>
                        </a:ln>
                      </wps:spPr>
                      <wps:txbx>
                        <w:txbxContent>
                          <w:p w14:paraId="296DDB88" w14:textId="18557F47" w:rsidR="00591476" w:rsidRPr="001E2D07" w:rsidRDefault="00591476" w:rsidP="00591476">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7EE38" id="Text Box 56" o:spid="_x0000_s1050" type="#_x0000_t202" style="position:absolute;margin-left:0;margin-top:8.15pt;width:3in;height:15.4pt;z-index:25165828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" stroked="f">
                <v:textbox inset="0,0,0,0">
                  <w:txbxContent>
                    <w:p w14:paraId="296DDB88" w14:textId="18557F47" w:rsidR="00591476" w:rsidRPr="001E2D07" w:rsidRDefault="00591476" w:rsidP="00591476">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24</w:t>
                      </w:r>
                      <w:r>
                        <w:fldChar w:fldCharType="end"/>
                      </w:r>
                    </w:p>
                  </w:txbxContent>
                </v:textbox>
                <w10:wrap type="square" anchorx="margin"/>
              </v:shape>
            </w:pict>
          </mc:Fallback>
        </mc:AlternateContent>
      </w:r>
    </w:p>
    <w:p w14:paraId="41D38A80" w14:textId="6B752910" w:rsidR="00591476" w:rsidRDefault="00591476" w:rsidP="00E00EEE">
      <w:pPr>
        <w:rPr>
          <w:rFonts w:ascii="Times New Roman" w:hAnsi="Times New Roman" w:cs="Times New Roman"/>
        </w:rPr>
      </w:pPr>
    </w:p>
    <w:p w14:paraId="36614F31" w14:textId="4689153F" w:rsidR="00591476" w:rsidRPr="00532D33" w:rsidRDefault="00591476" w:rsidP="00591476">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job </w:t>
      </w:r>
      <w:r w:rsidRPr="00532D33">
        <w:rPr>
          <w:rFonts w:ascii="Times New Roman" w:eastAsia="Times New Roman" w:hAnsi="Times New Roman" w:cs="Times New Roman"/>
        </w:rPr>
        <w:t xml:space="preserve">ratio of </w:t>
      </w:r>
      <w:r>
        <w:rPr>
          <w:rFonts w:ascii="Times New Roman" w:eastAsia="Times New Roman" w:hAnsi="Times New Roman" w:cs="Times New Roman"/>
        </w:rPr>
        <w:t>Production</w:t>
      </w:r>
      <w:r w:rsidRPr="00532D33">
        <w:rPr>
          <w:rFonts w:ascii="Times New Roman" w:eastAsia="Times New Roman" w:hAnsi="Times New Roman" w:cs="Times New Roman"/>
        </w:rPr>
        <w:t xml:space="preserve"> occupations in St. Cloud was </w:t>
      </w:r>
      <w:r>
        <w:rPr>
          <w:rFonts w:ascii="Times New Roman" w:eastAsia="Times New Roman" w:hAnsi="Times New Roman" w:cs="Times New Roman"/>
        </w:rPr>
        <w:t>t</w:t>
      </w:r>
      <w:r w:rsidRPr="00532D33">
        <w:rPr>
          <w:rFonts w:ascii="Times New Roman" w:eastAsia="Times New Roman" w:hAnsi="Times New Roman" w:cs="Times New Roman"/>
        </w:rPr>
        <w:t>he highest.</w:t>
      </w:r>
    </w:p>
    <w:p w14:paraId="08B53F7B" w14:textId="69B08070" w:rsidR="00591476" w:rsidRDefault="00A12742" w:rsidP="00A12742">
      <w:pPr>
        <w:spacing w:line="480" w:lineRule="auto"/>
        <w:rPr>
          <w:rFonts w:ascii="Times New Roman" w:hAnsi="Times New Roman" w:cs="Times New Roman"/>
        </w:rPr>
      </w:pPr>
      <w:r>
        <w:rPr>
          <w:rFonts w:ascii="Times New Roman" w:hAnsi="Times New Roman" w:cs="Times New Roman"/>
        </w:rPr>
        <w:t>Transportation and Material Moving</w:t>
      </w:r>
    </w:p>
    <w:tbl>
      <w:tblPr>
        <w:tblW w:w="1525"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DF6538" w:rsidRPr="00DF6538" w14:paraId="58AB2B75" w14:textId="77777777" w:rsidTr="00DF6538">
        <w:trPr>
          <w:trHeight w:val="130"/>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655DD94A" w14:textId="77777777" w:rsidR="00DF6538" w:rsidRPr="00DF6538" w:rsidRDefault="00DF6538" w:rsidP="00DF6538">
            <w:pPr>
              <w:rPr>
                <w:rFonts w:ascii="Times New Roman" w:hAnsi="Times New Roman" w:cs="Times New Roman"/>
                <w:sz w:val="20"/>
                <w:szCs w:val="20"/>
              </w:rPr>
            </w:pPr>
          </w:p>
        </w:tc>
        <w:tc>
          <w:tcPr>
            <w:tcW w:w="325" w:type="dxa"/>
            <w:tcBorders>
              <w:top w:val="nil"/>
              <w:left w:val="nil"/>
              <w:bottom w:val="nil"/>
              <w:right w:val="nil"/>
            </w:tcBorders>
            <w:shd w:val="clear" w:color="auto" w:fill="auto"/>
            <w:tcMar>
              <w:top w:w="72" w:type="dxa"/>
              <w:left w:w="144" w:type="dxa"/>
              <w:bottom w:w="72" w:type="dxa"/>
              <w:right w:w="144" w:type="dxa"/>
            </w:tcMar>
            <w:vAlign w:val="center"/>
            <w:hideMark/>
          </w:tcPr>
          <w:p w14:paraId="5C65E6C4" w14:textId="77777777" w:rsidR="00DF6538" w:rsidRPr="00DF6538" w:rsidRDefault="00DF6538" w:rsidP="00DF6538">
            <w:pPr>
              <w:rPr>
                <w:rFonts w:ascii="Times New Roman" w:hAnsi="Times New Roman" w:cs="Times New Roman"/>
                <w:sz w:val="20"/>
                <w:szCs w:val="20"/>
              </w:rPr>
            </w:pPr>
            <w:r w:rsidRPr="00DF6538">
              <w:rPr>
                <w:rFonts w:ascii="Times New Roman" w:hAnsi="Times New Roman" w:cs="Times New Roman" w:hint="eastAsia"/>
                <w:sz w:val="20"/>
                <w:szCs w:val="20"/>
              </w:rPr>
              <w:t>2017</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4C52C2D9" w14:textId="77777777" w:rsidR="00DF6538" w:rsidRPr="00DF6538" w:rsidRDefault="00DF6538" w:rsidP="00DF6538">
            <w:pPr>
              <w:rPr>
                <w:rFonts w:ascii="Times New Roman" w:hAnsi="Times New Roman" w:cs="Times New Roman"/>
                <w:sz w:val="20"/>
                <w:szCs w:val="20"/>
              </w:rPr>
            </w:pPr>
            <w:r w:rsidRPr="00DF6538">
              <w:rPr>
                <w:rFonts w:ascii="Times New Roman" w:hAnsi="Times New Roman" w:cs="Times New Roman" w:hint="eastAsia"/>
                <w:sz w:val="20"/>
                <w:szCs w:val="20"/>
              </w:rPr>
              <w:t>2018</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1E09C9EA" w14:textId="77777777" w:rsidR="00DF6538" w:rsidRPr="00DF6538" w:rsidRDefault="00DF6538" w:rsidP="00DF6538">
            <w:pPr>
              <w:rPr>
                <w:rFonts w:ascii="Times New Roman" w:hAnsi="Times New Roman" w:cs="Times New Roman"/>
                <w:sz w:val="20"/>
                <w:szCs w:val="20"/>
              </w:rPr>
            </w:pPr>
            <w:r w:rsidRPr="00DF6538">
              <w:rPr>
                <w:rFonts w:ascii="Times New Roman" w:hAnsi="Times New Roman" w:cs="Times New Roman" w:hint="eastAsia"/>
                <w:sz w:val="20"/>
                <w:szCs w:val="20"/>
              </w:rPr>
              <w:t>2019</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7893C9A1" w14:textId="77777777" w:rsidR="00DF6538" w:rsidRPr="00DF6538" w:rsidRDefault="00DF6538" w:rsidP="00DF6538">
            <w:pPr>
              <w:rPr>
                <w:rFonts w:ascii="Times New Roman" w:hAnsi="Times New Roman" w:cs="Times New Roman"/>
                <w:sz w:val="20"/>
                <w:szCs w:val="20"/>
              </w:rPr>
            </w:pPr>
            <w:r w:rsidRPr="00DF6538">
              <w:rPr>
                <w:rFonts w:ascii="Times New Roman" w:hAnsi="Times New Roman" w:cs="Times New Roman" w:hint="eastAsia"/>
                <w:sz w:val="20"/>
                <w:szCs w:val="20"/>
              </w:rPr>
              <w:t>2020</w:t>
            </w:r>
          </w:p>
        </w:tc>
      </w:tr>
      <w:tr w:rsidR="00DF6538" w:rsidRPr="00DF6538" w14:paraId="095C526D" w14:textId="77777777" w:rsidTr="00DF6538">
        <w:trPr>
          <w:trHeight w:val="209"/>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39AF1F04" w14:textId="77777777" w:rsidR="00DF6538" w:rsidRPr="00DF6538" w:rsidRDefault="00DF6538" w:rsidP="00DF6538">
            <w:pPr>
              <w:rPr>
                <w:rFonts w:ascii="Times New Roman" w:hAnsi="Times New Roman" w:cs="Times New Roman"/>
                <w:sz w:val="20"/>
                <w:szCs w:val="20"/>
              </w:rPr>
            </w:pPr>
            <w:r w:rsidRPr="00DF6538">
              <w:rPr>
                <w:rFonts w:ascii="Times New Roman" w:hAnsi="Times New Roman" w:cs="Times New Roman" w:hint="eastAsia"/>
                <w:sz w:val="20"/>
                <w:szCs w:val="20"/>
              </w:rPr>
              <w:t>Ratio</w:t>
            </w:r>
          </w:p>
        </w:tc>
        <w:tc>
          <w:tcPr>
            <w:tcW w:w="325" w:type="dxa"/>
            <w:tcBorders>
              <w:top w:val="nil"/>
              <w:left w:val="nil"/>
              <w:bottom w:val="nil"/>
              <w:right w:val="nil"/>
            </w:tcBorders>
            <w:shd w:val="clear" w:color="auto" w:fill="D0CECE"/>
            <w:tcMar>
              <w:top w:w="72" w:type="dxa"/>
              <w:left w:w="144" w:type="dxa"/>
              <w:bottom w:w="72" w:type="dxa"/>
              <w:right w:w="144" w:type="dxa"/>
            </w:tcMar>
            <w:vAlign w:val="center"/>
            <w:hideMark/>
          </w:tcPr>
          <w:p w14:paraId="0E45AB6E" w14:textId="77777777" w:rsidR="00DF6538" w:rsidRPr="00DF6538" w:rsidRDefault="00DF6538" w:rsidP="00DF6538">
            <w:pPr>
              <w:rPr>
                <w:rFonts w:ascii="Times New Roman" w:hAnsi="Times New Roman" w:cs="Times New Roman"/>
                <w:sz w:val="20"/>
                <w:szCs w:val="20"/>
              </w:rPr>
            </w:pPr>
            <w:r w:rsidRPr="00DF6538">
              <w:rPr>
                <w:rFonts w:ascii="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21CE5FAC" w14:textId="77777777" w:rsidR="00DF6538" w:rsidRPr="00DF6538" w:rsidRDefault="00DF6538" w:rsidP="00DF6538">
            <w:pPr>
              <w:rPr>
                <w:rFonts w:ascii="Times New Roman" w:hAnsi="Times New Roman" w:cs="Times New Roman"/>
                <w:sz w:val="20"/>
                <w:szCs w:val="20"/>
              </w:rPr>
            </w:pPr>
            <w:r w:rsidRPr="00DF6538">
              <w:rPr>
                <w:rFonts w:ascii="Times New Roman" w:hAnsi="Times New Roman" w:cs="Times New Roman" w:hint="eastAsia"/>
                <w:sz w:val="20"/>
                <w:szCs w:val="20"/>
              </w:rPr>
              <w:t>0.03125</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0539129E" w14:textId="77777777" w:rsidR="00DF6538" w:rsidRPr="00DF6538" w:rsidRDefault="00DF6538" w:rsidP="00DF6538">
            <w:pPr>
              <w:rPr>
                <w:rFonts w:ascii="Times New Roman" w:hAnsi="Times New Roman" w:cs="Times New Roman"/>
                <w:sz w:val="20"/>
                <w:szCs w:val="20"/>
              </w:rPr>
            </w:pPr>
            <w:r w:rsidRPr="00DF6538">
              <w:rPr>
                <w:rFonts w:ascii="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798BF5A9" w14:textId="77777777" w:rsidR="00DF6538" w:rsidRPr="00DF6538" w:rsidRDefault="00DF6538" w:rsidP="00DF6538">
            <w:pPr>
              <w:rPr>
                <w:rFonts w:ascii="Times New Roman" w:hAnsi="Times New Roman" w:cs="Times New Roman"/>
                <w:sz w:val="20"/>
                <w:szCs w:val="20"/>
              </w:rPr>
            </w:pPr>
            <w:r w:rsidRPr="00DF6538">
              <w:rPr>
                <w:rFonts w:ascii="Times New Roman" w:hAnsi="Times New Roman" w:cs="Times New Roman" w:hint="eastAsia"/>
                <w:sz w:val="20"/>
                <w:szCs w:val="20"/>
              </w:rPr>
              <w:t>0.03125</w:t>
            </w:r>
          </w:p>
        </w:tc>
      </w:tr>
      <w:tr w:rsidR="00DF6538" w:rsidRPr="00DF6538" w14:paraId="07C9C66A" w14:textId="77777777" w:rsidTr="00DF6538">
        <w:trPr>
          <w:trHeight w:val="209"/>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35D2E728" w14:textId="77777777" w:rsidR="00DF6538" w:rsidRPr="00DF6538" w:rsidRDefault="00DF6538" w:rsidP="00DF6538">
            <w:pPr>
              <w:rPr>
                <w:rFonts w:ascii="Times New Roman" w:hAnsi="Times New Roman" w:cs="Times New Roman"/>
                <w:sz w:val="20"/>
                <w:szCs w:val="20"/>
              </w:rPr>
            </w:pPr>
            <w:r w:rsidRPr="00DF6538">
              <w:rPr>
                <w:rFonts w:ascii="Times New Roman" w:hAnsi="Times New Roman" w:cs="Times New Roman" w:hint="eastAsia"/>
                <w:sz w:val="20"/>
                <w:szCs w:val="20"/>
              </w:rPr>
              <w:t>Wage</w:t>
            </w:r>
          </w:p>
        </w:tc>
        <w:tc>
          <w:tcPr>
            <w:tcW w:w="325" w:type="dxa"/>
            <w:tcBorders>
              <w:top w:val="nil"/>
              <w:left w:val="nil"/>
              <w:bottom w:val="nil"/>
              <w:right w:val="nil"/>
            </w:tcBorders>
            <w:shd w:val="clear" w:color="auto" w:fill="auto"/>
            <w:tcMar>
              <w:top w:w="72" w:type="dxa"/>
              <w:left w:w="144" w:type="dxa"/>
              <w:bottom w:w="72" w:type="dxa"/>
              <w:right w:w="144" w:type="dxa"/>
            </w:tcMar>
            <w:vAlign w:val="center"/>
            <w:hideMark/>
          </w:tcPr>
          <w:p w14:paraId="76FAAEE9" w14:textId="77777777" w:rsidR="00DF6538" w:rsidRPr="00DF6538" w:rsidRDefault="00DF6538" w:rsidP="00DF6538">
            <w:pPr>
              <w:rPr>
                <w:rFonts w:ascii="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0A15287E" w14:textId="77777777" w:rsidR="00DF6538" w:rsidRPr="00DF6538" w:rsidRDefault="00DF6538" w:rsidP="00DF6538">
            <w:pPr>
              <w:rPr>
                <w:rFonts w:ascii="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68BF2963" w14:textId="77777777" w:rsidR="00DF6538" w:rsidRPr="00DF6538" w:rsidRDefault="00DF6538" w:rsidP="00DF6538">
            <w:pPr>
              <w:rPr>
                <w:rFonts w:ascii="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08A39CFA" w14:textId="77777777" w:rsidR="00DF6538" w:rsidRPr="00DF6538" w:rsidRDefault="00DF6538" w:rsidP="00DF6538">
            <w:pPr>
              <w:keepNext/>
              <w:rPr>
                <w:rFonts w:ascii="Times New Roman" w:hAnsi="Times New Roman" w:cs="Times New Roman"/>
                <w:sz w:val="20"/>
                <w:szCs w:val="20"/>
              </w:rPr>
            </w:pPr>
          </w:p>
        </w:tc>
      </w:tr>
    </w:tbl>
    <w:p w14:paraId="333C3449" w14:textId="7EB9E276" w:rsidR="00A12742" w:rsidRDefault="00DF6538" w:rsidP="00DF6538">
      <w:pPr>
        <w:pStyle w:val="Caption"/>
        <w:rPr>
          <w:rFonts w:ascii="Times New Roman" w:hAnsi="Times New Roman" w:cs="Times New Roman"/>
        </w:rPr>
      </w:pPr>
      <w:r>
        <w:rPr>
          <w:rFonts w:ascii="Times New Roman" w:hAnsi="Times New Roman" w:cs="Times New Roman"/>
          <w:noProof/>
        </w:rPr>
        <w:drawing>
          <wp:anchor distT="0" distB="0" distL="114300" distR="114300" simplePos="0" relativeHeight="251658284" behindDoc="0" locked="0" layoutInCell="1" allowOverlap="1" wp14:anchorId="76A7746C" wp14:editId="111B4F0A">
            <wp:simplePos x="0" y="0"/>
            <wp:positionH relativeFrom="margin">
              <wp:align>left</wp:align>
            </wp:positionH>
            <wp:positionV relativeFrom="paragraph">
              <wp:posOffset>264795</wp:posOffset>
            </wp:positionV>
            <wp:extent cx="2743200" cy="1830909"/>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1830909"/>
                    </a:xfrm>
                    <a:prstGeom prst="rect">
                      <a:avLst/>
                    </a:prstGeom>
                    <a:noFill/>
                  </pic:spPr>
                </pic:pic>
              </a:graphicData>
            </a:graphic>
            <wp14:sizeRelH relativeFrom="margin">
              <wp14:pctWidth>0</wp14:pctWidth>
            </wp14:sizeRelH>
            <wp14:sizeRelV relativeFrom="margin">
              <wp14:pctHeight>0</wp14:pctHeight>
            </wp14:sizeRelV>
          </wp:anchor>
        </w:drawing>
      </w:r>
      <w:r>
        <w:t xml:space="preserve">Table </w:t>
      </w:r>
      <w:r>
        <w:fldChar w:fldCharType="begin"/>
      </w:r>
      <w:r>
        <w:instrText>SEQ Table \* ARABIC</w:instrText>
      </w:r>
      <w:r>
        <w:fldChar w:fldCharType="separate"/>
      </w:r>
      <w:r w:rsidR="00A4142B">
        <w:rPr>
          <w:noProof/>
        </w:rPr>
        <w:t>22</w:t>
      </w:r>
      <w:r>
        <w:fldChar w:fldCharType="end"/>
      </w:r>
    </w:p>
    <w:p w14:paraId="5E864EBE" w14:textId="4F7FFE77" w:rsidR="00A12742" w:rsidRDefault="00E02965" w:rsidP="00A12742">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325" behindDoc="0" locked="0" layoutInCell="1" allowOverlap="1" wp14:anchorId="4EA7FC55" wp14:editId="33B6099C">
            <wp:simplePos x="0" y="0"/>
            <wp:positionH relativeFrom="margin">
              <wp:align>left</wp:align>
            </wp:positionH>
            <wp:positionV relativeFrom="paragraph">
              <wp:posOffset>69518</wp:posOffset>
            </wp:positionV>
            <wp:extent cx="3076575" cy="179959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77143" cy="1799922"/>
                    </a:xfrm>
                    <a:prstGeom prst="rect">
                      <a:avLst/>
                    </a:prstGeom>
                    <a:noFill/>
                  </pic:spPr>
                </pic:pic>
              </a:graphicData>
            </a:graphic>
            <wp14:sizeRelH relativeFrom="page">
              <wp14:pctWidth>0</wp14:pctWidth>
            </wp14:sizeRelH>
            <wp14:sizeRelV relativeFrom="page">
              <wp14:pctHeight>0</wp14:pctHeight>
            </wp14:sizeRelV>
          </wp:anchor>
        </w:drawing>
      </w:r>
    </w:p>
    <w:p w14:paraId="2F543634" w14:textId="2E894BB2" w:rsidR="00A12742" w:rsidRDefault="00A12742" w:rsidP="00A12742">
      <w:pPr>
        <w:spacing w:line="480" w:lineRule="auto"/>
        <w:rPr>
          <w:rFonts w:ascii="Times New Roman" w:hAnsi="Times New Roman" w:cs="Times New Roman"/>
        </w:rPr>
      </w:pPr>
    </w:p>
    <w:p w14:paraId="20B4F4D7" w14:textId="49DEFA8E" w:rsidR="00A12742" w:rsidRDefault="00A12742" w:rsidP="00A12742">
      <w:pPr>
        <w:spacing w:line="480" w:lineRule="auto"/>
        <w:rPr>
          <w:rFonts w:ascii="Times New Roman" w:hAnsi="Times New Roman" w:cs="Times New Roman"/>
        </w:rPr>
      </w:pPr>
    </w:p>
    <w:p w14:paraId="7B6DCC2E" w14:textId="2983F66F" w:rsidR="00A12742" w:rsidRDefault="00A12742" w:rsidP="00A12742">
      <w:pPr>
        <w:spacing w:line="480" w:lineRule="auto"/>
        <w:rPr>
          <w:rFonts w:ascii="Times New Roman" w:hAnsi="Times New Roman" w:cs="Times New Roman"/>
        </w:rPr>
      </w:pPr>
    </w:p>
    <w:p w14:paraId="11A8879E" w14:textId="09677864" w:rsidR="00A12742" w:rsidRDefault="00A12742" w:rsidP="00A12742">
      <w:pPr>
        <w:spacing w:line="480" w:lineRule="auto"/>
        <w:rPr>
          <w:rFonts w:ascii="Times New Roman" w:hAnsi="Times New Roman" w:cs="Times New Roman"/>
        </w:rPr>
      </w:pPr>
    </w:p>
    <w:p w14:paraId="61824C73" w14:textId="0D6E79BA" w:rsidR="00A12742" w:rsidRDefault="00DF6538" w:rsidP="00A12742">
      <w:pPr>
        <w:spacing w:line="480" w:lineRule="auto"/>
        <w:rPr>
          <w:rFonts w:ascii="Times New Roman" w:hAnsi="Times New Roman" w:cs="Times New Roman"/>
        </w:rPr>
      </w:pPr>
      <w:r>
        <w:rPr>
          <w:noProof/>
        </w:rPr>
        <mc:AlternateContent>
          <mc:Choice Requires="wps">
            <w:drawing>
              <wp:anchor distT="0" distB="0" distL="114300" distR="114300" simplePos="0" relativeHeight="251658285" behindDoc="0" locked="0" layoutInCell="1" allowOverlap="1" wp14:anchorId="64E4A40D" wp14:editId="60A3C12F">
                <wp:simplePos x="0" y="0"/>
                <wp:positionH relativeFrom="margin">
                  <wp:align>left</wp:align>
                </wp:positionH>
                <wp:positionV relativeFrom="paragraph">
                  <wp:posOffset>134620</wp:posOffset>
                </wp:positionV>
                <wp:extent cx="2743200" cy="15748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743200" cy="157480"/>
                        </a:xfrm>
                        <a:prstGeom prst="rect">
                          <a:avLst/>
                        </a:prstGeom>
                        <a:solidFill>
                          <a:prstClr val="white"/>
                        </a:solidFill>
                        <a:ln>
                          <a:noFill/>
                        </a:ln>
                      </wps:spPr>
                      <wps:txbx>
                        <w:txbxContent>
                          <w:p w14:paraId="3426C2B7" w14:textId="7565FFAA" w:rsidR="00DF6538" w:rsidRPr="003D5355" w:rsidRDefault="00DF6538" w:rsidP="00DF6538">
                            <w:pPr>
                              <w:pStyle w:val="Caption"/>
                              <w:rPr>
                                <w:rFonts w:ascii="Times New Roman" w:hAnsi="Times New Roman" w:cs="Times New Roman"/>
                                <w:noProof/>
                              </w:rPr>
                            </w:pPr>
                            <w:r>
                              <w:t xml:space="preserve">Figure </w:t>
                            </w:r>
                            <w:r>
                              <w:fldChar w:fldCharType="begin"/>
                            </w:r>
                            <w:r>
                              <w:instrText>SEQ Figure \* ARABIC</w:instrText>
                            </w:r>
                            <w:r>
                              <w:fldChar w:fldCharType="separate"/>
                            </w:r>
                            <w:r w:rsidR="00A4142B">
                              <w:rPr>
                                <w:noProof/>
                              </w:rPr>
                              <w:t>25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4A40D" id="Text Box 58" o:spid="_x0000_s1051" type="#_x0000_t202" style="position:absolute;margin-left:0;margin-top:10.6pt;width:3in;height:12.4pt;z-index:25165828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" stroked="f">
                <v:textbox inset="0,0,0,0">
                  <w:txbxContent>
                    <w:p w14:paraId="3426C2B7" w14:textId="7565FFAA" w:rsidR="00DF6538" w:rsidRPr="003D5355" w:rsidRDefault="00DF6538" w:rsidP="00DF6538">
                      <w:pPr>
                        <w:pStyle w:val="Caption"/>
                        <w:rPr>
                          <w:rFonts w:ascii="Times New Roman" w:hAnsi="Times New Roman" w:cs="Times New Roman"/>
                          <w:noProof/>
                        </w:rPr>
                      </w:pPr>
                      <w:r>
                        <w:t xml:space="preserve">Figure </w:t>
                      </w:r>
                      <w:r>
                        <w:fldChar w:fldCharType="begin"/>
                      </w:r>
                      <w:r>
                        <w:instrText>SEQ Figure \* ARABIC</w:instrText>
                      </w:r>
                      <w:r>
                        <w:fldChar w:fldCharType="separate"/>
                      </w:r>
                      <w:r w:rsidR="00A4142B">
                        <w:rPr>
                          <w:noProof/>
                        </w:rPr>
                        <w:t>25</w:t>
                      </w:r>
                      <w:r>
                        <w:fldChar w:fldCharType="end"/>
                      </w:r>
                    </w:p>
                  </w:txbxContent>
                </v:textbox>
                <w10:wrap type="square" anchorx="margin"/>
              </v:shape>
            </w:pict>
          </mc:Fallback>
        </mc:AlternateContent>
      </w:r>
    </w:p>
    <w:p w14:paraId="61E1A8D6" w14:textId="6AF8C3C8" w:rsidR="00A12742" w:rsidRDefault="00DF6538" w:rsidP="00A12742">
      <w:pPr>
        <w:spacing w:line="480" w:lineRule="auto"/>
        <w:rPr>
          <w:rFonts w:ascii="Times New Roman" w:hAnsi="Times New Roman" w:cs="Times New Roman"/>
        </w:rPr>
      </w:pPr>
      <w:r>
        <w:rPr>
          <w:rFonts w:ascii="Times New Roman" w:eastAsia="Times New Roman" w:hAnsi="Times New Roman" w:cs="Times New Roman"/>
        </w:rPr>
        <w:t xml:space="preserve">The job </w:t>
      </w:r>
      <w:r w:rsidRPr="00532D33">
        <w:rPr>
          <w:rFonts w:ascii="Times New Roman" w:eastAsia="Times New Roman" w:hAnsi="Times New Roman" w:cs="Times New Roman"/>
        </w:rPr>
        <w:t xml:space="preserve">ratio of </w:t>
      </w:r>
      <w:r>
        <w:rPr>
          <w:rFonts w:ascii="Times New Roman" w:eastAsia="Times New Roman" w:hAnsi="Times New Roman" w:cs="Times New Roman"/>
        </w:rPr>
        <w:t>Transportation and Material Moving</w:t>
      </w:r>
      <w:r w:rsidRPr="00532D33">
        <w:rPr>
          <w:rFonts w:ascii="Times New Roman" w:eastAsia="Times New Roman" w:hAnsi="Times New Roman" w:cs="Times New Roman"/>
        </w:rPr>
        <w:t xml:space="preserve"> occupations in St. Cloud was </w:t>
      </w:r>
      <w:r>
        <w:rPr>
          <w:rFonts w:ascii="Times New Roman" w:eastAsia="Times New Roman" w:hAnsi="Times New Roman" w:cs="Times New Roman"/>
        </w:rPr>
        <w:t>t</w:t>
      </w:r>
      <w:r w:rsidRPr="00532D33">
        <w:rPr>
          <w:rFonts w:ascii="Times New Roman" w:eastAsia="Times New Roman" w:hAnsi="Times New Roman" w:cs="Times New Roman"/>
        </w:rPr>
        <w:t>he</w:t>
      </w:r>
      <w:r>
        <w:rPr>
          <w:rFonts w:ascii="Times New Roman" w:eastAsia="Times New Roman" w:hAnsi="Times New Roman" w:cs="Times New Roman"/>
        </w:rPr>
        <w:t xml:space="preserve"> second</w:t>
      </w:r>
      <w:r w:rsidRPr="00532D33">
        <w:rPr>
          <w:rFonts w:ascii="Times New Roman" w:eastAsia="Times New Roman" w:hAnsi="Times New Roman" w:cs="Times New Roman"/>
        </w:rPr>
        <w:t xml:space="preserve"> highest</w:t>
      </w:r>
      <w:r>
        <w:rPr>
          <w:rFonts w:ascii="Times New Roman" w:eastAsia="Times New Roman" w:hAnsi="Times New Roman" w:cs="Times New Roman"/>
        </w:rPr>
        <w:t>.</w:t>
      </w:r>
    </w:p>
    <w:p w14:paraId="023E81A5" w14:textId="77777777" w:rsidR="00DF6538" w:rsidRDefault="00DF6538">
      <w:pPr>
        <w:rPr>
          <w:rFonts w:ascii="Times New Roman" w:eastAsia="Times New Roman" w:hAnsi="Times New Roman" w:cs="Times New Roman"/>
        </w:rPr>
      </w:pPr>
      <w:bookmarkStart w:id="24" w:name="_Toc71512011"/>
      <w:r>
        <w:rPr>
          <w:rFonts w:ascii="Times New Roman" w:eastAsia="Times New Roman" w:hAnsi="Times New Roman" w:cs="Times New Roman"/>
        </w:rPr>
        <w:br w:type="page"/>
      </w:r>
    </w:p>
    <w:p w14:paraId="2D7B9847" w14:textId="43A3E96B" w:rsidR="00FB05A9" w:rsidRPr="00532D33" w:rsidRDefault="00FB05A9" w:rsidP="00011750">
      <w:pPr>
        <w:pStyle w:val="ListParagraph"/>
        <w:numPr>
          <w:ilvl w:val="1"/>
          <w:numId w:val="1"/>
        </w:numPr>
        <w:spacing w:line="480" w:lineRule="auto"/>
        <w:outlineLvl w:val="2"/>
        <w:rPr>
          <w:rFonts w:ascii="Times New Roman" w:eastAsia="Times New Roman" w:hAnsi="Times New Roman" w:cs="Times New Roman"/>
        </w:rPr>
      </w:pPr>
      <w:r w:rsidRPr="00532D33">
        <w:rPr>
          <w:rFonts w:ascii="Times New Roman" w:eastAsia="Times New Roman" w:hAnsi="Times New Roman" w:cs="Times New Roman"/>
        </w:rPr>
        <w:t>Subclass</w:t>
      </w:r>
      <w:bookmarkEnd w:id="24"/>
    </w:p>
    <w:p w14:paraId="5F065A13" w14:textId="2EDD28F5" w:rsidR="00011750" w:rsidRDefault="000F2FCF" w:rsidP="0001175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w:t>
      </w:r>
      <w:r w:rsidR="006E15FB">
        <w:rPr>
          <w:rFonts w:ascii="Times New Roman" w:eastAsia="Times New Roman" w:hAnsi="Times New Roman" w:cs="Times New Roman"/>
        </w:rPr>
        <w:t>significant subclass</w:t>
      </w:r>
      <w:r w:rsidR="00721956">
        <w:rPr>
          <w:rFonts w:ascii="Times New Roman" w:eastAsia="Times New Roman" w:hAnsi="Times New Roman" w:cs="Times New Roman"/>
        </w:rPr>
        <w:t>es</w:t>
      </w:r>
      <w:r w:rsidR="006E15FB">
        <w:rPr>
          <w:rFonts w:ascii="Times New Roman" w:eastAsia="Times New Roman" w:hAnsi="Times New Roman" w:cs="Times New Roman"/>
        </w:rPr>
        <w:t xml:space="preserve"> with low quotient are: First-Line Supervisors of Transportation &amp; Material Moving Workers (except aircraft cargo handling supervisors)</w:t>
      </w:r>
      <w:r w:rsidR="00721956">
        <w:rPr>
          <w:rFonts w:ascii="Times New Roman" w:eastAsia="Times New Roman" w:hAnsi="Times New Roman" w:cs="Times New Roman"/>
        </w:rPr>
        <w:t xml:space="preserve"> and Landscaping and Groundskeeping Workers.</w:t>
      </w:r>
    </w:p>
    <w:p w14:paraId="482EAEAA" w14:textId="217E6A5E" w:rsidR="00721956" w:rsidRDefault="00721956" w:rsidP="0001175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significant subclasses with high quotient are: Bartenders, Heavy and Tractor-Trailer Truck Drivers, Licensed Practical &amp; Vocational Nurses, </w:t>
      </w:r>
      <w:r w:rsidR="00FC61BB">
        <w:rPr>
          <w:rFonts w:ascii="Times New Roman" w:eastAsia="Times New Roman" w:hAnsi="Times New Roman" w:cs="Times New Roman"/>
        </w:rPr>
        <w:t>Operating Engineers &amp; Other Construction Equipment Operators, Plumbers, Pipefitters, &amp; Steamfitters, and Welders, Cutters, Solderers, &amp; Brazers.</w:t>
      </w:r>
    </w:p>
    <w:p w14:paraId="6A8AE951" w14:textId="18A066A7" w:rsidR="00FC61BB" w:rsidRDefault="00FC61BB" w:rsidP="00011750">
      <w:pPr>
        <w:spacing w:line="480" w:lineRule="auto"/>
        <w:rPr>
          <w:rFonts w:ascii="Times New Roman" w:eastAsia="Times New Roman" w:hAnsi="Times New Roman" w:cs="Times New Roman"/>
        </w:rPr>
      </w:pPr>
    </w:p>
    <w:p w14:paraId="3804F763" w14:textId="4345F3A2" w:rsidR="00FC61BB" w:rsidRDefault="004F50B4" w:rsidP="00011750">
      <w:pPr>
        <w:spacing w:line="480" w:lineRule="auto"/>
        <w:rPr>
          <w:rFonts w:ascii="Times New Roman" w:eastAsia="Times New Roman" w:hAnsi="Times New Roman" w:cs="Times New Roman"/>
        </w:rPr>
      </w:pPr>
      <w:r>
        <w:rPr>
          <w:rFonts w:ascii="Times New Roman" w:eastAsia="Times New Roman" w:hAnsi="Times New Roman" w:cs="Times New Roman"/>
        </w:rPr>
        <w:t>First-Line Supervisors of Transportation &amp; Material Moving Workers (except aircraft cargo handling supervisors) – Under Protective Service</w:t>
      </w:r>
    </w:p>
    <w:tbl>
      <w:tblPr>
        <w:tblW w:w="2075" w:type="dxa"/>
        <w:jc w:val="center"/>
        <w:tblCellMar>
          <w:left w:w="0" w:type="dxa"/>
          <w:right w:w="0" w:type="dxa"/>
        </w:tblCellMar>
        <w:tblLook w:val="0420" w:firstRow="1" w:lastRow="0" w:firstColumn="0" w:lastColumn="0" w:noHBand="0" w:noVBand="1"/>
      </w:tblPr>
      <w:tblGrid>
        <w:gridCol w:w="755"/>
        <w:gridCol w:w="938"/>
        <w:gridCol w:w="938"/>
        <w:gridCol w:w="938"/>
        <w:gridCol w:w="838"/>
      </w:tblGrid>
      <w:tr w:rsidR="004F50B4" w:rsidRPr="004F50B4" w14:paraId="4FA06322" w14:textId="77777777" w:rsidTr="004F50B4">
        <w:trPr>
          <w:trHeight w:val="130"/>
          <w:jc w:val="center"/>
        </w:trPr>
        <w:tc>
          <w:tcPr>
            <w:tcW w:w="303" w:type="dxa"/>
            <w:tcBorders>
              <w:top w:val="nil"/>
              <w:left w:val="nil"/>
              <w:bottom w:val="nil"/>
              <w:right w:val="nil"/>
            </w:tcBorders>
            <w:shd w:val="clear" w:color="auto" w:fill="auto"/>
            <w:tcMar>
              <w:top w:w="72" w:type="dxa"/>
              <w:left w:w="144" w:type="dxa"/>
              <w:bottom w:w="72" w:type="dxa"/>
              <w:right w:w="144" w:type="dxa"/>
            </w:tcMar>
            <w:vAlign w:val="center"/>
            <w:hideMark/>
          </w:tcPr>
          <w:p w14:paraId="3FB1FB1C" w14:textId="4D005219" w:rsidR="004F50B4" w:rsidRPr="004F50B4" w:rsidRDefault="004F50B4" w:rsidP="004F50B4">
            <w:pPr>
              <w:rPr>
                <w:rFonts w:ascii="Times New Roman" w:eastAsia="Times New Roman" w:hAnsi="Times New Roman" w:cs="Times New Roman"/>
                <w:sz w:val="20"/>
                <w:szCs w:val="20"/>
              </w:rPr>
            </w:pPr>
          </w:p>
        </w:tc>
        <w:tc>
          <w:tcPr>
            <w:tcW w:w="443" w:type="dxa"/>
            <w:tcBorders>
              <w:top w:val="nil"/>
              <w:left w:val="nil"/>
              <w:bottom w:val="nil"/>
              <w:right w:val="nil"/>
            </w:tcBorders>
            <w:shd w:val="clear" w:color="auto" w:fill="auto"/>
            <w:tcMar>
              <w:top w:w="72" w:type="dxa"/>
              <w:left w:w="144" w:type="dxa"/>
              <w:bottom w:w="72" w:type="dxa"/>
              <w:right w:w="144" w:type="dxa"/>
            </w:tcMar>
            <w:vAlign w:val="center"/>
            <w:hideMark/>
          </w:tcPr>
          <w:p w14:paraId="29FB2B94" w14:textId="738DDDC8" w:rsidR="004F50B4" w:rsidRPr="004F50B4" w:rsidRDefault="004F50B4" w:rsidP="004F50B4">
            <w:pPr>
              <w:rPr>
                <w:rFonts w:ascii="Times New Roman" w:eastAsia="Times New Roman" w:hAnsi="Times New Roman" w:cs="Times New Roman"/>
                <w:sz w:val="20"/>
                <w:szCs w:val="20"/>
              </w:rPr>
            </w:pPr>
            <w:r w:rsidRPr="004F50B4">
              <w:rPr>
                <w:rFonts w:ascii="Times New Roman" w:eastAsia="Times New Roman" w:hAnsi="Times New Roman" w:cs="Times New Roman" w:hint="eastAsia"/>
                <w:sz w:val="20"/>
                <w:szCs w:val="20"/>
              </w:rPr>
              <w:t>2017</w:t>
            </w:r>
          </w:p>
        </w:tc>
        <w:tc>
          <w:tcPr>
            <w:tcW w:w="443" w:type="dxa"/>
            <w:tcBorders>
              <w:top w:val="nil"/>
              <w:left w:val="nil"/>
              <w:bottom w:val="nil"/>
              <w:right w:val="nil"/>
            </w:tcBorders>
            <w:shd w:val="clear" w:color="auto" w:fill="auto"/>
            <w:tcMar>
              <w:top w:w="72" w:type="dxa"/>
              <w:left w:w="144" w:type="dxa"/>
              <w:bottom w:w="72" w:type="dxa"/>
              <w:right w:w="144" w:type="dxa"/>
            </w:tcMar>
            <w:vAlign w:val="center"/>
            <w:hideMark/>
          </w:tcPr>
          <w:p w14:paraId="23C38E68" w14:textId="592623A4" w:rsidR="004F50B4" w:rsidRPr="004F50B4" w:rsidRDefault="004F50B4" w:rsidP="004F50B4">
            <w:pPr>
              <w:rPr>
                <w:rFonts w:ascii="Times New Roman" w:eastAsia="Times New Roman" w:hAnsi="Times New Roman" w:cs="Times New Roman"/>
                <w:sz w:val="20"/>
                <w:szCs w:val="20"/>
              </w:rPr>
            </w:pPr>
            <w:r w:rsidRPr="004F50B4">
              <w:rPr>
                <w:rFonts w:ascii="Times New Roman" w:eastAsia="Times New Roman" w:hAnsi="Times New Roman" w:cs="Times New Roman" w:hint="eastAsia"/>
                <w:sz w:val="20"/>
                <w:szCs w:val="20"/>
              </w:rPr>
              <w:t>2018</w:t>
            </w:r>
          </w:p>
        </w:tc>
        <w:tc>
          <w:tcPr>
            <w:tcW w:w="443" w:type="dxa"/>
            <w:tcBorders>
              <w:top w:val="nil"/>
              <w:left w:val="nil"/>
              <w:bottom w:val="nil"/>
              <w:right w:val="nil"/>
            </w:tcBorders>
            <w:shd w:val="clear" w:color="auto" w:fill="auto"/>
            <w:tcMar>
              <w:top w:w="72" w:type="dxa"/>
              <w:left w:w="144" w:type="dxa"/>
              <w:bottom w:w="72" w:type="dxa"/>
              <w:right w:w="144" w:type="dxa"/>
            </w:tcMar>
            <w:vAlign w:val="center"/>
            <w:hideMark/>
          </w:tcPr>
          <w:p w14:paraId="203AE3C1" w14:textId="77777777" w:rsidR="004F50B4" w:rsidRPr="004F50B4" w:rsidRDefault="004F50B4" w:rsidP="004F50B4">
            <w:pPr>
              <w:rPr>
                <w:rFonts w:ascii="Times New Roman" w:eastAsia="Times New Roman" w:hAnsi="Times New Roman" w:cs="Times New Roman"/>
                <w:sz w:val="20"/>
                <w:szCs w:val="20"/>
              </w:rPr>
            </w:pPr>
            <w:r w:rsidRPr="004F50B4">
              <w:rPr>
                <w:rFonts w:ascii="Times New Roman" w:eastAsia="Times New Roman" w:hAnsi="Times New Roman" w:cs="Times New Roman" w:hint="eastAsia"/>
                <w:sz w:val="20"/>
                <w:szCs w:val="20"/>
              </w:rPr>
              <w:t>2019</w:t>
            </w:r>
          </w:p>
        </w:tc>
        <w:tc>
          <w:tcPr>
            <w:tcW w:w="443" w:type="dxa"/>
            <w:tcBorders>
              <w:top w:val="nil"/>
              <w:left w:val="nil"/>
              <w:bottom w:val="nil"/>
              <w:right w:val="nil"/>
            </w:tcBorders>
            <w:shd w:val="clear" w:color="auto" w:fill="auto"/>
            <w:tcMar>
              <w:top w:w="72" w:type="dxa"/>
              <w:left w:w="144" w:type="dxa"/>
              <w:bottom w:w="72" w:type="dxa"/>
              <w:right w:w="144" w:type="dxa"/>
            </w:tcMar>
            <w:vAlign w:val="center"/>
            <w:hideMark/>
          </w:tcPr>
          <w:p w14:paraId="0E4030E4" w14:textId="77777777" w:rsidR="004F50B4" w:rsidRPr="004F50B4" w:rsidRDefault="004F50B4" w:rsidP="004F50B4">
            <w:pPr>
              <w:rPr>
                <w:rFonts w:ascii="Times New Roman" w:eastAsia="Times New Roman" w:hAnsi="Times New Roman" w:cs="Times New Roman"/>
                <w:sz w:val="20"/>
                <w:szCs w:val="20"/>
              </w:rPr>
            </w:pPr>
            <w:r w:rsidRPr="004F50B4">
              <w:rPr>
                <w:rFonts w:ascii="Times New Roman" w:eastAsia="Times New Roman" w:hAnsi="Times New Roman" w:cs="Times New Roman" w:hint="eastAsia"/>
                <w:sz w:val="20"/>
                <w:szCs w:val="20"/>
              </w:rPr>
              <w:t>2020</w:t>
            </w:r>
          </w:p>
        </w:tc>
      </w:tr>
      <w:tr w:rsidR="004F50B4" w:rsidRPr="004F50B4" w14:paraId="3128B8CE" w14:textId="77777777" w:rsidTr="004F50B4">
        <w:trPr>
          <w:trHeight w:val="209"/>
          <w:jc w:val="center"/>
        </w:trPr>
        <w:tc>
          <w:tcPr>
            <w:tcW w:w="303" w:type="dxa"/>
            <w:tcBorders>
              <w:top w:val="nil"/>
              <w:left w:val="nil"/>
              <w:bottom w:val="nil"/>
              <w:right w:val="nil"/>
            </w:tcBorders>
            <w:shd w:val="clear" w:color="auto" w:fill="auto"/>
            <w:tcMar>
              <w:top w:w="72" w:type="dxa"/>
              <w:left w:w="144" w:type="dxa"/>
              <w:bottom w:w="72" w:type="dxa"/>
              <w:right w:w="144" w:type="dxa"/>
            </w:tcMar>
            <w:vAlign w:val="center"/>
            <w:hideMark/>
          </w:tcPr>
          <w:p w14:paraId="5707F40E" w14:textId="210A3224" w:rsidR="004F50B4" w:rsidRPr="004F50B4" w:rsidRDefault="004F50B4" w:rsidP="004F50B4">
            <w:pPr>
              <w:rPr>
                <w:rFonts w:ascii="Times New Roman" w:eastAsia="Times New Roman" w:hAnsi="Times New Roman" w:cs="Times New Roman"/>
                <w:sz w:val="20"/>
                <w:szCs w:val="20"/>
              </w:rPr>
            </w:pPr>
            <w:r w:rsidRPr="004F50B4">
              <w:rPr>
                <w:rFonts w:ascii="Times New Roman" w:eastAsia="Times New Roman" w:hAnsi="Times New Roman" w:cs="Times New Roman" w:hint="eastAsia"/>
                <w:sz w:val="20"/>
                <w:szCs w:val="20"/>
              </w:rPr>
              <w:t>Ratio</w:t>
            </w:r>
          </w:p>
        </w:tc>
        <w:tc>
          <w:tcPr>
            <w:tcW w:w="443" w:type="dxa"/>
            <w:tcBorders>
              <w:top w:val="nil"/>
              <w:left w:val="nil"/>
              <w:bottom w:val="nil"/>
              <w:right w:val="nil"/>
            </w:tcBorders>
            <w:shd w:val="clear" w:color="auto" w:fill="auto"/>
            <w:tcMar>
              <w:top w:w="72" w:type="dxa"/>
              <w:left w:w="144" w:type="dxa"/>
              <w:bottom w:w="72" w:type="dxa"/>
              <w:right w:w="144" w:type="dxa"/>
            </w:tcMar>
            <w:vAlign w:val="center"/>
            <w:hideMark/>
          </w:tcPr>
          <w:p w14:paraId="672A9BB8" w14:textId="77777777" w:rsidR="004F50B4" w:rsidRPr="004F50B4" w:rsidRDefault="004F50B4" w:rsidP="004F50B4">
            <w:pPr>
              <w:rPr>
                <w:rFonts w:ascii="Times New Roman" w:eastAsia="Times New Roman" w:hAnsi="Times New Roman" w:cs="Times New Roman"/>
                <w:sz w:val="20"/>
                <w:szCs w:val="20"/>
              </w:rPr>
            </w:pPr>
          </w:p>
        </w:tc>
        <w:tc>
          <w:tcPr>
            <w:tcW w:w="443" w:type="dxa"/>
            <w:tcBorders>
              <w:top w:val="nil"/>
              <w:left w:val="nil"/>
              <w:bottom w:val="nil"/>
              <w:right w:val="nil"/>
            </w:tcBorders>
            <w:shd w:val="clear" w:color="auto" w:fill="auto"/>
            <w:tcMar>
              <w:top w:w="72" w:type="dxa"/>
              <w:left w:w="144" w:type="dxa"/>
              <w:bottom w:w="72" w:type="dxa"/>
              <w:right w:w="144" w:type="dxa"/>
            </w:tcMar>
            <w:vAlign w:val="center"/>
            <w:hideMark/>
          </w:tcPr>
          <w:p w14:paraId="68A4CB7E" w14:textId="77777777" w:rsidR="004F50B4" w:rsidRPr="004F50B4" w:rsidRDefault="004F50B4" w:rsidP="004F50B4">
            <w:pPr>
              <w:rPr>
                <w:rFonts w:ascii="Times New Roman" w:eastAsia="Times New Roman" w:hAnsi="Times New Roman" w:cs="Times New Roman"/>
                <w:sz w:val="20"/>
                <w:szCs w:val="20"/>
              </w:rPr>
            </w:pPr>
          </w:p>
        </w:tc>
        <w:tc>
          <w:tcPr>
            <w:tcW w:w="443" w:type="dxa"/>
            <w:tcBorders>
              <w:top w:val="nil"/>
              <w:left w:val="nil"/>
              <w:bottom w:val="nil"/>
              <w:right w:val="nil"/>
            </w:tcBorders>
            <w:shd w:val="clear" w:color="auto" w:fill="auto"/>
            <w:tcMar>
              <w:top w:w="72" w:type="dxa"/>
              <w:left w:w="144" w:type="dxa"/>
              <w:bottom w:w="72" w:type="dxa"/>
              <w:right w:w="144" w:type="dxa"/>
            </w:tcMar>
            <w:vAlign w:val="center"/>
            <w:hideMark/>
          </w:tcPr>
          <w:p w14:paraId="151F7EF6" w14:textId="77777777" w:rsidR="004F50B4" w:rsidRPr="004F50B4" w:rsidRDefault="004F50B4" w:rsidP="004F50B4">
            <w:pPr>
              <w:rPr>
                <w:rFonts w:ascii="Times New Roman" w:eastAsia="Times New Roman" w:hAnsi="Times New Roman" w:cs="Times New Roman"/>
                <w:sz w:val="20"/>
                <w:szCs w:val="20"/>
              </w:rPr>
            </w:pPr>
          </w:p>
        </w:tc>
        <w:tc>
          <w:tcPr>
            <w:tcW w:w="443" w:type="dxa"/>
            <w:tcBorders>
              <w:top w:val="nil"/>
              <w:left w:val="nil"/>
              <w:bottom w:val="nil"/>
              <w:right w:val="nil"/>
            </w:tcBorders>
            <w:shd w:val="clear" w:color="auto" w:fill="auto"/>
            <w:tcMar>
              <w:top w:w="72" w:type="dxa"/>
              <w:left w:w="144" w:type="dxa"/>
              <w:bottom w:w="72" w:type="dxa"/>
              <w:right w:w="144" w:type="dxa"/>
            </w:tcMar>
            <w:vAlign w:val="center"/>
            <w:hideMark/>
          </w:tcPr>
          <w:p w14:paraId="74566334" w14:textId="77777777" w:rsidR="004F50B4" w:rsidRPr="004F50B4" w:rsidRDefault="004F50B4" w:rsidP="004F50B4">
            <w:pPr>
              <w:rPr>
                <w:rFonts w:ascii="Times New Roman" w:eastAsia="Times New Roman" w:hAnsi="Times New Roman" w:cs="Times New Roman"/>
                <w:sz w:val="20"/>
                <w:szCs w:val="20"/>
              </w:rPr>
            </w:pPr>
          </w:p>
        </w:tc>
      </w:tr>
      <w:tr w:rsidR="004F50B4" w:rsidRPr="004F50B4" w14:paraId="75C3A8C6" w14:textId="77777777" w:rsidTr="004F50B4">
        <w:trPr>
          <w:trHeight w:val="209"/>
          <w:jc w:val="center"/>
        </w:trPr>
        <w:tc>
          <w:tcPr>
            <w:tcW w:w="303" w:type="dxa"/>
            <w:tcBorders>
              <w:top w:val="nil"/>
              <w:left w:val="nil"/>
              <w:bottom w:val="nil"/>
              <w:right w:val="nil"/>
            </w:tcBorders>
            <w:shd w:val="clear" w:color="auto" w:fill="auto"/>
            <w:tcMar>
              <w:top w:w="72" w:type="dxa"/>
              <w:left w:w="144" w:type="dxa"/>
              <w:bottom w:w="72" w:type="dxa"/>
              <w:right w:w="144" w:type="dxa"/>
            </w:tcMar>
            <w:vAlign w:val="center"/>
            <w:hideMark/>
          </w:tcPr>
          <w:p w14:paraId="02467482" w14:textId="77777777" w:rsidR="004F50B4" w:rsidRPr="004F50B4" w:rsidRDefault="004F50B4" w:rsidP="004F50B4">
            <w:pPr>
              <w:rPr>
                <w:rFonts w:ascii="Times New Roman" w:eastAsia="Times New Roman" w:hAnsi="Times New Roman" w:cs="Times New Roman"/>
                <w:sz w:val="20"/>
                <w:szCs w:val="20"/>
              </w:rPr>
            </w:pPr>
            <w:r w:rsidRPr="004F50B4">
              <w:rPr>
                <w:rFonts w:ascii="Times New Roman" w:eastAsia="Times New Roman" w:hAnsi="Times New Roman" w:cs="Times New Roman" w:hint="eastAsia"/>
                <w:sz w:val="20"/>
                <w:szCs w:val="20"/>
              </w:rPr>
              <w:t>Wage</w:t>
            </w:r>
          </w:p>
        </w:tc>
        <w:tc>
          <w:tcPr>
            <w:tcW w:w="443" w:type="dxa"/>
            <w:tcBorders>
              <w:top w:val="nil"/>
              <w:left w:val="nil"/>
              <w:bottom w:val="nil"/>
              <w:right w:val="nil"/>
            </w:tcBorders>
            <w:shd w:val="clear" w:color="auto" w:fill="D0CECE"/>
            <w:tcMar>
              <w:top w:w="72" w:type="dxa"/>
              <w:left w:w="144" w:type="dxa"/>
              <w:bottom w:w="72" w:type="dxa"/>
              <w:right w:w="144" w:type="dxa"/>
            </w:tcMar>
            <w:vAlign w:val="center"/>
            <w:hideMark/>
          </w:tcPr>
          <w:p w14:paraId="63F03F25" w14:textId="77777777" w:rsidR="004F50B4" w:rsidRPr="004F50B4" w:rsidRDefault="004F50B4" w:rsidP="004F50B4">
            <w:pPr>
              <w:rPr>
                <w:rFonts w:ascii="Times New Roman" w:eastAsia="Times New Roman" w:hAnsi="Times New Roman" w:cs="Times New Roman"/>
                <w:sz w:val="20"/>
                <w:szCs w:val="20"/>
              </w:rPr>
            </w:pPr>
            <w:r w:rsidRPr="004F50B4">
              <w:rPr>
                <w:rFonts w:ascii="Times New Roman" w:eastAsia="Times New Roman" w:hAnsi="Times New Roman" w:cs="Times New Roman" w:hint="eastAsia"/>
                <w:sz w:val="20"/>
                <w:szCs w:val="20"/>
              </w:rPr>
              <w:t>0.01562</w:t>
            </w:r>
          </w:p>
        </w:tc>
        <w:tc>
          <w:tcPr>
            <w:tcW w:w="443" w:type="dxa"/>
            <w:tcBorders>
              <w:top w:val="nil"/>
              <w:left w:val="nil"/>
              <w:bottom w:val="nil"/>
              <w:right w:val="nil"/>
            </w:tcBorders>
            <w:shd w:val="clear" w:color="auto" w:fill="D0CECE"/>
            <w:tcMar>
              <w:top w:w="72" w:type="dxa"/>
              <w:left w:w="144" w:type="dxa"/>
              <w:bottom w:w="72" w:type="dxa"/>
              <w:right w:w="144" w:type="dxa"/>
            </w:tcMar>
            <w:vAlign w:val="center"/>
            <w:hideMark/>
          </w:tcPr>
          <w:p w14:paraId="12B356D2" w14:textId="77777777" w:rsidR="004F50B4" w:rsidRPr="004F50B4" w:rsidRDefault="004F50B4" w:rsidP="004F50B4">
            <w:pPr>
              <w:rPr>
                <w:rFonts w:ascii="Times New Roman" w:eastAsia="Times New Roman" w:hAnsi="Times New Roman" w:cs="Times New Roman"/>
                <w:sz w:val="20"/>
                <w:szCs w:val="20"/>
              </w:rPr>
            </w:pPr>
            <w:r w:rsidRPr="004F50B4">
              <w:rPr>
                <w:rFonts w:ascii="Times New Roman" w:eastAsia="Times New Roman" w:hAnsi="Times New Roman" w:cs="Times New Roman" w:hint="eastAsia"/>
                <w:sz w:val="20"/>
                <w:szCs w:val="20"/>
              </w:rPr>
              <w:t>0.01562</w:t>
            </w:r>
          </w:p>
        </w:tc>
        <w:tc>
          <w:tcPr>
            <w:tcW w:w="443" w:type="dxa"/>
            <w:tcBorders>
              <w:top w:val="nil"/>
              <w:left w:val="nil"/>
              <w:bottom w:val="nil"/>
              <w:right w:val="nil"/>
            </w:tcBorders>
            <w:shd w:val="clear" w:color="auto" w:fill="D0CECE"/>
            <w:tcMar>
              <w:top w:w="72" w:type="dxa"/>
              <w:left w:w="144" w:type="dxa"/>
              <w:bottom w:w="72" w:type="dxa"/>
              <w:right w:w="144" w:type="dxa"/>
            </w:tcMar>
            <w:vAlign w:val="center"/>
            <w:hideMark/>
          </w:tcPr>
          <w:p w14:paraId="051681BF" w14:textId="77777777" w:rsidR="004F50B4" w:rsidRPr="004F50B4" w:rsidRDefault="004F50B4" w:rsidP="004F50B4">
            <w:pPr>
              <w:rPr>
                <w:rFonts w:ascii="Times New Roman" w:eastAsia="Times New Roman" w:hAnsi="Times New Roman" w:cs="Times New Roman"/>
                <w:sz w:val="20"/>
                <w:szCs w:val="20"/>
              </w:rPr>
            </w:pPr>
            <w:r w:rsidRPr="004F50B4">
              <w:rPr>
                <w:rFonts w:ascii="Times New Roman" w:eastAsia="Times New Roman" w:hAnsi="Times New Roman" w:cs="Times New Roman" w:hint="eastAsia"/>
                <w:sz w:val="20"/>
                <w:szCs w:val="20"/>
              </w:rPr>
              <w:t>0.04688</w:t>
            </w:r>
          </w:p>
        </w:tc>
        <w:tc>
          <w:tcPr>
            <w:tcW w:w="443" w:type="dxa"/>
            <w:tcBorders>
              <w:top w:val="nil"/>
              <w:left w:val="nil"/>
              <w:bottom w:val="nil"/>
              <w:right w:val="nil"/>
            </w:tcBorders>
            <w:shd w:val="clear" w:color="auto" w:fill="auto"/>
            <w:tcMar>
              <w:top w:w="72" w:type="dxa"/>
              <w:left w:w="144" w:type="dxa"/>
              <w:bottom w:w="72" w:type="dxa"/>
              <w:right w:w="144" w:type="dxa"/>
            </w:tcMar>
            <w:vAlign w:val="center"/>
            <w:hideMark/>
          </w:tcPr>
          <w:p w14:paraId="4B7C2C7E" w14:textId="77777777" w:rsidR="004F50B4" w:rsidRPr="004F50B4" w:rsidRDefault="004F50B4" w:rsidP="004F50B4">
            <w:pPr>
              <w:keepNext/>
              <w:rPr>
                <w:rFonts w:ascii="Times New Roman" w:eastAsia="Times New Roman" w:hAnsi="Times New Roman" w:cs="Times New Roman"/>
                <w:sz w:val="20"/>
                <w:szCs w:val="20"/>
              </w:rPr>
            </w:pPr>
            <w:r w:rsidRPr="004F50B4">
              <w:rPr>
                <w:rFonts w:ascii="Times New Roman" w:eastAsia="Times New Roman" w:hAnsi="Times New Roman" w:cs="Times New Roman" w:hint="eastAsia"/>
                <w:sz w:val="20"/>
                <w:szCs w:val="20"/>
              </w:rPr>
              <w:t>0.1719</w:t>
            </w:r>
          </w:p>
        </w:tc>
      </w:tr>
    </w:tbl>
    <w:p w14:paraId="46A985CE" w14:textId="584BA65A" w:rsidR="004F50B4" w:rsidRDefault="004F50B4" w:rsidP="004F50B4">
      <w:pPr>
        <w:pStyle w:val="Caption"/>
        <w:rPr>
          <w:rFonts w:ascii="Times New Roman" w:eastAsia="Times New Roman" w:hAnsi="Times New Roman" w:cs="Times New Roman"/>
        </w:rPr>
      </w:pPr>
      <w:r>
        <w:t xml:space="preserve">Table </w:t>
      </w:r>
      <w:r>
        <w:fldChar w:fldCharType="begin"/>
      </w:r>
      <w:r>
        <w:instrText>SEQ Table \* ARABIC</w:instrText>
      </w:r>
      <w:r>
        <w:fldChar w:fldCharType="separate"/>
      </w:r>
      <w:r w:rsidR="00A4142B">
        <w:rPr>
          <w:noProof/>
        </w:rPr>
        <w:t>23</w:t>
      </w:r>
      <w:r>
        <w:fldChar w:fldCharType="end"/>
      </w:r>
    </w:p>
    <w:p w14:paraId="2DA0F7A2" w14:textId="1103F505" w:rsidR="00DF6538" w:rsidRDefault="00227111"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326" behindDoc="0" locked="0" layoutInCell="1" allowOverlap="1" wp14:anchorId="320B193F" wp14:editId="2AB6A703">
            <wp:simplePos x="0" y="0"/>
            <wp:positionH relativeFrom="column">
              <wp:posOffset>2819400</wp:posOffset>
            </wp:positionH>
            <wp:positionV relativeFrom="paragraph">
              <wp:posOffset>13970</wp:posOffset>
            </wp:positionV>
            <wp:extent cx="3056981" cy="1860187"/>
            <wp:effectExtent l="0" t="0" r="0" b="69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56981" cy="1860187"/>
                    </a:xfrm>
                    <a:prstGeom prst="rect">
                      <a:avLst/>
                    </a:prstGeom>
                    <a:noFill/>
                  </pic:spPr>
                </pic:pic>
              </a:graphicData>
            </a:graphic>
            <wp14:sizeRelH relativeFrom="page">
              <wp14:pctWidth>0</wp14:pctWidth>
            </wp14:sizeRelH>
            <wp14:sizeRelV relativeFrom="page">
              <wp14:pctHeight>0</wp14:pctHeight>
            </wp14:sizeRelV>
          </wp:anchor>
        </w:drawing>
      </w:r>
      <w:r w:rsidR="004F50B4">
        <w:rPr>
          <w:noProof/>
        </w:rPr>
        <mc:AlternateContent>
          <mc:Choice Requires="wps">
            <w:drawing>
              <wp:anchor distT="0" distB="0" distL="114300" distR="114300" simplePos="0" relativeHeight="251658287" behindDoc="0" locked="0" layoutInCell="1" allowOverlap="1" wp14:anchorId="576148F2" wp14:editId="5B6B28AF">
                <wp:simplePos x="0" y="0"/>
                <wp:positionH relativeFrom="column">
                  <wp:posOffset>3200400</wp:posOffset>
                </wp:positionH>
                <wp:positionV relativeFrom="paragraph">
                  <wp:posOffset>1891030</wp:posOffset>
                </wp:positionV>
                <wp:extent cx="274320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1C7CAB5" w14:textId="06645F8B" w:rsidR="004F50B4" w:rsidRPr="00D34472" w:rsidRDefault="004F50B4" w:rsidP="004F50B4">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148F2" id="Text Box 60" o:spid="_x0000_s1052" type="#_x0000_t202" style="position:absolute;margin-left:252pt;margin-top:148.9pt;width:3in;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" stroked="f">
                <v:textbox style="mso-fit-shape-to-text:t" inset="0,0,0,0">
                  <w:txbxContent>
                    <w:p w14:paraId="11C7CAB5" w14:textId="06645F8B" w:rsidR="004F50B4" w:rsidRPr="00D34472" w:rsidRDefault="004F50B4" w:rsidP="004F50B4">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26</w:t>
                      </w:r>
                      <w:r>
                        <w:fldChar w:fldCharType="end"/>
                      </w:r>
                    </w:p>
                  </w:txbxContent>
                </v:textbox>
                <w10:wrap type="square"/>
              </v:shape>
            </w:pict>
          </mc:Fallback>
        </mc:AlternateContent>
      </w:r>
      <w:r w:rsidR="004F50B4">
        <w:rPr>
          <w:rFonts w:ascii="Times New Roman" w:eastAsia="Times New Roman" w:hAnsi="Times New Roman" w:cs="Times New Roman"/>
          <w:noProof/>
        </w:rPr>
        <w:drawing>
          <wp:anchor distT="0" distB="0" distL="114300" distR="114300" simplePos="0" relativeHeight="251658286" behindDoc="0" locked="0" layoutInCell="1" allowOverlap="1" wp14:anchorId="1E8769B1" wp14:editId="0B229F12">
            <wp:simplePos x="0" y="0"/>
            <wp:positionH relativeFrom="margin">
              <wp:align>right</wp:align>
            </wp:positionH>
            <wp:positionV relativeFrom="paragraph">
              <wp:posOffset>2540</wp:posOffset>
            </wp:positionV>
            <wp:extent cx="2743200" cy="183134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1831340"/>
                    </a:xfrm>
                    <a:prstGeom prst="rect">
                      <a:avLst/>
                    </a:prstGeom>
                    <a:noFill/>
                  </pic:spPr>
                </pic:pic>
              </a:graphicData>
            </a:graphic>
            <wp14:sizeRelH relativeFrom="margin">
              <wp14:pctWidth>0</wp14:pctWidth>
            </wp14:sizeRelH>
            <wp14:sizeRelV relativeFrom="margin">
              <wp14:pctHeight>0</wp14:pctHeight>
            </wp14:sizeRelV>
          </wp:anchor>
        </w:drawing>
      </w:r>
    </w:p>
    <w:p w14:paraId="08DF08D9" w14:textId="1B3C27F3" w:rsidR="00DF6538" w:rsidRDefault="00DF6538" w:rsidP="00011750">
      <w:pPr>
        <w:spacing w:line="480" w:lineRule="auto"/>
        <w:rPr>
          <w:rFonts w:ascii="Times New Roman" w:eastAsia="Times New Roman" w:hAnsi="Times New Roman" w:cs="Times New Roman"/>
        </w:rPr>
      </w:pPr>
    </w:p>
    <w:p w14:paraId="2127F720" w14:textId="6861591B" w:rsidR="004F50B4" w:rsidRDefault="004F50B4" w:rsidP="00011750">
      <w:pPr>
        <w:spacing w:line="480" w:lineRule="auto"/>
        <w:rPr>
          <w:rFonts w:ascii="Times New Roman" w:eastAsia="Times New Roman" w:hAnsi="Times New Roman" w:cs="Times New Roman"/>
        </w:rPr>
      </w:pPr>
    </w:p>
    <w:p w14:paraId="79A447E8" w14:textId="2E678D16" w:rsidR="004F50B4" w:rsidRDefault="004F50B4" w:rsidP="00011750">
      <w:pPr>
        <w:spacing w:line="480" w:lineRule="auto"/>
        <w:rPr>
          <w:rFonts w:ascii="Times New Roman" w:eastAsia="Times New Roman" w:hAnsi="Times New Roman" w:cs="Times New Roman"/>
        </w:rPr>
      </w:pPr>
    </w:p>
    <w:p w14:paraId="559C5DEE" w14:textId="2A4CBB67" w:rsidR="004F50B4" w:rsidRDefault="004F50B4" w:rsidP="00011750">
      <w:pPr>
        <w:spacing w:line="480" w:lineRule="auto"/>
        <w:rPr>
          <w:rFonts w:ascii="Times New Roman" w:eastAsia="Times New Roman" w:hAnsi="Times New Roman" w:cs="Times New Roman"/>
        </w:rPr>
      </w:pPr>
    </w:p>
    <w:p w14:paraId="5CBE3509" w14:textId="2A6C6C2C" w:rsidR="004F50B4" w:rsidRDefault="004F50B4" w:rsidP="00011750">
      <w:pPr>
        <w:spacing w:line="480" w:lineRule="auto"/>
        <w:rPr>
          <w:rFonts w:ascii="Times New Roman" w:eastAsia="Times New Roman" w:hAnsi="Times New Roman" w:cs="Times New Roman"/>
        </w:rPr>
      </w:pPr>
    </w:p>
    <w:p w14:paraId="1C7E9DB7" w14:textId="40451D20" w:rsidR="004F50B4" w:rsidRDefault="004F50B4" w:rsidP="00011750">
      <w:pPr>
        <w:spacing w:line="480" w:lineRule="auto"/>
        <w:rPr>
          <w:rFonts w:ascii="Times New Roman" w:eastAsia="Times New Roman" w:hAnsi="Times New Roman" w:cs="Times New Roman"/>
        </w:rPr>
      </w:pPr>
    </w:p>
    <w:p w14:paraId="4856F6F6" w14:textId="62CA9B6C" w:rsidR="004F50B4" w:rsidRDefault="004F50B4" w:rsidP="004F50B4">
      <w:pPr>
        <w:spacing w:line="480" w:lineRule="auto"/>
        <w:rPr>
          <w:rFonts w:ascii="Times New Roman" w:eastAsia="Times New Roman" w:hAnsi="Times New Roman" w:cs="Times New Roman"/>
        </w:rPr>
      </w:pPr>
      <w:r>
        <w:rPr>
          <w:rFonts w:ascii="Times New Roman" w:eastAsia="Times New Roman" w:hAnsi="Times New Roman" w:cs="Times New Roman"/>
        </w:rPr>
        <w:t>The wage</w:t>
      </w:r>
      <w:r w:rsidRPr="00532D33">
        <w:rPr>
          <w:rFonts w:ascii="Times New Roman" w:eastAsia="Times New Roman" w:hAnsi="Times New Roman" w:cs="Times New Roman"/>
        </w:rPr>
        <w:t xml:space="preserve"> of </w:t>
      </w:r>
      <w:r>
        <w:rPr>
          <w:rFonts w:ascii="Times New Roman" w:eastAsia="Times New Roman" w:hAnsi="Times New Roman" w:cs="Times New Roman"/>
        </w:rPr>
        <w:t>First-Line Supervisors of Transportation &amp; Material Moving Workers (except aircraft cargo handling supervisors) o</w:t>
      </w:r>
      <w:r w:rsidRPr="00532D33">
        <w:rPr>
          <w:rFonts w:ascii="Times New Roman" w:eastAsia="Times New Roman" w:hAnsi="Times New Roman" w:cs="Times New Roman"/>
        </w:rPr>
        <w:t xml:space="preserve">ccupations in St. Cloud was </w:t>
      </w:r>
      <w:r>
        <w:rPr>
          <w:rFonts w:ascii="Times New Roman" w:eastAsia="Times New Roman" w:hAnsi="Times New Roman" w:cs="Times New Roman"/>
        </w:rPr>
        <w:t>one of the highest.</w:t>
      </w:r>
      <w:r w:rsidR="005829AD">
        <w:rPr>
          <w:rFonts w:ascii="Times New Roman" w:eastAsia="Times New Roman" w:hAnsi="Times New Roman" w:cs="Times New Roman"/>
        </w:rPr>
        <w:t xml:space="preserve"> It is slightly decreasing. </w:t>
      </w:r>
    </w:p>
    <w:tbl>
      <w:tblPr>
        <w:tblpPr w:leftFromText="180" w:rightFromText="180" w:vertAnchor="text" w:horzAnchor="margin" w:tblpXSpec="center" w:tblpY="593"/>
        <w:tblW w:w="4507" w:type="dxa"/>
        <w:tblCellMar>
          <w:left w:w="0" w:type="dxa"/>
          <w:right w:w="0" w:type="dxa"/>
        </w:tblCellMar>
        <w:tblLook w:val="0420" w:firstRow="1" w:lastRow="0" w:firstColumn="0" w:lastColumn="0" w:noHBand="0" w:noVBand="1"/>
      </w:tblPr>
      <w:tblGrid>
        <w:gridCol w:w="755"/>
        <w:gridCol w:w="938"/>
        <w:gridCol w:w="938"/>
        <w:gridCol w:w="938"/>
        <w:gridCol w:w="938"/>
      </w:tblGrid>
      <w:tr w:rsidR="0070439D" w:rsidRPr="00AE6140" w14:paraId="5E6C3CF8" w14:textId="77777777" w:rsidTr="0070439D">
        <w:trPr>
          <w:trHeight w:val="130"/>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115660F1" w14:textId="77777777" w:rsidR="0070439D" w:rsidRPr="00AE6140" w:rsidRDefault="0070439D" w:rsidP="0070439D">
            <w:pPr>
              <w:rPr>
                <w:rFonts w:ascii="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39D1B500"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2017</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3D19845C"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2018</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16F7A294"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2019</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3524C37C"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2020</w:t>
            </w:r>
          </w:p>
        </w:tc>
      </w:tr>
      <w:tr w:rsidR="0070439D" w:rsidRPr="00AE6140" w14:paraId="6016592E" w14:textId="77777777" w:rsidTr="0070439D">
        <w:trPr>
          <w:trHeight w:val="209"/>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796BD686"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Ratio</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3911CA1E"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7A83A90D"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0.01562</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27F954DB"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0.09375</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23391639"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0.01562</w:t>
            </w:r>
          </w:p>
        </w:tc>
      </w:tr>
      <w:tr w:rsidR="0070439D" w:rsidRPr="00AE6140" w14:paraId="67AE949C" w14:textId="77777777" w:rsidTr="0070439D">
        <w:trPr>
          <w:trHeight w:val="209"/>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546816B2"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Wage</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383B9477"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0.4219</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60BB5EFD"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0.2812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0F37EDE0" w14:textId="77777777" w:rsidR="0070439D" w:rsidRPr="00AE6140" w:rsidRDefault="0070439D" w:rsidP="0070439D">
            <w:pPr>
              <w:rPr>
                <w:rFonts w:ascii="Times New Roman" w:hAnsi="Times New Roman" w:cs="Times New Roman"/>
                <w:sz w:val="20"/>
                <w:szCs w:val="20"/>
              </w:rPr>
            </w:pPr>
            <w:r w:rsidRPr="00AE6140">
              <w:rPr>
                <w:rFonts w:ascii="Times New Roman" w:hAnsi="Times New Roman" w:cs="Times New Roman" w:hint="eastAsia"/>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6FAD554E" w14:textId="77777777" w:rsidR="0070439D" w:rsidRPr="00AE6140" w:rsidRDefault="0070439D" w:rsidP="0070439D">
            <w:pPr>
              <w:keepNext/>
              <w:rPr>
                <w:rFonts w:ascii="Times New Roman" w:hAnsi="Times New Roman" w:cs="Times New Roman"/>
                <w:sz w:val="20"/>
                <w:szCs w:val="20"/>
              </w:rPr>
            </w:pPr>
            <w:r w:rsidRPr="00AE6140">
              <w:rPr>
                <w:rFonts w:ascii="Times New Roman" w:hAnsi="Times New Roman" w:cs="Times New Roman" w:hint="eastAsia"/>
                <w:sz w:val="20"/>
                <w:szCs w:val="20"/>
              </w:rPr>
              <w:t>0.01562</w:t>
            </w:r>
          </w:p>
        </w:tc>
      </w:tr>
    </w:tbl>
    <w:p w14:paraId="11B957ED" w14:textId="032F8365" w:rsidR="005829AD" w:rsidRDefault="005829AD" w:rsidP="004F50B4">
      <w:pPr>
        <w:spacing w:line="480" w:lineRule="auto"/>
        <w:rPr>
          <w:rFonts w:ascii="Times New Roman" w:eastAsia="Times New Roman" w:hAnsi="Times New Roman" w:cs="Times New Roman"/>
        </w:rPr>
      </w:pPr>
      <w:r>
        <w:rPr>
          <w:rFonts w:ascii="Times New Roman" w:eastAsia="Times New Roman" w:hAnsi="Times New Roman" w:cs="Times New Roman"/>
        </w:rPr>
        <w:t>Landscaping and Groundskeeping Workers</w:t>
      </w:r>
      <w:r w:rsidR="0070439D">
        <w:rPr>
          <w:rFonts w:ascii="Times New Roman" w:eastAsia="Times New Roman" w:hAnsi="Times New Roman" w:cs="Times New Roman"/>
        </w:rPr>
        <w:t xml:space="preserve"> – Under Building and Grounds Cleaning and Maintenance</w:t>
      </w:r>
    </w:p>
    <w:p w14:paraId="1094A9BF" w14:textId="66533901" w:rsidR="0070439D" w:rsidRDefault="0070439D" w:rsidP="004F50B4">
      <w:pPr>
        <w:spacing w:line="480" w:lineRule="auto"/>
        <w:rPr>
          <w:rFonts w:ascii="Times New Roman" w:eastAsia="Times New Roman" w:hAnsi="Times New Roman" w:cs="Times New Roman"/>
        </w:rPr>
      </w:pPr>
    </w:p>
    <w:p w14:paraId="3B45FD0B" w14:textId="15F32BBC" w:rsidR="005829AD" w:rsidRDefault="009E4C18" w:rsidP="00AE6140">
      <w:pPr>
        <w:pStyle w:val="Caption"/>
        <w:rPr>
          <w:rFonts w:ascii="Times New Roman" w:hAnsi="Times New Roman" w:cs="Times New Roman"/>
        </w:rPr>
      </w:pPr>
      <w:r>
        <w:rPr>
          <w:rFonts w:ascii="Times New Roman" w:eastAsia="Times New Roman" w:hAnsi="Times New Roman" w:cs="Times New Roman"/>
          <w:noProof/>
        </w:rPr>
        <w:drawing>
          <wp:anchor distT="0" distB="0" distL="114300" distR="114300" simplePos="0" relativeHeight="251658288" behindDoc="0" locked="0" layoutInCell="1" allowOverlap="1" wp14:anchorId="72E74716" wp14:editId="034E2B21">
            <wp:simplePos x="0" y="0"/>
            <wp:positionH relativeFrom="margin">
              <wp:align>left</wp:align>
            </wp:positionH>
            <wp:positionV relativeFrom="paragraph">
              <wp:posOffset>264795</wp:posOffset>
            </wp:positionV>
            <wp:extent cx="2743200" cy="1828321"/>
            <wp:effectExtent l="0" t="0" r="0" b="63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3200" cy="1828321"/>
                    </a:xfrm>
                    <a:prstGeom prst="rect">
                      <a:avLst/>
                    </a:prstGeom>
                    <a:noFill/>
                  </pic:spPr>
                </pic:pic>
              </a:graphicData>
            </a:graphic>
            <wp14:sizeRelH relativeFrom="margin">
              <wp14:pctWidth>0</wp14:pctWidth>
            </wp14:sizeRelH>
            <wp14:sizeRelV relativeFrom="margin">
              <wp14:pctHeight>0</wp14:pctHeight>
            </wp14:sizeRelV>
          </wp:anchor>
        </w:drawing>
      </w:r>
      <w:r w:rsidR="00AE6140">
        <w:t xml:space="preserve">Table </w:t>
      </w:r>
      <w:r>
        <w:fldChar w:fldCharType="begin"/>
      </w:r>
      <w:r>
        <w:instrText>SEQ Table \* ARABIC</w:instrText>
      </w:r>
      <w:r>
        <w:fldChar w:fldCharType="separate"/>
      </w:r>
      <w:r w:rsidR="00A4142B">
        <w:rPr>
          <w:noProof/>
        </w:rPr>
        <w:t>24</w:t>
      </w:r>
      <w:r>
        <w:fldChar w:fldCharType="end"/>
      </w:r>
    </w:p>
    <w:p w14:paraId="367B3CB4" w14:textId="3D356590" w:rsidR="004F50B4" w:rsidRDefault="00E86DE4"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0374" behindDoc="0" locked="0" layoutInCell="1" allowOverlap="1" wp14:anchorId="337C2BAA" wp14:editId="67F8B1C1">
            <wp:simplePos x="0" y="0"/>
            <wp:positionH relativeFrom="margin">
              <wp:align>right</wp:align>
            </wp:positionH>
            <wp:positionV relativeFrom="paragraph">
              <wp:posOffset>2607</wp:posOffset>
            </wp:positionV>
            <wp:extent cx="2913380" cy="1887153"/>
            <wp:effectExtent l="0" t="0" r="127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3380" cy="1887153"/>
                    </a:xfrm>
                    <a:prstGeom prst="rect">
                      <a:avLst/>
                    </a:prstGeom>
                    <a:noFill/>
                  </pic:spPr>
                </pic:pic>
              </a:graphicData>
            </a:graphic>
            <wp14:sizeRelH relativeFrom="page">
              <wp14:pctWidth>0</wp14:pctWidth>
            </wp14:sizeRelH>
            <wp14:sizeRelV relativeFrom="page">
              <wp14:pctHeight>0</wp14:pctHeight>
            </wp14:sizeRelV>
          </wp:anchor>
        </w:drawing>
      </w:r>
      <w:r w:rsidR="00EE6251">
        <w:rPr>
          <w:rFonts w:ascii="Times New Roman" w:eastAsia="Times New Roman" w:hAnsi="Times New Roman" w:cs="Times New Roman"/>
          <w:noProof/>
        </w:rPr>
        <w:drawing>
          <wp:anchor distT="0" distB="0" distL="114300" distR="114300" simplePos="0" relativeHeight="251659350" behindDoc="0" locked="0" layoutInCell="1" allowOverlap="1" wp14:anchorId="5C7346F2" wp14:editId="2FAB168A">
            <wp:simplePos x="0" y="0"/>
            <wp:positionH relativeFrom="column">
              <wp:posOffset>19050</wp:posOffset>
            </wp:positionH>
            <wp:positionV relativeFrom="paragraph">
              <wp:posOffset>34290</wp:posOffset>
            </wp:positionV>
            <wp:extent cx="2800059" cy="1852295"/>
            <wp:effectExtent l="0" t="0" r="635" b="0"/>
            <wp:wrapNone/>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3446" cy="1854536"/>
                    </a:xfrm>
                    <a:prstGeom prst="rect">
                      <a:avLst/>
                    </a:prstGeom>
                    <a:noFill/>
                  </pic:spPr>
                </pic:pic>
              </a:graphicData>
            </a:graphic>
            <wp14:sizeRelH relativeFrom="page">
              <wp14:pctWidth>0</wp14:pctWidth>
            </wp14:sizeRelH>
            <wp14:sizeRelV relativeFrom="page">
              <wp14:pctHeight>0</wp14:pctHeight>
            </wp14:sizeRelV>
          </wp:anchor>
        </w:drawing>
      </w:r>
      <w:r w:rsidR="009E4C18">
        <w:rPr>
          <w:rFonts w:ascii="Times New Roman" w:eastAsia="Times New Roman" w:hAnsi="Times New Roman" w:cs="Times New Roman"/>
          <w:noProof/>
        </w:rPr>
        <w:drawing>
          <wp:anchor distT="0" distB="0" distL="114300" distR="114300" simplePos="0" relativeHeight="251658290" behindDoc="0" locked="0" layoutInCell="1" allowOverlap="1" wp14:anchorId="624F535F" wp14:editId="682FF10E">
            <wp:simplePos x="0" y="0"/>
            <wp:positionH relativeFrom="margin">
              <wp:align>right</wp:align>
            </wp:positionH>
            <wp:positionV relativeFrom="paragraph">
              <wp:posOffset>3719</wp:posOffset>
            </wp:positionV>
            <wp:extent cx="2743200" cy="1828588"/>
            <wp:effectExtent l="0" t="0" r="0" b="63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43200" cy="1828588"/>
                    </a:xfrm>
                    <a:prstGeom prst="rect">
                      <a:avLst/>
                    </a:prstGeom>
                    <a:noFill/>
                  </pic:spPr>
                </pic:pic>
              </a:graphicData>
            </a:graphic>
            <wp14:sizeRelH relativeFrom="margin">
              <wp14:pctWidth>0</wp14:pctWidth>
            </wp14:sizeRelH>
            <wp14:sizeRelV relativeFrom="margin">
              <wp14:pctHeight>0</wp14:pctHeight>
            </wp14:sizeRelV>
          </wp:anchor>
        </w:drawing>
      </w:r>
    </w:p>
    <w:p w14:paraId="56434C4B" w14:textId="546D1D0E" w:rsidR="009E4C18" w:rsidRDefault="009E4C18" w:rsidP="00011750">
      <w:pPr>
        <w:spacing w:line="480" w:lineRule="auto"/>
        <w:rPr>
          <w:rFonts w:ascii="Times New Roman" w:eastAsia="Times New Roman" w:hAnsi="Times New Roman" w:cs="Times New Roman"/>
        </w:rPr>
      </w:pPr>
    </w:p>
    <w:p w14:paraId="529CD384" w14:textId="31046932" w:rsidR="009E4C18" w:rsidRDefault="009E4C18" w:rsidP="00011750">
      <w:pPr>
        <w:spacing w:line="480" w:lineRule="auto"/>
        <w:rPr>
          <w:rFonts w:ascii="Times New Roman" w:eastAsia="Times New Roman" w:hAnsi="Times New Roman" w:cs="Times New Roman"/>
        </w:rPr>
      </w:pPr>
    </w:p>
    <w:p w14:paraId="62B38AF0" w14:textId="74717E76" w:rsidR="009E4C18" w:rsidRDefault="009E4C18" w:rsidP="00011750">
      <w:pPr>
        <w:spacing w:line="480" w:lineRule="auto"/>
        <w:rPr>
          <w:rFonts w:ascii="Times New Roman" w:eastAsia="Times New Roman" w:hAnsi="Times New Roman" w:cs="Times New Roman"/>
        </w:rPr>
      </w:pPr>
    </w:p>
    <w:p w14:paraId="44F7FBAD" w14:textId="2BAFB7A7" w:rsidR="009E4C18" w:rsidRDefault="009E4C18" w:rsidP="00011750">
      <w:pPr>
        <w:spacing w:line="480" w:lineRule="auto"/>
        <w:rPr>
          <w:rFonts w:ascii="Times New Roman" w:eastAsia="Times New Roman" w:hAnsi="Times New Roman" w:cs="Times New Roman"/>
        </w:rPr>
      </w:pPr>
    </w:p>
    <w:p w14:paraId="61D73B64" w14:textId="4CFB81E7" w:rsidR="009E4C18" w:rsidRDefault="009E4C18" w:rsidP="00011750">
      <w:pPr>
        <w:spacing w:line="480" w:lineRule="auto"/>
        <w:rPr>
          <w:rFonts w:ascii="Times New Roman" w:eastAsia="Times New Roman" w:hAnsi="Times New Roman" w:cs="Times New Roman"/>
        </w:rPr>
      </w:pPr>
      <w:r>
        <w:rPr>
          <w:noProof/>
        </w:rPr>
        <mc:AlternateContent>
          <mc:Choice Requires="wps">
            <w:drawing>
              <wp:anchor distT="0" distB="0" distL="114300" distR="114300" simplePos="0" relativeHeight="251658291" behindDoc="0" locked="0" layoutInCell="1" allowOverlap="1" wp14:anchorId="78DE33A6" wp14:editId="67B2F208">
                <wp:simplePos x="0" y="0"/>
                <wp:positionH relativeFrom="margin">
                  <wp:align>right</wp:align>
                </wp:positionH>
                <wp:positionV relativeFrom="paragraph">
                  <wp:posOffset>134620</wp:posOffset>
                </wp:positionV>
                <wp:extent cx="2743200" cy="125095"/>
                <wp:effectExtent l="0" t="0" r="0" b="8255"/>
                <wp:wrapSquare wrapText="bothSides"/>
                <wp:docPr id="64" name="Text Box 64"/>
                <wp:cNvGraphicFramePr/>
                <a:graphic xmlns:a="http://schemas.openxmlformats.org/drawingml/2006/main">
                  <a:graphicData uri="http://schemas.microsoft.com/office/word/2010/wordprocessingShape">
                    <wps:wsp>
                      <wps:cNvSpPr txBox="1"/>
                      <wps:spPr>
                        <a:xfrm>
                          <a:off x="0" y="0"/>
                          <a:ext cx="2743200" cy="125095"/>
                        </a:xfrm>
                        <a:prstGeom prst="rect">
                          <a:avLst/>
                        </a:prstGeom>
                        <a:solidFill>
                          <a:prstClr val="white"/>
                        </a:solidFill>
                        <a:ln>
                          <a:noFill/>
                        </a:ln>
                      </wps:spPr>
                      <wps:txbx>
                        <w:txbxContent>
                          <w:p w14:paraId="6725AA55" w14:textId="2156376D" w:rsidR="009E4C18" w:rsidRPr="00720EF8" w:rsidRDefault="009E4C18" w:rsidP="009E4C18">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E33A6" id="Text Box 64" o:spid="_x0000_s1053" type="#_x0000_t202" style="position:absolute;margin-left:164.8pt;margin-top:10.6pt;width:3in;height:9.85pt;z-index:25165829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" stroked="f">
                <v:textbox inset="0,0,0,0">
                  <w:txbxContent>
                    <w:p w14:paraId="6725AA55" w14:textId="2156376D" w:rsidR="009E4C18" w:rsidRPr="00720EF8" w:rsidRDefault="009E4C18" w:rsidP="009E4C18">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27</w:t>
                      </w:r>
                      <w: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658289" behindDoc="0" locked="0" layoutInCell="1" allowOverlap="1" wp14:anchorId="367FBEC7" wp14:editId="791E45E8">
                <wp:simplePos x="0" y="0"/>
                <wp:positionH relativeFrom="margin">
                  <wp:align>left</wp:align>
                </wp:positionH>
                <wp:positionV relativeFrom="paragraph">
                  <wp:posOffset>129540</wp:posOffset>
                </wp:positionV>
                <wp:extent cx="2743200" cy="146685"/>
                <wp:effectExtent l="0" t="0" r="0" b="5715"/>
                <wp:wrapSquare wrapText="bothSides"/>
                <wp:docPr id="62" name="Text Box 62"/>
                <wp:cNvGraphicFramePr/>
                <a:graphic xmlns:a="http://schemas.openxmlformats.org/drawingml/2006/main">
                  <a:graphicData uri="http://schemas.microsoft.com/office/word/2010/wordprocessingShape">
                    <wps:wsp>
                      <wps:cNvSpPr txBox="1"/>
                      <wps:spPr>
                        <a:xfrm>
                          <a:off x="0" y="0"/>
                          <a:ext cx="2743200" cy="146685"/>
                        </a:xfrm>
                        <a:prstGeom prst="rect">
                          <a:avLst/>
                        </a:prstGeom>
                        <a:solidFill>
                          <a:prstClr val="white"/>
                        </a:solidFill>
                        <a:ln>
                          <a:noFill/>
                        </a:ln>
                      </wps:spPr>
                      <wps:txbx>
                        <w:txbxContent>
                          <w:p w14:paraId="265074C1" w14:textId="6037E193" w:rsidR="009E4C18" w:rsidRPr="008203D3" w:rsidRDefault="009E4C18" w:rsidP="009E4C18">
                            <w:pPr>
                              <w:pStyle w:val="Caption"/>
                              <w:rPr>
                                <w:rFonts w:ascii="Times New Roman" w:eastAsia="Times New Roman" w:hAnsi="Times New Roman" w:cs="Times New Roman"/>
                                <w:noProof/>
                              </w:rPr>
                            </w:pPr>
                            <w:r>
                              <w:t xml:space="preserve">Figure </w:t>
                            </w:r>
                            <w:r>
                              <w:fldChar w:fldCharType="begin"/>
                            </w:r>
                            <w:r>
                              <w:instrText>SEQ Figure \* ARABIC</w:instrText>
                            </w:r>
                            <w:r>
                              <w:fldChar w:fldCharType="separate"/>
                            </w:r>
                            <w:r w:rsidR="00A4142B">
                              <w:rPr>
                                <w:noProof/>
                              </w:rPr>
                              <w:t>28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7FBEC7" id="Text Box 62" o:spid="_x0000_s1054" type="#_x0000_t202" style="position:absolute;margin-left:0;margin-top:10.2pt;width:3in;height:11.55pt;z-index:25165828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leMgIAAGoEAAAOAAAAZHJzL2Uyb0RvYy54bWysVFFv2yAQfp+0/4B4X5xkXR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" stroked="f">
                <v:textbox inset="0,0,0,0">
                  <w:txbxContent>
                    <w:p w14:paraId="265074C1" w14:textId="6037E193" w:rsidR="009E4C18" w:rsidRPr="008203D3" w:rsidRDefault="009E4C18" w:rsidP="009E4C18">
                      <w:pPr>
                        <w:pStyle w:val="Caption"/>
                        <w:rPr>
                          <w:rFonts w:ascii="Times New Roman" w:eastAsia="Times New Roman" w:hAnsi="Times New Roman" w:cs="Times New Roman"/>
                          <w:noProof/>
                        </w:rPr>
                      </w:pPr>
                      <w:r>
                        <w:t xml:space="preserve">Figure </w:t>
                      </w:r>
                      <w:r>
                        <w:fldChar w:fldCharType="begin"/>
                      </w:r>
                      <w:r>
                        <w:instrText>SEQ Figure \* ARABIC</w:instrText>
                      </w:r>
                      <w:r>
                        <w:fldChar w:fldCharType="separate"/>
                      </w:r>
                      <w:r w:rsidR="00A4142B">
                        <w:rPr>
                          <w:noProof/>
                        </w:rPr>
                        <w:t>28</w:t>
                      </w:r>
                      <w:r>
                        <w:fldChar w:fldCharType="end"/>
                      </w:r>
                    </w:p>
                  </w:txbxContent>
                </v:textbox>
                <w10:wrap type="square" anchorx="margin"/>
              </v:shape>
            </w:pict>
          </mc:Fallback>
        </mc:AlternateContent>
      </w:r>
    </w:p>
    <w:p w14:paraId="646D059D" w14:textId="4A30031F" w:rsidR="009E4C18" w:rsidRDefault="009E4C18" w:rsidP="009E4C18">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job ratio of </w:t>
      </w:r>
      <w:r>
        <w:rPr>
          <w:rFonts w:ascii="Times New Roman" w:eastAsia="Times New Roman" w:hAnsi="Times New Roman" w:cs="Times New Roman"/>
        </w:rPr>
        <w:t>Landscaping and Groundskeeping</w:t>
      </w:r>
      <w:r w:rsidRPr="00532D33">
        <w:rPr>
          <w:rFonts w:ascii="Times New Roman" w:eastAsia="Times New Roman" w:hAnsi="Times New Roman" w:cs="Times New Roman"/>
        </w:rPr>
        <w:t xml:space="preserve"> occupations in St. Cloud was one of the lowest, but its wage was one of the highest</w:t>
      </w:r>
      <w:r>
        <w:rPr>
          <w:rFonts w:ascii="Times New Roman" w:eastAsia="Times New Roman" w:hAnsi="Times New Roman" w:cs="Times New Roman"/>
        </w:rPr>
        <w:t xml:space="preserve"> with sharp increasing trend</w:t>
      </w:r>
      <w:r w:rsidRPr="00532D33">
        <w:rPr>
          <w:rFonts w:ascii="Times New Roman" w:eastAsia="Times New Roman" w:hAnsi="Times New Roman" w:cs="Times New Roman"/>
        </w:rPr>
        <w:t>.</w:t>
      </w:r>
    </w:p>
    <w:p w14:paraId="5866B68D" w14:textId="7595EBA4" w:rsidR="009E4C18" w:rsidRDefault="009E4C18" w:rsidP="009E4C18">
      <w:pPr>
        <w:spacing w:line="480" w:lineRule="auto"/>
        <w:rPr>
          <w:rFonts w:ascii="Times New Roman" w:eastAsia="Times New Roman" w:hAnsi="Times New Roman" w:cs="Times New Roman"/>
        </w:rPr>
      </w:pPr>
    </w:p>
    <w:p w14:paraId="0CFC2937" w14:textId="1F8204CB" w:rsidR="009E4C18" w:rsidRDefault="007349B4" w:rsidP="009E4C18">
      <w:pPr>
        <w:spacing w:line="480" w:lineRule="auto"/>
        <w:rPr>
          <w:rFonts w:ascii="Times New Roman" w:eastAsia="Times New Roman" w:hAnsi="Times New Roman" w:cs="Times New Roman"/>
        </w:rPr>
      </w:pPr>
      <w:r>
        <w:rPr>
          <w:rFonts w:ascii="Times New Roman" w:eastAsia="Times New Roman" w:hAnsi="Times New Roman" w:cs="Times New Roman"/>
        </w:rPr>
        <w:t>Bartenders</w:t>
      </w:r>
      <w:r w:rsidR="0070439D">
        <w:rPr>
          <w:rFonts w:ascii="Times New Roman" w:eastAsia="Times New Roman" w:hAnsi="Times New Roman" w:cs="Times New Roman"/>
        </w:rPr>
        <w:t xml:space="preserve"> – Under Food Preparation and Servicing Related</w:t>
      </w:r>
    </w:p>
    <w:tbl>
      <w:tblPr>
        <w:tblW w:w="2908" w:type="dxa"/>
        <w:jc w:val="center"/>
        <w:tblCellMar>
          <w:left w:w="0" w:type="dxa"/>
          <w:right w:w="0" w:type="dxa"/>
        </w:tblCellMar>
        <w:tblLook w:val="0420" w:firstRow="1" w:lastRow="0" w:firstColumn="0" w:lastColumn="0" w:noHBand="0" w:noVBand="1"/>
      </w:tblPr>
      <w:tblGrid>
        <w:gridCol w:w="755"/>
        <w:gridCol w:w="938"/>
        <w:gridCol w:w="938"/>
        <w:gridCol w:w="938"/>
        <w:gridCol w:w="738"/>
      </w:tblGrid>
      <w:tr w:rsidR="007349B4" w:rsidRPr="007349B4" w14:paraId="4321BEB8" w14:textId="77777777" w:rsidTr="003778CB">
        <w:trPr>
          <w:trHeight w:val="129"/>
          <w:jc w:val="center"/>
        </w:trPr>
        <w:tc>
          <w:tcPr>
            <w:tcW w:w="424" w:type="dxa"/>
            <w:tcBorders>
              <w:top w:val="nil"/>
              <w:left w:val="nil"/>
              <w:bottom w:val="nil"/>
              <w:right w:val="nil"/>
            </w:tcBorders>
            <w:shd w:val="clear" w:color="auto" w:fill="auto"/>
            <w:tcMar>
              <w:top w:w="72" w:type="dxa"/>
              <w:left w:w="144" w:type="dxa"/>
              <w:bottom w:w="72" w:type="dxa"/>
              <w:right w:w="144" w:type="dxa"/>
            </w:tcMar>
            <w:vAlign w:val="center"/>
            <w:hideMark/>
          </w:tcPr>
          <w:p w14:paraId="03565608" w14:textId="77777777" w:rsidR="007349B4" w:rsidRPr="007349B4" w:rsidRDefault="007349B4" w:rsidP="003778CB">
            <w:pPr>
              <w:jc w:val="center"/>
              <w:rPr>
                <w:rFonts w:ascii="Times New Roman" w:eastAsia="Times New Roman" w:hAnsi="Times New Roman" w:cs="Times New Roman"/>
                <w:sz w:val="20"/>
                <w:szCs w:val="20"/>
              </w:rPr>
            </w:pPr>
          </w:p>
        </w:tc>
        <w:tc>
          <w:tcPr>
            <w:tcW w:w="621" w:type="dxa"/>
            <w:tcBorders>
              <w:top w:val="nil"/>
              <w:left w:val="nil"/>
              <w:bottom w:val="nil"/>
              <w:right w:val="nil"/>
            </w:tcBorders>
            <w:shd w:val="clear" w:color="auto" w:fill="auto"/>
            <w:tcMar>
              <w:top w:w="72" w:type="dxa"/>
              <w:left w:w="144" w:type="dxa"/>
              <w:bottom w:w="72" w:type="dxa"/>
              <w:right w:w="144" w:type="dxa"/>
            </w:tcMar>
            <w:vAlign w:val="center"/>
            <w:hideMark/>
          </w:tcPr>
          <w:p w14:paraId="222F33D2" w14:textId="77777777" w:rsidR="007349B4" w:rsidRPr="007349B4" w:rsidRDefault="007349B4" w:rsidP="007349B4">
            <w:pPr>
              <w:rPr>
                <w:rFonts w:ascii="Times New Roman" w:eastAsia="Times New Roman" w:hAnsi="Times New Roman" w:cs="Times New Roman"/>
                <w:sz w:val="20"/>
                <w:szCs w:val="20"/>
              </w:rPr>
            </w:pPr>
            <w:r w:rsidRPr="007349B4">
              <w:rPr>
                <w:rFonts w:ascii="Times New Roman" w:eastAsia="Times New Roman" w:hAnsi="Times New Roman" w:cs="Times New Roman" w:hint="eastAsia"/>
                <w:sz w:val="20"/>
                <w:szCs w:val="20"/>
              </w:rPr>
              <w:t>2017</w:t>
            </w:r>
          </w:p>
        </w:tc>
        <w:tc>
          <w:tcPr>
            <w:tcW w:w="621" w:type="dxa"/>
            <w:tcBorders>
              <w:top w:val="nil"/>
              <w:left w:val="nil"/>
              <w:bottom w:val="nil"/>
              <w:right w:val="nil"/>
            </w:tcBorders>
            <w:shd w:val="clear" w:color="auto" w:fill="auto"/>
            <w:tcMar>
              <w:top w:w="72" w:type="dxa"/>
              <w:left w:w="144" w:type="dxa"/>
              <w:bottom w:w="72" w:type="dxa"/>
              <w:right w:w="144" w:type="dxa"/>
            </w:tcMar>
            <w:vAlign w:val="center"/>
            <w:hideMark/>
          </w:tcPr>
          <w:p w14:paraId="07E3BAA3" w14:textId="77777777" w:rsidR="007349B4" w:rsidRPr="007349B4" w:rsidRDefault="007349B4" w:rsidP="007349B4">
            <w:pPr>
              <w:rPr>
                <w:rFonts w:ascii="Times New Roman" w:eastAsia="Times New Roman" w:hAnsi="Times New Roman" w:cs="Times New Roman"/>
                <w:sz w:val="20"/>
                <w:szCs w:val="20"/>
              </w:rPr>
            </w:pPr>
            <w:r w:rsidRPr="007349B4">
              <w:rPr>
                <w:rFonts w:ascii="Times New Roman" w:eastAsia="Times New Roman" w:hAnsi="Times New Roman" w:cs="Times New Roman" w:hint="eastAsia"/>
                <w:sz w:val="20"/>
                <w:szCs w:val="20"/>
              </w:rPr>
              <w:t>2018</w:t>
            </w:r>
          </w:p>
        </w:tc>
        <w:tc>
          <w:tcPr>
            <w:tcW w:w="621" w:type="dxa"/>
            <w:tcBorders>
              <w:top w:val="nil"/>
              <w:left w:val="nil"/>
              <w:bottom w:val="nil"/>
              <w:right w:val="nil"/>
            </w:tcBorders>
            <w:shd w:val="clear" w:color="auto" w:fill="auto"/>
            <w:tcMar>
              <w:top w:w="72" w:type="dxa"/>
              <w:left w:w="144" w:type="dxa"/>
              <w:bottom w:w="72" w:type="dxa"/>
              <w:right w:w="144" w:type="dxa"/>
            </w:tcMar>
            <w:vAlign w:val="center"/>
            <w:hideMark/>
          </w:tcPr>
          <w:p w14:paraId="467BAD4C" w14:textId="77777777" w:rsidR="007349B4" w:rsidRPr="007349B4" w:rsidRDefault="007349B4" w:rsidP="007349B4">
            <w:pPr>
              <w:rPr>
                <w:rFonts w:ascii="Times New Roman" w:eastAsia="Times New Roman" w:hAnsi="Times New Roman" w:cs="Times New Roman"/>
                <w:sz w:val="20"/>
                <w:szCs w:val="20"/>
              </w:rPr>
            </w:pPr>
            <w:r w:rsidRPr="007349B4">
              <w:rPr>
                <w:rFonts w:ascii="Times New Roman" w:eastAsia="Times New Roman" w:hAnsi="Times New Roman" w:cs="Times New Roman" w:hint="eastAsia"/>
                <w:sz w:val="20"/>
                <w:szCs w:val="20"/>
              </w:rPr>
              <w:t>2019</w:t>
            </w:r>
          </w:p>
        </w:tc>
        <w:tc>
          <w:tcPr>
            <w:tcW w:w="621" w:type="dxa"/>
            <w:tcBorders>
              <w:top w:val="nil"/>
              <w:left w:val="nil"/>
              <w:bottom w:val="nil"/>
              <w:right w:val="nil"/>
            </w:tcBorders>
            <w:shd w:val="clear" w:color="auto" w:fill="auto"/>
            <w:tcMar>
              <w:top w:w="72" w:type="dxa"/>
              <w:left w:w="144" w:type="dxa"/>
              <w:bottom w:w="72" w:type="dxa"/>
              <w:right w:w="144" w:type="dxa"/>
            </w:tcMar>
            <w:vAlign w:val="center"/>
            <w:hideMark/>
          </w:tcPr>
          <w:p w14:paraId="11B40B4A" w14:textId="77777777" w:rsidR="007349B4" w:rsidRPr="007349B4" w:rsidRDefault="007349B4" w:rsidP="007349B4">
            <w:pPr>
              <w:rPr>
                <w:rFonts w:ascii="Times New Roman" w:eastAsia="Times New Roman" w:hAnsi="Times New Roman" w:cs="Times New Roman"/>
                <w:sz w:val="20"/>
                <w:szCs w:val="20"/>
              </w:rPr>
            </w:pPr>
            <w:r w:rsidRPr="007349B4">
              <w:rPr>
                <w:rFonts w:ascii="Times New Roman" w:eastAsia="Times New Roman" w:hAnsi="Times New Roman" w:cs="Times New Roman" w:hint="eastAsia"/>
                <w:sz w:val="20"/>
                <w:szCs w:val="20"/>
              </w:rPr>
              <w:t>2020</w:t>
            </w:r>
          </w:p>
        </w:tc>
      </w:tr>
      <w:tr w:rsidR="007349B4" w:rsidRPr="007349B4" w14:paraId="3D1EE54F" w14:textId="77777777" w:rsidTr="003778CB">
        <w:trPr>
          <w:trHeight w:val="208"/>
          <w:jc w:val="center"/>
        </w:trPr>
        <w:tc>
          <w:tcPr>
            <w:tcW w:w="424" w:type="dxa"/>
            <w:tcBorders>
              <w:top w:val="nil"/>
              <w:left w:val="nil"/>
              <w:bottom w:val="nil"/>
              <w:right w:val="nil"/>
            </w:tcBorders>
            <w:shd w:val="clear" w:color="auto" w:fill="auto"/>
            <w:tcMar>
              <w:top w:w="72" w:type="dxa"/>
              <w:left w:w="144" w:type="dxa"/>
              <w:bottom w:w="72" w:type="dxa"/>
              <w:right w:w="144" w:type="dxa"/>
            </w:tcMar>
            <w:vAlign w:val="center"/>
            <w:hideMark/>
          </w:tcPr>
          <w:p w14:paraId="009E7276" w14:textId="77777777" w:rsidR="007349B4" w:rsidRPr="007349B4" w:rsidRDefault="007349B4" w:rsidP="007349B4">
            <w:pPr>
              <w:rPr>
                <w:rFonts w:ascii="Times New Roman" w:eastAsia="Times New Roman" w:hAnsi="Times New Roman" w:cs="Times New Roman"/>
                <w:sz w:val="20"/>
                <w:szCs w:val="20"/>
              </w:rPr>
            </w:pPr>
            <w:r w:rsidRPr="007349B4">
              <w:rPr>
                <w:rFonts w:ascii="Times New Roman" w:eastAsia="Times New Roman" w:hAnsi="Times New Roman" w:cs="Times New Roman" w:hint="eastAsia"/>
                <w:sz w:val="20"/>
                <w:szCs w:val="20"/>
              </w:rPr>
              <w:t>Ratio</w:t>
            </w:r>
          </w:p>
        </w:tc>
        <w:tc>
          <w:tcPr>
            <w:tcW w:w="621" w:type="dxa"/>
            <w:tcBorders>
              <w:top w:val="nil"/>
              <w:left w:val="nil"/>
              <w:bottom w:val="nil"/>
              <w:right w:val="nil"/>
            </w:tcBorders>
            <w:shd w:val="clear" w:color="auto" w:fill="D0CECE"/>
            <w:tcMar>
              <w:top w:w="72" w:type="dxa"/>
              <w:left w:w="144" w:type="dxa"/>
              <w:bottom w:w="72" w:type="dxa"/>
              <w:right w:w="144" w:type="dxa"/>
            </w:tcMar>
            <w:vAlign w:val="center"/>
            <w:hideMark/>
          </w:tcPr>
          <w:p w14:paraId="5999D5A2" w14:textId="77777777" w:rsidR="007349B4" w:rsidRPr="007349B4" w:rsidRDefault="007349B4" w:rsidP="007349B4">
            <w:pPr>
              <w:rPr>
                <w:rFonts w:ascii="Times New Roman" w:eastAsia="Times New Roman" w:hAnsi="Times New Roman" w:cs="Times New Roman"/>
                <w:sz w:val="20"/>
                <w:szCs w:val="20"/>
              </w:rPr>
            </w:pPr>
            <w:r w:rsidRPr="007349B4">
              <w:rPr>
                <w:rFonts w:ascii="Times New Roman" w:eastAsia="Times New Roman" w:hAnsi="Times New Roman" w:cs="Times New Roman" w:hint="eastAsia"/>
                <w:sz w:val="20"/>
                <w:szCs w:val="20"/>
              </w:rPr>
              <w:t>0.03125</w:t>
            </w:r>
          </w:p>
        </w:tc>
        <w:tc>
          <w:tcPr>
            <w:tcW w:w="621" w:type="dxa"/>
            <w:tcBorders>
              <w:top w:val="nil"/>
              <w:left w:val="nil"/>
              <w:bottom w:val="nil"/>
              <w:right w:val="nil"/>
            </w:tcBorders>
            <w:shd w:val="clear" w:color="auto" w:fill="D0CECE"/>
            <w:tcMar>
              <w:top w:w="72" w:type="dxa"/>
              <w:left w:w="144" w:type="dxa"/>
              <w:bottom w:w="72" w:type="dxa"/>
              <w:right w:w="144" w:type="dxa"/>
            </w:tcMar>
            <w:vAlign w:val="center"/>
            <w:hideMark/>
          </w:tcPr>
          <w:p w14:paraId="7DA58D9A" w14:textId="77777777" w:rsidR="007349B4" w:rsidRPr="007349B4" w:rsidRDefault="007349B4" w:rsidP="007349B4">
            <w:pPr>
              <w:rPr>
                <w:rFonts w:ascii="Times New Roman" w:eastAsia="Times New Roman" w:hAnsi="Times New Roman" w:cs="Times New Roman"/>
                <w:sz w:val="20"/>
                <w:szCs w:val="20"/>
              </w:rPr>
            </w:pPr>
            <w:r w:rsidRPr="007349B4">
              <w:rPr>
                <w:rFonts w:ascii="Times New Roman" w:eastAsia="Times New Roman" w:hAnsi="Times New Roman" w:cs="Times New Roman" w:hint="eastAsia"/>
                <w:sz w:val="20"/>
                <w:szCs w:val="20"/>
              </w:rPr>
              <w:t>0.01562</w:t>
            </w:r>
          </w:p>
        </w:tc>
        <w:tc>
          <w:tcPr>
            <w:tcW w:w="621" w:type="dxa"/>
            <w:tcBorders>
              <w:top w:val="nil"/>
              <w:left w:val="nil"/>
              <w:bottom w:val="nil"/>
              <w:right w:val="nil"/>
            </w:tcBorders>
            <w:shd w:val="clear" w:color="auto" w:fill="D0CECE"/>
            <w:tcMar>
              <w:top w:w="72" w:type="dxa"/>
              <w:left w:w="144" w:type="dxa"/>
              <w:bottom w:w="72" w:type="dxa"/>
              <w:right w:w="144" w:type="dxa"/>
            </w:tcMar>
            <w:vAlign w:val="center"/>
            <w:hideMark/>
          </w:tcPr>
          <w:p w14:paraId="53364BDF" w14:textId="77777777" w:rsidR="007349B4" w:rsidRPr="007349B4" w:rsidRDefault="007349B4" w:rsidP="007349B4">
            <w:pPr>
              <w:rPr>
                <w:rFonts w:ascii="Times New Roman" w:eastAsia="Times New Roman" w:hAnsi="Times New Roman" w:cs="Times New Roman"/>
                <w:sz w:val="20"/>
                <w:szCs w:val="20"/>
              </w:rPr>
            </w:pPr>
            <w:r w:rsidRPr="007349B4">
              <w:rPr>
                <w:rFonts w:ascii="Times New Roman" w:eastAsia="Times New Roman" w:hAnsi="Times New Roman" w:cs="Times New Roman" w:hint="eastAsia"/>
                <w:sz w:val="20"/>
                <w:szCs w:val="20"/>
              </w:rPr>
              <w:t>0.04688</w:t>
            </w:r>
          </w:p>
        </w:tc>
        <w:tc>
          <w:tcPr>
            <w:tcW w:w="621" w:type="dxa"/>
            <w:tcBorders>
              <w:top w:val="nil"/>
              <w:left w:val="nil"/>
              <w:bottom w:val="nil"/>
              <w:right w:val="nil"/>
            </w:tcBorders>
            <w:shd w:val="clear" w:color="auto" w:fill="auto"/>
            <w:tcMar>
              <w:top w:w="72" w:type="dxa"/>
              <w:left w:w="144" w:type="dxa"/>
              <w:bottom w:w="72" w:type="dxa"/>
              <w:right w:w="144" w:type="dxa"/>
            </w:tcMar>
            <w:vAlign w:val="center"/>
            <w:hideMark/>
          </w:tcPr>
          <w:p w14:paraId="65099ED3" w14:textId="77777777" w:rsidR="007349B4" w:rsidRPr="007349B4" w:rsidRDefault="007349B4" w:rsidP="007349B4">
            <w:pPr>
              <w:rPr>
                <w:rFonts w:ascii="Times New Roman" w:eastAsia="Times New Roman" w:hAnsi="Times New Roman" w:cs="Times New Roman"/>
                <w:sz w:val="20"/>
                <w:szCs w:val="20"/>
              </w:rPr>
            </w:pPr>
            <w:r w:rsidRPr="007349B4">
              <w:rPr>
                <w:rFonts w:ascii="Times New Roman" w:eastAsia="Times New Roman" w:hAnsi="Times New Roman" w:cs="Times New Roman" w:hint="eastAsia"/>
                <w:sz w:val="20"/>
                <w:szCs w:val="20"/>
              </w:rPr>
              <w:t>0.125</w:t>
            </w:r>
          </w:p>
        </w:tc>
      </w:tr>
      <w:tr w:rsidR="007349B4" w:rsidRPr="007349B4" w14:paraId="7873709A" w14:textId="77777777" w:rsidTr="003778CB">
        <w:trPr>
          <w:trHeight w:val="208"/>
          <w:jc w:val="center"/>
        </w:trPr>
        <w:tc>
          <w:tcPr>
            <w:tcW w:w="424" w:type="dxa"/>
            <w:tcBorders>
              <w:top w:val="nil"/>
              <w:left w:val="nil"/>
              <w:bottom w:val="nil"/>
              <w:right w:val="nil"/>
            </w:tcBorders>
            <w:shd w:val="clear" w:color="auto" w:fill="auto"/>
            <w:tcMar>
              <w:top w:w="72" w:type="dxa"/>
              <w:left w:w="144" w:type="dxa"/>
              <w:bottom w:w="72" w:type="dxa"/>
              <w:right w:w="144" w:type="dxa"/>
            </w:tcMar>
            <w:vAlign w:val="center"/>
            <w:hideMark/>
          </w:tcPr>
          <w:p w14:paraId="654FEDAD" w14:textId="77777777" w:rsidR="007349B4" w:rsidRPr="007349B4" w:rsidRDefault="007349B4" w:rsidP="007349B4">
            <w:pPr>
              <w:rPr>
                <w:rFonts w:ascii="Times New Roman" w:eastAsia="Times New Roman" w:hAnsi="Times New Roman" w:cs="Times New Roman"/>
                <w:sz w:val="20"/>
                <w:szCs w:val="20"/>
              </w:rPr>
            </w:pPr>
            <w:r w:rsidRPr="007349B4">
              <w:rPr>
                <w:rFonts w:ascii="Times New Roman" w:eastAsia="Times New Roman" w:hAnsi="Times New Roman" w:cs="Times New Roman" w:hint="eastAsia"/>
                <w:sz w:val="20"/>
                <w:szCs w:val="20"/>
              </w:rPr>
              <w:t>Wage</w:t>
            </w:r>
          </w:p>
        </w:tc>
        <w:tc>
          <w:tcPr>
            <w:tcW w:w="621" w:type="dxa"/>
            <w:tcBorders>
              <w:top w:val="nil"/>
              <w:left w:val="nil"/>
              <w:bottom w:val="nil"/>
              <w:right w:val="nil"/>
            </w:tcBorders>
            <w:shd w:val="clear" w:color="auto" w:fill="auto"/>
            <w:tcMar>
              <w:top w:w="72" w:type="dxa"/>
              <w:left w:w="144" w:type="dxa"/>
              <w:bottom w:w="72" w:type="dxa"/>
              <w:right w:w="144" w:type="dxa"/>
            </w:tcMar>
            <w:vAlign w:val="center"/>
            <w:hideMark/>
          </w:tcPr>
          <w:p w14:paraId="465DE7DB" w14:textId="77777777" w:rsidR="007349B4" w:rsidRPr="007349B4" w:rsidRDefault="007349B4" w:rsidP="007349B4">
            <w:pPr>
              <w:rPr>
                <w:rFonts w:ascii="Times New Roman" w:eastAsia="Times New Roman" w:hAnsi="Times New Roman" w:cs="Times New Roman"/>
                <w:sz w:val="20"/>
                <w:szCs w:val="20"/>
              </w:rPr>
            </w:pPr>
          </w:p>
        </w:tc>
        <w:tc>
          <w:tcPr>
            <w:tcW w:w="621" w:type="dxa"/>
            <w:tcBorders>
              <w:top w:val="nil"/>
              <w:left w:val="nil"/>
              <w:bottom w:val="nil"/>
              <w:right w:val="nil"/>
            </w:tcBorders>
            <w:shd w:val="clear" w:color="auto" w:fill="auto"/>
            <w:tcMar>
              <w:top w:w="72" w:type="dxa"/>
              <w:left w:w="144" w:type="dxa"/>
              <w:bottom w:w="72" w:type="dxa"/>
              <w:right w:w="144" w:type="dxa"/>
            </w:tcMar>
            <w:vAlign w:val="center"/>
            <w:hideMark/>
          </w:tcPr>
          <w:p w14:paraId="1B948684" w14:textId="103E742E" w:rsidR="007349B4" w:rsidRPr="007349B4" w:rsidRDefault="007349B4" w:rsidP="007349B4">
            <w:pPr>
              <w:rPr>
                <w:rFonts w:ascii="Times New Roman" w:eastAsia="Times New Roman" w:hAnsi="Times New Roman" w:cs="Times New Roman"/>
                <w:sz w:val="20"/>
                <w:szCs w:val="20"/>
              </w:rPr>
            </w:pPr>
          </w:p>
        </w:tc>
        <w:tc>
          <w:tcPr>
            <w:tcW w:w="621" w:type="dxa"/>
            <w:tcBorders>
              <w:top w:val="nil"/>
              <w:left w:val="nil"/>
              <w:bottom w:val="nil"/>
              <w:right w:val="nil"/>
            </w:tcBorders>
            <w:shd w:val="clear" w:color="auto" w:fill="auto"/>
            <w:tcMar>
              <w:top w:w="72" w:type="dxa"/>
              <w:left w:w="144" w:type="dxa"/>
              <w:bottom w:w="72" w:type="dxa"/>
              <w:right w:w="144" w:type="dxa"/>
            </w:tcMar>
            <w:vAlign w:val="center"/>
            <w:hideMark/>
          </w:tcPr>
          <w:p w14:paraId="2BF93425" w14:textId="5A484302" w:rsidR="007349B4" w:rsidRPr="007349B4" w:rsidRDefault="007349B4" w:rsidP="007349B4">
            <w:pPr>
              <w:rPr>
                <w:rFonts w:ascii="Times New Roman" w:eastAsia="Times New Roman" w:hAnsi="Times New Roman" w:cs="Times New Roman"/>
                <w:sz w:val="20"/>
                <w:szCs w:val="20"/>
              </w:rPr>
            </w:pPr>
          </w:p>
        </w:tc>
        <w:tc>
          <w:tcPr>
            <w:tcW w:w="621" w:type="dxa"/>
            <w:tcBorders>
              <w:top w:val="nil"/>
              <w:left w:val="nil"/>
              <w:bottom w:val="nil"/>
              <w:right w:val="nil"/>
            </w:tcBorders>
            <w:shd w:val="clear" w:color="auto" w:fill="auto"/>
            <w:tcMar>
              <w:top w:w="72" w:type="dxa"/>
              <w:left w:w="144" w:type="dxa"/>
              <w:bottom w:w="72" w:type="dxa"/>
              <w:right w:w="144" w:type="dxa"/>
            </w:tcMar>
            <w:vAlign w:val="center"/>
            <w:hideMark/>
          </w:tcPr>
          <w:p w14:paraId="12524024" w14:textId="77777777" w:rsidR="007349B4" w:rsidRPr="007349B4" w:rsidRDefault="007349B4" w:rsidP="003778CB">
            <w:pPr>
              <w:keepNext/>
              <w:rPr>
                <w:rFonts w:ascii="Times New Roman" w:eastAsia="Times New Roman" w:hAnsi="Times New Roman" w:cs="Times New Roman"/>
                <w:sz w:val="20"/>
                <w:szCs w:val="20"/>
              </w:rPr>
            </w:pPr>
          </w:p>
        </w:tc>
      </w:tr>
    </w:tbl>
    <w:p w14:paraId="5CC9F35F" w14:textId="5C0B67F4" w:rsidR="007349B4" w:rsidRPr="00532D33" w:rsidRDefault="00872DEE" w:rsidP="003778CB">
      <w:pPr>
        <w:pStyle w:val="Caption"/>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1398" behindDoc="0" locked="0" layoutInCell="1" allowOverlap="1" wp14:anchorId="4EC21E7B" wp14:editId="5C0186EE">
            <wp:simplePos x="0" y="0"/>
            <wp:positionH relativeFrom="margin">
              <wp:align>left</wp:align>
            </wp:positionH>
            <wp:positionV relativeFrom="paragraph">
              <wp:posOffset>198755</wp:posOffset>
            </wp:positionV>
            <wp:extent cx="2962275" cy="183642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836420"/>
                    </a:xfrm>
                    <a:prstGeom prst="rect">
                      <a:avLst/>
                    </a:prstGeom>
                    <a:noFill/>
                  </pic:spPr>
                </pic:pic>
              </a:graphicData>
            </a:graphic>
            <wp14:sizeRelH relativeFrom="page">
              <wp14:pctWidth>0</wp14:pctWidth>
            </wp14:sizeRelH>
            <wp14:sizeRelV relativeFrom="page">
              <wp14:pctHeight>0</wp14:pctHeight>
            </wp14:sizeRelV>
          </wp:anchor>
        </w:drawing>
      </w:r>
      <w:r w:rsidR="003778CB">
        <w:rPr>
          <w:rFonts w:ascii="Times New Roman" w:eastAsia="Times New Roman" w:hAnsi="Times New Roman" w:cs="Times New Roman"/>
          <w:noProof/>
        </w:rPr>
        <w:drawing>
          <wp:anchor distT="0" distB="0" distL="114300" distR="114300" simplePos="0" relativeHeight="251658292" behindDoc="0" locked="0" layoutInCell="1" allowOverlap="1" wp14:anchorId="52994605" wp14:editId="098E1D68">
            <wp:simplePos x="0" y="0"/>
            <wp:positionH relativeFrom="margin">
              <wp:align>left</wp:align>
            </wp:positionH>
            <wp:positionV relativeFrom="paragraph">
              <wp:posOffset>173173</wp:posOffset>
            </wp:positionV>
            <wp:extent cx="2743200" cy="1828588"/>
            <wp:effectExtent l="0" t="0" r="0" b="63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1828588"/>
                    </a:xfrm>
                    <a:prstGeom prst="rect">
                      <a:avLst/>
                    </a:prstGeom>
                    <a:noFill/>
                  </pic:spPr>
                </pic:pic>
              </a:graphicData>
            </a:graphic>
            <wp14:sizeRelH relativeFrom="margin">
              <wp14:pctWidth>0</wp14:pctWidth>
            </wp14:sizeRelH>
            <wp14:sizeRelV relativeFrom="margin">
              <wp14:pctHeight>0</wp14:pctHeight>
            </wp14:sizeRelV>
          </wp:anchor>
        </w:drawing>
      </w:r>
      <w:r w:rsidR="003778CB">
        <w:t xml:space="preserve">Table </w:t>
      </w:r>
      <w:r w:rsidR="003778CB">
        <w:fldChar w:fldCharType="begin"/>
      </w:r>
      <w:r w:rsidR="003778CB">
        <w:instrText>SEQ Table \* ARABIC</w:instrText>
      </w:r>
      <w:r w:rsidR="003778CB">
        <w:fldChar w:fldCharType="separate"/>
      </w:r>
      <w:r w:rsidR="00A4142B">
        <w:rPr>
          <w:noProof/>
        </w:rPr>
        <w:t>25</w:t>
      </w:r>
      <w:r w:rsidR="003778CB">
        <w:fldChar w:fldCharType="end"/>
      </w:r>
    </w:p>
    <w:p w14:paraId="0A491D4C" w14:textId="43EB1BDE" w:rsidR="009E4C18" w:rsidRDefault="009E4C18" w:rsidP="00011750">
      <w:pPr>
        <w:spacing w:line="480" w:lineRule="auto"/>
        <w:rPr>
          <w:rFonts w:ascii="Times New Roman" w:eastAsia="Times New Roman" w:hAnsi="Times New Roman" w:cs="Times New Roman"/>
        </w:rPr>
      </w:pPr>
    </w:p>
    <w:p w14:paraId="7A6788C8" w14:textId="7BB57353" w:rsidR="009E4C18" w:rsidRDefault="009E4C18" w:rsidP="00011750">
      <w:pPr>
        <w:spacing w:line="480" w:lineRule="auto"/>
        <w:rPr>
          <w:rFonts w:ascii="Times New Roman" w:eastAsia="Times New Roman" w:hAnsi="Times New Roman" w:cs="Times New Roman"/>
        </w:rPr>
      </w:pPr>
    </w:p>
    <w:p w14:paraId="0DCB9435" w14:textId="15617772" w:rsidR="009E4C18" w:rsidRDefault="009E4C18" w:rsidP="00011750">
      <w:pPr>
        <w:spacing w:line="480" w:lineRule="auto"/>
        <w:rPr>
          <w:rFonts w:ascii="Times New Roman" w:eastAsia="Times New Roman" w:hAnsi="Times New Roman" w:cs="Times New Roman"/>
        </w:rPr>
      </w:pPr>
    </w:p>
    <w:p w14:paraId="21C92684" w14:textId="7C519FA9" w:rsidR="009E4C18" w:rsidRDefault="009E4C18" w:rsidP="00011750">
      <w:pPr>
        <w:spacing w:line="480" w:lineRule="auto"/>
        <w:rPr>
          <w:rFonts w:ascii="Times New Roman" w:eastAsia="Times New Roman" w:hAnsi="Times New Roman" w:cs="Times New Roman"/>
        </w:rPr>
      </w:pPr>
    </w:p>
    <w:p w14:paraId="62671120" w14:textId="79E61A49" w:rsidR="009E4C18" w:rsidRDefault="009E4C18" w:rsidP="00011750">
      <w:pPr>
        <w:spacing w:line="480" w:lineRule="auto"/>
        <w:rPr>
          <w:rFonts w:ascii="Times New Roman" w:eastAsia="Times New Roman" w:hAnsi="Times New Roman" w:cs="Times New Roman"/>
        </w:rPr>
      </w:pPr>
    </w:p>
    <w:p w14:paraId="0AF08715" w14:textId="56C5B708" w:rsidR="009E4C18" w:rsidRDefault="003778CB" w:rsidP="00011750">
      <w:pPr>
        <w:spacing w:line="480" w:lineRule="auto"/>
        <w:rPr>
          <w:rFonts w:ascii="Times New Roman" w:eastAsia="Times New Roman" w:hAnsi="Times New Roman" w:cs="Times New Roman"/>
        </w:rPr>
      </w:pPr>
      <w:r>
        <w:rPr>
          <w:noProof/>
        </w:rPr>
        <mc:AlternateContent>
          <mc:Choice Requires="wps">
            <w:drawing>
              <wp:anchor distT="0" distB="0" distL="114300" distR="114300" simplePos="0" relativeHeight="251658293" behindDoc="0" locked="0" layoutInCell="1" allowOverlap="1" wp14:anchorId="1943CDEB" wp14:editId="41EC2567">
                <wp:simplePos x="0" y="0"/>
                <wp:positionH relativeFrom="margin">
                  <wp:align>left</wp:align>
                </wp:positionH>
                <wp:positionV relativeFrom="paragraph">
                  <wp:posOffset>39189</wp:posOffset>
                </wp:positionV>
                <wp:extent cx="2743200" cy="140970"/>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2743200" cy="141515"/>
                        </a:xfrm>
                        <a:prstGeom prst="rect">
                          <a:avLst/>
                        </a:prstGeom>
                        <a:solidFill>
                          <a:prstClr val="white"/>
                        </a:solidFill>
                        <a:ln>
                          <a:noFill/>
                        </a:ln>
                      </wps:spPr>
                      <wps:txbx>
                        <w:txbxContent>
                          <w:p w14:paraId="5808DCD9" w14:textId="6179930D" w:rsidR="003778CB" w:rsidRPr="0085417B" w:rsidRDefault="003778CB" w:rsidP="003778CB">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43CDEB" id="Text Box 66" o:spid="_x0000_s1055" type="#_x0000_t202" style="position:absolute;margin-left:0;margin-top:3.1pt;width:3in;height:11.1pt;z-index:25165829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" stroked="f">
                <v:textbox inset="0,0,0,0">
                  <w:txbxContent>
                    <w:p w14:paraId="5808DCD9" w14:textId="6179930D" w:rsidR="003778CB" w:rsidRPr="0085417B" w:rsidRDefault="003778CB" w:rsidP="003778CB">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29</w:t>
                      </w:r>
                      <w:r>
                        <w:fldChar w:fldCharType="end"/>
                      </w:r>
                    </w:p>
                  </w:txbxContent>
                </v:textbox>
                <w10:wrap type="square" anchorx="margin"/>
              </v:shape>
            </w:pict>
          </mc:Fallback>
        </mc:AlternateContent>
      </w:r>
    </w:p>
    <w:p w14:paraId="51C3E540" w14:textId="3970B48E" w:rsidR="009E4C18" w:rsidRDefault="003778CB" w:rsidP="00011750">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job ratio of </w:t>
      </w:r>
      <w:r>
        <w:rPr>
          <w:rFonts w:ascii="Times New Roman" w:eastAsia="Times New Roman" w:hAnsi="Times New Roman" w:cs="Times New Roman"/>
        </w:rPr>
        <w:t>Bartender</w:t>
      </w:r>
      <w:r w:rsidRPr="00532D33">
        <w:rPr>
          <w:rFonts w:ascii="Times New Roman" w:eastAsia="Times New Roman" w:hAnsi="Times New Roman" w:cs="Times New Roman"/>
        </w:rPr>
        <w:t xml:space="preserve"> occupations in St. Cloud was one of</w:t>
      </w:r>
      <w:r>
        <w:rPr>
          <w:rFonts w:ascii="Times New Roman" w:eastAsia="Times New Roman" w:hAnsi="Times New Roman" w:cs="Times New Roman"/>
        </w:rPr>
        <w:t xml:space="preserve"> the lowest.</w:t>
      </w:r>
    </w:p>
    <w:p w14:paraId="2A6109EC" w14:textId="66A3FF31" w:rsidR="009E4C18" w:rsidRDefault="00D235DF" w:rsidP="00011750">
      <w:pPr>
        <w:spacing w:line="480" w:lineRule="auto"/>
        <w:rPr>
          <w:rFonts w:ascii="Times New Roman" w:eastAsia="Times New Roman" w:hAnsi="Times New Roman" w:cs="Times New Roman"/>
        </w:rPr>
      </w:pPr>
      <w:r>
        <w:rPr>
          <w:rFonts w:ascii="Times New Roman" w:eastAsia="Times New Roman" w:hAnsi="Times New Roman" w:cs="Times New Roman"/>
        </w:rPr>
        <w:t>Heavy and Tractor-Trailer Truck Drivers</w:t>
      </w:r>
      <w:r w:rsidR="0070439D">
        <w:rPr>
          <w:rFonts w:ascii="Times New Roman" w:eastAsia="Times New Roman" w:hAnsi="Times New Roman" w:cs="Times New Roman"/>
        </w:rPr>
        <w:t xml:space="preserve"> – Under Transportation and Material Moving</w:t>
      </w:r>
    </w:p>
    <w:tbl>
      <w:tblPr>
        <w:tblW w:w="1525"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D235DF" w:rsidRPr="00D235DF" w14:paraId="2CD3C792" w14:textId="77777777" w:rsidTr="00D235DF">
        <w:trPr>
          <w:trHeight w:val="130"/>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73C46C14" w14:textId="77777777" w:rsidR="00D235DF" w:rsidRPr="00D235DF" w:rsidRDefault="00D235DF" w:rsidP="00D235DF">
            <w:pPr>
              <w:rPr>
                <w:rFonts w:ascii="Times New Roman" w:eastAsia="Times New Roman" w:hAnsi="Times New Roman" w:cs="Times New Roman"/>
                <w:sz w:val="20"/>
                <w:szCs w:val="20"/>
              </w:rPr>
            </w:pPr>
          </w:p>
        </w:tc>
        <w:tc>
          <w:tcPr>
            <w:tcW w:w="325" w:type="dxa"/>
            <w:tcBorders>
              <w:top w:val="nil"/>
              <w:left w:val="nil"/>
              <w:bottom w:val="nil"/>
              <w:right w:val="nil"/>
            </w:tcBorders>
            <w:shd w:val="clear" w:color="auto" w:fill="auto"/>
            <w:tcMar>
              <w:top w:w="72" w:type="dxa"/>
              <w:left w:w="144" w:type="dxa"/>
              <w:bottom w:w="72" w:type="dxa"/>
              <w:right w:w="144" w:type="dxa"/>
            </w:tcMar>
            <w:vAlign w:val="center"/>
            <w:hideMark/>
          </w:tcPr>
          <w:p w14:paraId="5173309A" w14:textId="77777777" w:rsidR="00D235DF" w:rsidRPr="00D235DF" w:rsidRDefault="00D235DF" w:rsidP="00D235DF">
            <w:pPr>
              <w:rPr>
                <w:rFonts w:ascii="Times New Roman" w:eastAsia="Times New Roman" w:hAnsi="Times New Roman" w:cs="Times New Roman"/>
                <w:sz w:val="20"/>
                <w:szCs w:val="20"/>
              </w:rPr>
            </w:pPr>
            <w:r w:rsidRPr="00D235DF">
              <w:rPr>
                <w:rFonts w:ascii="Times New Roman" w:eastAsia="Times New Roman" w:hAnsi="Times New Roman" w:cs="Times New Roman" w:hint="eastAsia"/>
                <w:sz w:val="20"/>
                <w:szCs w:val="20"/>
              </w:rPr>
              <w:t>2017</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4B1C6F2B" w14:textId="77777777" w:rsidR="00D235DF" w:rsidRPr="00D235DF" w:rsidRDefault="00D235DF" w:rsidP="00D235DF">
            <w:pPr>
              <w:rPr>
                <w:rFonts w:ascii="Times New Roman" w:eastAsia="Times New Roman" w:hAnsi="Times New Roman" w:cs="Times New Roman"/>
                <w:sz w:val="20"/>
                <w:szCs w:val="20"/>
              </w:rPr>
            </w:pPr>
            <w:r w:rsidRPr="00D235DF">
              <w:rPr>
                <w:rFonts w:ascii="Times New Roman" w:eastAsia="Times New Roman" w:hAnsi="Times New Roman" w:cs="Times New Roman" w:hint="eastAsia"/>
                <w:sz w:val="20"/>
                <w:szCs w:val="20"/>
              </w:rPr>
              <w:t>2018</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1CE19BB1" w14:textId="77777777" w:rsidR="00D235DF" w:rsidRPr="00D235DF" w:rsidRDefault="00D235DF" w:rsidP="00D235DF">
            <w:pPr>
              <w:rPr>
                <w:rFonts w:ascii="Times New Roman" w:eastAsia="Times New Roman" w:hAnsi="Times New Roman" w:cs="Times New Roman"/>
                <w:sz w:val="20"/>
                <w:szCs w:val="20"/>
              </w:rPr>
            </w:pPr>
            <w:r w:rsidRPr="00D235DF">
              <w:rPr>
                <w:rFonts w:ascii="Times New Roman" w:eastAsia="Times New Roman" w:hAnsi="Times New Roman" w:cs="Times New Roman" w:hint="eastAsia"/>
                <w:sz w:val="20"/>
                <w:szCs w:val="20"/>
              </w:rPr>
              <w:t>2019</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161E8B54" w14:textId="77777777" w:rsidR="00D235DF" w:rsidRPr="00D235DF" w:rsidRDefault="00D235DF" w:rsidP="00D235DF">
            <w:pPr>
              <w:rPr>
                <w:rFonts w:ascii="Times New Roman" w:eastAsia="Times New Roman" w:hAnsi="Times New Roman" w:cs="Times New Roman"/>
                <w:sz w:val="20"/>
                <w:szCs w:val="20"/>
              </w:rPr>
            </w:pPr>
            <w:r w:rsidRPr="00D235DF">
              <w:rPr>
                <w:rFonts w:ascii="Times New Roman" w:eastAsia="Times New Roman" w:hAnsi="Times New Roman" w:cs="Times New Roman" w:hint="eastAsia"/>
                <w:sz w:val="20"/>
                <w:szCs w:val="20"/>
              </w:rPr>
              <w:t>2020</w:t>
            </w:r>
          </w:p>
        </w:tc>
      </w:tr>
      <w:tr w:rsidR="00D235DF" w:rsidRPr="00D235DF" w14:paraId="513BC61D" w14:textId="77777777" w:rsidTr="00D235DF">
        <w:trPr>
          <w:trHeight w:val="209"/>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539BEC67" w14:textId="77777777" w:rsidR="00D235DF" w:rsidRPr="00D235DF" w:rsidRDefault="00D235DF" w:rsidP="00D235DF">
            <w:pPr>
              <w:rPr>
                <w:rFonts w:ascii="Times New Roman" w:eastAsia="Times New Roman" w:hAnsi="Times New Roman" w:cs="Times New Roman"/>
                <w:sz w:val="20"/>
                <w:szCs w:val="20"/>
              </w:rPr>
            </w:pPr>
            <w:r w:rsidRPr="00D235DF">
              <w:rPr>
                <w:rFonts w:ascii="Times New Roman" w:eastAsia="Times New Roman" w:hAnsi="Times New Roman" w:cs="Times New Roman" w:hint="eastAsia"/>
                <w:sz w:val="20"/>
                <w:szCs w:val="20"/>
              </w:rPr>
              <w:t>Ratio</w:t>
            </w:r>
          </w:p>
        </w:tc>
        <w:tc>
          <w:tcPr>
            <w:tcW w:w="325" w:type="dxa"/>
            <w:tcBorders>
              <w:top w:val="nil"/>
              <w:left w:val="nil"/>
              <w:bottom w:val="nil"/>
              <w:right w:val="nil"/>
            </w:tcBorders>
            <w:shd w:val="clear" w:color="auto" w:fill="D0CECE"/>
            <w:tcMar>
              <w:top w:w="72" w:type="dxa"/>
              <w:left w:w="144" w:type="dxa"/>
              <w:bottom w:w="72" w:type="dxa"/>
              <w:right w:w="144" w:type="dxa"/>
            </w:tcMar>
            <w:vAlign w:val="center"/>
            <w:hideMark/>
          </w:tcPr>
          <w:p w14:paraId="1FC90662" w14:textId="77777777" w:rsidR="00D235DF" w:rsidRPr="00D235DF" w:rsidRDefault="00D235DF" w:rsidP="00D235DF">
            <w:pPr>
              <w:rPr>
                <w:rFonts w:ascii="Times New Roman" w:eastAsia="Times New Roman" w:hAnsi="Times New Roman" w:cs="Times New Roman"/>
                <w:sz w:val="20"/>
                <w:szCs w:val="20"/>
              </w:rPr>
            </w:pPr>
            <w:r w:rsidRPr="00D235DF">
              <w:rPr>
                <w:rFonts w:ascii="Times New Roman" w:eastAsia="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7E06A4B4" w14:textId="77777777" w:rsidR="00D235DF" w:rsidRPr="00D235DF" w:rsidRDefault="00D235DF" w:rsidP="00D235DF">
            <w:pPr>
              <w:rPr>
                <w:rFonts w:ascii="Times New Roman" w:eastAsia="Times New Roman" w:hAnsi="Times New Roman" w:cs="Times New Roman"/>
                <w:sz w:val="20"/>
                <w:szCs w:val="20"/>
              </w:rPr>
            </w:pPr>
            <w:r w:rsidRPr="00D235DF">
              <w:rPr>
                <w:rFonts w:ascii="Times New Roman" w:eastAsia="Times New Roman" w:hAnsi="Times New Roman" w:cs="Times New Roman" w:hint="eastAsia"/>
                <w:sz w:val="20"/>
                <w:szCs w:val="20"/>
              </w:rPr>
              <w:t>0.04688</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5FE99C0D" w14:textId="77777777" w:rsidR="00D235DF" w:rsidRPr="00D235DF" w:rsidRDefault="00D235DF" w:rsidP="00D235DF">
            <w:pPr>
              <w:rPr>
                <w:rFonts w:ascii="Times New Roman" w:eastAsia="Times New Roman" w:hAnsi="Times New Roman" w:cs="Times New Roman"/>
                <w:sz w:val="20"/>
                <w:szCs w:val="20"/>
              </w:rPr>
            </w:pPr>
            <w:r w:rsidRPr="00D235DF">
              <w:rPr>
                <w:rFonts w:ascii="Times New Roman" w:eastAsia="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201498EF" w14:textId="77777777" w:rsidR="00D235DF" w:rsidRPr="00D235DF" w:rsidRDefault="00D235DF" w:rsidP="00D235DF">
            <w:pPr>
              <w:rPr>
                <w:rFonts w:ascii="Times New Roman" w:eastAsia="Times New Roman" w:hAnsi="Times New Roman" w:cs="Times New Roman"/>
                <w:sz w:val="20"/>
                <w:szCs w:val="20"/>
              </w:rPr>
            </w:pPr>
            <w:r w:rsidRPr="00D235DF">
              <w:rPr>
                <w:rFonts w:ascii="Times New Roman" w:eastAsia="Times New Roman" w:hAnsi="Times New Roman" w:cs="Times New Roman" w:hint="eastAsia"/>
                <w:sz w:val="20"/>
                <w:szCs w:val="20"/>
              </w:rPr>
              <w:t>0.04688</w:t>
            </w:r>
          </w:p>
        </w:tc>
      </w:tr>
      <w:tr w:rsidR="00D235DF" w:rsidRPr="00D235DF" w14:paraId="4F465000" w14:textId="77777777" w:rsidTr="00D235DF">
        <w:trPr>
          <w:trHeight w:val="209"/>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7D2C36B3" w14:textId="77777777" w:rsidR="00D235DF" w:rsidRPr="00D235DF" w:rsidRDefault="00D235DF" w:rsidP="00D235DF">
            <w:pPr>
              <w:rPr>
                <w:rFonts w:ascii="Times New Roman" w:eastAsia="Times New Roman" w:hAnsi="Times New Roman" w:cs="Times New Roman"/>
                <w:sz w:val="20"/>
                <w:szCs w:val="20"/>
              </w:rPr>
            </w:pPr>
            <w:r w:rsidRPr="00D235DF">
              <w:rPr>
                <w:rFonts w:ascii="Times New Roman" w:eastAsia="Times New Roman" w:hAnsi="Times New Roman" w:cs="Times New Roman" w:hint="eastAsia"/>
                <w:sz w:val="20"/>
                <w:szCs w:val="20"/>
              </w:rPr>
              <w:t>Wage</w:t>
            </w:r>
          </w:p>
        </w:tc>
        <w:tc>
          <w:tcPr>
            <w:tcW w:w="325" w:type="dxa"/>
            <w:tcBorders>
              <w:top w:val="nil"/>
              <w:left w:val="nil"/>
              <w:bottom w:val="nil"/>
              <w:right w:val="nil"/>
            </w:tcBorders>
            <w:shd w:val="clear" w:color="auto" w:fill="auto"/>
            <w:tcMar>
              <w:top w:w="72" w:type="dxa"/>
              <w:left w:w="144" w:type="dxa"/>
              <w:bottom w:w="72" w:type="dxa"/>
              <w:right w:w="144" w:type="dxa"/>
            </w:tcMar>
            <w:vAlign w:val="center"/>
            <w:hideMark/>
          </w:tcPr>
          <w:p w14:paraId="243B6E02" w14:textId="77777777" w:rsidR="00D235DF" w:rsidRPr="00D235DF" w:rsidRDefault="00D235DF" w:rsidP="00D235DF">
            <w:pPr>
              <w:rPr>
                <w:rFonts w:ascii="Times New Roman" w:eastAsia="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16F81BAB" w14:textId="77777777" w:rsidR="00D235DF" w:rsidRPr="00D235DF" w:rsidRDefault="00D235DF" w:rsidP="00D235DF">
            <w:pPr>
              <w:rPr>
                <w:rFonts w:ascii="Times New Roman" w:eastAsia="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474A39E6" w14:textId="77777777" w:rsidR="00D235DF" w:rsidRPr="00D235DF" w:rsidRDefault="00D235DF" w:rsidP="00D235DF">
            <w:pPr>
              <w:rPr>
                <w:rFonts w:ascii="Times New Roman" w:eastAsia="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059C110A" w14:textId="77777777" w:rsidR="00D235DF" w:rsidRPr="00D235DF" w:rsidRDefault="00D235DF" w:rsidP="00D235DF">
            <w:pPr>
              <w:keepNext/>
              <w:rPr>
                <w:rFonts w:ascii="Times New Roman" w:eastAsia="Times New Roman" w:hAnsi="Times New Roman" w:cs="Times New Roman"/>
                <w:sz w:val="20"/>
                <w:szCs w:val="20"/>
              </w:rPr>
            </w:pPr>
          </w:p>
        </w:tc>
      </w:tr>
    </w:tbl>
    <w:p w14:paraId="26E50780" w14:textId="39CDDF80" w:rsidR="00D235DF" w:rsidRDefault="005C2A45" w:rsidP="00D235DF">
      <w:pPr>
        <w:pStyle w:val="Caption"/>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2422" behindDoc="0" locked="0" layoutInCell="1" allowOverlap="1" wp14:anchorId="07A127DF" wp14:editId="543B2F63">
            <wp:simplePos x="0" y="0"/>
            <wp:positionH relativeFrom="margin">
              <wp:align>left</wp:align>
            </wp:positionH>
            <wp:positionV relativeFrom="paragraph">
              <wp:posOffset>232410</wp:posOffset>
            </wp:positionV>
            <wp:extent cx="3371850" cy="1752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72074" cy="1752716"/>
                    </a:xfrm>
                    <a:prstGeom prst="rect">
                      <a:avLst/>
                    </a:prstGeom>
                    <a:noFill/>
                  </pic:spPr>
                </pic:pic>
              </a:graphicData>
            </a:graphic>
            <wp14:sizeRelH relativeFrom="page">
              <wp14:pctWidth>0</wp14:pctWidth>
            </wp14:sizeRelH>
            <wp14:sizeRelV relativeFrom="page">
              <wp14:pctHeight>0</wp14:pctHeight>
            </wp14:sizeRelV>
          </wp:anchor>
        </w:drawing>
      </w:r>
      <w:r w:rsidR="005F40D2">
        <w:rPr>
          <w:rFonts w:ascii="Times New Roman" w:eastAsia="Times New Roman" w:hAnsi="Times New Roman" w:cs="Times New Roman"/>
          <w:noProof/>
        </w:rPr>
        <w:drawing>
          <wp:anchor distT="0" distB="0" distL="114300" distR="114300" simplePos="0" relativeHeight="251658294" behindDoc="0" locked="0" layoutInCell="1" allowOverlap="1" wp14:anchorId="23B13512" wp14:editId="12B40491">
            <wp:simplePos x="0" y="0"/>
            <wp:positionH relativeFrom="margin">
              <wp:align>left</wp:align>
            </wp:positionH>
            <wp:positionV relativeFrom="paragraph">
              <wp:posOffset>150495</wp:posOffset>
            </wp:positionV>
            <wp:extent cx="2743200" cy="1828588"/>
            <wp:effectExtent l="0" t="0" r="0" b="63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1828588"/>
                    </a:xfrm>
                    <a:prstGeom prst="rect">
                      <a:avLst/>
                    </a:prstGeom>
                    <a:noFill/>
                  </pic:spPr>
                </pic:pic>
              </a:graphicData>
            </a:graphic>
            <wp14:sizeRelH relativeFrom="margin">
              <wp14:pctWidth>0</wp14:pctWidth>
            </wp14:sizeRelH>
            <wp14:sizeRelV relativeFrom="margin">
              <wp14:pctHeight>0</wp14:pctHeight>
            </wp14:sizeRelV>
          </wp:anchor>
        </w:drawing>
      </w:r>
      <w:r w:rsidR="00D235DF">
        <w:t xml:space="preserve">Table </w:t>
      </w:r>
      <w:r w:rsidR="005F40D2">
        <w:fldChar w:fldCharType="begin"/>
      </w:r>
      <w:r w:rsidR="005F40D2">
        <w:instrText>SEQ Table \* ARABIC</w:instrText>
      </w:r>
      <w:r w:rsidR="005F40D2">
        <w:fldChar w:fldCharType="separate"/>
      </w:r>
      <w:r w:rsidR="00A4142B">
        <w:rPr>
          <w:noProof/>
        </w:rPr>
        <w:t>26</w:t>
      </w:r>
      <w:r w:rsidR="005F40D2">
        <w:fldChar w:fldCharType="end"/>
      </w:r>
    </w:p>
    <w:p w14:paraId="6BBFA141" w14:textId="7CEE79CB" w:rsidR="009E4C18" w:rsidRDefault="009E4C18" w:rsidP="00011750">
      <w:pPr>
        <w:spacing w:line="480" w:lineRule="auto"/>
        <w:rPr>
          <w:rFonts w:ascii="Times New Roman" w:eastAsia="Times New Roman" w:hAnsi="Times New Roman" w:cs="Times New Roman"/>
        </w:rPr>
      </w:pPr>
    </w:p>
    <w:p w14:paraId="1E121ED2" w14:textId="16AD9CC4" w:rsidR="009E4C18" w:rsidRDefault="009E4C18" w:rsidP="00011750">
      <w:pPr>
        <w:spacing w:line="480" w:lineRule="auto"/>
        <w:rPr>
          <w:rFonts w:ascii="Times New Roman" w:eastAsia="Times New Roman" w:hAnsi="Times New Roman" w:cs="Times New Roman"/>
        </w:rPr>
      </w:pPr>
    </w:p>
    <w:p w14:paraId="0753E00F" w14:textId="6B55D60C" w:rsidR="009E4C18" w:rsidRDefault="009E4C18" w:rsidP="00011750">
      <w:pPr>
        <w:spacing w:line="480" w:lineRule="auto"/>
        <w:rPr>
          <w:rFonts w:ascii="Times New Roman" w:eastAsia="Times New Roman" w:hAnsi="Times New Roman" w:cs="Times New Roman"/>
        </w:rPr>
      </w:pPr>
    </w:p>
    <w:p w14:paraId="27C30B49" w14:textId="6B548E7E" w:rsidR="009E4C18" w:rsidRDefault="009E4C18" w:rsidP="00011750">
      <w:pPr>
        <w:spacing w:line="480" w:lineRule="auto"/>
        <w:rPr>
          <w:rFonts w:ascii="Times New Roman" w:eastAsia="Times New Roman" w:hAnsi="Times New Roman" w:cs="Times New Roman"/>
        </w:rPr>
      </w:pPr>
    </w:p>
    <w:p w14:paraId="257E33BE" w14:textId="79773397" w:rsidR="009E4C18" w:rsidRDefault="009E4C18" w:rsidP="00011750">
      <w:pPr>
        <w:spacing w:line="480" w:lineRule="auto"/>
        <w:rPr>
          <w:rFonts w:ascii="Times New Roman" w:eastAsia="Times New Roman" w:hAnsi="Times New Roman" w:cs="Times New Roman"/>
        </w:rPr>
      </w:pPr>
    </w:p>
    <w:p w14:paraId="72C8F1F5" w14:textId="6A741D33" w:rsidR="005F40D2" w:rsidRDefault="005F40D2" w:rsidP="005F40D2">
      <w:pPr>
        <w:rPr>
          <w:rFonts w:ascii="Times New Roman" w:eastAsia="Times New Roman" w:hAnsi="Times New Roman" w:cs="Times New Roman"/>
        </w:rPr>
      </w:pPr>
      <w:r>
        <w:rPr>
          <w:noProof/>
        </w:rPr>
        <mc:AlternateContent>
          <mc:Choice Requires="wps">
            <w:drawing>
              <wp:anchor distT="0" distB="0" distL="114300" distR="114300" simplePos="0" relativeHeight="251658295" behindDoc="0" locked="0" layoutInCell="1" allowOverlap="1" wp14:anchorId="7A354477" wp14:editId="03912C3C">
                <wp:simplePos x="0" y="0"/>
                <wp:positionH relativeFrom="margin">
                  <wp:align>left</wp:align>
                </wp:positionH>
                <wp:positionV relativeFrom="paragraph">
                  <wp:posOffset>5987</wp:posOffset>
                </wp:positionV>
                <wp:extent cx="2743200" cy="14097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743200" cy="140970"/>
                        </a:xfrm>
                        <a:prstGeom prst="rect">
                          <a:avLst/>
                        </a:prstGeom>
                        <a:solidFill>
                          <a:prstClr val="white"/>
                        </a:solidFill>
                        <a:ln>
                          <a:noFill/>
                        </a:ln>
                      </wps:spPr>
                      <wps:txbx>
                        <w:txbxContent>
                          <w:p w14:paraId="55843EB6" w14:textId="6507B143" w:rsidR="006272B0" w:rsidRPr="00653ED8" w:rsidRDefault="006272B0" w:rsidP="006272B0">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30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4477" id="Text Box 68" o:spid="_x0000_s1056" type="#_x0000_t202" style="position:absolute;margin-left:0;margin-top:.45pt;width:3in;height:11.1pt;z-index:25165829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" stroked="f">
                <v:textbox inset="0,0,0,0">
                  <w:txbxContent>
                    <w:p w14:paraId="55843EB6" w14:textId="6507B143" w:rsidR="006272B0" w:rsidRPr="00653ED8" w:rsidRDefault="006272B0" w:rsidP="006272B0">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30</w:t>
                      </w:r>
                      <w:r>
                        <w:fldChar w:fldCharType="end"/>
                      </w:r>
                    </w:p>
                  </w:txbxContent>
                </v:textbox>
                <w10:wrap type="square" anchorx="margin"/>
              </v:shape>
            </w:pict>
          </mc:Fallback>
        </mc:AlternateContent>
      </w:r>
    </w:p>
    <w:p w14:paraId="2E3A5BB1" w14:textId="3F4F8568" w:rsidR="006272B0" w:rsidRDefault="006272B0" w:rsidP="006272B0">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job ratio of </w:t>
      </w:r>
      <w:r>
        <w:rPr>
          <w:rFonts w:ascii="Times New Roman" w:eastAsia="Times New Roman" w:hAnsi="Times New Roman" w:cs="Times New Roman"/>
        </w:rPr>
        <w:t>Heavy and Tractor-Trailer Truck Drivers</w:t>
      </w:r>
      <w:r w:rsidRPr="00532D33">
        <w:rPr>
          <w:rFonts w:ascii="Times New Roman" w:eastAsia="Times New Roman" w:hAnsi="Times New Roman" w:cs="Times New Roman"/>
        </w:rPr>
        <w:t xml:space="preserve"> occupations in St. Cloud was one of</w:t>
      </w:r>
      <w:r>
        <w:rPr>
          <w:rFonts w:ascii="Times New Roman" w:eastAsia="Times New Roman" w:hAnsi="Times New Roman" w:cs="Times New Roman"/>
        </w:rPr>
        <w:t xml:space="preserve"> the lowest.</w:t>
      </w:r>
    </w:p>
    <w:p w14:paraId="054D73AE" w14:textId="744580F3" w:rsidR="009E4C18" w:rsidRDefault="009E4C18" w:rsidP="00011750">
      <w:pPr>
        <w:spacing w:line="480" w:lineRule="auto"/>
        <w:rPr>
          <w:rFonts w:ascii="Times New Roman" w:eastAsia="Times New Roman" w:hAnsi="Times New Roman" w:cs="Times New Roman"/>
        </w:rPr>
      </w:pPr>
    </w:p>
    <w:tbl>
      <w:tblPr>
        <w:tblpPr w:leftFromText="180" w:rightFromText="180" w:vertAnchor="text" w:horzAnchor="margin" w:tblpXSpec="center" w:tblpY="699"/>
        <w:tblW w:w="4207" w:type="dxa"/>
        <w:tblCellMar>
          <w:left w:w="0" w:type="dxa"/>
          <w:right w:w="0" w:type="dxa"/>
        </w:tblCellMar>
        <w:tblLook w:val="0420" w:firstRow="1" w:lastRow="0" w:firstColumn="0" w:lastColumn="0" w:noHBand="0" w:noVBand="1"/>
      </w:tblPr>
      <w:tblGrid>
        <w:gridCol w:w="755"/>
        <w:gridCol w:w="738"/>
        <w:gridCol w:w="938"/>
        <w:gridCol w:w="838"/>
        <w:gridCol w:w="938"/>
      </w:tblGrid>
      <w:tr w:rsidR="00265CA0" w:rsidRPr="00BC6D0E" w14:paraId="747B694D" w14:textId="77777777" w:rsidTr="00265CA0">
        <w:trPr>
          <w:trHeight w:val="129"/>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4DAFBC6E" w14:textId="77777777" w:rsidR="00265CA0" w:rsidRPr="00BC6D0E" w:rsidRDefault="00265CA0" w:rsidP="00265CA0">
            <w:pPr>
              <w:rPr>
                <w:rFonts w:ascii="Times New Roman" w:eastAsia="Times New Roman" w:hAnsi="Times New Roman" w:cs="Times New Roman"/>
                <w:sz w:val="20"/>
                <w:szCs w:val="20"/>
              </w:rPr>
            </w:pPr>
          </w:p>
        </w:tc>
        <w:tc>
          <w:tcPr>
            <w:tcW w:w="738" w:type="dxa"/>
            <w:tcBorders>
              <w:top w:val="nil"/>
              <w:left w:val="nil"/>
              <w:bottom w:val="nil"/>
              <w:right w:val="nil"/>
            </w:tcBorders>
            <w:shd w:val="clear" w:color="auto" w:fill="auto"/>
            <w:tcMar>
              <w:top w:w="72" w:type="dxa"/>
              <w:left w:w="144" w:type="dxa"/>
              <w:bottom w:w="72" w:type="dxa"/>
              <w:right w:w="144" w:type="dxa"/>
            </w:tcMar>
            <w:vAlign w:val="center"/>
            <w:hideMark/>
          </w:tcPr>
          <w:p w14:paraId="69DC9A15" w14:textId="77777777" w:rsidR="00265CA0" w:rsidRPr="00BC6D0E" w:rsidRDefault="00265CA0" w:rsidP="00265CA0">
            <w:pPr>
              <w:rPr>
                <w:rFonts w:ascii="Times New Roman" w:eastAsia="Times New Roman" w:hAnsi="Times New Roman" w:cs="Times New Roman"/>
                <w:sz w:val="20"/>
                <w:szCs w:val="20"/>
              </w:rPr>
            </w:pPr>
            <w:r w:rsidRPr="00BC6D0E">
              <w:rPr>
                <w:rFonts w:ascii="Times New Roman" w:eastAsia="Times New Roman" w:hAnsi="Times New Roman" w:cs="Times New Roman" w:hint="eastAsia"/>
                <w:sz w:val="20"/>
                <w:szCs w:val="20"/>
              </w:rPr>
              <w:t>2017</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4F100B78" w14:textId="77777777" w:rsidR="00265CA0" w:rsidRPr="00BC6D0E" w:rsidRDefault="00265CA0" w:rsidP="00265CA0">
            <w:pPr>
              <w:rPr>
                <w:rFonts w:ascii="Times New Roman" w:eastAsia="Times New Roman" w:hAnsi="Times New Roman" w:cs="Times New Roman"/>
                <w:sz w:val="20"/>
                <w:szCs w:val="20"/>
              </w:rPr>
            </w:pPr>
            <w:r w:rsidRPr="00BC6D0E">
              <w:rPr>
                <w:rFonts w:ascii="Times New Roman" w:eastAsia="Times New Roman" w:hAnsi="Times New Roman" w:cs="Times New Roman" w:hint="eastAsia"/>
                <w:sz w:val="20"/>
                <w:szCs w:val="20"/>
              </w:rPr>
              <w:t>2018</w:t>
            </w:r>
          </w:p>
        </w:tc>
        <w:tc>
          <w:tcPr>
            <w:tcW w:w="838" w:type="dxa"/>
            <w:tcBorders>
              <w:top w:val="nil"/>
              <w:left w:val="nil"/>
              <w:bottom w:val="nil"/>
              <w:right w:val="nil"/>
            </w:tcBorders>
            <w:shd w:val="clear" w:color="auto" w:fill="auto"/>
            <w:tcMar>
              <w:top w:w="72" w:type="dxa"/>
              <w:left w:w="144" w:type="dxa"/>
              <w:bottom w:w="72" w:type="dxa"/>
              <w:right w:w="144" w:type="dxa"/>
            </w:tcMar>
            <w:vAlign w:val="center"/>
            <w:hideMark/>
          </w:tcPr>
          <w:p w14:paraId="3594CD64" w14:textId="77777777" w:rsidR="00265CA0" w:rsidRPr="00BC6D0E" w:rsidRDefault="00265CA0" w:rsidP="00265CA0">
            <w:pPr>
              <w:rPr>
                <w:rFonts w:ascii="Times New Roman" w:eastAsia="Times New Roman" w:hAnsi="Times New Roman" w:cs="Times New Roman"/>
                <w:sz w:val="20"/>
                <w:szCs w:val="20"/>
              </w:rPr>
            </w:pPr>
            <w:r w:rsidRPr="00BC6D0E">
              <w:rPr>
                <w:rFonts w:ascii="Times New Roman" w:eastAsia="Times New Roman" w:hAnsi="Times New Roman" w:cs="Times New Roman" w:hint="eastAsia"/>
                <w:sz w:val="20"/>
                <w:szCs w:val="20"/>
              </w:rPr>
              <w:t>2019</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28984428" w14:textId="77777777" w:rsidR="00265CA0" w:rsidRPr="00BC6D0E" w:rsidRDefault="00265CA0" w:rsidP="00265CA0">
            <w:pPr>
              <w:rPr>
                <w:rFonts w:ascii="Times New Roman" w:eastAsia="Times New Roman" w:hAnsi="Times New Roman" w:cs="Times New Roman"/>
                <w:sz w:val="20"/>
                <w:szCs w:val="20"/>
              </w:rPr>
            </w:pPr>
            <w:r w:rsidRPr="00BC6D0E">
              <w:rPr>
                <w:rFonts w:ascii="Times New Roman" w:eastAsia="Times New Roman" w:hAnsi="Times New Roman" w:cs="Times New Roman" w:hint="eastAsia"/>
                <w:sz w:val="20"/>
                <w:szCs w:val="20"/>
              </w:rPr>
              <w:t>2020</w:t>
            </w:r>
          </w:p>
        </w:tc>
      </w:tr>
      <w:tr w:rsidR="00265CA0" w:rsidRPr="00BC6D0E" w14:paraId="772B27C1" w14:textId="77777777" w:rsidTr="00265CA0">
        <w:trPr>
          <w:trHeight w:val="208"/>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3D83A6B5" w14:textId="77777777" w:rsidR="00265CA0" w:rsidRPr="00BC6D0E" w:rsidRDefault="00265CA0" w:rsidP="00265CA0">
            <w:pPr>
              <w:rPr>
                <w:rFonts w:ascii="Times New Roman" w:eastAsia="Times New Roman" w:hAnsi="Times New Roman" w:cs="Times New Roman"/>
                <w:sz w:val="20"/>
                <w:szCs w:val="20"/>
              </w:rPr>
            </w:pPr>
            <w:r w:rsidRPr="00BC6D0E">
              <w:rPr>
                <w:rFonts w:ascii="Times New Roman" w:eastAsia="Times New Roman" w:hAnsi="Times New Roman" w:cs="Times New Roman" w:hint="eastAsia"/>
                <w:sz w:val="20"/>
                <w:szCs w:val="20"/>
              </w:rPr>
              <w:t>Ratio</w:t>
            </w:r>
          </w:p>
        </w:tc>
        <w:tc>
          <w:tcPr>
            <w:tcW w:w="738" w:type="dxa"/>
            <w:tcBorders>
              <w:top w:val="nil"/>
              <w:left w:val="nil"/>
              <w:bottom w:val="nil"/>
              <w:right w:val="nil"/>
            </w:tcBorders>
            <w:shd w:val="clear" w:color="auto" w:fill="D0CECE"/>
            <w:tcMar>
              <w:top w:w="72" w:type="dxa"/>
              <w:left w:w="144" w:type="dxa"/>
              <w:bottom w:w="72" w:type="dxa"/>
              <w:right w:w="144" w:type="dxa"/>
            </w:tcMar>
            <w:vAlign w:val="center"/>
            <w:hideMark/>
          </w:tcPr>
          <w:p w14:paraId="7E9F51C8" w14:textId="44B6E03B" w:rsidR="00265CA0" w:rsidRPr="00BC6D0E" w:rsidRDefault="00265CA0" w:rsidP="00265CA0">
            <w:pPr>
              <w:rPr>
                <w:rFonts w:ascii="Times New Roman" w:eastAsia="Times New Roman" w:hAnsi="Times New Roman" w:cs="Times New Roman"/>
                <w:sz w:val="20"/>
                <w:szCs w:val="20"/>
              </w:rPr>
            </w:pPr>
            <w:r w:rsidRPr="00BC6D0E">
              <w:rPr>
                <w:rFonts w:ascii="Times New Roman" w:eastAsia="Times New Roman" w:hAnsi="Times New Roman" w:cs="Times New Roman" w:hint="eastAsia"/>
                <w:sz w:val="20"/>
                <w:szCs w:val="20"/>
              </w:rPr>
              <w:t>0.125</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4111524D" w14:textId="77777777" w:rsidR="00265CA0" w:rsidRPr="00BC6D0E" w:rsidRDefault="00265CA0" w:rsidP="00265CA0">
            <w:pPr>
              <w:rPr>
                <w:rFonts w:ascii="Times New Roman" w:eastAsia="Times New Roman" w:hAnsi="Times New Roman" w:cs="Times New Roman"/>
                <w:sz w:val="20"/>
                <w:szCs w:val="20"/>
              </w:rPr>
            </w:pPr>
            <w:r w:rsidRPr="00BC6D0E">
              <w:rPr>
                <w:rFonts w:ascii="Times New Roman" w:eastAsia="Times New Roman" w:hAnsi="Times New Roman" w:cs="Times New Roman" w:hint="eastAsia"/>
                <w:sz w:val="20"/>
                <w:szCs w:val="20"/>
              </w:rPr>
              <w:t>0.03125</w:t>
            </w:r>
          </w:p>
        </w:tc>
        <w:tc>
          <w:tcPr>
            <w:tcW w:w="838" w:type="dxa"/>
            <w:tcBorders>
              <w:top w:val="nil"/>
              <w:left w:val="nil"/>
              <w:bottom w:val="nil"/>
              <w:right w:val="nil"/>
            </w:tcBorders>
            <w:shd w:val="clear" w:color="auto" w:fill="auto"/>
            <w:tcMar>
              <w:top w:w="72" w:type="dxa"/>
              <w:left w:w="144" w:type="dxa"/>
              <w:bottom w:w="72" w:type="dxa"/>
              <w:right w:w="144" w:type="dxa"/>
            </w:tcMar>
            <w:vAlign w:val="center"/>
            <w:hideMark/>
          </w:tcPr>
          <w:p w14:paraId="508F3C7F" w14:textId="77777777" w:rsidR="00265CA0" w:rsidRPr="00BC6D0E" w:rsidRDefault="00265CA0" w:rsidP="00265CA0">
            <w:pPr>
              <w:rPr>
                <w:rFonts w:ascii="Times New Roman" w:eastAsia="Times New Roman" w:hAnsi="Times New Roman" w:cs="Times New Roman"/>
                <w:sz w:val="20"/>
                <w:szCs w:val="20"/>
              </w:rPr>
            </w:pPr>
            <w:r w:rsidRPr="00BC6D0E">
              <w:rPr>
                <w:rFonts w:ascii="Times New Roman" w:eastAsia="Times New Roman" w:hAnsi="Times New Roman" w:cs="Times New Roman" w:hint="eastAsia"/>
                <w:sz w:val="20"/>
                <w:szCs w:val="20"/>
              </w:rPr>
              <w:t>0.0625</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2210BCE3" w14:textId="77777777" w:rsidR="00265CA0" w:rsidRPr="00BC6D0E" w:rsidRDefault="00265CA0" w:rsidP="00265CA0">
            <w:pPr>
              <w:rPr>
                <w:rFonts w:ascii="Times New Roman" w:eastAsia="Times New Roman" w:hAnsi="Times New Roman" w:cs="Times New Roman"/>
                <w:sz w:val="20"/>
                <w:szCs w:val="20"/>
              </w:rPr>
            </w:pPr>
            <w:r w:rsidRPr="00BC6D0E">
              <w:rPr>
                <w:rFonts w:ascii="Times New Roman" w:eastAsia="Times New Roman" w:hAnsi="Times New Roman" w:cs="Times New Roman" w:hint="eastAsia"/>
                <w:sz w:val="20"/>
                <w:szCs w:val="20"/>
              </w:rPr>
              <w:t>0.03125</w:t>
            </w:r>
          </w:p>
        </w:tc>
      </w:tr>
      <w:tr w:rsidR="00265CA0" w:rsidRPr="00BC6D0E" w14:paraId="2B30E47C" w14:textId="77777777" w:rsidTr="00265CA0">
        <w:trPr>
          <w:trHeight w:val="208"/>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4DA10868" w14:textId="77777777" w:rsidR="00265CA0" w:rsidRPr="00BC6D0E" w:rsidRDefault="00265CA0" w:rsidP="00265CA0">
            <w:pPr>
              <w:rPr>
                <w:rFonts w:ascii="Times New Roman" w:eastAsia="Times New Roman" w:hAnsi="Times New Roman" w:cs="Times New Roman"/>
                <w:sz w:val="20"/>
                <w:szCs w:val="20"/>
              </w:rPr>
            </w:pPr>
            <w:r w:rsidRPr="00BC6D0E">
              <w:rPr>
                <w:rFonts w:ascii="Times New Roman" w:eastAsia="Times New Roman" w:hAnsi="Times New Roman" w:cs="Times New Roman" w:hint="eastAsia"/>
                <w:sz w:val="20"/>
                <w:szCs w:val="20"/>
              </w:rPr>
              <w:t>Wage</w:t>
            </w:r>
          </w:p>
        </w:tc>
        <w:tc>
          <w:tcPr>
            <w:tcW w:w="738" w:type="dxa"/>
            <w:tcBorders>
              <w:top w:val="nil"/>
              <w:left w:val="nil"/>
              <w:bottom w:val="nil"/>
              <w:right w:val="nil"/>
            </w:tcBorders>
            <w:shd w:val="clear" w:color="auto" w:fill="auto"/>
            <w:tcMar>
              <w:top w:w="72" w:type="dxa"/>
              <w:left w:w="144" w:type="dxa"/>
              <w:bottom w:w="72" w:type="dxa"/>
              <w:right w:w="144" w:type="dxa"/>
            </w:tcMar>
            <w:vAlign w:val="center"/>
            <w:hideMark/>
          </w:tcPr>
          <w:p w14:paraId="35CC49D6" w14:textId="567774A8" w:rsidR="00265CA0" w:rsidRPr="00BC6D0E" w:rsidRDefault="00265CA0" w:rsidP="00265CA0">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7939583A" w14:textId="77777777" w:rsidR="00265CA0" w:rsidRPr="00BC6D0E" w:rsidRDefault="00265CA0" w:rsidP="00265CA0">
            <w:pPr>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tcMar>
              <w:top w:w="72" w:type="dxa"/>
              <w:left w:w="144" w:type="dxa"/>
              <w:bottom w:w="72" w:type="dxa"/>
              <w:right w:w="144" w:type="dxa"/>
            </w:tcMar>
            <w:vAlign w:val="center"/>
            <w:hideMark/>
          </w:tcPr>
          <w:p w14:paraId="27FA9FD5" w14:textId="77777777" w:rsidR="00265CA0" w:rsidRPr="00BC6D0E" w:rsidRDefault="00265CA0" w:rsidP="00265CA0">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54D28478" w14:textId="77777777" w:rsidR="00265CA0" w:rsidRPr="00BC6D0E" w:rsidRDefault="00265CA0" w:rsidP="00265CA0">
            <w:pPr>
              <w:keepNext/>
              <w:rPr>
                <w:rFonts w:ascii="Times New Roman" w:eastAsia="Times New Roman" w:hAnsi="Times New Roman" w:cs="Times New Roman"/>
                <w:sz w:val="20"/>
                <w:szCs w:val="20"/>
              </w:rPr>
            </w:pPr>
          </w:p>
        </w:tc>
      </w:tr>
    </w:tbl>
    <w:p w14:paraId="2970D6A0" w14:textId="515EAC6E" w:rsidR="009E4C18" w:rsidRDefault="006272B0" w:rsidP="00011750">
      <w:pPr>
        <w:spacing w:line="480" w:lineRule="auto"/>
        <w:rPr>
          <w:rFonts w:ascii="Times New Roman" w:eastAsia="Times New Roman" w:hAnsi="Times New Roman" w:cs="Times New Roman"/>
        </w:rPr>
      </w:pPr>
      <w:r>
        <w:rPr>
          <w:rFonts w:ascii="Times New Roman" w:eastAsia="Times New Roman" w:hAnsi="Times New Roman" w:cs="Times New Roman"/>
        </w:rPr>
        <w:t>Licensed Practical &amp; Licensed Vocational Nurses</w:t>
      </w:r>
      <w:r w:rsidR="00265CA0">
        <w:rPr>
          <w:rFonts w:ascii="Times New Roman" w:eastAsia="Times New Roman" w:hAnsi="Times New Roman" w:cs="Times New Roman"/>
        </w:rPr>
        <w:t xml:space="preserve"> – Under Healthcare Practitioners and Technical</w:t>
      </w:r>
    </w:p>
    <w:p w14:paraId="39F5FA8E" w14:textId="7FE37C58" w:rsidR="00265CA0" w:rsidRDefault="00265CA0" w:rsidP="00011750">
      <w:pPr>
        <w:spacing w:line="480" w:lineRule="auto"/>
        <w:rPr>
          <w:rFonts w:ascii="Times New Roman" w:eastAsia="Times New Roman" w:hAnsi="Times New Roman" w:cs="Times New Roman"/>
        </w:rPr>
      </w:pPr>
    </w:p>
    <w:p w14:paraId="6ECD1819" w14:textId="7DBCD01D" w:rsidR="006272B0" w:rsidRDefault="00BC6D0E" w:rsidP="005F40D2">
      <w:pPr>
        <w:pStyle w:val="Caption"/>
        <w:spacing w:after="0"/>
        <w:rPr>
          <w:rFonts w:ascii="Times New Roman" w:eastAsia="Times New Roman" w:hAnsi="Times New Roman" w:cs="Times New Roman"/>
        </w:rPr>
      </w:pPr>
      <w:r>
        <w:t xml:space="preserve">Table </w:t>
      </w:r>
      <w:r>
        <w:fldChar w:fldCharType="begin"/>
      </w:r>
      <w:r>
        <w:instrText>SEQ Table \* ARABIC</w:instrText>
      </w:r>
      <w:r>
        <w:fldChar w:fldCharType="separate"/>
      </w:r>
      <w:r w:rsidR="00A4142B">
        <w:rPr>
          <w:noProof/>
        </w:rPr>
        <w:t>27</w:t>
      </w:r>
      <w:r>
        <w:fldChar w:fldCharType="end"/>
      </w:r>
    </w:p>
    <w:p w14:paraId="22D4E9D1" w14:textId="115B7D1B" w:rsidR="009E4C18" w:rsidRDefault="00834065"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3446" behindDoc="0" locked="0" layoutInCell="1" allowOverlap="1" wp14:anchorId="1EABC29D" wp14:editId="5EF32C3A">
            <wp:simplePos x="0" y="0"/>
            <wp:positionH relativeFrom="margin">
              <wp:align>left</wp:align>
            </wp:positionH>
            <wp:positionV relativeFrom="paragraph">
              <wp:posOffset>43816</wp:posOffset>
            </wp:positionV>
            <wp:extent cx="2981325" cy="178054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1962" cy="1780920"/>
                    </a:xfrm>
                    <a:prstGeom prst="rect">
                      <a:avLst/>
                    </a:prstGeom>
                    <a:noFill/>
                  </pic:spPr>
                </pic:pic>
              </a:graphicData>
            </a:graphic>
            <wp14:sizeRelH relativeFrom="page">
              <wp14:pctWidth>0</wp14:pctWidth>
            </wp14:sizeRelH>
            <wp14:sizeRelV relativeFrom="page">
              <wp14:pctHeight>0</wp14:pctHeight>
            </wp14:sizeRelV>
          </wp:anchor>
        </w:drawing>
      </w:r>
      <w:r w:rsidR="005F40D2">
        <w:rPr>
          <w:rFonts w:ascii="Times New Roman" w:eastAsia="Times New Roman" w:hAnsi="Times New Roman" w:cs="Times New Roman"/>
          <w:noProof/>
        </w:rPr>
        <w:drawing>
          <wp:anchor distT="0" distB="0" distL="114300" distR="114300" simplePos="0" relativeHeight="251658296" behindDoc="0" locked="0" layoutInCell="1" allowOverlap="1" wp14:anchorId="016ABFEA" wp14:editId="3D3D7308">
            <wp:simplePos x="0" y="0"/>
            <wp:positionH relativeFrom="margin">
              <wp:align>left</wp:align>
            </wp:positionH>
            <wp:positionV relativeFrom="paragraph">
              <wp:posOffset>10160</wp:posOffset>
            </wp:positionV>
            <wp:extent cx="2743200" cy="183070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pic:spPr>
                </pic:pic>
              </a:graphicData>
            </a:graphic>
            <wp14:sizeRelH relativeFrom="margin">
              <wp14:pctWidth>0</wp14:pctWidth>
            </wp14:sizeRelH>
            <wp14:sizeRelV relativeFrom="margin">
              <wp14:pctHeight>0</wp14:pctHeight>
            </wp14:sizeRelV>
          </wp:anchor>
        </w:drawing>
      </w:r>
    </w:p>
    <w:p w14:paraId="123F5493" w14:textId="273E053B" w:rsidR="009E4C18" w:rsidRDefault="009E4C18" w:rsidP="00011750">
      <w:pPr>
        <w:spacing w:line="480" w:lineRule="auto"/>
        <w:rPr>
          <w:rFonts w:ascii="Times New Roman" w:eastAsia="Times New Roman" w:hAnsi="Times New Roman" w:cs="Times New Roman"/>
        </w:rPr>
      </w:pPr>
    </w:p>
    <w:p w14:paraId="044ACF03" w14:textId="7413F466" w:rsidR="009E4C18" w:rsidRDefault="009E4C18" w:rsidP="00011750">
      <w:pPr>
        <w:spacing w:line="480" w:lineRule="auto"/>
        <w:rPr>
          <w:rFonts w:ascii="Times New Roman" w:eastAsia="Times New Roman" w:hAnsi="Times New Roman" w:cs="Times New Roman"/>
        </w:rPr>
      </w:pPr>
    </w:p>
    <w:p w14:paraId="10D41233" w14:textId="5AABDA5B" w:rsidR="009E4C18" w:rsidRDefault="009E4C18" w:rsidP="00011750">
      <w:pPr>
        <w:spacing w:line="480" w:lineRule="auto"/>
        <w:rPr>
          <w:rFonts w:ascii="Times New Roman" w:eastAsia="Times New Roman" w:hAnsi="Times New Roman" w:cs="Times New Roman"/>
        </w:rPr>
      </w:pPr>
    </w:p>
    <w:p w14:paraId="5A6BC924" w14:textId="72F229D5" w:rsidR="009E4C18" w:rsidRDefault="009E4C18" w:rsidP="00011750">
      <w:pPr>
        <w:spacing w:line="480" w:lineRule="auto"/>
        <w:rPr>
          <w:rFonts w:ascii="Times New Roman" w:eastAsia="Times New Roman" w:hAnsi="Times New Roman" w:cs="Times New Roman"/>
        </w:rPr>
      </w:pPr>
    </w:p>
    <w:p w14:paraId="4F3BCCAF" w14:textId="695863AA" w:rsidR="005F40D2" w:rsidRDefault="005F40D2" w:rsidP="00011750">
      <w:pPr>
        <w:spacing w:line="480" w:lineRule="auto"/>
        <w:rPr>
          <w:rFonts w:ascii="Times New Roman" w:eastAsia="Times New Roman" w:hAnsi="Times New Roman" w:cs="Times New Roman"/>
        </w:rPr>
      </w:pPr>
      <w:r>
        <w:rPr>
          <w:noProof/>
        </w:rPr>
        <mc:AlternateContent>
          <mc:Choice Requires="wps">
            <w:drawing>
              <wp:anchor distT="0" distB="0" distL="114300" distR="114300" simplePos="0" relativeHeight="251658297" behindDoc="0" locked="0" layoutInCell="1" allowOverlap="1" wp14:anchorId="22E8731B" wp14:editId="7EF4621F">
                <wp:simplePos x="0" y="0"/>
                <wp:positionH relativeFrom="margin">
                  <wp:align>left</wp:align>
                </wp:positionH>
                <wp:positionV relativeFrom="paragraph">
                  <wp:posOffset>105773</wp:posOffset>
                </wp:positionV>
                <wp:extent cx="2743200" cy="174172"/>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2743200" cy="174172"/>
                        </a:xfrm>
                        <a:prstGeom prst="rect">
                          <a:avLst/>
                        </a:prstGeom>
                        <a:solidFill>
                          <a:prstClr val="white"/>
                        </a:solidFill>
                        <a:ln>
                          <a:noFill/>
                        </a:ln>
                      </wps:spPr>
                      <wps:txbx>
                        <w:txbxContent>
                          <w:p w14:paraId="5651D05C" w14:textId="09F18DB5" w:rsidR="00BC6D0E" w:rsidRPr="00F61F02" w:rsidRDefault="00BC6D0E" w:rsidP="00BC6D0E">
                            <w:pPr>
                              <w:pStyle w:val="Caption"/>
                              <w:rPr>
                                <w:rFonts w:ascii="Times New Roman" w:eastAsia="Times New Roman" w:hAnsi="Times New Roman" w:cs="Times New Roman"/>
                                <w:noProof/>
                              </w:rPr>
                            </w:pPr>
                            <w:r>
                              <w:t xml:space="preserve">Figure </w:t>
                            </w:r>
                            <w:r>
                              <w:fldChar w:fldCharType="begin"/>
                            </w:r>
                            <w:r>
                              <w:instrText>SEQ Figure \* ARABIC</w:instrText>
                            </w:r>
                            <w:r>
                              <w:fldChar w:fldCharType="separate"/>
                            </w:r>
                            <w:r w:rsidR="00A4142B">
                              <w:rPr>
                                <w:noProof/>
                              </w:rPr>
                              <w:t>31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8731B" id="Text Box 70" o:spid="_x0000_s1057" type="#_x0000_t202" style="position:absolute;margin-left:0;margin-top:8.35pt;width:3in;height:13.7pt;z-index:25165829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" stroked="f">
                <v:textbox inset="0,0,0,0">
                  <w:txbxContent>
                    <w:p w14:paraId="5651D05C" w14:textId="09F18DB5" w:rsidR="00BC6D0E" w:rsidRPr="00F61F02" w:rsidRDefault="00BC6D0E" w:rsidP="00BC6D0E">
                      <w:pPr>
                        <w:pStyle w:val="Caption"/>
                        <w:rPr>
                          <w:rFonts w:ascii="Times New Roman" w:eastAsia="Times New Roman" w:hAnsi="Times New Roman" w:cs="Times New Roman"/>
                          <w:noProof/>
                        </w:rPr>
                      </w:pPr>
                      <w:r>
                        <w:t xml:space="preserve">Figure </w:t>
                      </w:r>
                      <w:r>
                        <w:fldChar w:fldCharType="begin"/>
                      </w:r>
                      <w:r>
                        <w:instrText>SEQ Figure \* ARABIC</w:instrText>
                      </w:r>
                      <w:r>
                        <w:fldChar w:fldCharType="separate"/>
                      </w:r>
                      <w:r w:rsidR="00A4142B">
                        <w:rPr>
                          <w:noProof/>
                        </w:rPr>
                        <w:t>31</w:t>
                      </w:r>
                      <w:r>
                        <w:fldChar w:fldCharType="end"/>
                      </w:r>
                    </w:p>
                  </w:txbxContent>
                </v:textbox>
                <w10:wrap type="square" anchorx="margin"/>
              </v:shape>
            </w:pict>
          </mc:Fallback>
        </mc:AlternateContent>
      </w:r>
    </w:p>
    <w:p w14:paraId="6FD9F7D9" w14:textId="006538A6" w:rsidR="00BC6D0E" w:rsidRDefault="00BC6D0E" w:rsidP="00BC6D0E">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job ratio of </w:t>
      </w:r>
      <w:r>
        <w:rPr>
          <w:rFonts w:ascii="Times New Roman" w:eastAsia="Times New Roman" w:hAnsi="Times New Roman" w:cs="Times New Roman"/>
        </w:rPr>
        <w:t xml:space="preserve">Licensed Practical &amp; Licensed Vocational Nurses </w:t>
      </w:r>
      <w:r w:rsidRPr="00532D33">
        <w:rPr>
          <w:rFonts w:ascii="Times New Roman" w:eastAsia="Times New Roman" w:hAnsi="Times New Roman" w:cs="Times New Roman"/>
        </w:rPr>
        <w:t>occupations in St. Cloud was one of</w:t>
      </w:r>
      <w:r>
        <w:rPr>
          <w:rFonts w:ascii="Times New Roman" w:eastAsia="Times New Roman" w:hAnsi="Times New Roman" w:cs="Times New Roman"/>
        </w:rPr>
        <w:t xml:space="preserve"> the </w:t>
      </w:r>
      <w:r w:rsidR="005F40D2">
        <w:rPr>
          <w:rFonts w:ascii="Times New Roman" w:eastAsia="Times New Roman" w:hAnsi="Times New Roman" w:cs="Times New Roman"/>
        </w:rPr>
        <w:t>highest with an increasing trend.</w:t>
      </w:r>
    </w:p>
    <w:tbl>
      <w:tblPr>
        <w:tblpPr w:leftFromText="180" w:rightFromText="180" w:vertAnchor="text" w:horzAnchor="margin" w:tblpXSpec="center" w:tblpY="601"/>
        <w:tblW w:w="4507" w:type="dxa"/>
        <w:tblCellMar>
          <w:left w:w="0" w:type="dxa"/>
          <w:right w:w="0" w:type="dxa"/>
        </w:tblCellMar>
        <w:tblLook w:val="0420" w:firstRow="1" w:lastRow="0" w:firstColumn="0" w:lastColumn="0" w:noHBand="0" w:noVBand="1"/>
      </w:tblPr>
      <w:tblGrid>
        <w:gridCol w:w="755"/>
        <w:gridCol w:w="938"/>
        <w:gridCol w:w="938"/>
        <w:gridCol w:w="938"/>
        <w:gridCol w:w="938"/>
      </w:tblGrid>
      <w:tr w:rsidR="00BB2BD9" w:rsidRPr="00BB2BD9" w14:paraId="11F87863" w14:textId="77777777" w:rsidTr="00BB2BD9">
        <w:trPr>
          <w:trHeight w:val="129"/>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242B6D08" w14:textId="77777777" w:rsidR="00BB2BD9" w:rsidRPr="00BB2BD9" w:rsidRDefault="00BB2BD9" w:rsidP="00BB2BD9">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3102A107" w14:textId="77777777" w:rsidR="00BB2BD9" w:rsidRPr="00BB2BD9" w:rsidRDefault="00BB2BD9" w:rsidP="00BB2BD9">
            <w:pPr>
              <w:rPr>
                <w:rFonts w:ascii="Times New Roman" w:eastAsia="Times New Roman" w:hAnsi="Times New Roman" w:cs="Times New Roman"/>
                <w:sz w:val="20"/>
                <w:szCs w:val="20"/>
              </w:rPr>
            </w:pPr>
            <w:r w:rsidRPr="00BB2BD9">
              <w:rPr>
                <w:rFonts w:ascii="Times New Roman" w:eastAsia="Times New Roman" w:hAnsi="Times New Roman" w:cs="Times New Roman" w:hint="eastAsia"/>
                <w:sz w:val="20"/>
                <w:szCs w:val="20"/>
              </w:rPr>
              <w:t>2017</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4CE84A35" w14:textId="77777777" w:rsidR="00BB2BD9" w:rsidRPr="00BB2BD9" w:rsidRDefault="00BB2BD9" w:rsidP="00BB2BD9">
            <w:pPr>
              <w:rPr>
                <w:rFonts w:ascii="Times New Roman" w:eastAsia="Times New Roman" w:hAnsi="Times New Roman" w:cs="Times New Roman"/>
                <w:sz w:val="20"/>
                <w:szCs w:val="20"/>
              </w:rPr>
            </w:pPr>
            <w:r w:rsidRPr="00BB2BD9">
              <w:rPr>
                <w:rFonts w:ascii="Times New Roman" w:eastAsia="Times New Roman" w:hAnsi="Times New Roman" w:cs="Times New Roman" w:hint="eastAsia"/>
                <w:sz w:val="20"/>
                <w:szCs w:val="20"/>
              </w:rPr>
              <w:t>2018</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0673A3BB" w14:textId="77777777" w:rsidR="00BB2BD9" w:rsidRPr="00BB2BD9" w:rsidRDefault="00BB2BD9" w:rsidP="00BB2BD9">
            <w:pPr>
              <w:rPr>
                <w:rFonts w:ascii="Times New Roman" w:eastAsia="Times New Roman" w:hAnsi="Times New Roman" w:cs="Times New Roman"/>
                <w:sz w:val="20"/>
                <w:szCs w:val="20"/>
              </w:rPr>
            </w:pPr>
            <w:r w:rsidRPr="00BB2BD9">
              <w:rPr>
                <w:rFonts w:ascii="Times New Roman" w:eastAsia="Times New Roman" w:hAnsi="Times New Roman" w:cs="Times New Roman" w:hint="eastAsia"/>
                <w:sz w:val="20"/>
                <w:szCs w:val="20"/>
              </w:rPr>
              <w:t>2019</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1D5CF38F" w14:textId="77777777" w:rsidR="00BB2BD9" w:rsidRPr="00BB2BD9" w:rsidRDefault="00BB2BD9" w:rsidP="00BB2BD9">
            <w:pPr>
              <w:rPr>
                <w:rFonts w:ascii="Times New Roman" w:eastAsia="Times New Roman" w:hAnsi="Times New Roman" w:cs="Times New Roman"/>
                <w:sz w:val="20"/>
                <w:szCs w:val="20"/>
              </w:rPr>
            </w:pPr>
            <w:r w:rsidRPr="00BB2BD9">
              <w:rPr>
                <w:rFonts w:ascii="Times New Roman" w:eastAsia="Times New Roman" w:hAnsi="Times New Roman" w:cs="Times New Roman" w:hint="eastAsia"/>
                <w:sz w:val="20"/>
                <w:szCs w:val="20"/>
              </w:rPr>
              <w:t>2020</w:t>
            </w:r>
          </w:p>
        </w:tc>
      </w:tr>
      <w:tr w:rsidR="00BB2BD9" w:rsidRPr="00BB2BD9" w14:paraId="46D2ABCA" w14:textId="77777777" w:rsidTr="00BB2BD9">
        <w:trPr>
          <w:trHeight w:val="208"/>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042F33BA" w14:textId="77777777" w:rsidR="00BB2BD9" w:rsidRPr="00BB2BD9" w:rsidRDefault="00BB2BD9" w:rsidP="00BB2BD9">
            <w:pPr>
              <w:rPr>
                <w:rFonts w:ascii="Times New Roman" w:eastAsia="Times New Roman" w:hAnsi="Times New Roman" w:cs="Times New Roman"/>
                <w:sz w:val="20"/>
                <w:szCs w:val="20"/>
              </w:rPr>
            </w:pPr>
            <w:r w:rsidRPr="00BB2BD9">
              <w:rPr>
                <w:rFonts w:ascii="Times New Roman" w:eastAsia="Times New Roman" w:hAnsi="Times New Roman" w:cs="Times New Roman" w:hint="eastAsia"/>
                <w:sz w:val="20"/>
                <w:szCs w:val="20"/>
              </w:rPr>
              <w:t>Ratio</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21E01E2B" w14:textId="77777777" w:rsidR="00BB2BD9" w:rsidRPr="00BB2BD9" w:rsidRDefault="00BB2BD9" w:rsidP="00BB2BD9">
            <w:pPr>
              <w:rPr>
                <w:rFonts w:ascii="Times New Roman" w:eastAsia="Times New Roman" w:hAnsi="Times New Roman" w:cs="Times New Roman"/>
                <w:sz w:val="20"/>
                <w:szCs w:val="20"/>
              </w:rPr>
            </w:pPr>
            <w:r w:rsidRPr="00BB2BD9">
              <w:rPr>
                <w:rFonts w:ascii="Times New Roman" w:eastAsia="Times New Roman" w:hAnsi="Times New Roman" w:cs="Times New Roman" w:hint="eastAsia"/>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2DF228EB" w14:textId="77777777" w:rsidR="00BB2BD9" w:rsidRPr="00BB2BD9" w:rsidRDefault="00BB2BD9" w:rsidP="00BB2BD9">
            <w:pPr>
              <w:rPr>
                <w:rFonts w:ascii="Times New Roman" w:eastAsia="Times New Roman" w:hAnsi="Times New Roman" w:cs="Times New Roman"/>
                <w:sz w:val="20"/>
                <w:szCs w:val="20"/>
              </w:rPr>
            </w:pPr>
            <w:r w:rsidRPr="00BB2BD9">
              <w:rPr>
                <w:rFonts w:ascii="Times New Roman" w:eastAsia="Times New Roman" w:hAnsi="Times New Roman" w:cs="Times New Roman" w:hint="eastAsia"/>
                <w:sz w:val="20"/>
                <w:szCs w:val="20"/>
              </w:rPr>
              <w:t>0.03125</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3E189C48" w14:textId="77777777" w:rsidR="00BB2BD9" w:rsidRPr="00BB2BD9" w:rsidRDefault="00BB2BD9" w:rsidP="00BB2BD9">
            <w:pPr>
              <w:rPr>
                <w:rFonts w:ascii="Times New Roman" w:eastAsia="Times New Roman" w:hAnsi="Times New Roman" w:cs="Times New Roman"/>
                <w:sz w:val="20"/>
                <w:szCs w:val="20"/>
              </w:rPr>
            </w:pPr>
            <w:r w:rsidRPr="00BB2BD9">
              <w:rPr>
                <w:rFonts w:ascii="Times New Roman" w:eastAsia="Times New Roman" w:hAnsi="Times New Roman" w:cs="Times New Roman" w:hint="eastAsia"/>
                <w:sz w:val="20"/>
                <w:szCs w:val="20"/>
              </w:rPr>
              <w:t>0.01562</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513058FC" w14:textId="77777777" w:rsidR="00BB2BD9" w:rsidRPr="00BB2BD9" w:rsidRDefault="00BB2BD9" w:rsidP="00BB2BD9">
            <w:pPr>
              <w:rPr>
                <w:rFonts w:ascii="Times New Roman" w:eastAsia="Times New Roman" w:hAnsi="Times New Roman" w:cs="Times New Roman"/>
                <w:sz w:val="20"/>
                <w:szCs w:val="20"/>
              </w:rPr>
            </w:pPr>
            <w:r w:rsidRPr="00BB2BD9">
              <w:rPr>
                <w:rFonts w:ascii="Times New Roman" w:eastAsia="Times New Roman" w:hAnsi="Times New Roman" w:cs="Times New Roman" w:hint="eastAsia"/>
                <w:sz w:val="20"/>
                <w:szCs w:val="20"/>
              </w:rPr>
              <w:t>0.09375</w:t>
            </w:r>
          </w:p>
        </w:tc>
      </w:tr>
      <w:tr w:rsidR="00BB2BD9" w:rsidRPr="00BB2BD9" w14:paraId="716F7D18" w14:textId="77777777" w:rsidTr="00BB2BD9">
        <w:trPr>
          <w:trHeight w:val="208"/>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1B1541F9" w14:textId="77777777" w:rsidR="00BB2BD9" w:rsidRPr="00BB2BD9" w:rsidRDefault="00BB2BD9" w:rsidP="00BB2BD9">
            <w:pPr>
              <w:rPr>
                <w:rFonts w:ascii="Times New Roman" w:eastAsia="Times New Roman" w:hAnsi="Times New Roman" w:cs="Times New Roman"/>
                <w:sz w:val="20"/>
                <w:szCs w:val="20"/>
              </w:rPr>
            </w:pPr>
            <w:r w:rsidRPr="00BB2BD9">
              <w:rPr>
                <w:rFonts w:ascii="Times New Roman" w:eastAsia="Times New Roman" w:hAnsi="Times New Roman" w:cs="Times New Roman" w:hint="eastAsia"/>
                <w:sz w:val="20"/>
                <w:szCs w:val="20"/>
              </w:rPr>
              <w:t>Wage</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19909BEA" w14:textId="77777777" w:rsidR="00BB2BD9" w:rsidRPr="00BB2BD9" w:rsidRDefault="00BB2BD9" w:rsidP="00BB2BD9">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5BBA2B29" w14:textId="77777777" w:rsidR="00BB2BD9" w:rsidRPr="00BB2BD9" w:rsidRDefault="00BB2BD9" w:rsidP="00BB2BD9">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1016A4DB" w14:textId="77777777" w:rsidR="00BB2BD9" w:rsidRPr="00BB2BD9" w:rsidRDefault="00BB2BD9" w:rsidP="00BB2BD9">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4FBF1AAF" w14:textId="77777777" w:rsidR="00BB2BD9" w:rsidRPr="00BB2BD9" w:rsidRDefault="00BB2BD9" w:rsidP="00BB2BD9">
            <w:pPr>
              <w:keepNext/>
              <w:rPr>
                <w:rFonts w:ascii="Times New Roman" w:eastAsia="Times New Roman" w:hAnsi="Times New Roman" w:cs="Times New Roman"/>
                <w:sz w:val="20"/>
                <w:szCs w:val="20"/>
              </w:rPr>
            </w:pPr>
          </w:p>
        </w:tc>
      </w:tr>
    </w:tbl>
    <w:p w14:paraId="463AF5AC" w14:textId="083AE0D7" w:rsidR="005F40D2" w:rsidRDefault="005F40D2" w:rsidP="00BC6D0E">
      <w:pPr>
        <w:spacing w:line="480" w:lineRule="auto"/>
        <w:rPr>
          <w:rFonts w:ascii="Times New Roman" w:eastAsia="Times New Roman" w:hAnsi="Times New Roman" w:cs="Times New Roman"/>
        </w:rPr>
      </w:pPr>
      <w:r>
        <w:rPr>
          <w:rFonts w:ascii="Times New Roman" w:eastAsia="Times New Roman" w:hAnsi="Times New Roman" w:cs="Times New Roman"/>
        </w:rPr>
        <w:t>Operating Engineers &amp; Other Construction Equipment Operators</w:t>
      </w:r>
      <w:r w:rsidR="00265CA0">
        <w:rPr>
          <w:rFonts w:ascii="Times New Roman" w:eastAsia="Times New Roman" w:hAnsi="Times New Roman" w:cs="Times New Roman"/>
        </w:rPr>
        <w:t xml:space="preserve"> – Under Construction and Extraction</w:t>
      </w:r>
    </w:p>
    <w:p w14:paraId="0771A551" w14:textId="61B34220" w:rsidR="00BB2BD9" w:rsidRDefault="00BB2BD9" w:rsidP="00BC6D0E">
      <w:pPr>
        <w:spacing w:line="480" w:lineRule="auto"/>
        <w:rPr>
          <w:rFonts w:ascii="Times New Roman" w:eastAsia="Times New Roman" w:hAnsi="Times New Roman" w:cs="Times New Roman"/>
        </w:rPr>
      </w:pPr>
    </w:p>
    <w:p w14:paraId="5BF7E24E" w14:textId="0103FC9B" w:rsidR="00265CA0" w:rsidRDefault="00BB2BD9" w:rsidP="00BB2BD9">
      <w:pPr>
        <w:pStyle w:val="Caption"/>
        <w:rPr>
          <w:rFonts w:ascii="Times New Roman" w:eastAsia="Times New Roman" w:hAnsi="Times New Roman" w:cs="Times New Roman"/>
        </w:rPr>
      </w:pPr>
      <w:r>
        <w:t xml:space="preserve">Table </w:t>
      </w:r>
      <w:r>
        <w:fldChar w:fldCharType="begin"/>
      </w:r>
      <w:r>
        <w:instrText>SEQ Table \* ARABIC</w:instrText>
      </w:r>
      <w:r>
        <w:fldChar w:fldCharType="separate"/>
      </w:r>
      <w:r w:rsidR="00A4142B">
        <w:rPr>
          <w:noProof/>
        </w:rPr>
        <w:t>28</w:t>
      </w:r>
      <w:r>
        <w:fldChar w:fldCharType="end"/>
      </w:r>
    </w:p>
    <w:p w14:paraId="0834B120" w14:textId="35A5B54F" w:rsidR="005F40D2" w:rsidRDefault="00B31B56" w:rsidP="00BC6D0E">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4470" behindDoc="0" locked="0" layoutInCell="1" allowOverlap="1" wp14:anchorId="7B8C14FC" wp14:editId="3129591D">
            <wp:simplePos x="0" y="0"/>
            <wp:positionH relativeFrom="margin">
              <wp:align>left</wp:align>
            </wp:positionH>
            <wp:positionV relativeFrom="paragraph">
              <wp:posOffset>1905</wp:posOffset>
            </wp:positionV>
            <wp:extent cx="2733675" cy="1765935"/>
            <wp:effectExtent l="0" t="0" r="9525" b="571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33675" cy="1765935"/>
                    </a:xfrm>
                    <a:prstGeom prst="rect">
                      <a:avLst/>
                    </a:prstGeom>
                    <a:noFill/>
                  </pic:spPr>
                </pic:pic>
              </a:graphicData>
            </a:graphic>
            <wp14:sizeRelH relativeFrom="page">
              <wp14:pctWidth>0</wp14:pctWidth>
            </wp14:sizeRelH>
            <wp14:sizeRelV relativeFrom="page">
              <wp14:pctHeight>0</wp14:pctHeight>
            </wp14:sizeRelV>
          </wp:anchor>
        </w:drawing>
      </w:r>
      <w:r w:rsidR="00BB2BD9">
        <w:rPr>
          <w:rFonts w:ascii="Times New Roman" w:eastAsia="Times New Roman" w:hAnsi="Times New Roman" w:cs="Times New Roman"/>
          <w:noProof/>
        </w:rPr>
        <w:drawing>
          <wp:anchor distT="0" distB="0" distL="114300" distR="114300" simplePos="0" relativeHeight="251658298" behindDoc="0" locked="0" layoutInCell="1" allowOverlap="1" wp14:anchorId="7BD6E82A" wp14:editId="5DA3A9F3">
            <wp:simplePos x="0" y="0"/>
            <wp:positionH relativeFrom="column">
              <wp:posOffset>0</wp:posOffset>
            </wp:positionH>
            <wp:positionV relativeFrom="paragraph">
              <wp:posOffset>-1270</wp:posOffset>
            </wp:positionV>
            <wp:extent cx="2743200" cy="1770810"/>
            <wp:effectExtent l="0" t="0" r="0" b="127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1770810"/>
                    </a:xfrm>
                    <a:prstGeom prst="rect">
                      <a:avLst/>
                    </a:prstGeom>
                    <a:noFill/>
                  </pic:spPr>
                </pic:pic>
              </a:graphicData>
            </a:graphic>
            <wp14:sizeRelH relativeFrom="margin">
              <wp14:pctWidth>0</wp14:pctWidth>
            </wp14:sizeRelH>
            <wp14:sizeRelV relativeFrom="margin">
              <wp14:pctHeight>0</wp14:pctHeight>
            </wp14:sizeRelV>
          </wp:anchor>
        </w:drawing>
      </w:r>
    </w:p>
    <w:p w14:paraId="7EF5C3BD" w14:textId="55E717FC" w:rsidR="005F40D2" w:rsidRDefault="005F40D2" w:rsidP="00BC6D0E">
      <w:pPr>
        <w:spacing w:line="480" w:lineRule="auto"/>
        <w:rPr>
          <w:rFonts w:ascii="Times New Roman" w:eastAsia="Times New Roman" w:hAnsi="Times New Roman" w:cs="Times New Roman"/>
        </w:rPr>
      </w:pPr>
    </w:p>
    <w:p w14:paraId="384F94C6" w14:textId="25025AB7" w:rsidR="005F40D2" w:rsidRDefault="005F40D2" w:rsidP="00BC6D0E">
      <w:pPr>
        <w:spacing w:line="480" w:lineRule="auto"/>
        <w:rPr>
          <w:rFonts w:ascii="Times New Roman" w:eastAsia="Times New Roman" w:hAnsi="Times New Roman" w:cs="Times New Roman"/>
        </w:rPr>
      </w:pPr>
    </w:p>
    <w:p w14:paraId="2BD7BF37" w14:textId="0ECF6611" w:rsidR="005F40D2" w:rsidRDefault="005F40D2" w:rsidP="00BC6D0E">
      <w:pPr>
        <w:spacing w:line="480" w:lineRule="auto"/>
        <w:rPr>
          <w:rFonts w:ascii="Times New Roman" w:eastAsia="Times New Roman" w:hAnsi="Times New Roman" w:cs="Times New Roman"/>
        </w:rPr>
      </w:pPr>
    </w:p>
    <w:p w14:paraId="458B5FC9" w14:textId="21D33DCA" w:rsidR="005F40D2" w:rsidRDefault="005F40D2" w:rsidP="00BC6D0E">
      <w:pPr>
        <w:spacing w:line="480" w:lineRule="auto"/>
        <w:rPr>
          <w:rFonts w:ascii="Times New Roman" w:eastAsia="Times New Roman" w:hAnsi="Times New Roman" w:cs="Times New Roman"/>
        </w:rPr>
      </w:pPr>
    </w:p>
    <w:p w14:paraId="39B1E989" w14:textId="67AB6745" w:rsidR="005F40D2" w:rsidRDefault="00BB2BD9" w:rsidP="00BC6D0E">
      <w:pPr>
        <w:spacing w:line="480" w:lineRule="auto"/>
        <w:rPr>
          <w:rFonts w:ascii="Times New Roman" w:eastAsia="Times New Roman" w:hAnsi="Times New Roman" w:cs="Times New Roman"/>
        </w:rPr>
      </w:pPr>
      <w:r>
        <w:rPr>
          <w:noProof/>
        </w:rPr>
        <mc:AlternateContent>
          <mc:Choice Requires="wps">
            <w:drawing>
              <wp:anchor distT="0" distB="0" distL="114300" distR="114300" simplePos="0" relativeHeight="251658299" behindDoc="0" locked="0" layoutInCell="1" allowOverlap="1" wp14:anchorId="278CDBCC" wp14:editId="2F24812E">
                <wp:simplePos x="0" y="0"/>
                <wp:positionH relativeFrom="margin">
                  <wp:align>left</wp:align>
                </wp:positionH>
                <wp:positionV relativeFrom="paragraph">
                  <wp:posOffset>75565</wp:posOffset>
                </wp:positionV>
                <wp:extent cx="2743200" cy="15240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2743200" cy="152400"/>
                        </a:xfrm>
                        <a:prstGeom prst="rect">
                          <a:avLst/>
                        </a:prstGeom>
                        <a:solidFill>
                          <a:prstClr val="white"/>
                        </a:solidFill>
                        <a:ln>
                          <a:noFill/>
                        </a:ln>
                      </wps:spPr>
                      <wps:txbx>
                        <w:txbxContent>
                          <w:p w14:paraId="5CEFEE81" w14:textId="10F5659D" w:rsidR="00BB2BD9" w:rsidRPr="00882009" w:rsidRDefault="00BB2BD9" w:rsidP="00BB2BD9">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32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CDBCC" id="Text Box 72" o:spid="_x0000_s1058" type="#_x0000_t202" style="position:absolute;margin-left:0;margin-top:5.95pt;width:3in;height:12pt;z-index:25165829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" stroked="f">
                <v:textbox inset="0,0,0,0">
                  <w:txbxContent>
                    <w:p w14:paraId="5CEFEE81" w14:textId="10F5659D" w:rsidR="00BB2BD9" w:rsidRPr="00882009" w:rsidRDefault="00BB2BD9" w:rsidP="00BB2BD9">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32</w:t>
                      </w:r>
                      <w:r>
                        <w:fldChar w:fldCharType="end"/>
                      </w:r>
                    </w:p>
                  </w:txbxContent>
                </v:textbox>
                <w10:wrap type="square" anchorx="margin"/>
              </v:shape>
            </w:pict>
          </mc:Fallback>
        </mc:AlternateContent>
      </w:r>
    </w:p>
    <w:p w14:paraId="17324AFA" w14:textId="24F513C8" w:rsidR="00BB2BD9" w:rsidRDefault="00BB2BD9" w:rsidP="00BB2BD9">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job ratio </w:t>
      </w:r>
      <w:r>
        <w:rPr>
          <w:rFonts w:ascii="Times New Roman" w:eastAsia="Times New Roman" w:hAnsi="Times New Roman" w:cs="Times New Roman"/>
        </w:rPr>
        <w:t xml:space="preserve">of </w:t>
      </w:r>
      <w:r w:rsidRPr="00BB2BD9">
        <w:rPr>
          <w:rFonts w:ascii="Times New Roman" w:eastAsia="Times New Roman" w:hAnsi="Times New Roman" w:cs="Times New Roman"/>
        </w:rPr>
        <w:t>Operating Engineers &amp; Other Construction Equipment Operators</w:t>
      </w:r>
      <w:r>
        <w:rPr>
          <w:rFonts w:ascii="Times New Roman" w:eastAsia="Times New Roman" w:hAnsi="Times New Roman" w:cs="Times New Roman"/>
        </w:rPr>
        <w:t xml:space="preserve"> </w:t>
      </w:r>
      <w:r w:rsidRPr="00532D33">
        <w:rPr>
          <w:rFonts w:ascii="Times New Roman" w:eastAsia="Times New Roman" w:hAnsi="Times New Roman" w:cs="Times New Roman"/>
        </w:rPr>
        <w:t xml:space="preserve">occupations in St. Cloud </w:t>
      </w:r>
      <w:r>
        <w:rPr>
          <w:rFonts w:ascii="Times New Roman" w:eastAsia="Times New Roman" w:hAnsi="Times New Roman" w:cs="Times New Roman"/>
        </w:rPr>
        <w:t>was one of the highest.</w:t>
      </w:r>
    </w:p>
    <w:p w14:paraId="67B87C55" w14:textId="6B619E29" w:rsidR="005F40D2" w:rsidRDefault="005F40D2" w:rsidP="00BC6D0E">
      <w:pPr>
        <w:spacing w:line="480" w:lineRule="auto"/>
        <w:rPr>
          <w:rFonts w:ascii="Times New Roman" w:eastAsia="Times New Roman" w:hAnsi="Times New Roman" w:cs="Times New Roman"/>
        </w:rPr>
      </w:pPr>
    </w:p>
    <w:tbl>
      <w:tblPr>
        <w:tblpPr w:leftFromText="180" w:rightFromText="180" w:vertAnchor="text" w:horzAnchor="margin" w:tblpXSpec="center" w:tblpY="363"/>
        <w:tblW w:w="4507" w:type="dxa"/>
        <w:tblCellMar>
          <w:left w:w="0" w:type="dxa"/>
          <w:right w:w="0" w:type="dxa"/>
        </w:tblCellMar>
        <w:tblLook w:val="0420" w:firstRow="1" w:lastRow="0" w:firstColumn="0" w:lastColumn="0" w:noHBand="0" w:noVBand="1"/>
      </w:tblPr>
      <w:tblGrid>
        <w:gridCol w:w="755"/>
        <w:gridCol w:w="938"/>
        <w:gridCol w:w="938"/>
        <w:gridCol w:w="938"/>
        <w:gridCol w:w="938"/>
      </w:tblGrid>
      <w:tr w:rsidR="0007797D" w:rsidRPr="0007797D" w14:paraId="0BA1F877" w14:textId="77777777" w:rsidTr="0007797D">
        <w:trPr>
          <w:trHeight w:val="129"/>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25D76FA2" w14:textId="77777777" w:rsidR="0007797D" w:rsidRPr="0007797D" w:rsidRDefault="0007797D" w:rsidP="0007797D">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54E26587" w14:textId="77777777" w:rsidR="0007797D" w:rsidRPr="0007797D" w:rsidRDefault="0007797D" w:rsidP="0007797D">
            <w:pPr>
              <w:rPr>
                <w:rFonts w:ascii="Times New Roman" w:eastAsia="Times New Roman" w:hAnsi="Times New Roman" w:cs="Times New Roman"/>
                <w:sz w:val="20"/>
                <w:szCs w:val="20"/>
              </w:rPr>
            </w:pPr>
            <w:r w:rsidRPr="0007797D">
              <w:rPr>
                <w:rFonts w:ascii="Times New Roman" w:eastAsia="Times New Roman" w:hAnsi="Times New Roman" w:cs="Times New Roman" w:hint="eastAsia"/>
                <w:sz w:val="20"/>
                <w:szCs w:val="20"/>
              </w:rPr>
              <w:t>2017</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0C5DD76B" w14:textId="77777777" w:rsidR="0007797D" w:rsidRPr="0007797D" w:rsidRDefault="0007797D" w:rsidP="0007797D">
            <w:pPr>
              <w:rPr>
                <w:rFonts w:ascii="Times New Roman" w:eastAsia="Times New Roman" w:hAnsi="Times New Roman" w:cs="Times New Roman"/>
                <w:sz w:val="20"/>
                <w:szCs w:val="20"/>
              </w:rPr>
            </w:pPr>
            <w:r w:rsidRPr="0007797D">
              <w:rPr>
                <w:rFonts w:ascii="Times New Roman" w:eastAsia="Times New Roman" w:hAnsi="Times New Roman" w:cs="Times New Roman" w:hint="eastAsia"/>
                <w:sz w:val="20"/>
                <w:szCs w:val="20"/>
              </w:rPr>
              <w:t>2018</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071DE284" w14:textId="77777777" w:rsidR="0007797D" w:rsidRPr="0007797D" w:rsidRDefault="0007797D" w:rsidP="0007797D">
            <w:pPr>
              <w:rPr>
                <w:rFonts w:ascii="Times New Roman" w:eastAsia="Times New Roman" w:hAnsi="Times New Roman" w:cs="Times New Roman"/>
                <w:sz w:val="20"/>
                <w:szCs w:val="20"/>
              </w:rPr>
            </w:pPr>
            <w:r w:rsidRPr="0007797D">
              <w:rPr>
                <w:rFonts w:ascii="Times New Roman" w:eastAsia="Times New Roman" w:hAnsi="Times New Roman" w:cs="Times New Roman" w:hint="eastAsia"/>
                <w:sz w:val="20"/>
                <w:szCs w:val="20"/>
              </w:rPr>
              <w:t>2019</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20878FBD" w14:textId="77777777" w:rsidR="0007797D" w:rsidRPr="0007797D" w:rsidRDefault="0007797D" w:rsidP="0007797D">
            <w:pPr>
              <w:rPr>
                <w:rFonts w:ascii="Times New Roman" w:eastAsia="Times New Roman" w:hAnsi="Times New Roman" w:cs="Times New Roman"/>
                <w:sz w:val="20"/>
                <w:szCs w:val="20"/>
              </w:rPr>
            </w:pPr>
            <w:r w:rsidRPr="0007797D">
              <w:rPr>
                <w:rFonts w:ascii="Times New Roman" w:eastAsia="Times New Roman" w:hAnsi="Times New Roman" w:cs="Times New Roman" w:hint="eastAsia"/>
                <w:sz w:val="20"/>
                <w:szCs w:val="20"/>
              </w:rPr>
              <w:t>2020</w:t>
            </w:r>
          </w:p>
        </w:tc>
      </w:tr>
      <w:tr w:rsidR="0007797D" w:rsidRPr="0007797D" w14:paraId="688ACB03" w14:textId="77777777" w:rsidTr="0007797D">
        <w:trPr>
          <w:trHeight w:val="208"/>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5FC5A68D" w14:textId="77777777" w:rsidR="0007797D" w:rsidRPr="0007797D" w:rsidRDefault="0007797D" w:rsidP="0007797D">
            <w:pPr>
              <w:rPr>
                <w:rFonts w:ascii="Times New Roman" w:eastAsia="Times New Roman" w:hAnsi="Times New Roman" w:cs="Times New Roman"/>
                <w:sz w:val="20"/>
                <w:szCs w:val="20"/>
              </w:rPr>
            </w:pPr>
            <w:r w:rsidRPr="0007797D">
              <w:rPr>
                <w:rFonts w:ascii="Times New Roman" w:eastAsia="Times New Roman" w:hAnsi="Times New Roman" w:cs="Times New Roman" w:hint="eastAsia"/>
                <w:sz w:val="20"/>
                <w:szCs w:val="20"/>
              </w:rPr>
              <w:t>Ratio</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3C934757" w14:textId="77777777" w:rsidR="0007797D" w:rsidRPr="0007797D" w:rsidRDefault="0007797D" w:rsidP="0007797D">
            <w:pPr>
              <w:rPr>
                <w:rFonts w:ascii="Times New Roman" w:eastAsia="Times New Roman" w:hAnsi="Times New Roman" w:cs="Times New Roman"/>
                <w:sz w:val="20"/>
                <w:szCs w:val="20"/>
              </w:rPr>
            </w:pPr>
            <w:r w:rsidRPr="0007797D">
              <w:rPr>
                <w:rFonts w:ascii="Times New Roman" w:eastAsia="Times New Roman" w:hAnsi="Times New Roman" w:cs="Times New Roman" w:hint="eastAsia"/>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79249F75" w14:textId="77777777" w:rsidR="0007797D" w:rsidRPr="0007797D" w:rsidRDefault="0007797D" w:rsidP="0007797D">
            <w:pPr>
              <w:rPr>
                <w:rFonts w:ascii="Times New Roman" w:eastAsia="Times New Roman" w:hAnsi="Times New Roman" w:cs="Times New Roman"/>
                <w:sz w:val="20"/>
                <w:szCs w:val="20"/>
              </w:rPr>
            </w:pPr>
            <w:r w:rsidRPr="0007797D">
              <w:rPr>
                <w:rFonts w:ascii="Times New Roman" w:eastAsia="Times New Roman" w:hAnsi="Times New Roman" w:cs="Times New Roman" w:hint="eastAsia"/>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0D0636F4" w14:textId="77777777" w:rsidR="0007797D" w:rsidRPr="0007797D" w:rsidRDefault="0007797D" w:rsidP="0007797D">
            <w:pPr>
              <w:rPr>
                <w:rFonts w:ascii="Times New Roman" w:eastAsia="Times New Roman" w:hAnsi="Times New Roman" w:cs="Times New Roman"/>
                <w:sz w:val="20"/>
                <w:szCs w:val="20"/>
              </w:rPr>
            </w:pPr>
            <w:r w:rsidRPr="0007797D">
              <w:rPr>
                <w:rFonts w:ascii="Times New Roman" w:eastAsia="Times New Roman" w:hAnsi="Times New Roman" w:cs="Times New Roman" w:hint="eastAsia"/>
                <w:sz w:val="20"/>
                <w:szCs w:val="20"/>
              </w:rPr>
              <w:t>0.01562</w:t>
            </w:r>
          </w:p>
        </w:tc>
        <w:tc>
          <w:tcPr>
            <w:tcW w:w="938" w:type="dxa"/>
            <w:tcBorders>
              <w:top w:val="nil"/>
              <w:left w:val="nil"/>
              <w:bottom w:val="nil"/>
              <w:right w:val="nil"/>
            </w:tcBorders>
            <w:shd w:val="clear" w:color="auto" w:fill="D0CECE"/>
            <w:tcMar>
              <w:top w:w="72" w:type="dxa"/>
              <w:left w:w="144" w:type="dxa"/>
              <w:bottom w:w="72" w:type="dxa"/>
              <w:right w:w="144" w:type="dxa"/>
            </w:tcMar>
            <w:vAlign w:val="center"/>
            <w:hideMark/>
          </w:tcPr>
          <w:p w14:paraId="4276F466" w14:textId="77777777" w:rsidR="0007797D" w:rsidRPr="0007797D" w:rsidRDefault="0007797D" w:rsidP="0007797D">
            <w:pPr>
              <w:rPr>
                <w:rFonts w:ascii="Times New Roman" w:eastAsia="Times New Roman" w:hAnsi="Times New Roman" w:cs="Times New Roman"/>
                <w:sz w:val="20"/>
                <w:szCs w:val="20"/>
              </w:rPr>
            </w:pPr>
            <w:r w:rsidRPr="0007797D">
              <w:rPr>
                <w:rFonts w:ascii="Times New Roman" w:eastAsia="Times New Roman" w:hAnsi="Times New Roman" w:cs="Times New Roman" w:hint="eastAsia"/>
                <w:sz w:val="20"/>
                <w:szCs w:val="20"/>
              </w:rPr>
              <w:t>0.01562</w:t>
            </w:r>
          </w:p>
        </w:tc>
      </w:tr>
      <w:tr w:rsidR="0007797D" w:rsidRPr="0007797D" w14:paraId="53AF36FF" w14:textId="77777777" w:rsidTr="0007797D">
        <w:trPr>
          <w:trHeight w:val="208"/>
        </w:trPr>
        <w:tc>
          <w:tcPr>
            <w:tcW w:w="755" w:type="dxa"/>
            <w:tcBorders>
              <w:top w:val="nil"/>
              <w:left w:val="nil"/>
              <w:bottom w:val="nil"/>
              <w:right w:val="nil"/>
            </w:tcBorders>
            <w:shd w:val="clear" w:color="auto" w:fill="auto"/>
            <w:tcMar>
              <w:top w:w="72" w:type="dxa"/>
              <w:left w:w="144" w:type="dxa"/>
              <w:bottom w:w="72" w:type="dxa"/>
              <w:right w:w="144" w:type="dxa"/>
            </w:tcMar>
            <w:vAlign w:val="center"/>
            <w:hideMark/>
          </w:tcPr>
          <w:p w14:paraId="2F9B29C0" w14:textId="77777777" w:rsidR="0007797D" w:rsidRPr="0007797D" w:rsidRDefault="0007797D" w:rsidP="0007797D">
            <w:pPr>
              <w:rPr>
                <w:rFonts w:ascii="Times New Roman" w:eastAsia="Times New Roman" w:hAnsi="Times New Roman" w:cs="Times New Roman"/>
                <w:sz w:val="20"/>
                <w:szCs w:val="20"/>
              </w:rPr>
            </w:pPr>
            <w:r w:rsidRPr="0007797D">
              <w:rPr>
                <w:rFonts w:ascii="Times New Roman" w:eastAsia="Times New Roman" w:hAnsi="Times New Roman" w:cs="Times New Roman" w:hint="eastAsia"/>
                <w:sz w:val="20"/>
                <w:szCs w:val="20"/>
              </w:rPr>
              <w:t>Wage</w:t>
            </w: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6E9D87A9" w14:textId="77777777" w:rsidR="0007797D" w:rsidRPr="0007797D" w:rsidRDefault="0007797D" w:rsidP="0007797D">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2C6A413A" w14:textId="77777777" w:rsidR="0007797D" w:rsidRPr="0007797D" w:rsidRDefault="0007797D" w:rsidP="0007797D">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03551807" w14:textId="77777777" w:rsidR="0007797D" w:rsidRPr="0007797D" w:rsidRDefault="0007797D" w:rsidP="0007797D">
            <w:pPr>
              <w:rPr>
                <w:rFonts w:ascii="Times New Roman" w:eastAsia="Times New Roman" w:hAnsi="Times New Roman" w:cs="Times New Roman"/>
                <w:sz w:val="20"/>
                <w:szCs w:val="20"/>
              </w:rPr>
            </w:pPr>
          </w:p>
        </w:tc>
        <w:tc>
          <w:tcPr>
            <w:tcW w:w="938" w:type="dxa"/>
            <w:tcBorders>
              <w:top w:val="nil"/>
              <w:left w:val="nil"/>
              <w:bottom w:val="nil"/>
              <w:right w:val="nil"/>
            </w:tcBorders>
            <w:shd w:val="clear" w:color="auto" w:fill="auto"/>
            <w:tcMar>
              <w:top w:w="72" w:type="dxa"/>
              <w:left w:w="144" w:type="dxa"/>
              <w:bottom w:w="72" w:type="dxa"/>
              <w:right w:w="144" w:type="dxa"/>
            </w:tcMar>
            <w:vAlign w:val="center"/>
            <w:hideMark/>
          </w:tcPr>
          <w:p w14:paraId="728782BB" w14:textId="77777777" w:rsidR="0007797D" w:rsidRPr="0007797D" w:rsidRDefault="0007797D" w:rsidP="0007797D">
            <w:pPr>
              <w:keepNext/>
              <w:rPr>
                <w:rFonts w:ascii="Times New Roman" w:eastAsia="Times New Roman" w:hAnsi="Times New Roman" w:cs="Times New Roman"/>
                <w:sz w:val="20"/>
                <w:szCs w:val="20"/>
              </w:rPr>
            </w:pPr>
          </w:p>
        </w:tc>
      </w:tr>
    </w:tbl>
    <w:p w14:paraId="1AFD737F" w14:textId="6BC8C0FD" w:rsidR="00BB2BD9" w:rsidRDefault="00BB2BD9" w:rsidP="00BC6D0E">
      <w:pPr>
        <w:spacing w:line="480" w:lineRule="auto"/>
        <w:rPr>
          <w:rFonts w:ascii="Times New Roman" w:eastAsia="Times New Roman" w:hAnsi="Times New Roman" w:cs="Times New Roman"/>
        </w:rPr>
      </w:pPr>
      <w:r>
        <w:rPr>
          <w:rFonts w:ascii="Times New Roman" w:eastAsia="Times New Roman" w:hAnsi="Times New Roman" w:cs="Times New Roman"/>
        </w:rPr>
        <w:t>Plumbers, Pipefitters, &amp; Steamfitters – Under Construction and Extraction</w:t>
      </w:r>
    </w:p>
    <w:p w14:paraId="0FA097FC" w14:textId="77777777" w:rsidR="0007797D" w:rsidRDefault="0007797D" w:rsidP="00BC6D0E">
      <w:pPr>
        <w:spacing w:line="480" w:lineRule="auto"/>
        <w:rPr>
          <w:rFonts w:ascii="Times New Roman" w:eastAsia="Times New Roman" w:hAnsi="Times New Roman" w:cs="Times New Roman"/>
        </w:rPr>
      </w:pPr>
    </w:p>
    <w:p w14:paraId="4C00EBE0" w14:textId="068D63F6" w:rsidR="00BB2BD9" w:rsidRDefault="0007797D" w:rsidP="00CF1BAB">
      <w:pPr>
        <w:pStyle w:val="Caption"/>
        <w:rPr>
          <w:rFonts w:ascii="Times New Roman" w:eastAsia="Times New Roman" w:hAnsi="Times New Roman" w:cs="Times New Roman"/>
        </w:rPr>
      </w:pPr>
      <w:r>
        <w:t xml:space="preserve">Table </w:t>
      </w:r>
      <w:r>
        <w:fldChar w:fldCharType="begin"/>
      </w:r>
      <w:r>
        <w:instrText>SEQ Table \* ARABIC</w:instrText>
      </w:r>
      <w:r>
        <w:fldChar w:fldCharType="separate"/>
      </w:r>
      <w:r w:rsidR="00A4142B">
        <w:rPr>
          <w:noProof/>
        </w:rPr>
        <w:t>29</w:t>
      </w:r>
      <w:r>
        <w:fldChar w:fldCharType="end"/>
      </w:r>
    </w:p>
    <w:p w14:paraId="73BE6C18" w14:textId="2844E284" w:rsidR="0007797D" w:rsidRDefault="00CF1BAB" w:rsidP="00BC6D0E">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CA6109" wp14:editId="0E959054">
            <wp:extent cx="2838450" cy="1810227"/>
            <wp:effectExtent l="0" t="0" r="0" b="0"/>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9956" cy="1817565"/>
                    </a:xfrm>
                    <a:prstGeom prst="rect">
                      <a:avLst/>
                    </a:prstGeom>
                    <a:noFill/>
                  </pic:spPr>
                </pic:pic>
              </a:graphicData>
            </a:graphic>
          </wp:inline>
        </w:drawing>
      </w:r>
    </w:p>
    <w:p w14:paraId="43E1290A" w14:textId="69C1569B" w:rsidR="005F40D2" w:rsidRDefault="0007797D" w:rsidP="00BC6D0E">
      <w:pPr>
        <w:spacing w:line="480" w:lineRule="auto"/>
        <w:rPr>
          <w:rFonts w:ascii="Times New Roman" w:eastAsia="Times New Roman" w:hAnsi="Times New Roman" w:cs="Times New Roman"/>
        </w:rPr>
      </w:pPr>
      <w:r>
        <w:rPr>
          <w:noProof/>
        </w:rPr>
        <mc:AlternateContent>
          <mc:Choice Requires="wps">
            <w:drawing>
              <wp:anchor distT="0" distB="0" distL="114300" distR="114300" simplePos="0" relativeHeight="251658301" behindDoc="0" locked="0" layoutInCell="1" allowOverlap="1" wp14:anchorId="5B34D824" wp14:editId="39246EC5">
                <wp:simplePos x="0" y="0"/>
                <wp:positionH relativeFrom="margin">
                  <wp:align>left</wp:align>
                </wp:positionH>
                <wp:positionV relativeFrom="paragraph">
                  <wp:posOffset>91621</wp:posOffset>
                </wp:positionV>
                <wp:extent cx="2743200" cy="17907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743200" cy="179070"/>
                        </a:xfrm>
                        <a:prstGeom prst="rect">
                          <a:avLst/>
                        </a:prstGeom>
                        <a:solidFill>
                          <a:prstClr val="white"/>
                        </a:solidFill>
                        <a:ln>
                          <a:noFill/>
                        </a:ln>
                      </wps:spPr>
                      <wps:txbx>
                        <w:txbxContent>
                          <w:p w14:paraId="54F17268" w14:textId="5D1BA6B5" w:rsidR="0007797D" w:rsidRPr="002A1400" w:rsidRDefault="0007797D" w:rsidP="0007797D">
                            <w:pPr>
                              <w:pStyle w:val="Caption"/>
                              <w:rPr>
                                <w:rFonts w:ascii="Times New Roman" w:eastAsia="Times New Roman" w:hAnsi="Times New Roman" w:cs="Times New Roman"/>
                                <w:noProof/>
                              </w:rPr>
                            </w:pPr>
                            <w:r>
                              <w:t xml:space="preserve">Figure </w:t>
                            </w:r>
                            <w:r>
                              <w:fldChar w:fldCharType="begin"/>
                            </w:r>
                            <w:r>
                              <w:instrText>SEQ Figure \* ARABIC</w:instrText>
                            </w:r>
                            <w:r>
                              <w:fldChar w:fldCharType="separate"/>
                            </w:r>
                            <w:r w:rsidR="00A4142B">
                              <w:rPr>
                                <w:noProof/>
                              </w:rPr>
                              <w:t>33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4D824" id="Text Box 74" o:spid="_x0000_s1059" type="#_x0000_t202" style="position:absolute;margin-left:0;margin-top:7.2pt;width:3in;height:14.1pt;z-index:25165830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" stroked="f">
                <v:textbox inset="0,0,0,0">
                  <w:txbxContent>
                    <w:p w14:paraId="54F17268" w14:textId="5D1BA6B5" w:rsidR="0007797D" w:rsidRPr="002A1400" w:rsidRDefault="0007797D" w:rsidP="0007797D">
                      <w:pPr>
                        <w:pStyle w:val="Caption"/>
                        <w:rPr>
                          <w:rFonts w:ascii="Times New Roman" w:eastAsia="Times New Roman" w:hAnsi="Times New Roman" w:cs="Times New Roman"/>
                          <w:noProof/>
                        </w:rPr>
                      </w:pPr>
                      <w:r>
                        <w:t xml:space="preserve">Figure </w:t>
                      </w:r>
                      <w:r>
                        <w:fldChar w:fldCharType="begin"/>
                      </w:r>
                      <w:r>
                        <w:instrText>SEQ Figure \* ARABIC</w:instrText>
                      </w:r>
                      <w:r>
                        <w:fldChar w:fldCharType="separate"/>
                      </w:r>
                      <w:r w:rsidR="00A4142B">
                        <w:rPr>
                          <w:noProof/>
                        </w:rPr>
                        <w:t>33</w:t>
                      </w:r>
                      <w:r>
                        <w:fldChar w:fldCharType="end"/>
                      </w:r>
                    </w:p>
                  </w:txbxContent>
                </v:textbox>
                <w10:wrap type="square" anchorx="margin"/>
              </v:shape>
            </w:pict>
          </mc:Fallback>
        </mc:AlternateContent>
      </w:r>
    </w:p>
    <w:p w14:paraId="305963B3" w14:textId="4825B5EE" w:rsidR="0007797D" w:rsidRDefault="0007797D" w:rsidP="0007797D">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job ratio </w:t>
      </w:r>
      <w:r>
        <w:rPr>
          <w:rFonts w:ascii="Times New Roman" w:eastAsia="Times New Roman" w:hAnsi="Times New Roman" w:cs="Times New Roman"/>
        </w:rPr>
        <w:t xml:space="preserve">Plumbers, Pipefitters, &amp; Steamfitters </w:t>
      </w:r>
      <w:r w:rsidRPr="00532D33">
        <w:rPr>
          <w:rFonts w:ascii="Times New Roman" w:eastAsia="Times New Roman" w:hAnsi="Times New Roman" w:cs="Times New Roman"/>
        </w:rPr>
        <w:t xml:space="preserve">occupations in St. Cloud </w:t>
      </w:r>
      <w:r>
        <w:rPr>
          <w:rFonts w:ascii="Times New Roman" w:eastAsia="Times New Roman" w:hAnsi="Times New Roman" w:cs="Times New Roman"/>
        </w:rPr>
        <w:t>was one of the highest.</w:t>
      </w:r>
    </w:p>
    <w:p w14:paraId="2CA6AD20" w14:textId="7B4ADCC1" w:rsidR="009E4C18" w:rsidRDefault="0007797D" w:rsidP="00011750">
      <w:pPr>
        <w:spacing w:line="480" w:lineRule="auto"/>
        <w:rPr>
          <w:rFonts w:ascii="Times New Roman" w:eastAsia="Times New Roman" w:hAnsi="Times New Roman" w:cs="Times New Roman"/>
        </w:rPr>
      </w:pPr>
      <w:r>
        <w:rPr>
          <w:rFonts w:ascii="Times New Roman" w:eastAsia="Times New Roman" w:hAnsi="Times New Roman" w:cs="Times New Roman"/>
        </w:rPr>
        <w:t>Welders, Cutters, Solderers, &amp; Brazers</w:t>
      </w:r>
    </w:p>
    <w:tbl>
      <w:tblPr>
        <w:tblW w:w="1525" w:type="dxa"/>
        <w:jc w:val="center"/>
        <w:tblCellMar>
          <w:left w:w="0" w:type="dxa"/>
          <w:right w:w="0" w:type="dxa"/>
        </w:tblCellMar>
        <w:tblLook w:val="0420" w:firstRow="1" w:lastRow="0" w:firstColumn="0" w:lastColumn="0" w:noHBand="0" w:noVBand="1"/>
      </w:tblPr>
      <w:tblGrid>
        <w:gridCol w:w="755"/>
        <w:gridCol w:w="938"/>
        <w:gridCol w:w="938"/>
        <w:gridCol w:w="938"/>
        <w:gridCol w:w="938"/>
      </w:tblGrid>
      <w:tr w:rsidR="00840F0C" w:rsidRPr="00840F0C" w14:paraId="2F815B5A" w14:textId="77777777" w:rsidTr="00840F0C">
        <w:trPr>
          <w:trHeight w:val="130"/>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6A3DA167" w14:textId="77777777" w:rsidR="00840F0C" w:rsidRPr="00840F0C" w:rsidRDefault="00840F0C" w:rsidP="00840F0C">
            <w:pPr>
              <w:rPr>
                <w:rFonts w:ascii="Times New Roman" w:eastAsia="Times New Roman" w:hAnsi="Times New Roman" w:cs="Times New Roman"/>
                <w:sz w:val="20"/>
                <w:szCs w:val="20"/>
              </w:rPr>
            </w:pPr>
          </w:p>
        </w:tc>
        <w:tc>
          <w:tcPr>
            <w:tcW w:w="325" w:type="dxa"/>
            <w:tcBorders>
              <w:top w:val="nil"/>
              <w:left w:val="nil"/>
              <w:bottom w:val="nil"/>
              <w:right w:val="nil"/>
            </w:tcBorders>
            <w:shd w:val="clear" w:color="auto" w:fill="auto"/>
            <w:tcMar>
              <w:top w:w="72" w:type="dxa"/>
              <w:left w:w="144" w:type="dxa"/>
              <w:bottom w:w="72" w:type="dxa"/>
              <w:right w:w="144" w:type="dxa"/>
            </w:tcMar>
            <w:vAlign w:val="center"/>
            <w:hideMark/>
          </w:tcPr>
          <w:p w14:paraId="5965CAAD" w14:textId="77777777" w:rsidR="00840F0C" w:rsidRPr="00840F0C" w:rsidRDefault="00840F0C" w:rsidP="00840F0C">
            <w:pPr>
              <w:rPr>
                <w:rFonts w:ascii="Times New Roman" w:eastAsia="Times New Roman" w:hAnsi="Times New Roman" w:cs="Times New Roman"/>
                <w:sz w:val="20"/>
                <w:szCs w:val="20"/>
              </w:rPr>
            </w:pPr>
            <w:r w:rsidRPr="00840F0C">
              <w:rPr>
                <w:rFonts w:ascii="Times New Roman" w:eastAsia="Times New Roman" w:hAnsi="Times New Roman" w:cs="Times New Roman" w:hint="eastAsia"/>
                <w:sz w:val="20"/>
                <w:szCs w:val="20"/>
              </w:rPr>
              <w:t>2017</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311D3C05" w14:textId="77777777" w:rsidR="00840F0C" w:rsidRPr="00840F0C" w:rsidRDefault="00840F0C" w:rsidP="00840F0C">
            <w:pPr>
              <w:rPr>
                <w:rFonts w:ascii="Times New Roman" w:eastAsia="Times New Roman" w:hAnsi="Times New Roman" w:cs="Times New Roman"/>
                <w:sz w:val="20"/>
                <w:szCs w:val="20"/>
              </w:rPr>
            </w:pPr>
            <w:r w:rsidRPr="00840F0C">
              <w:rPr>
                <w:rFonts w:ascii="Times New Roman" w:eastAsia="Times New Roman" w:hAnsi="Times New Roman" w:cs="Times New Roman" w:hint="eastAsia"/>
                <w:sz w:val="20"/>
                <w:szCs w:val="20"/>
              </w:rPr>
              <w:t>2018</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4994583E" w14:textId="77777777" w:rsidR="00840F0C" w:rsidRPr="00840F0C" w:rsidRDefault="00840F0C" w:rsidP="00840F0C">
            <w:pPr>
              <w:rPr>
                <w:rFonts w:ascii="Times New Roman" w:eastAsia="Times New Roman" w:hAnsi="Times New Roman" w:cs="Times New Roman"/>
                <w:sz w:val="20"/>
                <w:szCs w:val="20"/>
              </w:rPr>
            </w:pPr>
            <w:r w:rsidRPr="00840F0C">
              <w:rPr>
                <w:rFonts w:ascii="Times New Roman" w:eastAsia="Times New Roman" w:hAnsi="Times New Roman" w:cs="Times New Roman" w:hint="eastAsia"/>
                <w:sz w:val="20"/>
                <w:szCs w:val="20"/>
              </w:rPr>
              <w:t>2019</w:t>
            </w: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5B0A26DA" w14:textId="77777777" w:rsidR="00840F0C" w:rsidRPr="00840F0C" w:rsidRDefault="00840F0C" w:rsidP="00840F0C">
            <w:pPr>
              <w:rPr>
                <w:rFonts w:ascii="Times New Roman" w:eastAsia="Times New Roman" w:hAnsi="Times New Roman" w:cs="Times New Roman"/>
                <w:sz w:val="20"/>
                <w:szCs w:val="20"/>
              </w:rPr>
            </w:pPr>
            <w:r w:rsidRPr="00840F0C">
              <w:rPr>
                <w:rFonts w:ascii="Times New Roman" w:eastAsia="Times New Roman" w:hAnsi="Times New Roman" w:cs="Times New Roman" w:hint="eastAsia"/>
                <w:sz w:val="20"/>
                <w:szCs w:val="20"/>
              </w:rPr>
              <w:t>2020</w:t>
            </w:r>
          </w:p>
        </w:tc>
      </w:tr>
      <w:tr w:rsidR="00840F0C" w:rsidRPr="00840F0C" w14:paraId="1097C546" w14:textId="77777777" w:rsidTr="00840F0C">
        <w:trPr>
          <w:trHeight w:val="209"/>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109A6397" w14:textId="77777777" w:rsidR="00840F0C" w:rsidRPr="00840F0C" w:rsidRDefault="00840F0C" w:rsidP="00840F0C">
            <w:pPr>
              <w:rPr>
                <w:rFonts w:ascii="Times New Roman" w:eastAsia="Times New Roman" w:hAnsi="Times New Roman" w:cs="Times New Roman"/>
                <w:sz w:val="20"/>
                <w:szCs w:val="20"/>
              </w:rPr>
            </w:pPr>
            <w:r w:rsidRPr="00840F0C">
              <w:rPr>
                <w:rFonts w:ascii="Times New Roman" w:eastAsia="Times New Roman" w:hAnsi="Times New Roman" w:cs="Times New Roman" w:hint="eastAsia"/>
                <w:sz w:val="20"/>
                <w:szCs w:val="20"/>
              </w:rPr>
              <w:t>Ratio</w:t>
            </w:r>
          </w:p>
        </w:tc>
        <w:tc>
          <w:tcPr>
            <w:tcW w:w="325" w:type="dxa"/>
            <w:tcBorders>
              <w:top w:val="nil"/>
              <w:left w:val="nil"/>
              <w:bottom w:val="nil"/>
              <w:right w:val="nil"/>
            </w:tcBorders>
            <w:shd w:val="clear" w:color="auto" w:fill="D0CECE"/>
            <w:tcMar>
              <w:top w:w="72" w:type="dxa"/>
              <w:left w:w="144" w:type="dxa"/>
              <w:bottom w:w="72" w:type="dxa"/>
              <w:right w:w="144" w:type="dxa"/>
            </w:tcMar>
            <w:vAlign w:val="center"/>
            <w:hideMark/>
          </w:tcPr>
          <w:p w14:paraId="0DEB4DCF" w14:textId="77777777" w:rsidR="00840F0C" w:rsidRPr="00840F0C" w:rsidRDefault="00840F0C" w:rsidP="00840F0C">
            <w:pPr>
              <w:rPr>
                <w:rFonts w:ascii="Times New Roman" w:eastAsia="Times New Roman" w:hAnsi="Times New Roman" w:cs="Times New Roman"/>
                <w:sz w:val="20"/>
                <w:szCs w:val="20"/>
              </w:rPr>
            </w:pPr>
            <w:r w:rsidRPr="00840F0C">
              <w:rPr>
                <w:rFonts w:ascii="Times New Roman" w:eastAsia="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1714A949" w14:textId="77777777" w:rsidR="00840F0C" w:rsidRPr="00840F0C" w:rsidRDefault="00840F0C" w:rsidP="00840F0C">
            <w:pPr>
              <w:rPr>
                <w:rFonts w:ascii="Times New Roman" w:eastAsia="Times New Roman" w:hAnsi="Times New Roman" w:cs="Times New Roman"/>
                <w:sz w:val="20"/>
                <w:szCs w:val="20"/>
              </w:rPr>
            </w:pPr>
            <w:r w:rsidRPr="00840F0C">
              <w:rPr>
                <w:rFonts w:ascii="Times New Roman" w:eastAsia="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0EAF1A02" w14:textId="77777777" w:rsidR="00840F0C" w:rsidRPr="00840F0C" w:rsidRDefault="00840F0C" w:rsidP="00840F0C">
            <w:pPr>
              <w:rPr>
                <w:rFonts w:ascii="Times New Roman" w:eastAsia="Times New Roman" w:hAnsi="Times New Roman" w:cs="Times New Roman"/>
                <w:sz w:val="20"/>
                <w:szCs w:val="20"/>
              </w:rPr>
            </w:pPr>
            <w:r w:rsidRPr="00840F0C">
              <w:rPr>
                <w:rFonts w:ascii="Times New Roman" w:eastAsia="Times New Roman" w:hAnsi="Times New Roman" w:cs="Times New Roman" w:hint="eastAsia"/>
                <w:sz w:val="20"/>
                <w:szCs w:val="20"/>
              </w:rPr>
              <w:t>0.01562</w:t>
            </w:r>
          </w:p>
        </w:tc>
        <w:tc>
          <w:tcPr>
            <w:tcW w:w="326" w:type="dxa"/>
            <w:tcBorders>
              <w:top w:val="nil"/>
              <w:left w:val="nil"/>
              <w:bottom w:val="nil"/>
              <w:right w:val="nil"/>
            </w:tcBorders>
            <w:shd w:val="clear" w:color="auto" w:fill="D0CECE"/>
            <w:tcMar>
              <w:top w:w="72" w:type="dxa"/>
              <w:left w:w="144" w:type="dxa"/>
              <w:bottom w:w="72" w:type="dxa"/>
              <w:right w:w="144" w:type="dxa"/>
            </w:tcMar>
            <w:vAlign w:val="center"/>
            <w:hideMark/>
          </w:tcPr>
          <w:p w14:paraId="6E8572F3" w14:textId="77777777" w:rsidR="00840F0C" w:rsidRPr="00840F0C" w:rsidRDefault="00840F0C" w:rsidP="00840F0C">
            <w:pPr>
              <w:rPr>
                <w:rFonts w:ascii="Times New Roman" w:eastAsia="Times New Roman" w:hAnsi="Times New Roman" w:cs="Times New Roman"/>
                <w:sz w:val="20"/>
                <w:szCs w:val="20"/>
              </w:rPr>
            </w:pPr>
            <w:r w:rsidRPr="00840F0C">
              <w:rPr>
                <w:rFonts w:ascii="Times New Roman" w:eastAsia="Times New Roman" w:hAnsi="Times New Roman" w:cs="Times New Roman" w:hint="eastAsia"/>
                <w:sz w:val="20"/>
                <w:szCs w:val="20"/>
              </w:rPr>
              <w:t>0.01562</w:t>
            </w:r>
          </w:p>
        </w:tc>
      </w:tr>
      <w:tr w:rsidR="00840F0C" w:rsidRPr="00840F0C" w14:paraId="6403C2CB" w14:textId="77777777" w:rsidTr="00840F0C">
        <w:trPr>
          <w:trHeight w:val="209"/>
          <w:jc w:val="center"/>
        </w:trPr>
        <w:tc>
          <w:tcPr>
            <w:tcW w:w="222" w:type="dxa"/>
            <w:tcBorders>
              <w:top w:val="nil"/>
              <w:left w:val="nil"/>
              <w:bottom w:val="nil"/>
              <w:right w:val="nil"/>
            </w:tcBorders>
            <w:shd w:val="clear" w:color="auto" w:fill="auto"/>
            <w:tcMar>
              <w:top w:w="72" w:type="dxa"/>
              <w:left w:w="144" w:type="dxa"/>
              <w:bottom w:w="72" w:type="dxa"/>
              <w:right w:w="144" w:type="dxa"/>
            </w:tcMar>
            <w:vAlign w:val="center"/>
            <w:hideMark/>
          </w:tcPr>
          <w:p w14:paraId="2977BE9C" w14:textId="77777777" w:rsidR="00840F0C" w:rsidRPr="00840F0C" w:rsidRDefault="00840F0C" w:rsidP="00840F0C">
            <w:pPr>
              <w:rPr>
                <w:rFonts w:ascii="Times New Roman" w:eastAsia="Times New Roman" w:hAnsi="Times New Roman" w:cs="Times New Roman"/>
                <w:sz w:val="20"/>
                <w:szCs w:val="20"/>
              </w:rPr>
            </w:pPr>
            <w:r w:rsidRPr="00840F0C">
              <w:rPr>
                <w:rFonts w:ascii="Times New Roman" w:eastAsia="Times New Roman" w:hAnsi="Times New Roman" w:cs="Times New Roman" w:hint="eastAsia"/>
                <w:sz w:val="20"/>
                <w:szCs w:val="20"/>
              </w:rPr>
              <w:t>Wage</w:t>
            </w:r>
          </w:p>
        </w:tc>
        <w:tc>
          <w:tcPr>
            <w:tcW w:w="325" w:type="dxa"/>
            <w:tcBorders>
              <w:top w:val="nil"/>
              <w:left w:val="nil"/>
              <w:bottom w:val="nil"/>
              <w:right w:val="nil"/>
            </w:tcBorders>
            <w:shd w:val="clear" w:color="auto" w:fill="auto"/>
            <w:tcMar>
              <w:top w:w="72" w:type="dxa"/>
              <w:left w:w="144" w:type="dxa"/>
              <w:bottom w:w="72" w:type="dxa"/>
              <w:right w:w="144" w:type="dxa"/>
            </w:tcMar>
            <w:vAlign w:val="center"/>
            <w:hideMark/>
          </w:tcPr>
          <w:p w14:paraId="71D838A4" w14:textId="77777777" w:rsidR="00840F0C" w:rsidRPr="00840F0C" w:rsidRDefault="00840F0C" w:rsidP="00840F0C">
            <w:pPr>
              <w:rPr>
                <w:rFonts w:ascii="Times New Roman" w:eastAsia="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0F01E0D8" w14:textId="77777777" w:rsidR="00840F0C" w:rsidRPr="00840F0C" w:rsidRDefault="00840F0C" w:rsidP="00840F0C">
            <w:pPr>
              <w:rPr>
                <w:rFonts w:ascii="Times New Roman" w:eastAsia="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561B7C49" w14:textId="77777777" w:rsidR="00840F0C" w:rsidRPr="00840F0C" w:rsidRDefault="00840F0C" w:rsidP="00840F0C">
            <w:pPr>
              <w:rPr>
                <w:rFonts w:ascii="Times New Roman" w:eastAsia="Times New Roman" w:hAnsi="Times New Roman" w:cs="Times New Roman"/>
                <w:sz w:val="20"/>
                <w:szCs w:val="20"/>
              </w:rPr>
            </w:pPr>
          </w:p>
        </w:tc>
        <w:tc>
          <w:tcPr>
            <w:tcW w:w="326" w:type="dxa"/>
            <w:tcBorders>
              <w:top w:val="nil"/>
              <w:left w:val="nil"/>
              <w:bottom w:val="nil"/>
              <w:right w:val="nil"/>
            </w:tcBorders>
            <w:shd w:val="clear" w:color="auto" w:fill="auto"/>
            <w:tcMar>
              <w:top w:w="72" w:type="dxa"/>
              <w:left w:w="144" w:type="dxa"/>
              <w:bottom w:w="72" w:type="dxa"/>
              <w:right w:w="144" w:type="dxa"/>
            </w:tcMar>
            <w:vAlign w:val="center"/>
            <w:hideMark/>
          </w:tcPr>
          <w:p w14:paraId="777BD0BC" w14:textId="77777777" w:rsidR="00840F0C" w:rsidRPr="00840F0C" w:rsidRDefault="00840F0C" w:rsidP="00840F0C">
            <w:pPr>
              <w:keepNext/>
              <w:rPr>
                <w:rFonts w:ascii="Times New Roman" w:eastAsia="Times New Roman" w:hAnsi="Times New Roman" w:cs="Times New Roman"/>
                <w:sz w:val="20"/>
                <w:szCs w:val="20"/>
              </w:rPr>
            </w:pPr>
          </w:p>
        </w:tc>
      </w:tr>
    </w:tbl>
    <w:p w14:paraId="2F79613F" w14:textId="083A906D" w:rsidR="009E4C18" w:rsidRDefault="00840F0C" w:rsidP="002B7A8F">
      <w:pPr>
        <w:pStyle w:val="Caption"/>
        <w:rPr>
          <w:rFonts w:ascii="Times New Roman" w:eastAsia="Times New Roman" w:hAnsi="Times New Roman" w:cs="Times New Roman"/>
        </w:rPr>
      </w:pPr>
      <w:r>
        <w:t xml:space="preserve">Table </w:t>
      </w:r>
      <w:r>
        <w:fldChar w:fldCharType="begin"/>
      </w:r>
      <w:r>
        <w:instrText>SEQ Table \* ARABIC</w:instrText>
      </w:r>
      <w:r>
        <w:fldChar w:fldCharType="separate"/>
      </w:r>
      <w:r w:rsidR="00A4142B">
        <w:rPr>
          <w:noProof/>
        </w:rPr>
        <w:t>30</w:t>
      </w:r>
      <w:r>
        <w:fldChar w:fldCharType="end"/>
      </w:r>
    </w:p>
    <w:p w14:paraId="25036EB8" w14:textId="34FB6CBE" w:rsidR="00840F0C" w:rsidRDefault="002B7A8F" w:rsidP="0001175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0D6830" wp14:editId="7B927DFC">
            <wp:extent cx="2914650" cy="179310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7483" cy="1800997"/>
                    </a:xfrm>
                    <a:prstGeom prst="rect">
                      <a:avLst/>
                    </a:prstGeom>
                    <a:noFill/>
                  </pic:spPr>
                </pic:pic>
              </a:graphicData>
            </a:graphic>
          </wp:inline>
        </w:drawing>
      </w:r>
    </w:p>
    <w:p w14:paraId="1EF17159" w14:textId="238CF3A8" w:rsidR="00840F0C" w:rsidRDefault="00840F0C" w:rsidP="00011750">
      <w:pPr>
        <w:spacing w:line="480" w:lineRule="auto"/>
        <w:rPr>
          <w:rFonts w:ascii="Times New Roman" w:eastAsia="Times New Roman" w:hAnsi="Times New Roman" w:cs="Times New Roman"/>
        </w:rPr>
      </w:pPr>
      <w:r>
        <w:rPr>
          <w:noProof/>
        </w:rPr>
        <mc:AlternateContent>
          <mc:Choice Requires="wps">
            <w:drawing>
              <wp:anchor distT="0" distB="0" distL="114300" distR="114300" simplePos="0" relativeHeight="251658303" behindDoc="0" locked="0" layoutInCell="1" allowOverlap="1" wp14:anchorId="026E62F0" wp14:editId="716C30F2">
                <wp:simplePos x="0" y="0"/>
                <wp:positionH relativeFrom="margin">
                  <wp:align>left</wp:align>
                </wp:positionH>
                <wp:positionV relativeFrom="paragraph">
                  <wp:posOffset>129540</wp:posOffset>
                </wp:positionV>
                <wp:extent cx="2743200" cy="11430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2743200" cy="114300"/>
                        </a:xfrm>
                        <a:prstGeom prst="rect">
                          <a:avLst/>
                        </a:prstGeom>
                        <a:solidFill>
                          <a:prstClr val="white"/>
                        </a:solidFill>
                        <a:ln>
                          <a:noFill/>
                        </a:ln>
                      </wps:spPr>
                      <wps:txbx>
                        <w:txbxContent>
                          <w:p w14:paraId="2AEF7E3D" w14:textId="44BB0877" w:rsidR="00840F0C" w:rsidRPr="007B0D7C" w:rsidRDefault="00840F0C" w:rsidP="00840F0C">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34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E62F0" id="Text Box 76" o:spid="_x0000_s1060" type="#_x0000_t202" style="position:absolute;margin-left:0;margin-top:10.2pt;width:3in;height:9pt;z-index:25165830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" stroked="f">
                <v:textbox inset="0,0,0,0">
                  <w:txbxContent>
                    <w:p w14:paraId="2AEF7E3D" w14:textId="44BB0877" w:rsidR="00840F0C" w:rsidRPr="007B0D7C" w:rsidRDefault="00840F0C" w:rsidP="00840F0C">
                      <w:pPr>
                        <w:pStyle w:val="Caption"/>
                        <w:rPr>
                          <w:rFonts w:ascii="Times New Roman" w:eastAsia="Times New Roman" w:hAnsi="Times New Roman" w:cs="Times New Roman"/>
                          <w:noProof/>
                          <w:sz w:val="24"/>
                          <w:szCs w:val="24"/>
                        </w:rPr>
                      </w:pPr>
                      <w:r>
                        <w:t xml:space="preserve">Figure </w:t>
                      </w:r>
                      <w:r>
                        <w:fldChar w:fldCharType="begin"/>
                      </w:r>
                      <w:r>
                        <w:instrText>SEQ Figure \* ARABIC</w:instrText>
                      </w:r>
                      <w:r>
                        <w:fldChar w:fldCharType="separate"/>
                      </w:r>
                      <w:r w:rsidR="00A4142B">
                        <w:rPr>
                          <w:noProof/>
                        </w:rPr>
                        <w:t>34</w:t>
                      </w:r>
                      <w:r>
                        <w:fldChar w:fldCharType="end"/>
                      </w:r>
                    </w:p>
                  </w:txbxContent>
                </v:textbox>
                <w10:wrap type="square" anchorx="margin"/>
              </v:shape>
            </w:pict>
          </mc:Fallback>
        </mc:AlternateContent>
      </w:r>
    </w:p>
    <w:p w14:paraId="0790AA2C" w14:textId="06FC3A12" w:rsidR="00840F0C" w:rsidRDefault="00840F0C" w:rsidP="00840F0C">
      <w:pPr>
        <w:spacing w:line="480" w:lineRule="auto"/>
        <w:rPr>
          <w:rFonts w:ascii="Times New Roman" w:eastAsia="Times New Roman" w:hAnsi="Times New Roman" w:cs="Times New Roman"/>
        </w:rPr>
      </w:pPr>
      <w:r w:rsidRPr="00532D33">
        <w:rPr>
          <w:rFonts w:ascii="Times New Roman" w:eastAsia="Times New Roman" w:hAnsi="Times New Roman" w:cs="Times New Roman"/>
        </w:rPr>
        <w:t xml:space="preserve">The job ratio </w:t>
      </w:r>
      <w:r w:rsidRPr="00840F0C">
        <w:rPr>
          <w:rFonts w:ascii="Times New Roman" w:eastAsia="Times New Roman" w:hAnsi="Times New Roman" w:cs="Times New Roman"/>
        </w:rPr>
        <w:t>Welders, Cutters, Solderers, &amp; Brazers</w:t>
      </w:r>
      <w:r>
        <w:rPr>
          <w:rFonts w:ascii="Times New Roman" w:eastAsia="Times New Roman" w:hAnsi="Times New Roman" w:cs="Times New Roman"/>
        </w:rPr>
        <w:t xml:space="preserve"> </w:t>
      </w:r>
      <w:r w:rsidRPr="00532D33">
        <w:rPr>
          <w:rFonts w:ascii="Times New Roman" w:eastAsia="Times New Roman" w:hAnsi="Times New Roman" w:cs="Times New Roman"/>
        </w:rPr>
        <w:t xml:space="preserve">occupations in St. Cloud </w:t>
      </w:r>
      <w:r>
        <w:rPr>
          <w:rFonts w:ascii="Times New Roman" w:eastAsia="Times New Roman" w:hAnsi="Times New Roman" w:cs="Times New Roman"/>
        </w:rPr>
        <w:t>was one of the highest wi</w:t>
      </w:r>
      <w:r w:rsidR="00982775">
        <w:rPr>
          <w:rFonts w:ascii="Times New Roman" w:eastAsia="Times New Roman" w:hAnsi="Times New Roman" w:cs="Times New Roman"/>
        </w:rPr>
        <w:t>th a decreasing trend.</w:t>
      </w:r>
    </w:p>
    <w:p w14:paraId="64BA2E14" w14:textId="77777777" w:rsidR="009E4C18" w:rsidRPr="00532D33" w:rsidRDefault="009E4C18" w:rsidP="00011750">
      <w:pPr>
        <w:spacing w:line="480" w:lineRule="auto"/>
        <w:rPr>
          <w:rFonts w:ascii="Times New Roman" w:eastAsia="Times New Roman" w:hAnsi="Times New Roman" w:cs="Times New Roman"/>
        </w:rPr>
      </w:pPr>
    </w:p>
    <w:p w14:paraId="1AA080EE" w14:textId="77777777" w:rsidR="00982775" w:rsidRDefault="00982775">
      <w:pPr>
        <w:rPr>
          <w:rFonts w:ascii="Times New Roman" w:eastAsia="Times New Roman" w:hAnsi="Times New Roman" w:cs="Times New Roman"/>
        </w:rPr>
      </w:pPr>
      <w:bookmarkStart w:id="25" w:name="_Toc71512012"/>
      <w:r>
        <w:rPr>
          <w:rFonts w:ascii="Times New Roman" w:eastAsia="Times New Roman" w:hAnsi="Times New Roman" w:cs="Times New Roman"/>
        </w:rPr>
        <w:br w:type="page"/>
      </w:r>
    </w:p>
    <w:p w14:paraId="0929EC6B" w14:textId="0F9678AF" w:rsidR="00692E4C" w:rsidRPr="00532D33" w:rsidRDefault="00FB05A9" w:rsidP="00011750">
      <w:pPr>
        <w:pStyle w:val="ListParagraph"/>
        <w:numPr>
          <w:ilvl w:val="1"/>
          <w:numId w:val="1"/>
        </w:numPr>
        <w:spacing w:line="480" w:lineRule="auto"/>
        <w:outlineLvl w:val="2"/>
        <w:rPr>
          <w:rFonts w:ascii="Times New Roman" w:eastAsia="Times New Roman" w:hAnsi="Times New Roman" w:cs="Times New Roman"/>
        </w:rPr>
      </w:pPr>
      <w:r w:rsidRPr="00532D33">
        <w:rPr>
          <w:rFonts w:ascii="Times New Roman" w:eastAsia="Times New Roman" w:hAnsi="Times New Roman" w:cs="Times New Roman"/>
        </w:rPr>
        <w:t>Summary</w:t>
      </w:r>
      <w:bookmarkEnd w:id="25"/>
    </w:p>
    <w:tbl>
      <w:tblPr>
        <w:tblpPr w:leftFromText="180" w:rightFromText="180" w:vertAnchor="page" w:horzAnchor="margin" w:tblpY="2787"/>
        <w:tblW w:w="9333" w:type="dxa"/>
        <w:tblCellMar>
          <w:left w:w="0" w:type="dxa"/>
          <w:right w:w="0" w:type="dxa"/>
        </w:tblCellMar>
        <w:tblLook w:val="0420" w:firstRow="1" w:lastRow="0" w:firstColumn="0" w:lastColumn="0" w:noHBand="0" w:noVBand="1"/>
      </w:tblPr>
      <w:tblGrid>
        <w:gridCol w:w="1350"/>
        <w:gridCol w:w="4719"/>
        <w:gridCol w:w="3264"/>
      </w:tblGrid>
      <w:tr w:rsidR="00F66164" w:rsidRPr="004D140F" w14:paraId="6A698206" w14:textId="77777777" w:rsidTr="00F66164">
        <w:trPr>
          <w:trHeight w:val="630"/>
        </w:trPr>
        <w:tc>
          <w:tcPr>
            <w:tcW w:w="1350" w:type="dxa"/>
            <w:tcBorders>
              <w:top w:val="nil"/>
              <w:left w:val="nil"/>
              <w:bottom w:val="dashSmallGap" w:sz="8" w:space="0" w:color="D5C6BD"/>
              <w:right w:val="dashSmallGap" w:sz="8" w:space="0" w:color="D5C6BD"/>
            </w:tcBorders>
            <w:shd w:val="clear" w:color="auto" w:fill="auto"/>
            <w:tcMar>
              <w:top w:w="72" w:type="dxa"/>
              <w:left w:w="144" w:type="dxa"/>
              <w:bottom w:w="72" w:type="dxa"/>
              <w:right w:w="144" w:type="dxa"/>
            </w:tcMar>
            <w:vAlign w:val="center"/>
            <w:hideMark/>
          </w:tcPr>
          <w:p w14:paraId="3DCF58A3" w14:textId="77777777" w:rsidR="004D140F" w:rsidRPr="004D140F" w:rsidRDefault="004D140F" w:rsidP="00F66164">
            <w:pPr>
              <w:rPr>
                <w:rFonts w:ascii="Times New Roman" w:eastAsia="Times New Roman" w:hAnsi="Times New Roman" w:cs="Times New Roman"/>
              </w:rPr>
            </w:pPr>
          </w:p>
        </w:tc>
        <w:tc>
          <w:tcPr>
            <w:tcW w:w="4719" w:type="dxa"/>
            <w:tcBorders>
              <w:top w:val="nil"/>
              <w:left w:val="dashSmallGap" w:sz="8" w:space="0" w:color="D5C6BD"/>
              <w:bottom w:val="dashSmallGap" w:sz="8" w:space="0" w:color="D5C6BD"/>
              <w:right w:val="dashSmallGap" w:sz="8" w:space="0" w:color="D5C6BD"/>
            </w:tcBorders>
            <w:shd w:val="clear" w:color="auto" w:fill="auto"/>
            <w:tcMar>
              <w:top w:w="72" w:type="dxa"/>
              <w:left w:w="144" w:type="dxa"/>
              <w:bottom w:w="72" w:type="dxa"/>
              <w:right w:w="144" w:type="dxa"/>
            </w:tcMar>
            <w:vAlign w:val="center"/>
            <w:hideMark/>
          </w:tcPr>
          <w:p w14:paraId="568829B3" w14:textId="77777777" w:rsidR="004D140F" w:rsidRPr="004D140F" w:rsidRDefault="004D140F" w:rsidP="00F66164">
            <w:pPr>
              <w:rPr>
                <w:rFonts w:ascii="Times New Roman" w:eastAsia="Times New Roman" w:hAnsi="Times New Roman" w:cs="Times New Roman"/>
              </w:rPr>
            </w:pPr>
            <w:r w:rsidRPr="004D140F">
              <w:rPr>
                <w:rFonts w:ascii="Times New Roman" w:eastAsia="Times New Roman" w:hAnsi="Times New Roman" w:cs="Times New Roman" w:hint="eastAsia"/>
              </w:rPr>
              <w:t>Job Ratio</w:t>
            </w:r>
          </w:p>
        </w:tc>
        <w:tc>
          <w:tcPr>
            <w:tcW w:w="3264" w:type="dxa"/>
            <w:tcBorders>
              <w:top w:val="nil"/>
              <w:left w:val="dashSmallGap" w:sz="8" w:space="0" w:color="D5C6BD"/>
              <w:bottom w:val="dashSmallGap" w:sz="8" w:space="0" w:color="D5C6BD"/>
              <w:right w:val="nil"/>
            </w:tcBorders>
            <w:shd w:val="clear" w:color="auto" w:fill="auto"/>
            <w:tcMar>
              <w:top w:w="72" w:type="dxa"/>
              <w:left w:w="144" w:type="dxa"/>
              <w:bottom w:w="72" w:type="dxa"/>
              <w:right w:w="144" w:type="dxa"/>
            </w:tcMar>
            <w:vAlign w:val="center"/>
            <w:hideMark/>
          </w:tcPr>
          <w:p w14:paraId="40B4929E" w14:textId="77777777" w:rsidR="004D140F" w:rsidRPr="004D140F" w:rsidRDefault="004D140F" w:rsidP="00F66164">
            <w:pPr>
              <w:rPr>
                <w:rFonts w:ascii="Times New Roman" w:eastAsia="Times New Roman" w:hAnsi="Times New Roman" w:cs="Times New Roman"/>
              </w:rPr>
            </w:pPr>
            <w:r w:rsidRPr="004D140F">
              <w:rPr>
                <w:rFonts w:ascii="Times New Roman" w:eastAsia="Times New Roman" w:hAnsi="Times New Roman" w:cs="Times New Roman" w:hint="eastAsia"/>
              </w:rPr>
              <w:t>Annual Mean Wage</w:t>
            </w:r>
          </w:p>
        </w:tc>
      </w:tr>
      <w:tr w:rsidR="00F66164" w:rsidRPr="004D140F" w14:paraId="3FF1C548" w14:textId="77777777" w:rsidTr="00F66164">
        <w:trPr>
          <w:trHeight w:val="1373"/>
        </w:trPr>
        <w:tc>
          <w:tcPr>
            <w:tcW w:w="1350" w:type="dxa"/>
            <w:tcBorders>
              <w:top w:val="dashSmallGap" w:sz="8" w:space="0" w:color="D5C6BD"/>
              <w:left w:val="nil"/>
              <w:bottom w:val="dashSmallGap" w:sz="8" w:space="0" w:color="D5C6BD"/>
              <w:right w:val="dashSmallGap" w:sz="8" w:space="0" w:color="D5C6BD"/>
            </w:tcBorders>
            <w:shd w:val="clear" w:color="auto" w:fill="auto"/>
            <w:tcMar>
              <w:top w:w="72" w:type="dxa"/>
              <w:left w:w="144" w:type="dxa"/>
              <w:bottom w:w="72" w:type="dxa"/>
              <w:right w:w="144" w:type="dxa"/>
            </w:tcMar>
            <w:vAlign w:val="center"/>
            <w:hideMark/>
          </w:tcPr>
          <w:p w14:paraId="6CAE1D15" w14:textId="77777777" w:rsidR="004D140F" w:rsidRPr="004D140F" w:rsidRDefault="004D140F" w:rsidP="00F66164">
            <w:pPr>
              <w:rPr>
                <w:rFonts w:ascii="Times New Roman" w:eastAsia="Times New Roman" w:hAnsi="Times New Roman" w:cs="Times New Roman"/>
              </w:rPr>
            </w:pPr>
            <w:r w:rsidRPr="004D140F">
              <w:rPr>
                <w:rFonts w:ascii="Times New Roman" w:eastAsia="Times New Roman" w:hAnsi="Times New Roman" w:cs="Times New Roman" w:hint="eastAsia"/>
              </w:rPr>
              <w:t>High</w:t>
            </w:r>
          </w:p>
        </w:tc>
        <w:tc>
          <w:tcPr>
            <w:tcW w:w="4719" w:type="dxa"/>
            <w:tcBorders>
              <w:top w:val="dashSmallGap" w:sz="8" w:space="0" w:color="D5C6BD"/>
              <w:left w:val="dashSmallGap" w:sz="8" w:space="0" w:color="D5C6BD"/>
              <w:bottom w:val="dashSmallGap" w:sz="8" w:space="0" w:color="D5C6BD"/>
              <w:right w:val="dashSmallGap" w:sz="8" w:space="0" w:color="D5C6BD"/>
            </w:tcBorders>
            <w:shd w:val="clear" w:color="auto" w:fill="auto"/>
            <w:tcMar>
              <w:top w:w="72" w:type="dxa"/>
              <w:left w:w="144" w:type="dxa"/>
              <w:bottom w:w="72" w:type="dxa"/>
              <w:right w:w="144" w:type="dxa"/>
            </w:tcMar>
            <w:vAlign w:val="center"/>
            <w:hideMark/>
          </w:tcPr>
          <w:p w14:paraId="6E9EA6F6"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b/>
                <w:bCs/>
                <w:sz w:val="18"/>
                <w:szCs w:val="18"/>
              </w:rPr>
              <w:t>Life, Physical, and Social Science</w:t>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sz w:val="18"/>
                <w:szCs w:val="18"/>
              </w:rPr>
              <w:t xml:space="preserve">– </w:t>
            </w:r>
            <w:r w:rsidRPr="004D140F">
              <w:rPr>
                <w:rFonts w:ascii="Times New Roman" w:eastAsia="Times New Roman" w:hAnsi="Times New Roman" w:cs="Times New Roman" w:hint="eastAsia"/>
                <w:sz w:val="18"/>
                <w:szCs w:val="18"/>
                <w:u w:val="single"/>
              </w:rPr>
              <w:t>highest</w:t>
            </w:r>
          </w:p>
          <w:p w14:paraId="577820C7"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b/>
                <w:bCs/>
                <w:sz w:val="18"/>
                <w:szCs w:val="18"/>
              </w:rPr>
              <w:t>Production</w:t>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sz w:val="18"/>
                <w:szCs w:val="18"/>
              </w:rPr>
              <w:t xml:space="preserve">– </w:t>
            </w:r>
            <w:r w:rsidRPr="004D140F">
              <w:rPr>
                <w:rFonts w:ascii="Times New Roman" w:eastAsia="Times New Roman" w:hAnsi="Times New Roman" w:cs="Times New Roman" w:hint="eastAsia"/>
                <w:sz w:val="18"/>
                <w:szCs w:val="18"/>
                <w:u w:val="single"/>
              </w:rPr>
              <w:t>highest</w:t>
            </w:r>
          </w:p>
          <w:p w14:paraId="368E6469"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sz w:val="18"/>
                <w:szCs w:val="18"/>
              </w:rPr>
              <w:t>Transportation and Material Moving</w:t>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sz w:val="18"/>
                <w:szCs w:val="18"/>
              </w:rPr>
              <w:t>– second highest</w:t>
            </w:r>
          </w:p>
          <w:p w14:paraId="0FAEDC20" w14:textId="2F116888"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b/>
                <w:bCs/>
                <w:sz w:val="18"/>
                <w:szCs w:val="18"/>
              </w:rPr>
              <w:t>Construction and Extraction</w:t>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sz w:val="18"/>
                <w:szCs w:val="18"/>
              </w:rPr>
              <w:t xml:space="preserve">– </w:t>
            </w:r>
            <w:r w:rsidRPr="004D140F">
              <w:rPr>
                <w:rFonts w:ascii="Times New Roman" w:eastAsia="Times New Roman" w:hAnsi="Times New Roman" w:cs="Times New Roman" w:hint="eastAsia"/>
                <w:sz w:val="18"/>
                <w:szCs w:val="18"/>
                <w:u w:val="single"/>
              </w:rPr>
              <w:t>3 high quotients</w:t>
            </w:r>
          </w:p>
        </w:tc>
        <w:tc>
          <w:tcPr>
            <w:tcW w:w="3264" w:type="dxa"/>
            <w:tcBorders>
              <w:top w:val="dashSmallGap" w:sz="8" w:space="0" w:color="D5C6BD"/>
              <w:left w:val="dashSmallGap" w:sz="8" w:space="0" w:color="D5C6BD"/>
              <w:bottom w:val="dashSmallGap" w:sz="8" w:space="0" w:color="D5C6BD"/>
              <w:right w:val="nil"/>
            </w:tcBorders>
            <w:shd w:val="clear" w:color="auto" w:fill="auto"/>
            <w:tcMar>
              <w:top w:w="72" w:type="dxa"/>
              <w:left w:w="144" w:type="dxa"/>
              <w:bottom w:w="72" w:type="dxa"/>
              <w:right w:w="144" w:type="dxa"/>
            </w:tcMar>
            <w:vAlign w:val="center"/>
            <w:hideMark/>
          </w:tcPr>
          <w:p w14:paraId="423F7225"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b/>
                <w:bCs/>
                <w:sz w:val="18"/>
                <w:szCs w:val="18"/>
              </w:rPr>
              <w:t>Building and Grounds Cleaning and Maintenance</w:t>
            </w:r>
          </w:p>
          <w:p w14:paraId="170AC9F7" w14:textId="4C23B0A2"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sz w:val="18"/>
                <w:szCs w:val="18"/>
              </w:rPr>
              <w:t>– highest, 3 low quotients</w:t>
            </w:r>
          </w:p>
          <w:p w14:paraId="13F2B803"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sz w:val="18"/>
                <w:szCs w:val="18"/>
              </w:rPr>
              <w:t>Protective Service</w:t>
            </w:r>
          </w:p>
          <w:p w14:paraId="618A162B"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sz w:val="18"/>
                <w:szCs w:val="18"/>
              </w:rPr>
              <w:t>Community and Social Services </w:t>
            </w:r>
          </w:p>
          <w:p w14:paraId="0981499D"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sz w:val="18"/>
                <w:szCs w:val="18"/>
              </w:rPr>
              <w:t>Food Preparation and Servicing Related </w:t>
            </w:r>
          </w:p>
        </w:tc>
      </w:tr>
      <w:tr w:rsidR="00F66164" w:rsidRPr="004D140F" w14:paraId="0315533C" w14:textId="77777777" w:rsidTr="00F66164">
        <w:trPr>
          <w:trHeight w:val="808"/>
        </w:trPr>
        <w:tc>
          <w:tcPr>
            <w:tcW w:w="1350" w:type="dxa"/>
            <w:tcBorders>
              <w:top w:val="dashSmallGap" w:sz="8" w:space="0" w:color="D5C6BD"/>
              <w:left w:val="nil"/>
              <w:bottom w:val="dashSmallGap" w:sz="8" w:space="0" w:color="D5C6BD"/>
              <w:right w:val="dashSmallGap" w:sz="8" w:space="0" w:color="D5C6BD"/>
            </w:tcBorders>
            <w:shd w:val="clear" w:color="auto" w:fill="auto"/>
            <w:tcMar>
              <w:top w:w="72" w:type="dxa"/>
              <w:left w:w="144" w:type="dxa"/>
              <w:bottom w:w="72" w:type="dxa"/>
              <w:right w:w="144" w:type="dxa"/>
            </w:tcMar>
            <w:vAlign w:val="center"/>
            <w:hideMark/>
          </w:tcPr>
          <w:p w14:paraId="392A2C4E" w14:textId="77777777" w:rsidR="004D140F" w:rsidRPr="004D140F" w:rsidRDefault="004D140F" w:rsidP="00F66164">
            <w:pPr>
              <w:rPr>
                <w:rFonts w:ascii="Times New Roman" w:eastAsia="Times New Roman" w:hAnsi="Times New Roman" w:cs="Times New Roman"/>
              </w:rPr>
            </w:pPr>
            <w:r w:rsidRPr="004D140F">
              <w:rPr>
                <w:rFonts w:ascii="Times New Roman" w:eastAsia="Times New Roman" w:hAnsi="Times New Roman" w:cs="Times New Roman" w:hint="eastAsia"/>
              </w:rPr>
              <w:t>Low</w:t>
            </w:r>
          </w:p>
        </w:tc>
        <w:tc>
          <w:tcPr>
            <w:tcW w:w="4719" w:type="dxa"/>
            <w:tcBorders>
              <w:top w:val="dashSmallGap" w:sz="8" w:space="0" w:color="D5C6BD"/>
              <w:left w:val="dashSmallGap" w:sz="8" w:space="0" w:color="D5C6BD"/>
              <w:bottom w:val="dashSmallGap" w:sz="8" w:space="0" w:color="D5C6BD"/>
              <w:right w:val="dashSmallGap" w:sz="8" w:space="0" w:color="D5C6BD"/>
            </w:tcBorders>
            <w:shd w:val="clear" w:color="auto" w:fill="auto"/>
            <w:tcMar>
              <w:top w:w="72" w:type="dxa"/>
              <w:left w:w="144" w:type="dxa"/>
              <w:bottom w:w="72" w:type="dxa"/>
              <w:right w:w="144" w:type="dxa"/>
            </w:tcMar>
            <w:vAlign w:val="center"/>
            <w:hideMark/>
          </w:tcPr>
          <w:p w14:paraId="21F27B50"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sz w:val="18"/>
                <w:szCs w:val="18"/>
              </w:rPr>
              <w:t>Protective Service</w:t>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sz w:val="18"/>
                <w:szCs w:val="18"/>
              </w:rPr>
              <w:t xml:space="preserve">– </w:t>
            </w:r>
            <w:r w:rsidRPr="004D140F">
              <w:rPr>
                <w:rFonts w:ascii="Times New Roman" w:eastAsia="Times New Roman" w:hAnsi="Times New Roman" w:cs="Times New Roman" w:hint="eastAsia"/>
                <w:sz w:val="18"/>
                <w:szCs w:val="18"/>
                <w:u w:val="single"/>
              </w:rPr>
              <w:t>lowest</w:t>
            </w:r>
          </w:p>
          <w:p w14:paraId="6E7170C5"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sz w:val="18"/>
                <w:szCs w:val="18"/>
              </w:rPr>
              <w:t>Community and Social Services </w:t>
            </w:r>
          </w:p>
          <w:p w14:paraId="11002510"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sz w:val="18"/>
                <w:szCs w:val="18"/>
              </w:rPr>
              <w:t>Food Preparation and Servicing Related</w:t>
            </w:r>
          </w:p>
        </w:tc>
        <w:tc>
          <w:tcPr>
            <w:tcW w:w="3264" w:type="dxa"/>
            <w:tcBorders>
              <w:top w:val="dashSmallGap" w:sz="8" w:space="0" w:color="D5C6BD"/>
              <w:left w:val="dashSmallGap" w:sz="8" w:space="0" w:color="D5C6BD"/>
              <w:bottom w:val="dashSmallGap" w:sz="8" w:space="0" w:color="D5C6BD"/>
              <w:right w:val="nil"/>
            </w:tcBorders>
            <w:shd w:val="clear" w:color="auto" w:fill="auto"/>
            <w:tcMar>
              <w:top w:w="72" w:type="dxa"/>
              <w:left w:w="144" w:type="dxa"/>
              <w:bottom w:w="72" w:type="dxa"/>
              <w:right w:w="144" w:type="dxa"/>
            </w:tcMar>
            <w:vAlign w:val="center"/>
            <w:hideMark/>
          </w:tcPr>
          <w:p w14:paraId="4D9A9514"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sz w:val="18"/>
                <w:szCs w:val="18"/>
              </w:rPr>
              <w:t>Installation, Maintenance, and Repair</w:t>
            </w:r>
          </w:p>
          <w:p w14:paraId="3E55F7EF"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sz w:val="18"/>
                <w:szCs w:val="18"/>
              </w:rPr>
              <w:t>Architecture and Engineering</w:t>
            </w:r>
          </w:p>
        </w:tc>
      </w:tr>
      <w:tr w:rsidR="00F66164" w:rsidRPr="004D140F" w14:paraId="5FD73802" w14:textId="77777777" w:rsidTr="00F66164">
        <w:trPr>
          <w:trHeight w:val="777"/>
        </w:trPr>
        <w:tc>
          <w:tcPr>
            <w:tcW w:w="1350" w:type="dxa"/>
            <w:tcBorders>
              <w:top w:val="dashSmallGap" w:sz="8" w:space="0" w:color="D5C6BD"/>
              <w:left w:val="nil"/>
              <w:bottom w:val="nil"/>
              <w:right w:val="dashSmallGap" w:sz="8" w:space="0" w:color="D5C6BD"/>
            </w:tcBorders>
            <w:shd w:val="clear" w:color="auto" w:fill="auto"/>
            <w:tcMar>
              <w:top w:w="72" w:type="dxa"/>
              <w:left w:w="144" w:type="dxa"/>
              <w:bottom w:w="72" w:type="dxa"/>
              <w:right w:w="144" w:type="dxa"/>
            </w:tcMar>
            <w:vAlign w:val="center"/>
            <w:hideMark/>
          </w:tcPr>
          <w:p w14:paraId="6426DC3E" w14:textId="77777777" w:rsidR="004D140F" w:rsidRPr="004D140F" w:rsidRDefault="004D140F" w:rsidP="00F66164">
            <w:pPr>
              <w:rPr>
                <w:rFonts w:ascii="Times New Roman" w:eastAsia="Times New Roman" w:hAnsi="Times New Roman" w:cs="Times New Roman"/>
              </w:rPr>
            </w:pPr>
            <w:r w:rsidRPr="004D140F">
              <w:rPr>
                <w:rFonts w:ascii="Times New Roman" w:eastAsia="Times New Roman" w:hAnsi="Times New Roman" w:cs="Times New Roman" w:hint="eastAsia"/>
              </w:rPr>
              <w:t>Interesting Pattern</w:t>
            </w:r>
          </w:p>
        </w:tc>
        <w:tc>
          <w:tcPr>
            <w:tcW w:w="4719" w:type="dxa"/>
            <w:tcBorders>
              <w:top w:val="dashSmallGap" w:sz="8" w:space="0" w:color="D5C6BD"/>
              <w:left w:val="dashSmallGap" w:sz="8" w:space="0" w:color="D5C6BD"/>
              <w:bottom w:val="nil"/>
              <w:right w:val="dashSmallGap" w:sz="8" w:space="0" w:color="D5C6BD"/>
            </w:tcBorders>
            <w:shd w:val="clear" w:color="auto" w:fill="auto"/>
            <w:tcMar>
              <w:top w:w="72" w:type="dxa"/>
              <w:left w:w="144" w:type="dxa"/>
              <w:bottom w:w="72" w:type="dxa"/>
              <w:right w:w="144" w:type="dxa"/>
            </w:tcMar>
            <w:vAlign w:val="center"/>
            <w:hideMark/>
          </w:tcPr>
          <w:p w14:paraId="41DC2040" w14:textId="77777777" w:rsidR="004D140F" w:rsidRPr="004D140F" w:rsidRDefault="004D140F" w:rsidP="00F66164">
            <w:pPr>
              <w:rPr>
                <w:rFonts w:ascii="Times New Roman" w:eastAsia="Times New Roman" w:hAnsi="Times New Roman" w:cs="Times New Roman"/>
                <w:sz w:val="18"/>
                <w:szCs w:val="18"/>
              </w:rPr>
            </w:pPr>
            <w:r w:rsidRPr="004D140F">
              <w:rPr>
                <w:rFonts w:ascii="Times New Roman" w:eastAsia="Times New Roman" w:hAnsi="Times New Roman" w:cs="Times New Roman" w:hint="eastAsia"/>
                <w:sz w:val="18"/>
                <w:szCs w:val="18"/>
              </w:rPr>
              <w:t>Architecture and Engineering</w:t>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b/>
                <w:bCs/>
                <w:sz w:val="18"/>
                <w:szCs w:val="18"/>
              </w:rPr>
              <w:tab/>
            </w:r>
            <w:r w:rsidRPr="004D140F">
              <w:rPr>
                <w:rFonts w:ascii="Times New Roman" w:eastAsia="Times New Roman" w:hAnsi="Times New Roman" w:cs="Times New Roman" w:hint="eastAsia"/>
                <w:sz w:val="18"/>
                <w:szCs w:val="18"/>
              </w:rPr>
              <w:t xml:space="preserve">– </w:t>
            </w:r>
            <w:r w:rsidRPr="004D140F">
              <w:rPr>
                <w:rFonts w:ascii="Times New Roman" w:eastAsia="Times New Roman" w:hAnsi="Times New Roman" w:cs="Times New Roman" w:hint="eastAsia"/>
                <w:sz w:val="18"/>
                <w:szCs w:val="18"/>
                <w:u w:val="single"/>
              </w:rPr>
              <w:t>sharp increase</w:t>
            </w:r>
          </w:p>
        </w:tc>
        <w:tc>
          <w:tcPr>
            <w:tcW w:w="3264" w:type="dxa"/>
            <w:tcBorders>
              <w:top w:val="dashSmallGap" w:sz="8" w:space="0" w:color="D5C6BD"/>
              <w:left w:val="dashSmallGap" w:sz="8" w:space="0" w:color="D5C6BD"/>
              <w:bottom w:val="nil"/>
              <w:right w:val="nil"/>
            </w:tcBorders>
            <w:shd w:val="clear" w:color="auto" w:fill="auto"/>
            <w:tcMar>
              <w:top w:w="72" w:type="dxa"/>
              <w:left w:w="144" w:type="dxa"/>
              <w:bottom w:w="72" w:type="dxa"/>
              <w:right w:w="144" w:type="dxa"/>
            </w:tcMar>
            <w:vAlign w:val="center"/>
            <w:hideMark/>
          </w:tcPr>
          <w:p w14:paraId="34CE0D0B" w14:textId="77777777" w:rsidR="004D140F" w:rsidRPr="004D140F" w:rsidRDefault="004D140F" w:rsidP="00F66164">
            <w:pPr>
              <w:rPr>
                <w:rFonts w:ascii="Times New Roman" w:eastAsia="Times New Roman" w:hAnsi="Times New Roman" w:cs="Times New Roman"/>
                <w:sz w:val="18"/>
                <w:szCs w:val="18"/>
              </w:rPr>
            </w:pPr>
          </w:p>
        </w:tc>
      </w:tr>
    </w:tbl>
    <w:p w14:paraId="2BB306FF" w14:textId="33006B58" w:rsidR="00011750" w:rsidRDefault="00F66164" w:rsidP="00011750">
      <w:pPr>
        <w:spacing w:line="480" w:lineRule="auto"/>
        <w:rPr>
          <w:rFonts w:ascii="Times New Roman" w:eastAsia="Times New Roman" w:hAnsi="Times New Roman" w:cs="Times New Roman"/>
        </w:rPr>
      </w:pPr>
      <w:r>
        <w:rPr>
          <w:rFonts w:ascii="Times New Roman" w:eastAsia="Times New Roman" w:hAnsi="Times New Roman" w:cs="Times New Roman"/>
        </w:rPr>
        <w:t>Major Classifications</w:t>
      </w:r>
    </w:p>
    <w:p w14:paraId="3222DCAC" w14:textId="170FBEDF" w:rsidR="00F66164" w:rsidRDefault="00F66164" w:rsidP="00011750">
      <w:pPr>
        <w:spacing w:line="480" w:lineRule="auto"/>
        <w:rPr>
          <w:rFonts w:ascii="Times New Roman" w:eastAsia="Times New Roman" w:hAnsi="Times New Roman" w:cs="Times New Roman"/>
        </w:rPr>
      </w:pPr>
    </w:p>
    <w:p w14:paraId="521A3EDD" w14:textId="40C5B14A" w:rsidR="00F66164" w:rsidRDefault="00F66164" w:rsidP="00011750">
      <w:pPr>
        <w:spacing w:line="480" w:lineRule="auto"/>
        <w:rPr>
          <w:rFonts w:ascii="Times New Roman" w:eastAsia="Times New Roman" w:hAnsi="Times New Roman" w:cs="Times New Roman"/>
        </w:rPr>
      </w:pPr>
      <w:r>
        <w:rPr>
          <w:rFonts w:ascii="Times New Roman" w:eastAsia="Times New Roman" w:hAnsi="Times New Roman" w:cs="Times New Roman"/>
        </w:rPr>
        <w:t>Noticeable Subclassifications</w:t>
      </w:r>
    </w:p>
    <w:tbl>
      <w:tblPr>
        <w:tblW w:w="9360" w:type="dxa"/>
        <w:tblCellMar>
          <w:left w:w="0" w:type="dxa"/>
          <w:right w:w="0" w:type="dxa"/>
        </w:tblCellMar>
        <w:tblLook w:val="0420" w:firstRow="1" w:lastRow="0" w:firstColumn="0" w:lastColumn="0" w:noHBand="0" w:noVBand="1"/>
      </w:tblPr>
      <w:tblGrid>
        <w:gridCol w:w="768"/>
        <w:gridCol w:w="4296"/>
        <w:gridCol w:w="4296"/>
      </w:tblGrid>
      <w:tr w:rsidR="00E754C5" w:rsidRPr="00E754C5" w14:paraId="01662F38" w14:textId="77777777" w:rsidTr="00D004B7">
        <w:trPr>
          <w:trHeight w:val="432"/>
        </w:trPr>
        <w:tc>
          <w:tcPr>
            <w:tcW w:w="768" w:type="dxa"/>
            <w:tcBorders>
              <w:top w:val="nil"/>
              <w:left w:val="nil"/>
              <w:bottom w:val="dashSmallGap" w:sz="8" w:space="0" w:color="D5C6BD"/>
              <w:right w:val="dashSmallGap" w:sz="8" w:space="0" w:color="D5C6BD"/>
            </w:tcBorders>
            <w:shd w:val="clear" w:color="auto" w:fill="auto"/>
            <w:tcMar>
              <w:top w:w="72" w:type="dxa"/>
              <w:left w:w="144" w:type="dxa"/>
              <w:bottom w:w="72" w:type="dxa"/>
              <w:right w:w="144" w:type="dxa"/>
            </w:tcMar>
            <w:vAlign w:val="center"/>
            <w:hideMark/>
          </w:tcPr>
          <w:p w14:paraId="54B08283" w14:textId="77777777" w:rsidR="00E754C5" w:rsidRPr="00E754C5" w:rsidRDefault="00E754C5" w:rsidP="00D004B7">
            <w:pPr>
              <w:rPr>
                <w:rFonts w:ascii="Times New Roman" w:eastAsia="Times New Roman" w:hAnsi="Times New Roman" w:cs="Times New Roman"/>
              </w:rPr>
            </w:pPr>
          </w:p>
        </w:tc>
        <w:tc>
          <w:tcPr>
            <w:tcW w:w="4296" w:type="dxa"/>
            <w:tcBorders>
              <w:top w:val="nil"/>
              <w:left w:val="dashSmallGap" w:sz="8" w:space="0" w:color="D5C6BD"/>
              <w:bottom w:val="dashSmallGap" w:sz="8" w:space="0" w:color="D5C6BD"/>
              <w:right w:val="dashSmallGap" w:sz="8" w:space="0" w:color="D5C6BD"/>
            </w:tcBorders>
            <w:shd w:val="clear" w:color="auto" w:fill="auto"/>
            <w:tcMar>
              <w:top w:w="72" w:type="dxa"/>
              <w:left w:w="144" w:type="dxa"/>
              <w:bottom w:w="72" w:type="dxa"/>
              <w:right w:w="144" w:type="dxa"/>
            </w:tcMar>
            <w:vAlign w:val="center"/>
            <w:hideMark/>
          </w:tcPr>
          <w:p w14:paraId="128BC278" w14:textId="77777777" w:rsidR="00E754C5" w:rsidRPr="00E754C5" w:rsidRDefault="00E754C5" w:rsidP="00D004B7">
            <w:pPr>
              <w:rPr>
                <w:rFonts w:ascii="Times New Roman" w:eastAsia="Times New Roman" w:hAnsi="Times New Roman" w:cs="Times New Roman"/>
              </w:rPr>
            </w:pPr>
            <w:r w:rsidRPr="00E754C5">
              <w:rPr>
                <w:rFonts w:ascii="Times New Roman" w:eastAsia="Times New Roman" w:hAnsi="Times New Roman" w:cs="Times New Roman" w:hint="eastAsia"/>
              </w:rPr>
              <w:t>Job Ratio</w:t>
            </w:r>
          </w:p>
        </w:tc>
        <w:tc>
          <w:tcPr>
            <w:tcW w:w="4296" w:type="dxa"/>
            <w:tcBorders>
              <w:top w:val="nil"/>
              <w:left w:val="dashSmallGap" w:sz="8" w:space="0" w:color="D5C6BD"/>
              <w:bottom w:val="dashSmallGap" w:sz="8" w:space="0" w:color="D5C6BD"/>
              <w:right w:val="nil"/>
            </w:tcBorders>
            <w:shd w:val="clear" w:color="auto" w:fill="auto"/>
            <w:tcMar>
              <w:top w:w="72" w:type="dxa"/>
              <w:left w:w="144" w:type="dxa"/>
              <w:bottom w:w="72" w:type="dxa"/>
              <w:right w:w="144" w:type="dxa"/>
            </w:tcMar>
            <w:vAlign w:val="center"/>
            <w:hideMark/>
          </w:tcPr>
          <w:p w14:paraId="16B03822" w14:textId="77777777" w:rsidR="00E754C5" w:rsidRPr="00E754C5" w:rsidRDefault="00E754C5" w:rsidP="00D004B7">
            <w:pPr>
              <w:rPr>
                <w:rFonts w:ascii="Times New Roman" w:eastAsia="Times New Roman" w:hAnsi="Times New Roman" w:cs="Times New Roman"/>
              </w:rPr>
            </w:pPr>
            <w:r w:rsidRPr="00E754C5">
              <w:rPr>
                <w:rFonts w:ascii="Times New Roman" w:eastAsia="Times New Roman" w:hAnsi="Times New Roman" w:cs="Times New Roman" w:hint="eastAsia"/>
              </w:rPr>
              <w:t>Annual Mean Wage</w:t>
            </w:r>
          </w:p>
        </w:tc>
      </w:tr>
      <w:tr w:rsidR="00E754C5" w:rsidRPr="00E754C5" w14:paraId="7DD53396" w14:textId="77777777" w:rsidTr="00D004B7">
        <w:trPr>
          <w:trHeight w:val="432"/>
        </w:trPr>
        <w:tc>
          <w:tcPr>
            <w:tcW w:w="768" w:type="dxa"/>
            <w:tcBorders>
              <w:top w:val="dashSmallGap" w:sz="8" w:space="0" w:color="D5C6BD"/>
              <w:left w:val="nil"/>
              <w:bottom w:val="dashSmallGap" w:sz="8" w:space="0" w:color="D5C6BD"/>
              <w:right w:val="dashSmallGap" w:sz="8" w:space="0" w:color="D5C6BD"/>
            </w:tcBorders>
            <w:shd w:val="clear" w:color="auto" w:fill="auto"/>
            <w:tcMar>
              <w:top w:w="72" w:type="dxa"/>
              <w:left w:w="144" w:type="dxa"/>
              <w:bottom w:w="72" w:type="dxa"/>
              <w:right w:w="144" w:type="dxa"/>
            </w:tcMar>
            <w:vAlign w:val="center"/>
            <w:hideMark/>
          </w:tcPr>
          <w:p w14:paraId="482E3A08" w14:textId="77777777" w:rsidR="00E754C5" w:rsidRPr="00E754C5" w:rsidRDefault="00E754C5" w:rsidP="00D004B7">
            <w:pPr>
              <w:rPr>
                <w:rFonts w:ascii="Times New Roman" w:eastAsia="Times New Roman" w:hAnsi="Times New Roman" w:cs="Times New Roman"/>
              </w:rPr>
            </w:pPr>
            <w:r w:rsidRPr="00E754C5">
              <w:rPr>
                <w:rFonts w:ascii="Times New Roman" w:eastAsia="Times New Roman" w:hAnsi="Times New Roman" w:cs="Times New Roman" w:hint="eastAsia"/>
              </w:rPr>
              <w:t>High</w:t>
            </w:r>
          </w:p>
        </w:tc>
        <w:tc>
          <w:tcPr>
            <w:tcW w:w="4296" w:type="dxa"/>
            <w:tcBorders>
              <w:top w:val="dashSmallGap" w:sz="8" w:space="0" w:color="D5C6BD"/>
              <w:left w:val="dashSmallGap" w:sz="8" w:space="0" w:color="D5C6BD"/>
              <w:bottom w:val="dashSmallGap" w:sz="8" w:space="0" w:color="D5C6BD"/>
              <w:right w:val="dashSmallGap" w:sz="8" w:space="0" w:color="D5C6BD"/>
            </w:tcBorders>
            <w:shd w:val="clear" w:color="auto" w:fill="auto"/>
            <w:tcMar>
              <w:top w:w="144" w:type="dxa"/>
              <w:left w:w="144" w:type="dxa"/>
              <w:bottom w:w="144" w:type="dxa"/>
              <w:right w:w="144" w:type="dxa"/>
            </w:tcMar>
            <w:vAlign w:val="center"/>
            <w:hideMark/>
          </w:tcPr>
          <w:p w14:paraId="307511B6"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b/>
                <w:bCs/>
                <w:sz w:val="18"/>
                <w:szCs w:val="18"/>
              </w:rPr>
              <w:t>High Quotient</w:t>
            </w:r>
          </w:p>
          <w:p w14:paraId="16353907" w14:textId="77777777" w:rsidR="00E754C5" w:rsidRPr="00E754C5" w:rsidRDefault="00E754C5" w:rsidP="00D004B7">
            <w:pPr>
              <w:numPr>
                <w:ilvl w:val="0"/>
                <w:numId w:val="6"/>
              </w:num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Construction and Extraction </w:t>
            </w:r>
          </w:p>
          <w:p w14:paraId="12D98714"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Operating Engineers &amp; Other Construction Equipment Operators</w:t>
            </w:r>
          </w:p>
          <w:p w14:paraId="3E1FD352"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Plumbers, Pipefitters, &amp; Steamfitters</w:t>
            </w:r>
          </w:p>
          <w:p w14:paraId="65FACE73"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Welders, Cutters, Solderers, and Brazers</w:t>
            </w:r>
          </w:p>
          <w:p w14:paraId="61CEED90"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b/>
                <w:bCs/>
                <w:sz w:val="18"/>
                <w:szCs w:val="18"/>
              </w:rPr>
              <w:t>Low Quotient</w:t>
            </w:r>
          </w:p>
          <w:p w14:paraId="5A7C9AB5" w14:textId="77777777" w:rsidR="00E754C5" w:rsidRPr="00E754C5" w:rsidRDefault="00E754C5" w:rsidP="00D004B7">
            <w:pPr>
              <w:numPr>
                <w:ilvl w:val="0"/>
                <w:numId w:val="7"/>
              </w:num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Healthcare Practitioners and Technical</w:t>
            </w:r>
          </w:p>
          <w:p w14:paraId="7947F315"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Licensed Practical &amp; Licensed Vocational Nurses </w:t>
            </w:r>
          </w:p>
        </w:tc>
        <w:tc>
          <w:tcPr>
            <w:tcW w:w="4296" w:type="dxa"/>
            <w:tcBorders>
              <w:top w:val="dashSmallGap" w:sz="8" w:space="0" w:color="D5C6BD"/>
              <w:left w:val="dashSmallGap" w:sz="8" w:space="0" w:color="D5C6BD"/>
              <w:bottom w:val="dashSmallGap" w:sz="8" w:space="0" w:color="D5C6BD"/>
              <w:right w:val="nil"/>
            </w:tcBorders>
            <w:shd w:val="clear" w:color="auto" w:fill="auto"/>
            <w:tcMar>
              <w:top w:w="144" w:type="dxa"/>
              <w:left w:w="144" w:type="dxa"/>
              <w:bottom w:w="144" w:type="dxa"/>
              <w:right w:w="144" w:type="dxa"/>
            </w:tcMar>
            <w:vAlign w:val="center"/>
            <w:hideMark/>
          </w:tcPr>
          <w:p w14:paraId="58456AF5"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b/>
                <w:bCs/>
                <w:sz w:val="18"/>
                <w:szCs w:val="18"/>
              </w:rPr>
              <w:t>Low Quotient</w:t>
            </w:r>
          </w:p>
          <w:p w14:paraId="7A251C6E" w14:textId="77777777" w:rsidR="00E754C5" w:rsidRPr="00E754C5" w:rsidRDefault="00E754C5" w:rsidP="00D004B7">
            <w:pPr>
              <w:numPr>
                <w:ilvl w:val="0"/>
                <w:numId w:val="8"/>
              </w:num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Building and Grounds Cleaning and Maintenance</w:t>
            </w:r>
          </w:p>
          <w:p w14:paraId="7CC0A995"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First-Line Supervisors of Transportation &amp; Material Moving Workers, Except Aircraft Cargo Handling Supervisors</w:t>
            </w:r>
          </w:p>
          <w:p w14:paraId="0636C2A0"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Landscaping and Groundskeeping Workers</w:t>
            </w:r>
          </w:p>
        </w:tc>
      </w:tr>
      <w:tr w:rsidR="00E754C5" w:rsidRPr="00E754C5" w14:paraId="37B9C2EF" w14:textId="77777777" w:rsidTr="00D004B7">
        <w:trPr>
          <w:trHeight w:val="432"/>
        </w:trPr>
        <w:tc>
          <w:tcPr>
            <w:tcW w:w="768" w:type="dxa"/>
            <w:tcBorders>
              <w:top w:val="dashSmallGap" w:sz="8" w:space="0" w:color="D5C6BD"/>
              <w:left w:val="nil"/>
              <w:bottom w:val="nil"/>
              <w:right w:val="dashSmallGap" w:sz="8" w:space="0" w:color="D5C6BD"/>
            </w:tcBorders>
            <w:shd w:val="clear" w:color="auto" w:fill="auto"/>
            <w:tcMar>
              <w:top w:w="72" w:type="dxa"/>
              <w:left w:w="144" w:type="dxa"/>
              <w:bottom w:w="72" w:type="dxa"/>
              <w:right w:w="144" w:type="dxa"/>
            </w:tcMar>
            <w:vAlign w:val="center"/>
            <w:hideMark/>
          </w:tcPr>
          <w:p w14:paraId="7728FBEC" w14:textId="77777777" w:rsidR="00E754C5" w:rsidRPr="00E754C5" w:rsidRDefault="00E754C5" w:rsidP="00D004B7">
            <w:pPr>
              <w:rPr>
                <w:rFonts w:ascii="Times New Roman" w:eastAsia="Times New Roman" w:hAnsi="Times New Roman" w:cs="Times New Roman"/>
              </w:rPr>
            </w:pPr>
            <w:r w:rsidRPr="00E754C5">
              <w:rPr>
                <w:rFonts w:ascii="Times New Roman" w:eastAsia="Times New Roman" w:hAnsi="Times New Roman" w:cs="Times New Roman" w:hint="eastAsia"/>
              </w:rPr>
              <w:t>Low</w:t>
            </w:r>
          </w:p>
        </w:tc>
        <w:tc>
          <w:tcPr>
            <w:tcW w:w="4296" w:type="dxa"/>
            <w:tcBorders>
              <w:top w:val="dashSmallGap" w:sz="8" w:space="0" w:color="D5C6BD"/>
              <w:left w:val="dashSmallGap" w:sz="8" w:space="0" w:color="D5C6BD"/>
              <w:bottom w:val="nil"/>
              <w:right w:val="dashSmallGap" w:sz="8" w:space="0" w:color="D5C6BD"/>
            </w:tcBorders>
            <w:shd w:val="clear" w:color="auto" w:fill="auto"/>
            <w:tcMar>
              <w:top w:w="144" w:type="dxa"/>
              <w:left w:w="144" w:type="dxa"/>
              <w:bottom w:w="144" w:type="dxa"/>
              <w:right w:w="144" w:type="dxa"/>
            </w:tcMar>
            <w:vAlign w:val="center"/>
            <w:hideMark/>
          </w:tcPr>
          <w:p w14:paraId="7A558571"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b/>
                <w:bCs/>
                <w:sz w:val="18"/>
                <w:szCs w:val="18"/>
              </w:rPr>
              <w:t>High Quotient</w:t>
            </w:r>
          </w:p>
          <w:p w14:paraId="3DED31DE" w14:textId="77777777" w:rsidR="00E754C5" w:rsidRPr="00E754C5" w:rsidRDefault="00E754C5" w:rsidP="00D004B7">
            <w:pPr>
              <w:numPr>
                <w:ilvl w:val="0"/>
                <w:numId w:val="9"/>
              </w:num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Transportation and Material Moving</w:t>
            </w:r>
          </w:p>
          <w:p w14:paraId="4F9EE831"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Heavy and Tractor – Trailer Truck Drivers</w:t>
            </w:r>
          </w:p>
          <w:p w14:paraId="1E3E71C6" w14:textId="77777777" w:rsidR="00E754C5" w:rsidRPr="00E754C5" w:rsidRDefault="00E754C5" w:rsidP="00D004B7">
            <w:pPr>
              <w:numPr>
                <w:ilvl w:val="0"/>
                <w:numId w:val="10"/>
              </w:num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Food Preparation and Servicing Related </w:t>
            </w:r>
          </w:p>
          <w:p w14:paraId="5C9F87D4"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Bartenders</w:t>
            </w:r>
          </w:p>
          <w:p w14:paraId="6F2AB41E"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b/>
                <w:bCs/>
                <w:sz w:val="18"/>
                <w:szCs w:val="18"/>
              </w:rPr>
              <w:t>Low Quotient</w:t>
            </w:r>
          </w:p>
          <w:p w14:paraId="544CD683" w14:textId="77777777" w:rsidR="00E754C5" w:rsidRPr="00E754C5" w:rsidRDefault="00E754C5" w:rsidP="00D004B7">
            <w:pPr>
              <w:numPr>
                <w:ilvl w:val="0"/>
                <w:numId w:val="11"/>
              </w:num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 xml:space="preserve">Building and Grounds Cleaning and Maintenance </w:t>
            </w:r>
          </w:p>
          <w:p w14:paraId="22CE43EC" w14:textId="77777777" w:rsidR="00E754C5" w:rsidRPr="00E754C5" w:rsidRDefault="00E754C5" w:rsidP="00D004B7">
            <w:pPr>
              <w:rPr>
                <w:rFonts w:ascii="Times New Roman" w:eastAsia="Times New Roman" w:hAnsi="Times New Roman" w:cs="Times New Roman"/>
                <w:sz w:val="18"/>
                <w:szCs w:val="18"/>
              </w:rPr>
            </w:pPr>
            <w:r w:rsidRPr="00E754C5">
              <w:rPr>
                <w:rFonts w:ascii="Times New Roman" w:eastAsia="Times New Roman" w:hAnsi="Times New Roman" w:cs="Times New Roman" w:hint="eastAsia"/>
                <w:sz w:val="18"/>
                <w:szCs w:val="18"/>
              </w:rPr>
              <w:t>Landscaping and Groundskeeping Workers</w:t>
            </w:r>
          </w:p>
        </w:tc>
        <w:tc>
          <w:tcPr>
            <w:tcW w:w="4296" w:type="dxa"/>
            <w:tcBorders>
              <w:top w:val="dashSmallGap" w:sz="8" w:space="0" w:color="D5C6BD"/>
              <w:left w:val="dashSmallGap" w:sz="8" w:space="0" w:color="D5C6BD"/>
              <w:bottom w:val="nil"/>
              <w:right w:val="nil"/>
            </w:tcBorders>
            <w:shd w:val="clear" w:color="auto" w:fill="auto"/>
            <w:tcMar>
              <w:top w:w="144" w:type="dxa"/>
              <w:left w:w="144" w:type="dxa"/>
              <w:bottom w:w="144" w:type="dxa"/>
              <w:right w:w="144" w:type="dxa"/>
            </w:tcMar>
            <w:vAlign w:val="center"/>
            <w:hideMark/>
          </w:tcPr>
          <w:p w14:paraId="5E107087" w14:textId="77777777" w:rsidR="00E754C5" w:rsidRPr="00E754C5" w:rsidRDefault="00E754C5" w:rsidP="00D004B7">
            <w:pPr>
              <w:rPr>
                <w:rFonts w:ascii="Times New Roman" w:eastAsia="Times New Roman" w:hAnsi="Times New Roman" w:cs="Times New Roman"/>
                <w:sz w:val="18"/>
                <w:szCs w:val="18"/>
              </w:rPr>
            </w:pPr>
          </w:p>
        </w:tc>
      </w:tr>
    </w:tbl>
    <w:p w14:paraId="7B2F2EA8" w14:textId="77777777" w:rsidR="00F66164" w:rsidRDefault="00F66164" w:rsidP="00011750">
      <w:pPr>
        <w:spacing w:line="480" w:lineRule="auto"/>
        <w:rPr>
          <w:rFonts w:ascii="Times New Roman" w:eastAsia="Times New Roman" w:hAnsi="Times New Roman" w:cs="Times New Roman"/>
        </w:rPr>
      </w:pPr>
    </w:p>
    <w:p w14:paraId="3CA5D8A1" w14:textId="77777777" w:rsidR="009F4C57" w:rsidRDefault="009F4C57">
      <w:pPr>
        <w:rPr>
          <w:rFonts w:ascii="Times New Roman" w:eastAsia="Times New Roman" w:hAnsi="Times New Roman" w:cs="Times New Roman"/>
          <w:b/>
          <w:bCs/>
        </w:rPr>
      </w:pPr>
      <w:bookmarkStart w:id="26" w:name="_Toc71512013"/>
      <w:r>
        <w:rPr>
          <w:rFonts w:ascii="Times New Roman" w:eastAsia="Times New Roman" w:hAnsi="Times New Roman" w:cs="Times New Roman"/>
          <w:b/>
          <w:bCs/>
        </w:rPr>
        <w:br w:type="page"/>
      </w:r>
    </w:p>
    <w:p w14:paraId="56103DB6" w14:textId="706A64B1" w:rsidR="00C736BE" w:rsidRPr="00532D33" w:rsidRDefault="00692E4C" w:rsidP="00011750">
      <w:pPr>
        <w:pStyle w:val="Heading1"/>
        <w:spacing w:line="480" w:lineRule="auto"/>
        <w:rPr>
          <w:rFonts w:ascii="Times New Roman" w:eastAsia="Times New Roman" w:hAnsi="Times New Roman" w:cs="Times New Roman"/>
          <w:b/>
          <w:bCs/>
          <w:color w:val="auto"/>
          <w:sz w:val="24"/>
          <w:szCs w:val="24"/>
        </w:rPr>
      </w:pPr>
      <w:r w:rsidRPr="00532D33">
        <w:rPr>
          <w:rFonts w:ascii="Times New Roman" w:eastAsia="Times New Roman" w:hAnsi="Times New Roman" w:cs="Times New Roman"/>
          <w:b/>
          <w:bCs/>
          <w:color w:val="auto"/>
          <w:sz w:val="24"/>
          <w:szCs w:val="24"/>
        </w:rPr>
        <w:t>Conclusion</w:t>
      </w:r>
      <w:bookmarkEnd w:id="26"/>
      <w:r w:rsidR="00FB05A9" w:rsidRPr="00532D33">
        <w:rPr>
          <w:rFonts w:ascii="Times New Roman" w:eastAsia="Times New Roman" w:hAnsi="Times New Roman" w:cs="Times New Roman"/>
          <w:b/>
          <w:bCs/>
          <w:color w:val="auto"/>
          <w:sz w:val="24"/>
          <w:szCs w:val="24"/>
        </w:rPr>
        <w:t xml:space="preserve"> </w:t>
      </w:r>
    </w:p>
    <w:p w14:paraId="1EB33227" w14:textId="155CD775" w:rsidR="00AD16DD" w:rsidRDefault="009F4C57" w:rsidP="00011750">
      <w:pPr>
        <w:spacing w:line="480" w:lineRule="auto"/>
        <w:rPr>
          <w:rFonts w:ascii="Times New Roman" w:eastAsia="Times New Roman" w:hAnsi="Times New Roman" w:cs="Times New Roman"/>
        </w:rPr>
      </w:pPr>
      <w:r>
        <w:rPr>
          <w:rFonts w:ascii="Times New Roman" w:eastAsia="Times New Roman" w:hAnsi="Times New Roman" w:cs="Times New Roman"/>
        </w:rPr>
        <w:t>To provide EDA with better understanding of St. Cloud’s competitive factors, t</w:t>
      </w:r>
      <w:r w:rsidR="009721FB">
        <w:rPr>
          <w:rFonts w:ascii="Times New Roman" w:eastAsia="Times New Roman" w:hAnsi="Times New Roman" w:cs="Times New Roman"/>
        </w:rPr>
        <w:t xml:space="preserve">his study </w:t>
      </w:r>
      <w:r w:rsidR="003459DA">
        <w:rPr>
          <w:rFonts w:ascii="Times New Roman" w:eastAsia="Times New Roman" w:hAnsi="Times New Roman" w:cs="Times New Roman"/>
        </w:rPr>
        <w:t xml:space="preserve">focused on analyzing some of the factors that St. Cloud differs from 9 other comparable Upper Midwest cities. </w:t>
      </w:r>
      <w:r w:rsidR="00F87239">
        <w:rPr>
          <w:rFonts w:ascii="Times New Roman" w:eastAsia="Times New Roman" w:hAnsi="Times New Roman" w:cs="Times New Roman"/>
        </w:rPr>
        <w:t>Via some statistical analysis, the following key insights about St. Cloud was revealed:</w:t>
      </w:r>
    </w:p>
    <w:p w14:paraId="23226B89" w14:textId="77777777" w:rsidR="0068165F" w:rsidRPr="00532D33" w:rsidRDefault="0068165F" w:rsidP="0068165F">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High family size with the lowest population age and low college education attainment.</w:t>
      </w:r>
    </w:p>
    <w:p w14:paraId="7A841DC3" w14:textId="77777777" w:rsidR="0068165F" w:rsidRPr="00532D33" w:rsidRDefault="0068165F" w:rsidP="0068165F">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High house and mortgage values but log rent.</w:t>
      </w:r>
    </w:p>
    <w:p w14:paraId="3976CE7B" w14:textId="77777777" w:rsidR="0068165F" w:rsidRPr="00532D33" w:rsidRDefault="0068165F" w:rsidP="0068165F">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The highest travel time to work.</w:t>
      </w:r>
    </w:p>
    <w:p w14:paraId="1DDC1C47" w14:textId="77777777" w:rsidR="0068165F" w:rsidRPr="00532D33" w:rsidRDefault="0068165F" w:rsidP="0068165F">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The highest unemployment rates.</w:t>
      </w:r>
    </w:p>
    <w:p w14:paraId="2035903C" w14:textId="77777777" w:rsidR="0068165F" w:rsidRPr="00532D33" w:rsidRDefault="0068165F" w:rsidP="0068165F">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Low number with high wage jobs in protective services, community and social services, food preparation and servicing related, and landscaping and groundskeeping workers.</w:t>
      </w:r>
    </w:p>
    <w:p w14:paraId="41EB095D" w14:textId="77777777" w:rsidR="0068165F" w:rsidRPr="00532D33" w:rsidRDefault="0068165F" w:rsidP="0068165F">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Sharp increase in number of jobs in architecture and engineering, but with low wage.</w:t>
      </w:r>
    </w:p>
    <w:p w14:paraId="70D31E22" w14:textId="77777777" w:rsidR="0068165F" w:rsidRPr="00532D33" w:rsidRDefault="0068165F" w:rsidP="0068165F">
      <w:pPr>
        <w:pStyle w:val="ListParagraph"/>
        <w:numPr>
          <w:ilvl w:val="0"/>
          <w:numId w:val="2"/>
        </w:numPr>
        <w:spacing w:line="480" w:lineRule="auto"/>
        <w:rPr>
          <w:rFonts w:ascii="Times New Roman" w:hAnsi="Times New Roman" w:cs="Times New Roman"/>
        </w:rPr>
      </w:pPr>
      <w:r w:rsidRPr="00532D33">
        <w:rPr>
          <w:rFonts w:ascii="Times New Roman" w:hAnsi="Times New Roman" w:cs="Times New Roman"/>
        </w:rPr>
        <w:t>High number of jobs in industrial manual labors, specifically in construction and extractions, production, transportation and material moving.</w:t>
      </w:r>
    </w:p>
    <w:p w14:paraId="4FFD392E" w14:textId="3C694DB2" w:rsidR="0068165F" w:rsidRDefault="0068165F" w:rsidP="00011750">
      <w:pPr>
        <w:spacing w:line="480" w:lineRule="auto"/>
        <w:rPr>
          <w:rFonts w:ascii="Times New Roman" w:eastAsia="Times New Roman" w:hAnsi="Times New Roman" w:cs="Times New Roman"/>
        </w:rPr>
      </w:pPr>
    </w:p>
    <w:p w14:paraId="2ED687AC" w14:textId="03B29F93" w:rsidR="00C243A8" w:rsidRDefault="00C243A8" w:rsidP="0001175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findings </w:t>
      </w:r>
      <w:r w:rsidR="007F38CC">
        <w:rPr>
          <w:rFonts w:ascii="Times New Roman" w:eastAsia="Times New Roman" w:hAnsi="Times New Roman" w:cs="Times New Roman"/>
        </w:rPr>
        <w:t xml:space="preserve">may not be directly related to what EDA is looking to promote in their marketing of business establishments. Although, </w:t>
      </w:r>
      <w:r w:rsidR="00557B01">
        <w:rPr>
          <w:rFonts w:ascii="Times New Roman" w:eastAsia="Times New Roman" w:hAnsi="Times New Roman" w:cs="Times New Roman"/>
        </w:rPr>
        <w:t>the given insights provide EDA some direction of which areas they need to look into for the future researches.</w:t>
      </w:r>
    </w:p>
    <w:p w14:paraId="260FC96A" w14:textId="77777777" w:rsidR="0068165F" w:rsidRDefault="0068165F" w:rsidP="00011750">
      <w:pPr>
        <w:spacing w:line="480" w:lineRule="auto"/>
        <w:rPr>
          <w:rFonts w:ascii="Times New Roman" w:eastAsia="Times New Roman" w:hAnsi="Times New Roman" w:cs="Times New Roman"/>
        </w:rPr>
      </w:pPr>
    </w:p>
    <w:p w14:paraId="0803DBA7" w14:textId="77777777" w:rsidR="00557B01" w:rsidRDefault="00557B01">
      <w:pPr>
        <w:rPr>
          <w:rFonts w:ascii="Times New Roman" w:eastAsia="Times New Roman" w:hAnsi="Times New Roman" w:cs="Times New Roman"/>
          <w:b/>
          <w:bCs/>
        </w:rPr>
      </w:pPr>
      <w:bookmarkStart w:id="27" w:name="_Toc71512014"/>
      <w:r>
        <w:rPr>
          <w:rFonts w:ascii="Times New Roman" w:eastAsia="Times New Roman" w:hAnsi="Times New Roman" w:cs="Times New Roman"/>
          <w:b/>
          <w:bCs/>
        </w:rPr>
        <w:br w:type="page"/>
      </w:r>
    </w:p>
    <w:p w14:paraId="17CACF2B" w14:textId="76A08B10" w:rsidR="00FB05A9" w:rsidRPr="00532D33" w:rsidRDefault="00FB05A9" w:rsidP="00011750">
      <w:pPr>
        <w:pStyle w:val="Heading1"/>
        <w:spacing w:line="480" w:lineRule="auto"/>
        <w:rPr>
          <w:rFonts w:ascii="Times New Roman" w:eastAsia="Times New Roman" w:hAnsi="Times New Roman" w:cs="Times New Roman"/>
          <w:b/>
          <w:bCs/>
          <w:color w:val="auto"/>
          <w:sz w:val="24"/>
          <w:szCs w:val="24"/>
        </w:rPr>
      </w:pPr>
      <w:r w:rsidRPr="00532D33">
        <w:rPr>
          <w:rFonts w:ascii="Times New Roman" w:eastAsia="Times New Roman" w:hAnsi="Times New Roman" w:cs="Times New Roman"/>
          <w:b/>
          <w:bCs/>
          <w:color w:val="auto"/>
          <w:sz w:val="24"/>
          <w:szCs w:val="24"/>
        </w:rPr>
        <w:t>Limitations</w:t>
      </w:r>
      <w:bookmarkEnd w:id="27"/>
    </w:p>
    <w:p w14:paraId="74E4ED5F" w14:textId="5A7A6166" w:rsidR="00011750" w:rsidRDefault="005633D3" w:rsidP="00011750">
      <w:pPr>
        <w:spacing w:line="480" w:lineRule="auto"/>
        <w:rPr>
          <w:rFonts w:ascii="Times New Roman" w:hAnsi="Times New Roman" w:cs="Times New Roman"/>
        </w:rPr>
      </w:pPr>
      <w:r>
        <w:rPr>
          <w:rFonts w:ascii="Times New Roman" w:hAnsi="Times New Roman" w:cs="Times New Roman"/>
        </w:rPr>
        <w:t xml:space="preserve">First and foremost, the definition of city’s geographical perimeter </w:t>
      </w:r>
      <w:r w:rsidR="002C4871">
        <w:rPr>
          <w:rFonts w:ascii="Times New Roman" w:hAnsi="Times New Roman" w:cs="Times New Roman"/>
        </w:rPr>
        <w:t>is not consistent. Especially for IPUMS data, its PUMA approximation for the cities only includes one major county that the city lies on. Therefore, there can be some missing information in the statistics.</w:t>
      </w:r>
    </w:p>
    <w:p w14:paraId="23F76B6F" w14:textId="65E151F2" w:rsidR="002C4871" w:rsidRDefault="002C4871" w:rsidP="00011750">
      <w:pPr>
        <w:spacing w:line="480" w:lineRule="auto"/>
        <w:rPr>
          <w:rFonts w:ascii="Times New Roman" w:hAnsi="Times New Roman" w:cs="Times New Roman"/>
        </w:rPr>
      </w:pPr>
    </w:p>
    <w:p w14:paraId="10119BD7" w14:textId="6952AA64" w:rsidR="002C4871" w:rsidRDefault="002C4871" w:rsidP="00011750">
      <w:pPr>
        <w:spacing w:line="480" w:lineRule="auto"/>
        <w:rPr>
          <w:rFonts w:ascii="Times New Roman" w:hAnsi="Times New Roman" w:cs="Times New Roman"/>
        </w:rPr>
      </w:pPr>
      <w:r>
        <w:rPr>
          <w:rFonts w:ascii="Times New Roman" w:hAnsi="Times New Roman" w:cs="Times New Roman"/>
        </w:rPr>
        <w:t xml:space="preserve">Secondly, </w:t>
      </w:r>
      <w:r w:rsidR="00162F80">
        <w:rPr>
          <w:rFonts w:ascii="Times New Roman" w:hAnsi="Times New Roman" w:cs="Times New Roman"/>
        </w:rPr>
        <w:t xml:space="preserve">due to the complexity of DTK’s set up, the control of error rate is hard to interpret. </w:t>
      </w:r>
      <w:r w:rsidR="001B1018">
        <w:rPr>
          <w:rFonts w:ascii="Times New Roman" w:hAnsi="Times New Roman" w:cs="Times New Roman"/>
        </w:rPr>
        <w:t>Compared</w:t>
      </w:r>
      <w:r w:rsidR="00162F80">
        <w:rPr>
          <w:rFonts w:ascii="Times New Roman" w:hAnsi="Times New Roman" w:cs="Times New Roman"/>
        </w:rPr>
        <w:t xml:space="preserve"> to HSD, DTK is more likely to return significant results, therefore, there may be some misleading information </w:t>
      </w:r>
      <w:r w:rsidR="001B1018">
        <w:rPr>
          <w:rFonts w:ascii="Times New Roman" w:hAnsi="Times New Roman" w:cs="Times New Roman"/>
        </w:rPr>
        <w:t>for the statistical testing.</w:t>
      </w:r>
    </w:p>
    <w:p w14:paraId="033A20E0" w14:textId="680BF4BC" w:rsidR="001B1018" w:rsidRDefault="001B1018" w:rsidP="00011750">
      <w:pPr>
        <w:spacing w:line="480" w:lineRule="auto"/>
        <w:rPr>
          <w:rFonts w:ascii="Times New Roman" w:hAnsi="Times New Roman" w:cs="Times New Roman"/>
        </w:rPr>
      </w:pPr>
    </w:p>
    <w:p w14:paraId="2DB8B574" w14:textId="189E3E5A" w:rsidR="001B1018" w:rsidRDefault="001B1018" w:rsidP="00011750">
      <w:pPr>
        <w:spacing w:line="480" w:lineRule="auto"/>
        <w:rPr>
          <w:rFonts w:ascii="Times New Roman" w:hAnsi="Times New Roman" w:cs="Times New Roman"/>
        </w:rPr>
      </w:pPr>
      <w:r>
        <w:rPr>
          <w:rFonts w:ascii="Times New Roman" w:hAnsi="Times New Roman" w:cs="Times New Roman"/>
        </w:rPr>
        <w:t xml:space="preserve">Lastly, the statistical testing only includes the past couple years and not all time periods given. This may give biased result if there was a large change in the recent years. </w:t>
      </w:r>
    </w:p>
    <w:p w14:paraId="09CABEA4" w14:textId="77777777" w:rsidR="001B1018" w:rsidRPr="00532D33" w:rsidRDefault="001B1018" w:rsidP="00011750">
      <w:pPr>
        <w:spacing w:line="480" w:lineRule="auto"/>
        <w:rPr>
          <w:rFonts w:ascii="Times New Roman" w:hAnsi="Times New Roman" w:cs="Times New Roman"/>
        </w:rPr>
      </w:pPr>
    </w:p>
    <w:p w14:paraId="2264CF11" w14:textId="77777777" w:rsidR="001B1018" w:rsidRDefault="001B1018">
      <w:pPr>
        <w:rPr>
          <w:rFonts w:ascii="Times New Roman" w:eastAsia="Times New Roman" w:hAnsi="Times New Roman" w:cs="Times New Roman"/>
          <w:b/>
          <w:bCs/>
        </w:rPr>
      </w:pPr>
      <w:bookmarkStart w:id="28" w:name="_Toc71512015"/>
      <w:r>
        <w:rPr>
          <w:rFonts w:ascii="Times New Roman" w:eastAsia="Times New Roman" w:hAnsi="Times New Roman" w:cs="Times New Roman"/>
          <w:b/>
          <w:bCs/>
        </w:rPr>
        <w:br w:type="page"/>
      </w:r>
    </w:p>
    <w:p w14:paraId="0845BCEB" w14:textId="4200590B" w:rsidR="00692E4C" w:rsidRPr="00532D33" w:rsidRDefault="00692E4C" w:rsidP="00011750">
      <w:pPr>
        <w:pStyle w:val="Heading1"/>
        <w:spacing w:line="480" w:lineRule="auto"/>
        <w:rPr>
          <w:rFonts w:ascii="Times New Roman" w:eastAsia="Times New Roman" w:hAnsi="Times New Roman" w:cs="Times New Roman"/>
          <w:b/>
          <w:bCs/>
          <w:color w:val="auto"/>
          <w:sz w:val="24"/>
          <w:szCs w:val="24"/>
        </w:rPr>
      </w:pPr>
      <w:r w:rsidRPr="00532D33">
        <w:rPr>
          <w:rFonts w:ascii="Times New Roman" w:eastAsia="Times New Roman" w:hAnsi="Times New Roman" w:cs="Times New Roman"/>
          <w:b/>
          <w:bCs/>
          <w:color w:val="auto"/>
          <w:sz w:val="24"/>
          <w:szCs w:val="24"/>
        </w:rPr>
        <w:t>Future work</w:t>
      </w:r>
      <w:bookmarkEnd w:id="28"/>
    </w:p>
    <w:p w14:paraId="3F48B234" w14:textId="36DC73FF" w:rsidR="00011750" w:rsidRDefault="00284E47" w:rsidP="00011750">
      <w:pPr>
        <w:spacing w:line="480" w:lineRule="auto"/>
        <w:rPr>
          <w:rFonts w:ascii="Times New Roman" w:hAnsi="Times New Roman" w:cs="Times New Roman"/>
        </w:rPr>
      </w:pPr>
      <w:r>
        <w:rPr>
          <w:rFonts w:ascii="Times New Roman" w:hAnsi="Times New Roman" w:cs="Times New Roman"/>
        </w:rPr>
        <w:t>From the key insights, the following topics may be considered for the future work:</w:t>
      </w:r>
    </w:p>
    <w:p w14:paraId="2813B476" w14:textId="39887677" w:rsidR="00284E47" w:rsidRDefault="00284E47" w:rsidP="00284E47">
      <w:pPr>
        <w:pStyle w:val="ListParagraph"/>
        <w:numPr>
          <w:ilvl w:val="0"/>
          <w:numId w:val="2"/>
        </w:numPr>
        <w:spacing w:line="480" w:lineRule="auto"/>
        <w:rPr>
          <w:rFonts w:ascii="Times New Roman" w:hAnsi="Times New Roman" w:cs="Times New Roman"/>
        </w:rPr>
      </w:pPr>
      <w:r>
        <w:rPr>
          <w:rFonts w:ascii="Times New Roman" w:hAnsi="Times New Roman" w:cs="Times New Roman"/>
        </w:rPr>
        <w:t>Why is travel time to work in St. Cloud so high?</w:t>
      </w:r>
    </w:p>
    <w:p w14:paraId="43359649" w14:textId="52375272" w:rsidR="00284E47" w:rsidRPr="00284E47" w:rsidRDefault="00284E47" w:rsidP="00284E47">
      <w:pPr>
        <w:spacing w:line="480" w:lineRule="auto"/>
        <w:rPr>
          <w:rFonts w:ascii="Times New Roman" w:hAnsi="Times New Roman" w:cs="Times New Roman"/>
        </w:rPr>
      </w:pPr>
      <w:r>
        <w:rPr>
          <w:rFonts w:ascii="Times New Roman" w:hAnsi="Times New Roman" w:cs="Times New Roman"/>
        </w:rPr>
        <w:t>Is it due to better job opportunities in the twin cities? Where do people go to work?</w:t>
      </w:r>
    </w:p>
    <w:p w14:paraId="2AE7A71E" w14:textId="2F62BA01" w:rsidR="00284E47" w:rsidRDefault="00284E47" w:rsidP="00284E47">
      <w:pPr>
        <w:pStyle w:val="ListParagraph"/>
        <w:numPr>
          <w:ilvl w:val="0"/>
          <w:numId w:val="2"/>
        </w:numPr>
        <w:spacing w:line="480" w:lineRule="auto"/>
        <w:rPr>
          <w:rFonts w:ascii="Times New Roman" w:hAnsi="Times New Roman" w:cs="Times New Roman"/>
        </w:rPr>
      </w:pPr>
      <w:r>
        <w:rPr>
          <w:rFonts w:ascii="Times New Roman" w:hAnsi="Times New Roman" w:cs="Times New Roman"/>
        </w:rPr>
        <w:t>What causes high employment rate in St. Cloud?</w:t>
      </w:r>
    </w:p>
    <w:p w14:paraId="798682FD" w14:textId="17599BE6" w:rsidR="00284E47" w:rsidRPr="00284E47" w:rsidRDefault="00284E47" w:rsidP="00284E47">
      <w:pPr>
        <w:spacing w:line="480" w:lineRule="auto"/>
        <w:rPr>
          <w:rFonts w:ascii="Times New Roman" w:hAnsi="Times New Roman" w:cs="Times New Roman"/>
        </w:rPr>
      </w:pPr>
      <w:r>
        <w:rPr>
          <w:rFonts w:ascii="Times New Roman" w:hAnsi="Times New Roman" w:cs="Times New Roman"/>
        </w:rPr>
        <w:t>Is it due to the lack of job opportunities or due to the unwillingness to work?</w:t>
      </w:r>
    </w:p>
    <w:p w14:paraId="1A671A8D" w14:textId="63BE753C" w:rsidR="00284E47" w:rsidRDefault="00284E47" w:rsidP="00284E47">
      <w:pPr>
        <w:pStyle w:val="ListParagraph"/>
        <w:numPr>
          <w:ilvl w:val="0"/>
          <w:numId w:val="2"/>
        </w:numPr>
        <w:spacing w:line="480" w:lineRule="auto"/>
        <w:rPr>
          <w:rFonts w:ascii="Times New Roman" w:hAnsi="Times New Roman" w:cs="Times New Roman"/>
        </w:rPr>
      </w:pPr>
      <w:r>
        <w:rPr>
          <w:rFonts w:ascii="Times New Roman" w:hAnsi="Times New Roman" w:cs="Times New Roman"/>
        </w:rPr>
        <w:t>Why is the college education attainment is so low in St. Cloud?</w:t>
      </w:r>
    </w:p>
    <w:p w14:paraId="1CA45EDC" w14:textId="766B5158" w:rsidR="00284E47" w:rsidRPr="00284E47" w:rsidRDefault="00284E47" w:rsidP="00284E47">
      <w:pPr>
        <w:spacing w:line="480" w:lineRule="auto"/>
        <w:rPr>
          <w:rFonts w:ascii="Times New Roman" w:hAnsi="Times New Roman" w:cs="Times New Roman"/>
        </w:rPr>
      </w:pPr>
      <w:r>
        <w:rPr>
          <w:rFonts w:ascii="Times New Roman" w:hAnsi="Times New Roman" w:cs="Times New Roman"/>
        </w:rPr>
        <w:t>St. Cloud has the lowest population age but also the low college graduate proportions.</w:t>
      </w:r>
    </w:p>
    <w:p w14:paraId="3FC9F430" w14:textId="0E1C9023" w:rsidR="00284E47" w:rsidRDefault="00284E47" w:rsidP="00284E47">
      <w:pPr>
        <w:pStyle w:val="ListParagraph"/>
        <w:numPr>
          <w:ilvl w:val="0"/>
          <w:numId w:val="2"/>
        </w:numPr>
        <w:spacing w:line="480" w:lineRule="auto"/>
        <w:rPr>
          <w:rFonts w:ascii="Times New Roman" w:hAnsi="Times New Roman" w:cs="Times New Roman"/>
        </w:rPr>
      </w:pPr>
      <w:r>
        <w:rPr>
          <w:rFonts w:ascii="Times New Roman" w:hAnsi="Times New Roman" w:cs="Times New Roman"/>
        </w:rPr>
        <w:t>Why some occupations have low number of jobs but high wage?</w:t>
      </w:r>
    </w:p>
    <w:p w14:paraId="78D2493B" w14:textId="5742B6AA" w:rsidR="00284E47" w:rsidRPr="00284E47" w:rsidRDefault="00672DC5" w:rsidP="00284E47">
      <w:pPr>
        <w:spacing w:line="480" w:lineRule="auto"/>
        <w:rPr>
          <w:rFonts w:ascii="Times New Roman" w:hAnsi="Times New Roman" w:cs="Times New Roman"/>
        </w:rPr>
      </w:pPr>
      <w:r w:rsidRPr="00672DC5">
        <w:rPr>
          <w:rFonts w:ascii="Times New Roman" w:hAnsi="Times New Roman" w:cs="Times New Roman"/>
        </w:rPr>
        <w:t>Protective Service, Community and Social Services, Food Preparation and Servicing Related, Landscaping and Groundskeeping Workers</w:t>
      </w:r>
      <w:r>
        <w:rPr>
          <w:rFonts w:ascii="Times New Roman" w:hAnsi="Times New Roman" w:cs="Times New Roman"/>
        </w:rPr>
        <w:t xml:space="preserve"> have low number of jobs with high wage.</w:t>
      </w:r>
    </w:p>
    <w:p w14:paraId="0A412C0D" w14:textId="35668A1A" w:rsidR="00284E47" w:rsidRDefault="00284E47" w:rsidP="00284E47">
      <w:pPr>
        <w:pStyle w:val="ListParagraph"/>
        <w:numPr>
          <w:ilvl w:val="0"/>
          <w:numId w:val="2"/>
        </w:numPr>
        <w:spacing w:line="480" w:lineRule="auto"/>
        <w:rPr>
          <w:rFonts w:ascii="Times New Roman" w:hAnsi="Times New Roman" w:cs="Times New Roman"/>
        </w:rPr>
      </w:pPr>
      <w:r>
        <w:rPr>
          <w:rFonts w:ascii="Times New Roman" w:hAnsi="Times New Roman" w:cs="Times New Roman"/>
        </w:rPr>
        <w:t>What happened to Architecture and Engineering industry in MN?</w:t>
      </w:r>
    </w:p>
    <w:p w14:paraId="39CCCD6E" w14:textId="3D22AC45" w:rsidR="00672DC5" w:rsidRPr="00672DC5" w:rsidRDefault="00672DC5" w:rsidP="00672DC5">
      <w:pPr>
        <w:spacing w:line="480" w:lineRule="auto"/>
        <w:rPr>
          <w:rFonts w:ascii="Times New Roman" w:hAnsi="Times New Roman" w:cs="Times New Roman"/>
        </w:rPr>
      </w:pPr>
      <w:r>
        <w:rPr>
          <w:rFonts w:ascii="Times New Roman" w:hAnsi="Times New Roman" w:cs="Times New Roman"/>
        </w:rPr>
        <w:t>There is a sharp increase in the number of jobs for Architecture and Engineering in St. Cloud where there was a sudden drop of its wage in Rochester, MN.</w:t>
      </w:r>
    </w:p>
    <w:p w14:paraId="447F4710" w14:textId="76379527" w:rsidR="00284E47" w:rsidRDefault="00284E47" w:rsidP="00284E47">
      <w:pPr>
        <w:pStyle w:val="ListParagraph"/>
        <w:numPr>
          <w:ilvl w:val="0"/>
          <w:numId w:val="2"/>
        </w:numPr>
        <w:spacing w:line="480" w:lineRule="auto"/>
        <w:rPr>
          <w:rFonts w:ascii="Times New Roman" w:hAnsi="Times New Roman" w:cs="Times New Roman"/>
        </w:rPr>
      </w:pPr>
      <w:r>
        <w:rPr>
          <w:rFonts w:ascii="Times New Roman" w:hAnsi="Times New Roman" w:cs="Times New Roman"/>
        </w:rPr>
        <w:t>What sources high number of manual labor jobs in St. Cloud?</w:t>
      </w:r>
    </w:p>
    <w:p w14:paraId="4D61E956" w14:textId="558E8C24" w:rsidR="00672DC5" w:rsidRDefault="00672DC5" w:rsidP="00672DC5">
      <w:pPr>
        <w:spacing w:line="480" w:lineRule="auto"/>
        <w:rPr>
          <w:rFonts w:ascii="Times New Roman" w:hAnsi="Times New Roman" w:cs="Times New Roman"/>
        </w:rPr>
      </w:pPr>
      <w:r>
        <w:rPr>
          <w:rFonts w:ascii="Times New Roman" w:hAnsi="Times New Roman" w:cs="Times New Roman"/>
        </w:rPr>
        <w:t>St. Cloud has high number of manual labor jobs.</w:t>
      </w:r>
    </w:p>
    <w:p w14:paraId="58A3348B" w14:textId="08238ED1" w:rsidR="00672DC5" w:rsidRDefault="00672DC5" w:rsidP="00672DC5">
      <w:pPr>
        <w:spacing w:line="480" w:lineRule="auto"/>
        <w:rPr>
          <w:rFonts w:ascii="Times New Roman" w:hAnsi="Times New Roman" w:cs="Times New Roman"/>
        </w:rPr>
      </w:pPr>
    </w:p>
    <w:p w14:paraId="572AA4FE" w14:textId="6377D690" w:rsidR="00672DC5" w:rsidRDefault="00672DC5" w:rsidP="00672DC5">
      <w:pPr>
        <w:spacing w:line="480" w:lineRule="auto"/>
        <w:rPr>
          <w:rFonts w:ascii="Times New Roman" w:hAnsi="Times New Roman" w:cs="Times New Roman"/>
        </w:rPr>
      </w:pPr>
    </w:p>
    <w:p w14:paraId="076F4E06" w14:textId="60BA2C03" w:rsidR="00672DC5" w:rsidRDefault="00672DC5" w:rsidP="00672DC5">
      <w:pPr>
        <w:spacing w:line="480" w:lineRule="auto"/>
        <w:rPr>
          <w:rFonts w:ascii="Times New Roman" w:hAnsi="Times New Roman" w:cs="Times New Roman"/>
        </w:rPr>
      </w:pPr>
    </w:p>
    <w:p w14:paraId="61374E52" w14:textId="77777777" w:rsidR="00672DC5" w:rsidRPr="00672DC5" w:rsidRDefault="00672DC5" w:rsidP="00672DC5">
      <w:pPr>
        <w:spacing w:line="480" w:lineRule="auto"/>
        <w:rPr>
          <w:rFonts w:ascii="Times New Roman" w:hAnsi="Times New Roman" w:cs="Times New Roman"/>
        </w:rPr>
      </w:pPr>
    </w:p>
    <w:p w14:paraId="7ECB2D91" w14:textId="77777777" w:rsidR="00672DC5" w:rsidRDefault="00672DC5">
      <w:pPr>
        <w:rPr>
          <w:rFonts w:ascii="Times New Roman" w:eastAsiaTheme="majorEastAsia" w:hAnsi="Times New Roman" w:cs="Times New Roman"/>
          <w:b/>
          <w:bCs/>
        </w:rPr>
      </w:pPr>
      <w:bookmarkStart w:id="29" w:name="_Toc71512016"/>
      <w:r>
        <w:rPr>
          <w:rFonts w:ascii="Times New Roman" w:hAnsi="Times New Roman" w:cs="Times New Roman"/>
          <w:b/>
          <w:bCs/>
        </w:rPr>
        <w:br w:type="page"/>
      </w:r>
    </w:p>
    <w:p w14:paraId="047BCEC0" w14:textId="1EDC26DA" w:rsidR="00151BF8" w:rsidRPr="00532D33" w:rsidRDefault="00151BF8" w:rsidP="00011750">
      <w:pPr>
        <w:pStyle w:val="Heading1"/>
        <w:spacing w:line="480" w:lineRule="auto"/>
        <w:rPr>
          <w:rFonts w:ascii="Times New Roman" w:hAnsi="Times New Roman" w:cs="Times New Roman"/>
          <w:b/>
          <w:bCs/>
          <w:color w:val="auto"/>
          <w:sz w:val="24"/>
          <w:szCs w:val="24"/>
        </w:rPr>
      </w:pPr>
      <w:r w:rsidRPr="00532D33">
        <w:rPr>
          <w:rFonts w:ascii="Times New Roman" w:hAnsi="Times New Roman" w:cs="Times New Roman"/>
          <w:b/>
          <w:bCs/>
          <w:color w:val="auto"/>
          <w:sz w:val="24"/>
          <w:szCs w:val="24"/>
        </w:rPr>
        <w:t>Appendix</w:t>
      </w:r>
      <w:bookmarkEnd w:id="29"/>
    </w:p>
    <w:p w14:paraId="276556DD" w14:textId="088AAB76" w:rsidR="00C736BE" w:rsidRPr="00532D33" w:rsidRDefault="0041264D" w:rsidP="00011750">
      <w:pPr>
        <w:pStyle w:val="ListParagraph"/>
        <w:numPr>
          <w:ilvl w:val="0"/>
          <w:numId w:val="1"/>
        </w:numPr>
        <w:spacing w:line="480" w:lineRule="auto"/>
        <w:outlineLvl w:val="1"/>
        <w:rPr>
          <w:rFonts w:ascii="Times New Roman" w:hAnsi="Times New Roman" w:cs="Times New Roman"/>
        </w:rPr>
      </w:pPr>
      <w:bookmarkStart w:id="30" w:name="_Toc71512017"/>
      <w:r w:rsidRPr="00532D33">
        <w:rPr>
          <w:rFonts w:ascii="Times New Roman" w:hAnsi="Times New Roman" w:cs="Times New Roman"/>
          <w:b/>
          <w:bCs/>
        </w:rPr>
        <w:t>Appendix</w:t>
      </w:r>
      <w:r w:rsidR="008C39EE" w:rsidRPr="00532D33">
        <w:rPr>
          <w:rFonts w:ascii="Times New Roman" w:hAnsi="Times New Roman" w:cs="Times New Roman"/>
          <w:b/>
          <w:bCs/>
        </w:rPr>
        <w:t xml:space="preserve"> A</w:t>
      </w:r>
      <w:r w:rsidRPr="00532D33">
        <w:rPr>
          <w:rFonts w:ascii="Times New Roman" w:hAnsi="Times New Roman" w:cs="Times New Roman"/>
        </w:rPr>
        <w:t xml:space="preserve">: </w:t>
      </w:r>
      <w:r w:rsidR="008C39EE" w:rsidRPr="00532D33">
        <w:rPr>
          <w:rFonts w:ascii="Times New Roman" w:hAnsi="Times New Roman" w:cs="Times New Roman"/>
        </w:rPr>
        <w:t>Chosen Variables</w:t>
      </w:r>
      <w:bookmarkEnd w:id="30"/>
    </w:p>
    <w:p w14:paraId="32A7B935" w14:textId="4EABA88D" w:rsidR="00B763CB" w:rsidRDefault="003715A4" w:rsidP="00011750">
      <w:pPr>
        <w:spacing w:line="480" w:lineRule="auto"/>
        <w:rPr>
          <w:rFonts w:ascii="Times New Roman" w:hAnsi="Times New Roman" w:cs="Times New Roman"/>
        </w:rPr>
      </w:pPr>
      <w:r>
        <w:rPr>
          <w:rFonts w:ascii="Times New Roman" w:hAnsi="Times New Roman" w:cs="Times New Roman"/>
        </w:rPr>
        <w:t xml:space="preserve">IPUMS: </w:t>
      </w:r>
      <w:r w:rsidR="00B763CB">
        <w:rPr>
          <w:rFonts w:ascii="Times New Roman" w:hAnsi="Times New Roman" w:cs="Times New Roman"/>
        </w:rPr>
        <w:t>Household and Personal Income</w:t>
      </w:r>
      <w:r>
        <w:rPr>
          <w:rFonts w:ascii="Times New Roman" w:hAnsi="Times New Roman" w:cs="Times New Roman"/>
        </w:rPr>
        <w:t xml:space="preserve">, </w:t>
      </w:r>
      <w:r w:rsidR="00B763CB">
        <w:rPr>
          <w:rFonts w:ascii="Times New Roman" w:hAnsi="Times New Roman" w:cs="Times New Roman"/>
        </w:rPr>
        <w:t>Family Size</w:t>
      </w:r>
      <w:r>
        <w:rPr>
          <w:rFonts w:ascii="Times New Roman" w:hAnsi="Times New Roman" w:cs="Times New Roman"/>
        </w:rPr>
        <w:t xml:space="preserve">, </w:t>
      </w:r>
      <w:r w:rsidR="00B763CB">
        <w:rPr>
          <w:rFonts w:ascii="Times New Roman" w:hAnsi="Times New Roman" w:cs="Times New Roman"/>
        </w:rPr>
        <w:t>First Mortgage Payment</w:t>
      </w:r>
      <w:r>
        <w:rPr>
          <w:rFonts w:ascii="Times New Roman" w:hAnsi="Times New Roman" w:cs="Times New Roman"/>
        </w:rPr>
        <w:t xml:space="preserve">, </w:t>
      </w:r>
      <w:r w:rsidR="00B763CB">
        <w:rPr>
          <w:rFonts w:ascii="Times New Roman" w:hAnsi="Times New Roman" w:cs="Times New Roman"/>
        </w:rPr>
        <w:t>Gross Rent</w:t>
      </w:r>
      <w:r>
        <w:rPr>
          <w:rFonts w:ascii="Times New Roman" w:hAnsi="Times New Roman" w:cs="Times New Roman"/>
        </w:rPr>
        <w:t xml:space="preserve">, </w:t>
      </w:r>
      <w:r w:rsidR="00B763CB">
        <w:rPr>
          <w:rFonts w:ascii="Times New Roman" w:hAnsi="Times New Roman" w:cs="Times New Roman"/>
        </w:rPr>
        <w:t>Travel Time to Work</w:t>
      </w:r>
      <w:r>
        <w:rPr>
          <w:rFonts w:ascii="Times New Roman" w:hAnsi="Times New Roman" w:cs="Times New Roman"/>
        </w:rPr>
        <w:t xml:space="preserve">, </w:t>
      </w:r>
      <w:r w:rsidR="00B763CB">
        <w:rPr>
          <w:rFonts w:ascii="Times New Roman" w:hAnsi="Times New Roman" w:cs="Times New Roman"/>
        </w:rPr>
        <w:t xml:space="preserve">Value of </w:t>
      </w:r>
      <w:r>
        <w:rPr>
          <w:rFonts w:ascii="Times New Roman" w:hAnsi="Times New Roman" w:cs="Times New Roman"/>
        </w:rPr>
        <w:t xml:space="preserve">House, </w:t>
      </w:r>
      <w:r w:rsidR="00B763CB">
        <w:rPr>
          <w:rFonts w:ascii="Times New Roman" w:hAnsi="Times New Roman" w:cs="Times New Roman"/>
        </w:rPr>
        <w:t>Age</w:t>
      </w:r>
      <w:r>
        <w:rPr>
          <w:rFonts w:ascii="Times New Roman" w:hAnsi="Times New Roman" w:cs="Times New Roman"/>
        </w:rPr>
        <w:t xml:space="preserve">, </w:t>
      </w:r>
      <w:r w:rsidR="00B763CB">
        <w:rPr>
          <w:rFonts w:ascii="Times New Roman" w:hAnsi="Times New Roman" w:cs="Times New Roman"/>
        </w:rPr>
        <w:t>Usual</w:t>
      </w:r>
      <w:r>
        <w:rPr>
          <w:rFonts w:ascii="Times New Roman" w:hAnsi="Times New Roman" w:cs="Times New Roman"/>
        </w:rPr>
        <w:t xml:space="preserve"> H</w:t>
      </w:r>
      <w:r w:rsidR="00B763CB">
        <w:rPr>
          <w:rFonts w:ascii="Times New Roman" w:hAnsi="Times New Roman" w:cs="Times New Roman"/>
        </w:rPr>
        <w:t>ours per</w:t>
      </w:r>
      <w:r>
        <w:rPr>
          <w:rFonts w:ascii="Times New Roman" w:hAnsi="Times New Roman" w:cs="Times New Roman"/>
        </w:rPr>
        <w:t xml:space="preserve"> W</w:t>
      </w:r>
      <w:r w:rsidR="00B763CB">
        <w:rPr>
          <w:rFonts w:ascii="Times New Roman" w:hAnsi="Times New Roman" w:cs="Times New Roman"/>
        </w:rPr>
        <w:t>eek</w:t>
      </w:r>
      <w:r>
        <w:rPr>
          <w:rFonts w:ascii="Times New Roman" w:hAnsi="Times New Roman" w:cs="Times New Roman"/>
        </w:rPr>
        <w:t xml:space="preserve">, </w:t>
      </w:r>
      <w:r w:rsidR="00B763CB">
        <w:rPr>
          <w:rFonts w:ascii="Times New Roman" w:hAnsi="Times New Roman" w:cs="Times New Roman"/>
        </w:rPr>
        <w:t xml:space="preserve">Available to </w:t>
      </w:r>
      <w:r>
        <w:rPr>
          <w:rFonts w:ascii="Times New Roman" w:hAnsi="Times New Roman" w:cs="Times New Roman"/>
        </w:rPr>
        <w:t>W</w:t>
      </w:r>
      <w:r w:rsidR="00B763CB">
        <w:rPr>
          <w:rFonts w:ascii="Times New Roman" w:hAnsi="Times New Roman" w:cs="Times New Roman"/>
        </w:rPr>
        <w:t>ork</w:t>
      </w:r>
      <w:r>
        <w:rPr>
          <w:rFonts w:ascii="Times New Roman" w:hAnsi="Times New Roman" w:cs="Times New Roman"/>
        </w:rPr>
        <w:t xml:space="preserve">, </w:t>
      </w:r>
      <w:r w:rsidR="00B763CB">
        <w:rPr>
          <w:rFonts w:ascii="Times New Roman" w:hAnsi="Times New Roman" w:cs="Times New Roman"/>
        </w:rPr>
        <w:t>Available and</w:t>
      </w:r>
      <w:r>
        <w:rPr>
          <w:rFonts w:ascii="Times New Roman" w:hAnsi="Times New Roman" w:cs="Times New Roman"/>
        </w:rPr>
        <w:t xml:space="preserve"> L</w:t>
      </w:r>
      <w:r w:rsidR="00B763CB">
        <w:rPr>
          <w:rFonts w:ascii="Times New Roman" w:hAnsi="Times New Roman" w:cs="Times New Roman"/>
        </w:rPr>
        <w:t xml:space="preserve">ooking to </w:t>
      </w:r>
      <w:r>
        <w:rPr>
          <w:rFonts w:ascii="Times New Roman" w:hAnsi="Times New Roman" w:cs="Times New Roman"/>
        </w:rPr>
        <w:t>W</w:t>
      </w:r>
      <w:r w:rsidR="00B763CB">
        <w:rPr>
          <w:rFonts w:ascii="Times New Roman" w:hAnsi="Times New Roman" w:cs="Times New Roman"/>
        </w:rPr>
        <w:t>ork</w:t>
      </w:r>
      <w:r>
        <w:rPr>
          <w:rFonts w:ascii="Times New Roman" w:hAnsi="Times New Roman" w:cs="Times New Roman"/>
        </w:rPr>
        <w:t xml:space="preserve">, </w:t>
      </w:r>
      <w:r w:rsidR="00B763CB">
        <w:rPr>
          <w:rFonts w:ascii="Times New Roman" w:hAnsi="Times New Roman" w:cs="Times New Roman"/>
        </w:rPr>
        <w:t>Proportion of population that finished up to high school</w:t>
      </w:r>
      <w:r w:rsidR="00B355E6">
        <w:rPr>
          <w:rFonts w:ascii="Times New Roman" w:hAnsi="Times New Roman" w:cs="Times New Roman"/>
        </w:rPr>
        <w:t xml:space="preserve">, </w:t>
      </w:r>
      <w:r w:rsidR="00B763CB">
        <w:rPr>
          <w:rFonts w:ascii="Times New Roman" w:hAnsi="Times New Roman" w:cs="Times New Roman"/>
        </w:rPr>
        <w:t>Proportion of population that finished some college</w:t>
      </w:r>
    </w:p>
    <w:p w14:paraId="1138CF77" w14:textId="0C96BD14" w:rsidR="006E5F81" w:rsidRDefault="006E5F81" w:rsidP="006E5F81">
      <w:pPr>
        <w:spacing w:line="480" w:lineRule="auto"/>
        <w:rPr>
          <w:rFonts w:ascii="Times New Roman" w:hAnsi="Times New Roman" w:cs="Times New Roman"/>
        </w:rPr>
      </w:pPr>
      <w:r>
        <w:rPr>
          <w:rFonts w:ascii="Times New Roman" w:hAnsi="Times New Roman" w:cs="Times New Roman"/>
        </w:rPr>
        <w:t xml:space="preserve">OEWS Low Quotient: </w:t>
      </w:r>
      <w:r w:rsidRPr="006E5F81">
        <w:rPr>
          <w:rFonts w:ascii="Times New Roman" w:hAnsi="Times New Roman" w:cs="Times New Roman"/>
        </w:rPr>
        <w:t>Accountants and Auditors</w:t>
      </w:r>
      <w:r>
        <w:rPr>
          <w:rFonts w:ascii="Times New Roman" w:hAnsi="Times New Roman" w:cs="Times New Roman"/>
        </w:rPr>
        <w:t>,</w:t>
      </w:r>
      <w:r w:rsidRPr="006E5F81">
        <w:rPr>
          <w:rFonts w:ascii="Times New Roman" w:hAnsi="Times New Roman" w:cs="Times New Roman"/>
        </w:rPr>
        <w:t xml:space="preserve"> </w:t>
      </w:r>
      <w:r>
        <w:rPr>
          <w:rFonts w:ascii="Times New Roman" w:hAnsi="Times New Roman" w:cs="Times New Roman"/>
        </w:rPr>
        <w:t xml:space="preserve"> </w:t>
      </w:r>
      <w:r w:rsidRPr="006E5F81">
        <w:rPr>
          <w:rFonts w:ascii="Times New Roman" w:hAnsi="Times New Roman" w:cs="Times New Roman"/>
        </w:rPr>
        <w:t>Computer and Information Systems Managers</w:t>
      </w:r>
      <w:r>
        <w:rPr>
          <w:rFonts w:ascii="Times New Roman" w:hAnsi="Times New Roman" w:cs="Times New Roman"/>
        </w:rPr>
        <w:t>,</w:t>
      </w:r>
      <w:r w:rsidRPr="006E5F81">
        <w:rPr>
          <w:rFonts w:ascii="Times New Roman" w:hAnsi="Times New Roman" w:cs="Times New Roman"/>
        </w:rPr>
        <w:t xml:space="preserve"> </w:t>
      </w:r>
      <w:r>
        <w:rPr>
          <w:rFonts w:ascii="Times New Roman" w:hAnsi="Times New Roman" w:cs="Times New Roman"/>
        </w:rPr>
        <w:t xml:space="preserve"> </w:t>
      </w:r>
      <w:r w:rsidRPr="006E5F81">
        <w:rPr>
          <w:rFonts w:ascii="Times New Roman" w:hAnsi="Times New Roman" w:cs="Times New Roman"/>
        </w:rPr>
        <w:t>Computer Systems Analysts</w:t>
      </w:r>
      <w:r>
        <w:rPr>
          <w:rFonts w:ascii="Times New Roman" w:hAnsi="Times New Roman" w:cs="Times New Roman"/>
        </w:rPr>
        <w:t>,</w:t>
      </w:r>
      <w:r w:rsidRPr="006E5F81">
        <w:rPr>
          <w:rFonts w:ascii="Times New Roman" w:hAnsi="Times New Roman" w:cs="Times New Roman"/>
        </w:rPr>
        <w:t xml:space="preserve"> </w:t>
      </w:r>
      <w:r>
        <w:rPr>
          <w:rFonts w:ascii="Times New Roman" w:hAnsi="Times New Roman" w:cs="Times New Roman"/>
        </w:rPr>
        <w:t xml:space="preserve"> </w:t>
      </w:r>
      <w:r w:rsidRPr="006E5F81">
        <w:rPr>
          <w:rFonts w:ascii="Times New Roman" w:hAnsi="Times New Roman" w:cs="Times New Roman"/>
        </w:rPr>
        <w:t>First-Line Supervisors of Transportation and Material Moving Workers, Except Aircraft Cargo Handling Supervisors</w:t>
      </w:r>
      <w:r w:rsidR="009E3DDC">
        <w:rPr>
          <w:rFonts w:ascii="Times New Roman" w:hAnsi="Times New Roman" w:cs="Times New Roman"/>
        </w:rPr>
        <w:t>,</w:t>
      </w:r>
      <w:r w:rsidRPr="006E5F81">
        <w:rPr>
          <w:rFonts w:ascii="Times New Roman" w:hAnsi="Times New Roman" w:cs="Times New Roman"/>
        </w:rPr>
        <w:t xml:space="preserve"> </w:t>
      </w:r>
      <w:r>
        <w:rPr>
          <w:rFonts w:ascii="Times New Roman" w:hAnsi="Times New Roman" w:cs="Times New Roman"/>
        </w:rPr>
        <w:t xml:space="preserve"> </w:t>
      </w:r>
      <w:r w:rsidRPr="006E5F81">
        <w:rPr>
          <w:rFonts w:ascii="Times New Roman" w:hAnsi="Times New Roman" w:cs="Times New Roman"/>
        </w:rPr>
        <w:t>Landscaping and Groundskeeping Workers</w:t>
      </w:r>
      <w:r w:rsidR="009E3DDC">
        <w:rPr>
          <w:rFonts w:ascii="Times New Roman" w:hAnsi="Times New Roman" w:cs="Times New Roman"/>
        </w:rPr>
        <w:t>,</w:t>
      </w:r>
      <w:r w:rsidRPr="006E5F81">
        <w:rPr>
          <w:rFonts w:ascii="Times New Roman" w:hAnsi="Times New Roman" w:cs="Times New Roman"/>
        </w:rPr>
        <w:t xml:space="preserve"> </w:t>
      </w:r>
      <w:r>
        <w:rPr>
          <w:rFonts w:ascii="Times New Roman" w:hAnsi="Times New Roman" w:cs="Times New Roman"/>
        </w:rPr>
        <w:t xml:space="preserve"> </w:t>
      </w:r>
      <w:r w:rsidRPr="006E5F81">
        <w:rPr>
          <w:rFonts w:ascii="Times New Roman" w:hAnsi="Times New Roman" w:cs="Times New Roman"/>
        </w:rPr>
        <w:t>Lawyers</w:t>
      </w:r>
      <w:r w:rsidR="009E3DDC">
        <w:rPr>
          <w:rFonts w:ascii="Times New Roman" w:hAnsi="Times New Roman" w:cs="Times New Roman"/>
        </w:rPr>
        <w:t>,</w:t>
      </w:r>
      <w:r w:rsidRPr="006E5F81">
        <w:rPr>
          <w:rFonts w:ascii="Times New Roman" w:hAnsi="Times New Roman" w:cs="Times New Roman"/>
        </w:rPr>
        <w:t xml:space="preserve"> </w:t>
      </w:r>
      <w:r>
        <w:rPr>
          <w:rFonts w:ascii="Times New Roman" w:hAnsi="Times New Roman" w:cs="Times New Roman"/>
        </w:rPr>
        <w:t xml:space="preserve"> </w:t>
      </w:r>
      <w:r w:rsidRPr="006E5F81">
        <w:rPr>
          <w:rFonts w:ascii="Times New Roman" w:hAnsi="Times New Roman" w:cs="Times New Roman"/>
        </w:rPr>
        <w:t>Management Analysts</w:t>
      </w:r>
      <w:r w:rsidR="009E3DDC">
        <w:rPr>
          <w:rFonts w:ascii="Times New Roman" w:hAnsi="Times New Roman" w:cs="Times New Roman"/>
        </w:rPr>
        <w:t>,</w:t>
      </w:r>
      <w:r w:rsidRPr="006E5F81">
        <w:rPr>
          <w:rFonts w:ascii="Times New Roman" w:hAnsi="Times New Roman" w:cs="Times New Roman"/>
        </w:rPr>
        <w:t xml:space="preserve"> </w:t>
      </w:r>
      <w:r>
        <w:rPr>
          <w:rFonts w:ascii="Times New Roman" w:hAnsi="Times New Roman" w:cs="Times New Roman"/>
        </w:rPr>
        <w:t xml:space="preserve"> </w:t>
      </w:r>
      <w:r w:rsidRPr="006E5F81">
        <w:rPr>
          <w:rFonts w:ascii="Times New Roman" w:hAnsi="Times New Roman" w:cs="Times New Roman"/>
        </w:rPr>
        <w:t>Market Research Analysts and Marketing Specialists</w:t>
      </w:r>
      <w:r w:rsidR="009E3DDC">
        <w:rPr>
          <w:rFonts w:ascii="Times New Roman" w:hAnsi="Times New Roman" w:cs="Times New Roman"/>
        </w:rPr>
        <w:t>,</w:t>
      </w:r>
      <w:r w:rsidRPr="006E5F81">
        <w:rPr>
          <w:rFonts w:ascii="Times New Roman" w:hAnsi="Times New Roman" w:cs="Times New Roman"/>
        </w:rPr>
        <w:t xml:space="preserve"> </w:t>
      </w:r>
      <w:r>
        <w:rPr>
          <w:rFonts w:ascii="Times New Roman" w:hAnsi="Times New Roman" w:cs="Times New Roman"/>
        </w:rPr>
        <w:t xml:space="preserve"> </w:t>
      </w:r>
      <w:r w:rsidRPr="006E5F81">
        <w:rPr>
          <w:rFonts w:ascii="Times New Roman" w:hAnsi="Times New Roman" w:cs="Times New Roman"/>
        </w:rPr>
        <w:t>Medical Assistants</w:t>
      </w:r>
      <w:r w:rsidR="009E3DDC">
        <w:rPr>
          <w:rFonts w:ascii="Times New Roman" w:hAnsi="Times New Roman" w:cs="Times New Roman"/>
        </w:rPr>
        <w:t>,</w:t>
      </w:r>
      <w:r w:rsidRPr="006E5F81">
        <w:rPr>
          <w:rFonts w:ascii="Times New Roman" w:hAnsi="Times New Roman" w:cs="Times New Roman"/>
        </w:rPr>
        <w:t xml:space="preserve"> </w:t>
      </w:r>
      <w:r>
        <w:rPr>
          <w:rFonts w:ascii="Times New Roman" w:hAnsi="Times New Roman" w:cs="Times New Roman"/>
        </w:rPr>
        <w:t xml:space="preserve"> </w:t>
      </w:r>
      <w:r w:rsidRPr="006E5F81">
        <w:rPr>
          <w:rFonts w:ascii="Times New Roman" w:hAnsi="Times New Roman" w:cs="Times New Roman"/>
        </w:rPr>
        <w:t>Paralegals and Legal Assistants</w:t>
      </w:r>
    </w:p>
    <w:p w14:paraId="0DE05FB7" w14:textId="4F3ED3AA" w:rsidR="009E3DDC" w:rsidRDefault="009E3DDC" w:rsidP="0011235F">
      <w:pPr>
        <w:spacing w:line="480" w:lineRule="auto"/>
        <w:rPr>
          <w:rFonts w:ascii="Times New Roman" w:hAnsi="Times New Roman" w:cs="Times New Roman"/>
        </w:rPr>
      </w:pPr>
      <w:r>
        <w:rPr>
          <w:rFonts w:ascii="Times New Roman" w:hAnsi="Times New Roman" w:cs="Times New Roman"/>
        </w:rPr>
        <w:t xml:space="preserve">OEWS High Quotient: </w:t>
      </w:r>
      <w:r w:rsidR="0011235F" w:rsidRPr="0011235F">
        <w:rPr>
          <w:rFonts w:ascii="Times New Roman" w:hAnsi="Times New Roman" w:cs="Times New Roman"/>
        </w:rPr>
        <w:t>Bartenders</w:t>
      </w:r>
      <w:r w:rsidR="0011235F">
        <w:rPr>
          <w:rFonts w:ascii="Times New Roman" w:hAnsi="Times New Roman" w:cs="Times New Roman"/>
        </w:rPr>
        <w:t xml:space="preserve">, </w:t>
      </w:r>
      <w:r w:rsidR="0011235F" w:rsidRPr="0011235F">
        <w:rPr>
          <w:rFonts w:ascii="Times New Roman" w:hAnsi="Times New Roman" w:cs="Times New Roman"/>
        </w:rPr>
        <w:t>Bus and Truck Mechanics and Diesel Engine Specialists</w:t>
      </w:r>
      <w:r w:rsidR="0011235F">
        <w:rPr>
          <w:rFonts w:ascii="Times New Roman" w:hAnsi="Times New Roman" w:cs="Times New Roman"/>
        </w:rPr>
        <w:t xml:space="preserve">, </w:t>
      </w:r>
      <w:r w:rsidR="0011235F" w:rsidRPr="0011235F">
        <w:rPr>
          <w:rFonts w:ascii="Times New Roman" w:hAnsi="Times New Roman" w:cs="Times New Roman"/>
        </w:rPr>
        <w:t>Cabinetmakers and Bench Carpenters</w:t>
      </w:r>
      <w:r w:rsidR="0011235F">
        <w:rPr>
          <w:rFonts w:ascii="Times New Roman" w:hAnsi="Times New Roman" w:cs="Times New Roman"/>
        </w:rPr>
        <w:t xml:space="preserve">, </w:t>
      </w:r>
      <w:r w:rsidR="0011235F" w:rsidRPr="0011235F">
        <w:rPr>
          <w:rFonts w:ascii="Times New Roman" w:hAnsi="Times New Roman" w:cs="Times New Roman"/>
        </w:rPr>
        <w:t>Credit Analysts</w:t>
      </w:r>
      <w:r w:rsidR="0011235F">
        <w:rPr>
          <w:rFonts w:ascii="Times New Roman" w:hAnsi="Times New Roman" w:cs="Times New Roman"/>
        </w:rPr>
        <w:t xml:space="preserve">, </w:t>
      </w:r>
      <w:r w:rsidR="0011235F" w:rsidRPr="0011235F">
        <w:rPr>
          <w:rFonts w:ascii="Times New Roman" w:hAnsi="Times New Roman" w:cs="Times New Roman"/>
        </w:rPr>
        <w:t>Food Batchmakers</w:t>
      </w:r>
      <w:r w:rsidR="0011235F">
        <w:rPr>
          <w:rFonts w:ascii="Times New Roman" w:hAnsi="Times New Roman" w:cs="Times New Roman"/>
        </w:rPr>
        <w:t xml:space="preserve">, </w:t>
      </w:r>
      <w:r w:rsidR="0011235F" w:rsidRPr="0011235F">
        <w:rPr>
          <w:rFonts w:ascii="Times New Roman" w:hAnsi="Times New Roman" w:cs="Times New Roman"/>
        </w:rPr>
        <w:t>Heavy and Tractor-Trailer Truck Drivers</w:t>
      </w:r>
      <w:r w:rsidR="0011235F">
        <w:rPr>
          <w:rFonts w:ascii="Times New Roman" w:hAnsi="Times New Roman" w:cs="Times New Roman"/>
        </w:rPr>
        <w:t xml:space="preserve">, </w:t>
      </w:r>
      <w:r w:rsidR="0011235F" w:rsidRPr="0011235F">
        <w:rPr>
          <w:rFonts w:ascii="Times New Roman" w:hAnsi="Times New Roman" w:cs="Times New Roman"/>
        </w:rPr>
        <w:t>Library Assistants, Clerical</w:t>
      </w:r>
      <w:r w:rsidR="0011235F">
        <w:rPr>
          <w:rFonts w:ascii="Times New Roman" w:hAnsi="Times New Roman" w:cs="Times New Roman"/>
        </w:rPr>
        <w:t xml:space="preserve">, </w:t>
      </w:r>
      <w:r w:rsidR="0011235F" w:rsidRPr="0011235F">
        <w:rPr>
          <w:rFonts w:ascii="Times New Roman" w:hAnsi="Times New Roman" w:cs="Times New Roman"/>
        </w:rPr>
        <w:t>Licensed Practical and Licensed Vocational Nurses</w:t>
      </w:r>
      <w:r w:rsidR="0011235F">
        <w:rPr>
          <w:rFonts w:ascii="Times New Roman" w:hAnsi="Times New Roman" w:cs="Times New Roman"/>
        </w:rPr>
        <w:t xml:space="preserve">, </w:t>
      </w:r>
      <w:r w:rsidR="0011235F" w:rsidRPr="0011235F">
        <w:rPr>
          <w:rFonts w:ascii="Times New Roman" w:hAnsi="Times New Roman" w:cs="Times New Roman"/>
        </w:rPr>
        <w:t>Mobile Heavy Equipment Mechanics, Except Engines</w:t>
      </w:r>
      <w:r w:rsidR="0011235F">
        <w:rPr>
          <w:rFonts w:ascii="Times New Roman" w:hAnsi="Times New Roman" w:cs="Times New Roman"/>
        </w:rPr>
        <w:t xml:space="preserve">, </w:t>
      </w:r>
      <w:r w:rsidR="0011235F" w:rsidRPr="0011235F">
        <w:rPr>
          <w:rFonts w:ascii="Times New Roman" w:hAnsi="Times New Roman" w:cs="Times New Roman"/>
        </w:rPr>
        <w:t>Operating Engineers and Other Construction Equipment Operators</w:t>
      </w:r>
      <w:r w:rsidR="0011235F">
        <w:rPr>
          <w:rFonts w:ascii="Times New Roman" w:hAnsi="Times New Roman" w:cs="Times New Roman"/>
        </w:rPr>
        <w:t xml:space="preserve">, </w:t>
      </w:r>
      <w:r w:rsidR="0011235F" w:rsidRPr="0011235F">
        <w:rPr>
          <w:rFonts w:ascii="Times New Roman" w:hAnsi="Times New Roman" w:cs="Times New Roman"/>
        </w:rPr>
        <w:t>Ophthalmic Laboratory Technicians</w:t>
      </w:r>
      <w:r w:rsidR="0011235F">
        <w:rPr>
          <w:rFonts w:ascii="Times New Roman" w:hAnsi="Times New Roman" w:cs="Times New Roman"/>
        </w:rPr>
        <w:t xml:space="preserve">, </w:t>
      </w:r>
      <w:r w:rsidR="0011235F" w:rsidRPr="0011235F">
        <w:rPr>
          <w:rFonts w:ascii="Times New Roman" w:hAnsi="Times New Roman" w:cs="Times New Roman"/>
        </w:rPr>
        <w:t>Plumbers, Pipefitters, and Steamfitters</w:t>
      </w:r>
      <w:r w:rsidR="0011235F">
        <w:rPr>
          <w:rFonts w:ascii="Times New Roman" w:hAnsi="Times New Roman" w:cs="Times New Roman"/>
        </w:rPr>
        <w:t xml:space="preserve">, </w:t>
      </w:r>
      <w:r w:rsidR="0011235F" w:rsidRPr="0011235F">
        <w:rPr>
          <w:rFonts w:ascii="Times New Roman" w:hAnsi="Times New Roman" w:cs="Times New Roman"/>
        </w:rPr>
        <w:t>Print Binding and Finishing Workers</w:t>
      </w:r>
      <w:r w:rsidR="0011235F">
        <w:rPr>
          <w:rFonts w:ascii="Times New Roman" w:hAnsi="Times New Roman" w:cs="Times New Roman"/>
        </w:rPr>
        <w:t xml:space="preserve">, </w:t>
      </w:r>
      <w:r w:rsidR="0011235F" w:rsidRPr="0011235F">
        <w:rPr>
          <w:rFonts w:ascii="Times New Roman" w:hAnsi="Times New Roman" w:cs="Times New Roman"/>
        </w:rPr>
        <w:t>Printing Press Operators</w:t>
      </w:r>
      <w:r w:rsidR="0011235F">
        <w:rPr>
          <w:rFonts w:ascii="Times New Roman" w:hAnsi="Times New Roman" w:cs="Times New Roman"/>
        </w:rPr>
        <w:t xml:space="preserve">, </w:t>
      </w:r>
      <w:r w:rsidR="0011235F" w:rsidRPr="0011235F">
        <w:rPr>
          <w:rFonts w:ascii="Times New Roman" w:hAnsi="Times New Roman" w:cs="Times New Roman"/>
        </w:rPr>
        <w:t>Separating, Filtering, Clarifying, Precipitating, and Still Machine Setters, Operators, and Tenders</w:t>
      </w:r>
      <w:r w:rsidR="0011235F">
        <w:rPr>
          <w:rFonts w:ascii="Times New Roman" w:hAnsi="Times New Roman" w:cs="Times New Roman"/>
        </w:rPr>
        <w:t>,</w:t>
      </w:r>
      <w:r w:rsidR="0011235F" w:rsidRPr="0011235F">
        <w:rPr>
          <w:rFonts w:ascii="Times New Roman" w:hAnsi="Times New Roman" w:cs="Times New Roman"/>
        </w:rPr>
        <w:t xml:space="preserve"> </w:t>
      </w:r>
      <w:r w:rsidR="0011235F">
        <w:rPr>
          <w:rFonts w:ascii="Times New Roman" w:hAnsi="Times New Roman" w:cs="Times New Roman"/>
        </w:rPr>
        <w:t xml:space="preserve"> </w:t>
      </w:r>
      <w:r w:rsidR="0011235F" w:rsidRPr="0011235F">
        <w:rPr>
          <w:rFonts w:ascii="Times New Roman" w:hAnsi="Times New Roman" w:cs="Times New Roman"/>
        </w:rPr>
        <w:t>Special Education Teachers, Secondary School</w:t>
      </w:r>
      <w:r w:rsidR="0011235F">
        <w:rPr>
          <w:rFonts w:ascii="Times New Roman" w:hAnsi="Times New Roman" w:cs="Times New Roman"/>
        </w:rPr>
        <w:t xml:space="preserve">, </w:t>
      </w:r>
      <w:r w:rsidR="0011235F" w:rsidRPr="0011235F">
        <w:rPr>
          <w:rFonts w:ascii="Times New Roman" w:hAnsi="Times New Roman" w:cs="Times New Roman"/>
        </w:rPr>
        <w:t>Telecommunications Line Installers and Repairers</w:t>
      </w:r>
      <w:r w:rsidR="0011235F">
        <w:rPr>
          <w:rFonts w:ascii="Times New Roman" w:hAnsi="Times New Roman" w:cs="Times New Roman"/>
        </w:rPr>
        <w:t xml:space="preserve">, </w:t>
      </w:r>
      <w:r w:rsidR="0011235F" w:rsidRPr="0011235F">
        <w:rPr>
          <w:rFonts w:ascii="Times New Roman" w:hAnsi="Times New Roman" w:cs="Times New Roman"/>
        </w:rPr>
        <w:t>Welders, Cutters, Solderers, and Brazers</w:t>
      </w:r>
      <w:r w:rsidR="0011235F">
        <w:rPr>
          <w:rFonts w:ascii="Times New Roman" w:hAnsi="Times New Roman" w:cs="Times New Roman"/>
        </w:rPr>
        <w:t>,</w:t>
      </w:r>
      <w:r w:rsidR="0011235F" w:rsidRPr="0011235F">
        <w:rPr>
          <w:rFonts w:ascii="Times New Roman" w:hAnsi="Times New Roman" w:cs="Times New Roman"/>
        </w:rPr>
        <w:t xml:space="preserve"> </w:t>
      </w:r>
      <w:r w:rsidR="0011235F">
        <w:rPr>
          <w:rFonts w:ascii="Times New Roman" w:hAnsi="Times New Roman" w:cs="Times New Roman"/>
        </w:rPr>
        <w:t xml:space="preserve"> </w:t>
      </w:r>
      <w:r w:rsidR="0011235F" w:rsidRPr="0011235F">
        <w:rPr>
          <w:rFonts w:ascii="Times New Roman" w:hAnsi="Times New Roman" w:cs="Times New Roman"/>
        </w:rPr>
        <w:t>Woodworking Machine Setters, Operators, and Tenders, Except Sawing</w:t>
      </w:r>
    </w:p>
    <w:p w14:paraId="384B0CE1" w14:textId="77777777" w:rsidR="0011235F" w:rsidRDefault="0011235F" w:rsidP="0011235F">
      <w:pPr>
        <w:spacing w:line="480" w:lineRule="auto"/>
        <w:rPr>
          <w:rFonts w:ascii="Times New Roman" w:hAnsi="Times New Roman" w:cs="Times New Roman"/>
        </w:rPr>
      </w:pPr>
    </w:p>
    <w:p w14:paraId="5C70108F" w14:textId="77777777" w:rsidR="003715A4" w:rsidRPr="00532D33" w:rsidRDefault="003715A4" w:rsidP="00011750">
      <w:pPr>
        <w:spacing w:line="480" w:lineRule="auto"/>
        <w:rPr>
          <w:rFonts w:ascii="Times New Roman" w:hAnsi="Times New Roman" w:cs="Times New Roman"/>
        </w:rPr>
      </w:pPr>
    </w:p>
    <w:p w14:paraId="6CE34C98" w14:textId="0AC550B9" w:rsidR="00C736BE" w:rsidRPr="00532D33" w:rsidRDefault="008C39EE" w:rsidP="00011750">
      <w:pPr>
        <w:pStyle w:val="ListParagraph"/>
        <w:numPr>
          <w:ilvl w:val="0"/>
          <w:numId w:val="1"/>
        </w:numPr>
        <w:spacing w:line="480" w:lineRule="auto"/>
        <w:outlineLvl w:val="1"/>
        <w:rPr>
          <w:rFonts w:ascii="Times New Roman" w:hAnsi="Times New Roman" w:cs="Times New Roman"/>
        </w:rPr>
      </w:pPr>
      <w:bookmarkStart w:id="31" w:name="_Toc71512018"/>
      <w:r w:rsidRPr="00532D33">
        <w:rPr>
          <w:rFonts w:ascii="Times New Roman" w:hAnsi="Times New Roman" w:cs="Times New Roman"/>
          <w:b/>
          <w:bCs/>
        </w:rPr>
        <w:t>Appendix B</w:t>
      </w:r>
      <w:r w:rsidRPr="00532D33">
        <w:rPr>
          <w:rFonts w:ascii="Times New Roman" w:hAnsi="Times New Roman" w:cs="Times New Roman"/>
        </w:rPr>
        <w:t xml:space="preserve">: </w:t>
      </w:r>
      <w:r w:rsidR="004901F3" w:rsidRPr="00532D33">
        <w:rPr>
          <w:rFonts w:ascii="Times New Roman" w:hAnsi="Times New Roman" w:cs="Times New Roman"/>
        </w:rPr>
        <w:t>Full Testing Results</w:t>
      </w:r>
      <w:bookmarkEnd w:id="31"/>
      <w:r w:rsidR="003A28E3">
        <w:rPr>
          <w:rFonts w:ascii="Times New Roman" w:hAnsi="Times New Roman" w:cs="Times New Roman"/>
        </w:rPr>
        <w:t xml:space="preserve"> &amp; R Code</w:t>
      </w:r>
    </w:p>
    <w:p w14:paraId="0AB114B3" w14:textId="580C0ACB" w:rsidR="00011750" w:rsidRDefault="003A28E3" w:rsidP="00011750">
      <w:pPr>
        <w:spacing w:line="480" w:lineRule="auto"/>
        <w:rPr>
          <w:rFonts w:ascii="Times New Roman" w:hAnsi="Times New Roman" w:cs="Times New Roman"/>
        </w:rPr>
      </w:pPr>
      <w:r>
        <w:rPr>
          <w:rFonts w:ascii="Times New Roman" w:hAnsi="Times New Roman" w:cs="Times New Roman"/>
        </w:rPr>
        <w:t>The full testing results and the coding is found in RPub link below:</w:t>
      </w:r>
    </w:p>
    <w:p w14:paraId="6106F0CD" w14:textId="34C648C7" w:rsidR="003A28E3" w:rsidRDefault="00053277" w:rsidP="00011750">
      <w:pPr>
        <w:spacing w:line="480" w:lineRule="auto"/>
        <w:rPr>
          <w:rFonts w:ascii="Times New Roman" w:hAnsi="Times New Roman" w:cs="Times New Roman"/>
        </w:rPr>
      </w:pPr>
      <w:hyperlink r:id="rId67" w:history="1">
        <w:r w:rsidR="00803A76" w:rsidRPr="005D6C7E">
          <w:rPr>
            <w:rStyle w:val="Hyperlink"/>
            <w:rFonts w:ascii="Times New Roman" w:hAnsi="Times New Roman" w:cs="Times New Roman"/>
          </w:rPr>
          <w:t>https://rpubs.com/haneumlee99/767614</w:t>
        </w:r>
      </w:hyperlink>
    </w:p>
    <w:p w14:paraId="242C33ED" w14:textId="77777777" w:rsidR="00803A76" w:rsidRPr="00532D33" w:rsidRDefault="00803A76" w:rsidP="00011750">
      <w:pPr>
        <w:spacing w:line="480" w:lineRule="auto"/>
        <w:rPr>
          <w:rFonts w:ascii="Times New Roman" w:hAnsi="Times New Roman" w:cs="Times New Roman"/>
        </w:rPr>
      </w:pPr>
    </w:p>
    <w:p w14:paraId="0808FB9A" w14:textId="77777777" w:rsidR="00803A76" w:rsidRDefault="00803A76">
      <w:pPr>
        <w:rPr>
          <w:rFonts w:ascii="Times New Roman" w:eastAsiaTheme="majorEastAsia" w:hAnsi="Times New Roman" w:cs="Times New Roman"/>
          <w:b/>
          <w:bCs/>
        </w:rPr>
      </w:pPr>
      <w:bookmarkStart w:id="32" w:name="_Toc71512022"/>
      <w:r>
        <w:rPr>
          <w:rFonts w:ascii="Times New Roman" w:hAnsi="Times New Roman" w:cs="Times New Roman"/>
          <w:b/>
          <w:bCs/>
        </w:rPr>
        <w:br w:type="page"/>
      </w:r>
    </w:p>
    <w:p w14:paraId="20C6E7E6" w14:textId="3A346B66" w:rsidR="00011750" w:rsidRPr="00532D33" w:rsidRDefault="00151BF8" w:rsidP="00011750">
      <w:pPr>
        <w:pStyle w:val="Heading1"/>
        <w:spacing w:line="480" w:lineRule="auto"/>
        <w:rPr>
          <w:rFonts w:ascii="Times New Roman" w:hAnsi="Times New Roman" w:cs="Times New Roman"/>
          <w:b/>
          <w:bCs/>
          <w:color w:val="auto"/>
          <w:sz w:val="24"/>
          <w:szCs w:val="24"/>
        </w:rPr>
      </w:pPr>
      <w:r w:rsidRPr="00532D33">
        <w:rPr>
          <w:rFonts w:ascii="Times New Roman" w:hAnsi="Times New Roman" w:cs="Times New Roman"/>
          <w:b/>
          <w:bCs/>
          <w:color w:val="auto"/>
          <w:sz w:val="24"/>
          <w:szCs w:val="24"/>
        </w:rPr>
        <w:t>References</w:t>
      </w:r>
      <w:bookmarkEnd w:id="32"/>
    </w:p>
    <w:p w14:paraId="1F08EDC7" w14:textId="77777777" w:rsidR="005421F3" w:rsidRPr="005421F3" w:rsidRDefault="005421F3" w:rsidP="005421F3">
      <w:pPr>
        <w:spacing w:line="480" w:lineRule="auto"/>
        <w:ind w:left="720" w:hanging="720"/>
        <w:rPr>
          <w:rFonts w:ascii="Times New Roman" w:hAnsi="Times New Roman" w:cs="Times New Roman"/>
        </w:rPr>
      </w:pPr>
      <w:r w:rsidRPr="3DCF7516">
        <w:rPr>
          <w:rStyle w:val="Strong"/>
          <w:rFonts w:ascii="Times New Roman" w:eastAsia="Times New Roman" w:hAnsi="Times New Roman" w:cs="Times New Roman"/>
          <w:b w:val="0"/>
          <w:bCs w:val="0"/>
        </w:rPr>
        <w:t xml:space="preserve">Steven Ruggles, Sarah Flood, Sophia Foster, Ronald Goeken, Jose Pacas, Megan Schouweiler and Matthew Sobek. </w:t>
      </w:r>
      <w:r w:rsidRPr="3DCF7516">
        <w:rPr>
          <w:rStyle w:val="Strong"/>
          <w:rFonts w:ascii="Times New Roman" w:eastAsia="Times New Roman" w:hAnsi="Times New Roman" w:cs="Times New Roman"/>
          <w:b w:val="0"/>
          <w:bCs w:val="0"/>
          <w:i/>
          <w:iCs/>
        </w:rPr>
        <w:t>IPUMS USA: Version 11.0</w:t>
      </w:r>
      <w:r w:rsidRPr="3DCF7516">
        <w:rPr>
          <w:rStyle w:val="Strong"/>
          <w:rFonts w:ascii="Times New Roman" w:eastAsia="Times New Roman" w:hAnsi="Times New Roman" w:cs="Times New Roman"/>
          <w:b w:val="0"/>
          <w:bCs w:val="0"/>
        </w:rPr>
        <w:t xml:space="preserve"> [dataset]. Minneapolis, MN: IPUMS, 2021.</w:t>
      </w:r>
      <w:r w:rsidRPr="3DCF7516">
        <w:rPr>
          <w:rStyle w:val="Strong"/>
          <w:rFonts w:ascii="Times New Roman" w:eastAsia="Times New Roman" w:hAnsi="Times New Roman" w:cs="Times New Roman"/>
        </w:rPr>
        <w:t xml:space="preserve"> </w:t>
      </w:r>
      <w:r>
        <w:br/>
      </w:r>
      <w:hyperlink r:id="rId68">
        <w:r w:rsidRPr="3DCF7516">
          <w:rPr>
            <w:rStyle w:val="Hyperlink"/>
            <w:rFonts w:ascii="Times New Roman" w:eastAsia="Times New Roman" w:hAnsi="Times New Roman" w:cs="Times New Roman"/>
          </w:rPr>
          <w:t>https://doi.org/10.18128/D010.V11.0</w:t>
        </w:r>
      </w:hyperlink>
    </w:p>
    <w:p w14:paraId="0CF75D3D" w14:textId="45E3A34D" w:rsidR="774FE039" w:rsidRDefault="774FE039" w:rsidP="3DCF7516">
      <w:pPr>
        <w:spacing w:line="480" w:lineRule="auto"/>
        <w:ind w:left="567" w:hanging="567"/>
      </w:pPr>
      <w:r w:rsidRPr="3DCF7516">
        <w:rPr>
          <w:rFonts w:ascii="Times New Roman" w:eastAsia="Times New Roman" w:hAnsi="Times New Roman" w:cs="Times New Roman"/>
        </w:rPr>
        <w:t xml:space="preserve">“Smoothed Seasonally Adjusted Metropolitan Area Estimates.” </w:t>
      </w:r>
      <w:r w:rsidRPr="3DCF7516">
        <w:rPr>
          <w:rFonts w:ascii="Times New Roman" w:eastAsia="Times New Roman" w:hAnsi="Times New Roman" w:cs="Times New Roman"/>
          <w:i/>
          <w:iCs/>
        </w:rPr>
        <w:t>U.S. Bureau of Labor Statistics</w:t>
      </w:r>
      <w:r w:rsidRPr="3DCF7516">
        <w:rPr>
          <w:rFonts w:ascii="Times New Roman" w:eastAsia="Times New Roman" w:hAnsi="Times New Roman" w:cs="Times New Roman"/>
        </w:rPr>
        <w:t>, U.S. Bureau of Labor Statistics, 16 Apr. 2021.</w:t>
      </w:r>
    </w:p>
    <w:p w14:paraId="2131F105" w14:textId="6F9BE2CB" w:rsidR="774FE039" w:rsidRDefault="774FE039" w:rsidP="3DCF7516">
      <w:pPr>
        <w:spacing w:line="480" w:lineRule="auto"/>
        <w:ind w:left="567"/>
      </w:pPr>
      <w:r w:rsidRPr="1895C766">
        <w:rPr>
          <w:rFonts w:ascii="Times New Roman" w:eastAsia="Times New Roman" w:hAnsi="Times New Roman" w:cs="Times New Roman"/>
        </w:rPr>
        <w:t xml:space="preserve"> </w:t>
      </w:r>
      <w:r w:rsidRPr="1895C766">
        <w:rPr>
          <w:rStyle w:val="Hyperlink"/>
          <w:rFonts w:ascii="Times New Roman" w:eastAsia="Times New Roman" w:hAnsi="Times New Roman" w:cs="Times New Roman"/>
        </w:rPr>
        <w:t>www.bls.gov/lau/metrossa.htm</w:t>
      </w:r>
      <w:r w:rsidRPr="1895C766">
        <w:rPr>
          <w:rFonts w:ascii="Times New Roman" w:eastAsia="Times New Roman" w:hAnsi="Times New Roman" w:cs="Times New Roman"/>
        </w:rPr>
        <w:t>.</w:t>
      </w:r>
    </w:p>
    <w:p w14:paraId="5BA81807" w14:textId="59E3E3D5" w:rsidR="3DCF7516" w:rsidRDefault="2F0AE277" w:rsidP="1895C766">
      <w:pPr>
        <w:spacing w:line="480" w:lineRule="auto"/>
        <w:ind w:left="567" w:hanging="567"/>
      </w:pPr>
      <w:r w:rsidRPr="1895C766">
        <w:rPr>
          <w:rFonts w:ascii="Times New Roman" w:eastAsia="Times New Roman" w:hAnsi="Times New Roman" w:cs="Times New Roman"/>
        </w:rPr>
        <w:t xml:space="preserve">“Tables Created by BLS.” </w:t>
      </w:r>
      <w:r w:rsidRPr="1895C766">
        <w:rPr>
          <w:rFonts w:ascii="Times New Roman" w:eastAsia="Times New Roman" w:hAnsi="Times New Roman" w:cs="Times New Roman"/>
          <w:i/>
          <w:iCs/>
        </w:rPr>
        <w:t>U.S. Bureau of Labor Statistics</w:t>
      </w:r>
      <w:r w:rsidRPr="1895C766">
        <w:rPr>
          <w:rFonts w:ascii="Times New Roman" w:eastAsia="Times New Roman" w:hAnsi="Times New Roman" w:cs="Times New Roman"/>
        </w:rPr>
        <w:t>, U.S. Bureau of Labor Statistics, 31 Mar. 2021.</w:t>
      </w:r>
    </w:p>
    <w:p w14:paraId="471937AF" w14:textId="06C459D6" w:rsidR="3DCF7516" w:rsidRDefault="00053277" w:rsidP="1895C766">
      <w:pPr>
        <w:spacing w:line="480" w:lineRule="auto"/>
        <w:ind w:left="567"/>
      </w:pPr>
      <w:hyperlink>
        <w:r w:rsidR="2F0AE277" w:rsidRPr="1895C766">
          <w:rPr>
            <w:rStyle w:val="Hyperlink"/>
            <w:rFonts w:ascii="Times New Roman" w:eastAsia="Times New Roman" w:hAnsi="Times New Roman" w:cs="Times New Roman"/>
          </w:rPr>
          <w:t>www.bls.gov/oes/tables.htm</w:t>
        </w:r>
      </w:hyperlink>
      <w:r w:rsidR="2F0AE277" w:rsidRPr="1895C766">
        <w:rPr>
          <w:rFonts w:ascii="Times New Roman" w:eastAsia="Times New Roman" w:hAnsi="Times New Roman" w:cs="Times New Roman"/>
        </w:rPr>
        <w:t>.</w:t>
      </w:r>
    </w:p>
    <w:p w14:paraId="1EA16700" w14:textId="644F2F77" w:rsidR="3DCF7516" w:rsidRDefault="3DCF7516" w:rsidP="3DCF7516">
      <w:pPr>
        <w:spacing w:line="480" w:lineRule="auto"/>
        <w:ind w:left="720" w:hanging="720"/>
        <w:rPr>
          <w:rFonts w:ascii="Times New Roman" w:eastAsia="Times New Roman" w:hAnsi="Times New Roman" w:cs="Times New Roman"/>
        </w:rPr>
      </w:pPr>
    </w:p>
    <w:p w14:paraId="3AE88B93" w14:textId="0038528A" w:rsidR="00067782" w:rsidRPr="00532D33" w:rsidRDefault="00067782" w:rsidP="1DF7EC1E">
      <w:pPr>
        <w:spacing w:line="480" w:lineRule="auto"/>
        <w:rPr>
          <w:rFonts w:ascii="Times New Roman" w:hAnsi="Times New Roman" w:cs="Times New Roman"/>
          <w:highlight w:val="yellow"/>
        </w:rPr>
      </w:pPr>
    </w:p>
    <w:sectPr w:rsidR="00067782" w:rsidRPr="00532D33">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D88D3" w14:textId="77777777" w:rsidR="00053277" w:rsidRDefault="00053277" w:rsidP="004C19D6">
      <w:r>
        <w:separator/>
      </w:r>
    </w:p>
  </w:endnote>
  <w:endnote w:type="continuationSeparator" w:id="0">
    <w:p w14:paraId="70C7834C" w14:textId="77777777" w:rsidR="00053277" w:rsidRDefault="00053277" w:rsidP="004C19D6">
      <w:r>
        <w:continuationSeparator/>
      </w:r>
    </w:p>
  </w:endnote>
  <w:endnote w:type="continuationNotice" w:id="1">
    <w:p w14:paraId="23429B7D" w14:textId="77777777" w:rsidR="00053277" w:rsidRDefault="000532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6952C" w14:textId="77777777" w:rsidR="0084131D" w:rsidRDefault="008413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8EA7F" w14:textId="77777777" w:rsidR="0084131D" w:rsidRDefault="008413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67B5F" w14:textId="77777777" w:rsidR="0084131D" w:rsidRDefault="008413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6C264" w14:textId="77777777" w:rsidR="00053277" w:rsidRDefault="00053277" w:rsidP="004C19D6">
      <w:r>
        <w:separator/>
      </w:r>
    </w:p>
  </w:footnote>
  <w:footnote w:type="continuationSeparator" w:id="0">
    <w:p w14:paraId="14AA8D4A" w14:textId="77777777" w:rsidR="00053277" w:rsidRDefault="00053277" w:rsidP="004C19D6">
      <w:r>
        <w:continuationSeparator/>
      </w:r>
    </w:p>
  </w:footnote>
  <w:footnote w:type="continuationNotice" w:id="1">
    <w:p w14:paraId="55154B8E" w14:textId="77777777" w:rsidR="00053277" w:rsidRDefault="000532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CC2FD" w14:textId="77777777" w:rsidR="0084131D" w:rsidRDefault="008413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8763353"/>
      <w:docPartObj>
        <w:docPartGallery w:val="Page Numbers (Top of Page)"/>
        <w:docPartUnique/>
      </w:docPartObj>
    </w:sdtPr>
    <w:sdtEndPr>
      <w:rPr>
        <w:rFonts w:ascii="Times New Roman" w:hAnsi="Times New Roman" w:cs="Times New Roman"/>
        <w:noProof/>
      </w:rPr>
    </w:sdtEndPr>
    <w:sdtContent>
      <w:p w14:paraId="46206BAC" w14:textId="7DFCA1FC" w:rsidR="00065381" w:rsidRPr="00065381" w:rsidRDefault="00065381">
        <w:pPr>
          <w:pStyle w:val="Header"/>
          <w:jc w:val="right"/>
          <w:rPr>
            <w:rFonts w:ascii="Times New Roman" w:hAnsi="Times New Roman" w:cs="Times New Roman"/>
          </w:rPr>
        </w:pPr>
        <w:r w:rsidRPr="00065381">
          <w:rPr>
            <w:rFonts w:ascii="Times New Roman" w:hAnsi="Times New Roman" w:cs="Times New Roman"/>
          </w:rPr>
          <w:t>Competitive Factors of St. Cloud for Businesses</w:t>
        </w:r>
        <w:r w:rsidR="00183807">
          <w:rPr>
            <w:rFonts w:ascii="Times New Roman" w:hAnsi="Times New Roman" w:cs="Times New Roman"/>
          </w:rPr>
          <w:tab/>
        </w:r>
        <w:r w:rsidR="00183807">
          <w:rPr>
            <w:rFonts w:ascii="Times New Roman" w:hAnsi="Times New Roman" w:cs="Times New Roman"/>
          </w:rPr>
          <w:tab/>
        </w:r>
        <w:r w:rsidRPr="00065381">
          <w:rPr>
            <w:rFonts w:ascii="Times New Roman" w:hAnsi="Times New Roman" w:cs="Times New Roman"/>
          </w:rPr>
          <w:fldChar w:fldCharType="begin"/>
        </w:r>
        <w:r w:rsidRPr="00065381">
          <w:rPr>
            <w:rFonts w:ascii="Times New Roman" w:hAnsi="Times New Roman" w:cs="Times New Roman"/>
          </w:rPr>
          <w:instrText xml:space="preserve"> PAGE   \* MERGEFORMAT </w:instrText>
        </w:r>
        <w:r w:rsidRPr="00065381">
          <w:rPr>
            <w:rFonts w:ascii="Times New Roman" w:hAnsi="Times New Roman" w:cs="Times New Roman"/>
          </w:rPr>
          <w:fldChar w:fldCharType="separate"/>
        </w:r>
        <w:r w:rsidRPr="00065381">
          <w:rPr>
            <w:rFonts w:ascii="Times New Roman" w:hAnsi="Times New Roman" w:cs="Times New Roman"/>
            <w:noProof/>
          </w:rPr>
          <w:t>2</w:t>
        </w:r>
        <w:r w:rsidRPr="00065381">
          <w:rPr>
            <w:rFonts w:ascii="Times New Roman" w:hAnsi="Times New Roman" w:cs="Times New Roman"/>
            <w:noProof/>
          </w:rPr>
          <w:fldChar w:fldCharType="end"/>
        </w:r>
      </w:p>
    </w:sdtContent>
  </w:sdt>
  <w:p w14:paraId="4E7EB52E" w14:textId="28A7BD93" w:rsidR="004C19D6" w:rsidRPr="0084131D" w:rsidRDefault="004C19D6">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C00BA" w14:textId="77777777" w:rsidR="0084131D" w:rsidRDefault="008413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B095F"/>
    <w:multiLevelType w:val="hybridMultilevel"/>
    <w:tmpl w:val="51DE3B3A"/>
    <w:lvl w:ilvl="0" w:tplc="7D20BF3A">
      <w:start w:val="1"/>
      <w:numFmt w:val="bullet"/>
      <w:lvlText w:val="-"/>
      <w:lvlJc w:val="left"/>
      <w:pPr>
        <w:ind w:left="720" w:hanging="360"/>
      </w:pPr>
      <w:rPr>
        <w:rFonts w:ascii="Calibri" w:hAnsi="Calibri" w:hint="default"/>
      </w:rPr>
    </w:lvl>
    <w:lvl w:ilvl="1" w:tplc="C8B0C650">
      <w:start w:val="1"/>
      <w:numFmt w:val="bullet"/>
      <w:lvlText w:val="o"/>
      <w:lvlJc w:val="left"/>
      <w:pPr>
        <w:ind w:left="1440" w:hanging="360"/>
      </w:pPr>
      <w:rPr>
        <w:rFonts w:ascii="Courier New" w:hAnsi="Courier New" w:hint="default"/>
      </w:rPr>
    </w:lvl>
    <w:lvl w:ilvl="2" w:tplc="834A3040">
      <w:start w:val="1"/>
      <w:numFmt w:val="bullet"/>
      <w:lvlText w:val=""/>
      <w:lvlJc w:val="left"/>
      <w:pPr>
        <w:ind w:left="2160" w:hanging="360"/>
      </w:pPr>
      <w:rPr>
        <w:rFonts w:ascii="Wingdings" w:hAnsi="Wingdings" w:hint="default"/>
      </w:rPr>
    </w:lvl>
    <w:lvl w:ilvl="3" w:tplc="6EE84CF6">
      <w:start w:val="1"/>
      <w:numFmt w:val="bullet"/>
      <w:lvlText w:val=""/>
      <w:lvlJc w:val="left"/>
      <w:pPr>
        <w:ind w:left="2880" w:hanging="360"/>
      </w:pPr>
      <w:rPr>
        <w:rFonts w:ascii="Symbol" w:hAnsi="Symbol" w:hint="default"/>
      </w:rPr>
    </w:lvl>
    <w:lvl w:ilvl="4" w:tplc="D90AEB40">
      <w:start w:val="1"/>
      <w:numFmt w:val="bullet"/>
      <w:lvlText w:val="o"/>
      <w:lvlJc w:val="left"/>
      <w:pPr>
        <w:ind w:left="3600" w:hanging="360"/>
      </w:pPr>
      <w:rPr>
        <w:rFonts w:ascii="Courier New" w:hAnsi="Courier New" w:hint="default"/>
      </w:rPr>
    </w:lvl>
    <w:lvl w:ilvl="5" w:tplc="8626E446">
      <w:start w:val="1"/>
      <w:numFmt w:val="bullet"/>
      <w:lvlText w:val=""/>
      <w:lvlJc w:val="left"/>
      <w:pPr>
        <w:ind w:left="4320" w:hanging="360"/>
      </w:pPr>
      <w:rPr>
        <w:rFonts w:ascii="Wingdings" w:hAnsi="Wingdings" w:hint="default"/>
      </w:rPr>
    </w:lvl>
    <w:lvl w:ilvl="6" w:tplc="0E8E9C9E">
      <w:start w:val="1"/>
      <w:numFmt w:val="bullet"/>
      <w:lvlText w:val=""/>
      <w:lvlJc w:val="left"/>
      <w:pPr>
        <w:ind w:left="5040" w:hanging="360"/>
      </w:pPr>
      <w:rPr>
        <w:rFonts w:ascii="Symbol" w:hAnsi="Symbol" w:hint="default"/>
      </w:rPr>
    </w:lvl>
    <w:lvl w:ilvl="7" w:tplc="C22A5462">
      <w:start w:val="1"/>
      <w:numFmt w:val="bullet"/>
      <w:lvlText w:val="o"/>
      <w:lvlJc w:val="left"/>
      <w:pPr>
        <w:ind w:left="5760" w:hanging="360"/>
      </w:pPr>
      <w:rPr>
        <w:rFonts w:ascii="Courier New" w:hAnsi="Courier New" w:hint="default"/>
      </w:rPr>
    </w:lvl>
    <w:lvl w:ilvl="8" w:tplc="9BFEE33A">
      <w:start w:val="1"/>
      <w:numFmt w:val="bullet"/>
      <w:lvlText w:val=""/>
      <w:lvlJc w:val="left"/>
      <w:pPr>
        <w:ind w:left="6480" w:hanging="360"/>
      </w:pPr>
      <w:rPr>
        <w:rFonts w:ascii="Wingdings" w:hAnsi="Wingdings" w:hint="default"/>
      </w:rPr>
    </w:lvl>
  </w:abstractNum>
  <w:abstractNum w:abstractNumId="1" w15:restartNumberingAfterBreak="0">
    <w:nsid w:val="181812E6"/>
    <w:multiLevelType w:val="hybridMultilevel"/>
    <w:tmpl w:val="56AA5010"/>
    <w:lvl w:ilvl="0" w:tplc="043E0704">
      <w:start w:val="1"/>
      <w:numFmt w:val="bullet"/>
      <w:lvlText w:val="•"/>
      <w:lvlJc w:val="left"/>
      <w:pPr>
        <w:tabs>
          <w:tab w:val="num" w:pos="720"/>
        </w:tabs>
        <w:ind w:left="720" w:hanging="360"/>
      </w:pPr>
      <w:rPr>
        <w:rFonts w:ascii="Arial" w:hAnsi="Arial" w:hint="default"/>
      </w:rPr>
    </w:lvl>
    <w:lvl w:ilvl="1" w:tplc="88489F32" w:tentative="1">
      <w:start w:val="1"/>
      <w:numFmt w:val="bullet"/>
      <w:lvlText w:val="•"/>
      <w:lvlJc w:val="left"/>
      <w:pPr>
        <w:tabs>
          <w:tab w:val="num" w:pos="1440"/>
        </w:tabs>
        <w:ind w:left="1440" w:hanging="360"/>
      </w:pPr>
      <w:rPr>
        <w:rFonts w:ascii="Arial" w:hAnsi="Arial" w:hint="default"/>
      </w:rPr>
    </w:lvl>
    <w:lvl w:ilvl="2" w:tplc="E7BEE8AE" w:tentative="1">
      <w:start w:val="1"/>
      <w:numFmt w:val="bullet"/>
      <w:lvlText w:val="•"/>
      <w:lvlJc w:val="left"/>
      <w:pPr>
        <w:tabs>
          <w:tab w:val="num" w:pos="2160"/>
        </w:tabs>
        <w:ind w:left="2160" w:hanging="360"/>
      </w:pPr>
      <w:rPr>
        <w:rFonts w:ascii="Arial" w:hAnsi="Arial" w:hint="default"/>
      </w:rPr>
    </w:lvl>
    <w:lvl w:ilvl="3" w:tplc="F6466E48" w:tentative="1">
      <w:start w:val="1"/>
      <w:numFmt w:val="bullet"/>
      <w:lvlText w:val="•"/>
      <w:lvlJc w:val="left"/>
      <w:pPr>
        <w:tabs>
          <w:tab w:val="num" w:pos="2880"/>
        </w:tabs>
        <w:ind w:left="2880" w:hanging="360"/>
      </w:pPr>
      <w:rPr>
        <w:rFonts w:ascii="Arial" w:hAnsi="Arial" w:hint="default"/>
      </w:rPr>
    </w:lvl>
    <w:lvl w:ilvl="4" w:tplc="2EF61BA4" w:tentative="1">
      <w:start w:val="1"/>
      <w:numFmt w:val="bullet"/>
      <w:lvlText w:val="•"/>
      <w:lvlJc w:val="left"/>
      <w:pPr>
        <w:tabs>
          <w:tab w:val="num" w:pos="3600"/>
        </w:tabs>
        <w:ind w:left="3600" w:hanging="360"/>
      </w:pPr>
      <w:rPr>
        <w:rFonts w:ascii="Arial" w:hAnsi="Arial" w:hint="default"/>
      </w:rPr>
    </w:lvl>
    <w:lvl w:ilvl="5" w:tplc="D1787A1A" w:tentative="1">
      <w:start w:val="1"/>
      <w:numFmt w:val="bullet"/>
      <w:lvlText w:val="•"/>
      <w:lvlJc w:val="left"/>
      <w:pPr>
        <w:tabs>
          <w:tab w:val="num" w:pos="4320"/>
        </w:tabs>
        <w:ind w:left="4320" w:hanging="360"/>
      </w:pPr>
      <w:rPr>
        <w:rFonts w:ascii="Arial" w:hAnsi="Arial" w:hint="default"/>
      </w:rPr>
    </w:lvl>
    <w:lvl w:ilvl="6" w:tplc="D104FE24" w:tentative="1">
      <w:start w:val="1"/>
      <w:numFmt w:val="bullet"/>
      <w:lvlText w:val="•"/>
      <w:lvlJc w:val="left"/>
      <w:pPr>
        <w:tabs>
          <w:tab w:val="num" w:pos="5040"/>
        </w:tabs>
        <w:ind w:left="5040" w:hanging="360"/>
      </w:pPr>
      <w:rPr>
        <w:rFonts w:ascii="Arial" w:hAnsi="Arial" w:hint="default"/>
      </w:rPr>
    </w:lvl>
    <w:lvl w:ilvl="7" w:tplc="5568DE2C" w:tentative="1">
      <w:start w:val="1"/>
      <w:numFmt w:val="bullet"/>
      <w:lvlText w:val="•"/>
      <w:lvlJc w:val="left"/>
      <w:pPr>
        <w:tabs>
          <w:tab w:val="num" w:pos="5760"/>
        </w:tabs>
        <w:ind w:left="5760" w:hanging="360"/>
      </w:pPr>
      <w:rPr>
        <w:rFonts w:ascii="Arial" w:hAnsi="Arial" w:hint="default"/>
      </w:rPr>
    </w:lvl>
    <w:lvl w:ilvl="8" w:tplc="DD56AA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555F37"/>
    <w:multiLevelType w:val="hybridMultilevel"/>
    <w:tmpl w:val="29FE4656"/>
    <w:lvl w:ilvl="0" w:tplc="BC66189A">
      <w:start w:val="1"/>
      <w:numFmt w:val="bullet"/>
      <w:lvlText w:val="•"/>
      <w:lvlJc w:val="left"/>
      <w:pPr>
        <w:tabs>
          <w:tab w:val="num" w:pos="720"/>
        </w:tabs>
        <w:ind w:left="720" w:hanging="360"/>
      </w:pPr>
      <w:rPr>
        <w:rFonts w:ascii="Arial" w:hAnsi="Arial" w:hint="default"/>
      </w:rPr>
    </w:lvl>
    <w:lvl w:ilvl="1" w:tplc="161C6F78" w:tentative="1">
      <w:start w:val="1"/>
      <w:numFmt w:val="bullet"/>
      <w:lvlText w:val="•"/>
      <w:lvlJc w:val="left"/>
      <w:pPr>
        <w:tabs>
          <w:tab w:val="num" w:pos="1440"/>
        </w:tabs>
        <w:ind w:left="1440" w:hanging="360"/>
      </w:pPr>
      <w:rPr>
        <w:rFonts w:ascii="Arial" w:hAnsi="Arial" w:hint="default"/>
      </w:rPr>
    </w:lvl>
    <w:lvl w:ilvl="2" w:tplc="F202C59A" w:tentative="1">
      <w:start w:val="1"/>
      <w:numFmt w:val="bullet"/>
      <w:lvlText w:val="•"/>
      <w:lvlJc w:val="left"/>
      <w:pPr>
        <w:tabs>
          <w:tab w:val="num" w:pos="2160"/>
        </w:tabs>
        <w:ind w:left="2160" w:hanging="360"/>
      </w:pPr>
      <w:rPr>
        <w:rFonts w:ascii="Arial" w:hAnsi="Arial" w:hint="default"/>
      </w:rPr>
    </w:lvl>
    <w:lvl w:ilvl="3" w:tplc="56E4CC60" w:tentative="1">
      <w:start w:val="1"/>
      <w:numFmt w:val="bullet"/>
      <w:lvlText w:val="•"/>
      <w:lvlJc w:val="left"/>
      <w:pPr>
        <w:tabs>
          <w:tab w:val="num" w:pos="2880"/>
        </w:tabs>
        <w:ind w:left="2880" w:hanging="360"/>
      </w:pPr>
      <w:rPr>
        <w:rFonts w:ascii="Arial" w:hAnsi="Arial" w:hint="default"/>
      </w:rPr>
    </w:lvl>
    <w:lvl w:ilvl="4" w:tplc="F72859D4" w:tentative="1">
      <w:start w:val="1"/>
      <w:numFmt w:val="bullet"/>
      <w:lvlText w:val="•"/>
      <w:lvlJc w:val="left"/>
      <w:pPr>
        <w:tabs>
          <w:tab w:val="num" w:pos="3600"/>
        </w:tabs>
        <w:ind w:left="3600" w:hanging="360"/>
      </w:pPr>
      <w:rPr>
        <w:rFonts w:ascii="Arial" w:hAnsi="Arial" w:hint="default"/>
      </w:rPr>
    </w:lvl>
    <w:lvl w:ilvl="5" w:tplc="8ED620D4" w:tentative="1">
      <w:start w:val="1"/>
      <w:numFmt w:val="bullet"/>
      <w:lvlText w:val="•"/>
      <w:lvlJc w:val="left"/>
      <w:pPr>
        <w:tabs>
          <w:tab w:val="num" w:pos="4320"/>
        </w:tabs>
        <w:ind w:left="4320" w:hanging="360"/>
      </w:pPr>
      <w:rPr>
        <w:rFonts w:ascii="Arial" w:hAnsi="Arial" w:hint="default"/>
      </w:rPr>
    </w:lvl>
    <w:lvl w:ilvl="6" w:tplc="D9AE7646" w:tentative="1">
      <w:start w:val="1"/>
      <w:numFmt w:val="bullet"/>
      <w:lvlText w:val="•"/>
      <w:lvlJc w:val="left"/>
      <w:pPr>
        <w:tabs>
          <w:tab w:val="num" w:pos="5040"/>
        </w:tabs>
        <w:ind w:left="5040" w:hanging="360"/>
      </w:pPr>
      <w:rPr>
        <w:rFonts w:ascii="Arial" w:hAnsi="Arial" w:hint="default"/>
      </w:rPr>
    </w:lvl>
    <w:lvl w:ilvl="7" w:tplc="C09A52C0" w:tentative="1">
      <w:start w:val="1"/>
      <w:numFmt w:val="bullet"/>
      <w:lvlText w:val="•"/>
      <w:lvlJc w:val="left"/>
      <w:pPr>
        <w:tabs>
          <w:tab w:val="num" w:pos="5760"/>
        </w:tabs>
        <w:ind w:left="5760" w:hanging="360"/>
      </w:pPr>
      <w:rPr>
        <w:rFonts w:ascii="Arial" w:hAnsi="Arial" w:hint="default"/>
      </w:rPr>
    </w:lvl>
    <w:lvl w:ilvl="8" w:tplc="E1200C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C5115A"/>
    <w:multiLevelType w:val="hybridMultilevel"/>
    <w:tmpl w:val="D43CB2E4"/>
    <w:lvl w:ilvl="0" w:tplc="578E5F40">
      <w:start w:val="1"/>
      <w:numFmt w:val="bullet"/>
      <w:lvlText w:val="•"/>
      <w:lvlJc w:val="left"/>
      <w:pPr>
        <w:tabs>
          <w:tab w:val="num" w:pos="720"/>
        </w:tabs>
        <w:ind w:left="720" w:hanging="360"/>
      </w:pPr>
      <w:rPr>
        <w:rFonts w:ascii="Arial" w:hAnsi="Arial" w:hint="default"/>
      </w:rPr>
    </w:lvl>
    <w:lvl w:ilvl="1" w:tplc="9A425004" w:tentative="1">
      <w:start w:val="1"/>
      <w:numFmt w:val="bullet"/>
      <w:lvlText w:val="•"/>
      <w:lvlJc w:val="left"/>
      <w:pPr>
        <w:tabs>
          <w:tab w:val="num" w:pos="1440"/>
        </w:tabs>
        <w:ind w:left="1440" w:hanging="360"/>
      </w:pPr>
      <w:rPr>
        <w:rFonts w:ascii="Arial" w:hAnsi="Arial" w:hint="default"/>
      </w:rPr>
    </w:lvl>
    <w:lvl w:ilvl="2" w:tplc="FFAE6024" w:tentative="1">
      <w:start w:val="1"/>
      <w:numFmt w:val="bullet"/>
      <w:lvlText w:val="•"/>
      <w:lvlJc w:val="left"/>
      <w:pPr>
        <w:tabs>
          <w:tab w:val="num" w:pos="2160"/>
        </w:tabs>
        <w:ind w:left="2160" w:hanging="360"/>
      </w:pPr>
      <w:rPr>
        <w:rFonts w:ascii="Arial" w:hAnsi="Arial" w:hint="default"/>
      </w:rPr>
    </w:lvl>
    <w:lvl w:ilvl="3" w:tplc="B1FCB1F8" w:tentative="1">
      <w:start w:val="1"/>
      <w:numFmt w:val="bullet"/>
      <w:lvlText w:val="•"/>
      <w:lvlJc w:val="left"/>
      <w:pPr>
        <w:tabs>
          <w:tab w:val="num" w:pos="2880"/>
        </w:tabs>
        <w:ind w:left="2880" w:hanging="360"/>
      </w:pPr>
      <w:rPr>
        <w:rFonts w:ascii="Arial" w:hAnsi="Arial" w:hint="default"/>
      </w:rPr>
    </w:lvl>
    <w:lvl w:ilvl="4" w:tplc="EDBE2AF2" w:tentative="1">
      <w:start w:val="1"/>
      <w:numFmt w:val="bullet"/>
      <w:lvlText w:val="•"/>
      <w:lvlJc w:val="left"/>
      <w:pPr>
        <w:tabs>
          <w:tab w:val="num" w:pos="3600"/>
        </w:tabs>
        <w:ind w:left="3600" w:hanging="360"/>
      </w:pPr>
      <w:rPr>
        <w:rFonts w:ascii="Arial" w:hAnsi="Arial" w:hint="default"/>
      </w:rPr>
    </w:lvl>
    <w:lvl w:ilvl="5" w:tplc="DFCC4382" w:tentative="1">
      <w:start w:val="1"/>
      <w:numFmt w:val="bullet"/>
      <w:lvlText w:val="•"/>
      <w:lvlJc w:val="left"/>
      <w:pPr>
        <w:tabs>
          <w:tab w:val="num" w:pos="4320"/>
        </w:tabs>
        <w:ind w:left="4320" w:hanging="360"/>
      </w:pPr>
      <w:rPr>
        <w:rFonts w:ascii="Arial" w:hAnsi="Arial" w:hint="default"/>
      </w:rPr>
    </w:lvl>
    <w:lvl w:ilvl="6" w:tplc="4964FC62" w:tentative="1">
      <w:start w:val="1"/>
      <w:numFmt w:val="bullet"/>
      <w:lvlText w:val="•"/>
      <w:lvlJc w:val="left"/>
      <w:pPr>
        <w:tabs>
          <w:tab w:val="num" w:pos="5040"/>
        </w:tabs>
        <w:ind w:left="5040" w:hanging="360"/>
      </w:pPr>
      <w:rPr>
        <w:rFonts w:ascii="Arial" w:hAnsi="Arial" w:hint="default"/>
      </w:rPr>
    </w:lvl>
    <w:lvl w:ilvl="7" w:tplc="E2AC8E66" w:tentative="1">
      <w:start w:val="1"/>
      <w:numFmt w:val="bullet"/>
      <w:lvlText w:val="•"/>
      <w:lvlJc w:val="left"/>
      <w:pPr>
        <w:tabs>
          <w:tab w:val="num" w:pos="5760"/>
        </w:tabs>
        <w:ind w:left="5760" w:hanging="360"/>
      </w:pPr>
      <w:rPr>
        <w:rFonts w:ascii="Arial" w:hAnsi="Arial" w:hint="default"/>
      </w:rPr>
    </w:lvl>
    <w:lvl w:ilvl="8" w:tplc="770221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C866DB"/>
    <w:multiLevelType w:val="hybridMultilevel"/>
    <w:tmpl w:val="741A9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CE2759"/>
    <w:multiLevelType w:val="hybridMultilevel"/>
    <w:tmpl w:val="B74A075C"/>
    <w:lvl w:ilvl="0" w:tplc="1DFA4A8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76682E"/>
    <w:multiLevelType w:val="hybridMultilevel"/>
    <w:tmpl w:val="CF209106"/>
    <w:lvl w:ilvl="0" w:tplc="7D20BF3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CC2DA9"/>
    <w:multiLevelType w:val="hybridMultilevel"/>
    <w:tmpl w:val="CF740D8A"/>
    <w:lvl w:ilvl="0" w:tplc="CCE27C82">
      <w:start w:val="1"/>
      <w:numFmt w:val="bullet"/>
      <w:lvlText w:val="-"/>
      <w:lvlJc w:val="left"/>
      <w:pPr>
        <w:ind w:left="720" w:hanging="360"/>
      </w:pPr>
      <w:rPr>
        <w:rFonts w:ascii="Calibri" w:hAnsi="Calibri" w:hint="default"/>
      </w:rPr>
    </w:lvl>
    <w:lvl w:ilvl="1" w:tplc="045C844C">
      <w:start w:val="1"/>
      <w:numFmt w:val="bullet"/>
      <w:lvlText w:val="o"/>
      <w:lvlJc w:val="left"/>
      <w:pPr>
        <w:ind w:left="1440" w:hanging="360"/>
      </w:pPr>
      <w:rPr>
        <w:rFonts w:ascii="Courier New" w:hAnsi="Courier New" w:hint="default"/>
      </w:rPr>
    </w:lvl>
    <w:lvl w:ilvl="2" w:tplc="E2F0CC48">
      <w:start w:val="1"/>
      <w:numFmt w:val="bullet"/>
      <w:lvlText w:val=""/>
      <w:lvlJc w:val="left"/>
      <w:pPr>
        <w:ind w:left="2160" w:hanging="360"/>
      </w:pPr>
      <w:rPr>
        <w:rFonts w:ascii="Wingdings" w:hAnsi="Wingdings" w:hint="default"/>
      </w:rPr>
    </w:lvl>
    <w:lvl w:ilvl="3" w:tplc="788C190E">
      <w:start w:val="1"/>
      <w:numFmt w:val="bullet"/>
      <w:lvlText w:val=""/>
      <w:lvlJc w:val="left"/>
      <w:pPr>
        <w:ind w:left="2880" w:hanging="360"/>
      </w:pPr>
      <w:rPr>
        <w:rFonts w:ascii="Symbol" w:hAnsi="Symbol" w:hint="default"/>
      </w:rPr>
    </w:lvl>
    <w:lvl w:ilvl="4" w:tplc="94645648">
      <w:start w:val="1"/>
      <w:numFmt w:val="bullet"/>
      <w:lvlText w:val="o"/>
      <w:lvlJc w:val="left"/>
      <w:pPr>
        <w:ind w:left="3600" w:hanging="360"/>
      </w:pPr>
      <w:rPr>
        <w:rFonts w:ascii="Courier New" w:hAnsi="Courier New" w:hint="default"/>
      </w:rPr>
    </w:lvl>
    <w:lvl w:ilvl="5" w:tplc="7CD0D4C4">
      <w:start w:val="1"/>
      <w:numFmt w:val="bullet"/>
      <w:lvlText w:val=""/>
      <w:lvlJc w:val="left"/>
      <w:pPr>
        <w:ind w:left="4320" w:hanging="360"/>
      </w:pPr>
      <w:rPr>
        <w:rFonts w:ascii="Wingdings" w:hAnsi="Wingdings" w:hint="default"/>
      </w:rPr>
    </w:lvl>
    <w:lvl w:ilvl="6" w:tplc="1F7AFBAC">
      <w:start w:val="1"/>
      <w:numFmt w:val="bullet"/>
      <w:lvlText w:val=""/>
      <w:lvlJc w:val="left"/>
      <w:pPr>
        <w:ind w:left="5040" w:hanging="360"/>
      </w:pPr>
      <w:rPr>
        <w:rFonts w:ascii="Symbol" w:hAnsi="Symbol" w:hint="default"/>
      </w:rPr>
    </w:lvl>
    <w:lvl w:ilvl="7" w:tplc="8FFE960C">
      <w:start w:val="1"/>
      <w:numFmt w:val="bullet"/>
      <w:lvlText w:val="o"/>
      <w:lvlJc w:val="left"/>
      <w:pPr>
        <w:ind w:left="5760" w:hanging="360"/>
      </w:pPr>
      <w:rPr>
        <w:rFonts w:ascii="Courier New" w:hAnsi="Courier New" w:hint="default"/>
      </w:rPr>
    </w:lvl>
    <w:lvl w:ilvl="8" w:tplc="CFFA582E">
      <w:start w:val="1"/>
      <w:numFmt w:val="bullet"/>
      <w:lvlText w:val=""/>
      <w:lvlJc w:val="left"/>
      <w:pPr>
        <w:ind w:left="6480" w:hanging="360"/>
      </w:pPr>
      <w:rPr>
        <w:rFonts w:ascii="Wingdings" w:hAnsi="Wingdings" w:hint="default"/>
      </w:rPr>
    </w:lvl>
  </w:abstractNum>
  <w:abstractNum w:abstractNumId="8" w15:restartNumberingAfterBreak="0">
    <w:nsid w:val="7C830E33"/>
    <w:multiLevelType w:val="hybridMultilevel"/>
    <w:tmpl w:val="D0BEC2FE"/>
    <w:lvl w:ilvl="0" w:tplc="174ACB18">
      <w:start w:val="1"/>
      <w:numFmt w:val="bullet"/>
      <w:lvlText w:val="•"/>
      <w:lvlJc w:val="left"/>
      <w:pPr>
        <w:tabs>
          <w:tab w:val="num" w:pos="720"/>
        </w:tabs>
        <w:ind w:left="720" w:hanging="360"/>
      </w:pPr>
      <w:rPr>
        <w:rFonts w:ascii="Arial" w:hAnsi="Arial" w:hint="default"/>
      </w:rPr>
    </w:lvl>
    <w:lvl w:ilvl="1" w:tplc="E420561A" w:tentative="1">
      <w:start w:val="1"/>
      <w:numFmt w:val="bullet"/>
      <w:lvlText w:val="•"/>
      <w:lvlJc w:val="left"/>
      <w:pPr>
        <w:tabs>
          <w:tab w:val="num" w:pos="1440"/>
        </w:tabs>
        <w:ind w:left="1440" w:hanging="360"/>
      </w:pPr>
      <w:rPr>
        <w:rFonts w:ascii="Arial" w:hAnsi="Arial" w:hint="default"/>
      </w:rPr>
    </w:lvl>
    <w:lvl w:ilvl="2" w:tplc="7898CDA6" w:tentative="1">
      <w:start w:val="1"/>
      <w:numFmt w:val="bullet"/>
      <w:lvlText w:val="•"/>
      <w:lvlJc w:val="left"/>
      <w:pPr>
        <w:tabs>
          <w:tab w:val="num" w:pos="2160"/>
        </w:tabs>
        <w:ind w:left="2160" w:hanging="360"/>
      </w:pPr>
      <w:rPr>
        <w:rFonts w:ascii="Arial" w:hAnsi="Arial" w:hint="default"/>
      </w:rPr>
    </w:lvl>
    <w:lvl w:ilvl="3" w:tplc="14EAA2C2" w:tentative="1">
      <w:start w:val="1"/>
      <w:numFmt w:val="bullet"/>
      <w:lvlText w:val="•"/>
      <w:lvlJc w:val="left"/>
      <w:pPr>
        <w:tabs>
          <w:tab w:val="num" w:pos="2880"/>
        </w:tabs>
        <w:ind w:left="2880" w:hanging="360"/>
      </w:pPr>
      <w:rPr>
        <w:rFonts w:ascii="Arial" w:hAnsi="Arial" w:hint="default"/>
      </w:rPr>
    </w:lvl>
    <w:lvl w:ilvl="4" w:tplc="5FB6277A" w:tentative="1">
      <w:start w:val="1"/>
      <w:numFmt w:val="bullet"/>
      <w:lvlText w:val="•"/>
      <w:lvlJc w:val="left"/>
      <w:pPr>
        <w:tabs>
          <w:tab w:val="num" w:pos="3600"/>
        </w:tabs>
        <w:ind w:left="3600" w:hanging="360"/>
      </w:pPr>
      <w:rPr>
        <w:rFonts w:ascii="Arial" w:hAnsi="Arial" w:hint="default"/>
      </w:rPr>
    </w:lvl>
    <w:lvl w:ilvl="5" w:tplc="E6504C56" w:tentative="1">
      <w:start w:val="1"/>
      <w:numFmt w:val="bullet"/>
      <w:lvlText w:val="•"/>
      <w:lvlJc w:val="left"/>
      <w:pPr>
        <w:tabs>
          <w:tab w:val="num" w:pos="4320"/>
        </w:tabs>
        <w:ind w:left="4320" w:hanging="360"/>
      </w:pPr>
      <w:rPr>
        <w:rFonts w:ascii="Arial" w:hAnsi="Arial" w:hint="default"/>
      </w:rPr>
    </w:lvl>
    <w:lvl w:ilvl="6" w:tplc="F498228A" w:tentative="1">
      <w:start w:val="1"/>
      <w:numFmt w:val="bullet"/>
      <w:lvlText w:val="•"/>
      <w:lvlJc w:val="left"/>
      <w:pPr>
        <w:tabs>
          <w:tab w:val="num" w:pos="5040"/>
        </w:tabs>
        <w:ind w:left="5040" w:hanging="360"/>
      </w:pPr>
      <w:rPr>
        <w:rFonts w:ascii="Arial" w:hAnsi="Arial" w:hint="default"/>
      </w:rPr>
    </w:lvl>
    <w:lvl w:ilvl="7" w:tplc="68446E80" w:tentative="1">
      <w:start w:val="1"/>
      <w:numFmt w:val="bullet"/>
      <w:lvlText w:val="•"/>
      <w:lvlJc w:val="left"/>
      <w:pPr>
        <w:tabs>
          <w:tab w:val="num" w:pos="5760"/>
        </w:tabs>
        <w:ind w:left="5760" w:hanging="360"/>
      </w:pPr>
      <w:rPr>
        <w:rFonts w:ascii="Arial" w:hAnsi="Arial" w:hint="default"/>
      </w:rPr>
    </w:lvl>
    <w:lvl w:ilvl="8" w:tplc="C0421F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DE933BB"/>
    <w:multiLevelType w:val="hybridMultilevel"/>
    <w:tmpl w:val="A2483040"/>
    <w:lvl w:ilvl="0" w:tplc="6ABE8C20">
      <w:start w:val="1"/>
      <w:numFmt w:val="bullet"/>
      <w:lvlText w:val="•"/>
      <w:lvlJc w:val="left"/>
      <w:pPr>
        <w:tabs>
          <w:tab w:val="num" w:pos="720"/>
        </w:tabs>
        <w:ind w:left="720" w:hanging="360"/>
      </w:pPr>
      <w:rPr>
        <w:rFonts w:ascii="Arial" w:hAnsi="Arial" w:hint="default"/>
      </w:rPr>
    </w:lvl>
    <w:lvl w:ilvl="1" w:tplc="40264516" w:tentative="1">
      <w:start w:val="1"/>
      <w:numFmt w:val="bullet"/>
      <w:lvlText w:val="•"/>
      <w:lvlJc w:val="left"/>
      <w:pPr>
        <w:tabs>
          <w:tab w:val="num" w:pos="1440"/>
        </w:tabs>
        <w:ind w:left="1440" w:hanging="360"/>
      </w:pPr>
      <w:rPr>
        <w:rFonts w:ascii="Arial" w:hAnsi="Arial" w:hint="default"/>
      </w:rPr>
    </w:lvl>
    <w:lvl w:ilvl="2" w:tplc="AF46BA78" w:tentative="1">
      <w:start w:val="1"/>
      <w:numFmt w:val="bullet"/>
      <w:lvlText w:val="•"/>
      <w:lvlJc w:val="left"/>
      <w:pPr>
        <w:tabs>
          <w:tab w:val="num" w:pos="2160"/>
        </w:tabs>
        <w:ind w:left="2160" w:hanging="360"/>
      </w:pPr>
      <w:rPr>
        <w:rFonts w:ascii="Arial" w:hAnsi="Arial" w:hint="default"/>
      </w:rPr>
    </w:lvl>
    <w:lvl w:ilvl="3" w:tplc="3DA43D68" w:tentative="1">
      <w:start w:val="1"/>
      <w:numFmt w:val="bullet"/>
      <w:lvlText w:val="•"/>
      <w:lvlJc w:val="left"/>
      <w:pPr>
        <w:tabs>
          <w:tab w:val="num" w:pos="2880"/>
        </w:tabs>
        <w:ind w:left="2880" w:hanging="360"/>
      </w:pPr>
      <w:rPr>
        <w:rFonts w:ascii="Arial" w:hAnsi="Arial" w:hint="default"/>
      </w:rPr>
    </w:lvl>
    <w:lvl w:ilvl="4" w:tplc="37B20B00" w:tentative="1">
      <w:start w:val="1"/>
      <w:numFmt w:val="bullet"/>
      <w:lvlText w:val="•"/>
      <w:lvlJc w:val="left"/>
      <w:pPr>
        <w:tabs>
          <w:tab w:val="num" w:pos="3600"/>
        </w:tabs>
        <w:ind w:left="3600" w:hanging="360"/>
      </w:pPr>
      <w:rPr>
        <w:rFonts w:ascii="Arial" w:hAnsi="Arial" w:hint="default"/>
      </w:rPr>
    </w:lvl>
    <w:lvl w:ilvl="5" w:tplc="65AE6458" w:tentative="1">
      <w:start w:val="1"/>
      <w:numFmt w:val="bullet"/>
      <w:lvlText w:val="•"/>
      <w:lvlJc w:val="left"/>
      <w:pPr>
        <w:tabs>
          <w:tab w:val="num" w:pos="4320"/>
        </w:tabs>
        <w:ind w:left="4320" w:hanging="360"/>
      </w:pPr>
      <w:rPr>
        <w:rFonts w:ascii="Arial" w:hAnsi="Arial" w:hint="default"/>
      </w:rPr>
    </w:lvl>
    <w:lvl w:ilvl="6" w:tplc="DF8E020A" w:tentative="1">
      <w:start w:val="1"/>
      <w:numFmt w:val="bullet"/>
      <w:lvlText w:val="•"/>
      <w:lvlJc w:val="left"/>
      <w:pPr>
        <w:tabs>
          <w:tab w:val="num" w:pos="5040"/>
        </w:tabs>
        <w:ind w:left="5040" w:hanging="360"/>
      </w:pPr>
      <w:rPr>
        <w:rFonts w:ascii="Arial" w:hAnsi="Arial" w:hint="default"/>
      </w:rPr>
    </w:lvl>
    <w:lvl w:ilvl="7" w:tplc="9FDE922E" w:tentative="1">
      <w:start w:val="1"/>
      <w:numFmt w:val="bullet"/>
      <w:lvlText w:val="•"/>
      <w:lvlJc w:val="left"/>
      <w:pPr>
        <w:tabs>
          <w:tab w:val="num" w:pos="5760"/>
        </w:tabs>
        <w:ind w:left="5760" w:hanging="360"/>
      </w:pPr>
      <w:rPr>
        <w:rFonts w:ascii="Arial" w:hAnsi="Arial" w:hint="default"/>
      </w:rPr>
    </w:lvl>
    <w:lvl w:ilvl="8" w:tplc="66820A0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FF70AA9"/>
    <w:multiLevelType w:val="hybridMultilevel"/>
    <w:tmpl w:val="44641042"/>
    <w:lvl w:ilvl="0" w:tplc="FD30B67E">
      <w:start w:val="1"/>
      <w:numFmt w:val="bullet"/>
      <w:lvlText w:val="•"/>
      <w:lvlJc w:val="left"/>
      <w:pPr>
        <w:tabs>
          <w:tab w:val="num" w:pos="720"/>
        </w:tabs>
        <w:ind w:left="720" w:hanging="360"/>
      </w:pPr>
      <w:rPr>
        <w:rFonts w:ascii="Arial" w:hAnsi="Arial" w:hint="default"/>
      </w:rPr>
    </w:lvl>
    <w:lvl w:ilvl="1" w:tplc="7214E3FE" w:tentative="1">
      <w:start w:val="1"/>
      <w:numFmt w:val="bullet"/>
      <w:lvlText w:val="•"/>
      <w:lvlJc w:val="left"/>
      <w:pPr>
        <w:tabs>
          <w:tab w:val="num" w:pos="1440"/>
        </w:tabs>
        <w:ind w:left="1440" w:hanging="360"/>
      </w:pPr>
      <w:rPr>
        <w:rFonts w:ascii="Arial" w:hAnsi="Arial" w:hint="default"/>
      </w:rPr>
    </w:lvl>
    <w:lvl w:ilvl="2" w:tplc="34389EC8" w:tentative="1">
      <w:start w:val="1"/>
      <w:numFmt w:val="bullet"/>
      <w:lvlText w:val="•"/>
      <w:lvlJc w:val="left"/>
      <w:pPr>
        <w:tabs>
          <w:tab w:val="num" w:pos="2160"/>
        </w:tabs>
        <w:ind w:left="2160" w:hanging="360"/>
      </w:pPr>
      <w:rPr>
        <w:rFonts w:ascii="Arial" w:hAnsi="Arial" w:hint="default"/>
      </w:rPr>
    </w:lvl>
    <w:lvl w:ilvl="3" w:tplc="D1BCC9DE" w:tentative="1">
      <w:start w:val="1"/>
      <w:numFmt w:val="bullet"/>
      <w:lvlText w:val="•"/>
      <w:lvlJc w:val="left"/>
      <w:pPr>
        <w:tabs>
          <w:tab w:val="num" w:pos="2880"/>
        </w:tabs>
        <w:ind w:left="2880" w:hanging="360"/>
      </w:pPr>
      <w:rPr>
        <w:rFonts w:ascii="Arial" w:hAnsi="Arial" w:hint="default"/>
      </w:rPr>
    </w:lvl>
    <w:lvl w:ilvl="4" w:tplc="E67E208A" w:tentative="1">
      <w:start w:val="1"/>
      <w:numFmt w:val="bullet"/>
      <w:lvlText w:val="•"/>
      <w:lvlJc w:val="left"/>
      <w:pPr>
        <w:tabs>
          <w:tab w:val="num" w:pos="3600"/>
        </w:tabs>
        <w:ind w:left="3600" w:hanging="360"/>
      </w:pPr>
      <w:rPr>
        <w:rFonts w:ascii="Arial" w:hAnsi="Arial" w:hint="default"/>
      </w:rPr>
    </w:lvl>
    <w:lvl w:ilvl="5" w:tplc="CA5A5C66" w:tentative="1">
      <w:start w:val="1"/>
      <w:numFmt w:val="bullet"/>
      <w:lvlText w:val="•"/>
      <w:lvlJc w:val="left"/>
      <w:pPr>
        <w:tabs>
          <w:tab w:val="num" w:pos="4320"/>
        </w:tabs>
        <w:ind w:left="4320" w:hanging="360"/>
      </w:pPr>
      <w:rPr>
        <w:rFonts w:ascii="Arial" w:hAnsi="Arial" w:hint="default"/>
      </w:rPr>
    </w:lvl>
    <w:lvl w:ilvl="6" w:tplc="0D3AEAE8" w:tentative="1">
      <w:start w:val="1"/>
      <w:numFmt w:val="bullet"/>
      <w:lvlText w:val="•"/>
      <w:lvlJc w:val="left"/>
      <w:pPr>
        <w:tabs>
          <w:tab w:val="num" w:pos="5040"/>
        </w:tabs>
        <w:ind w:left="5040" w:hanging="360"/>
      </w:pPr>
      <w:rPr>
        <w:rFonts w:ascii="Arial" w:hAnsi="Arial" w:hint="default"/>
      </w:rPr>
    </w:lvl>
    <w:lvl w:ilvl="7" w:tplc="8B886E74" w:tentative="1">
      <w:start w:val="1"/>
      <w:numFmt w:val="bullet"/>
      <w:lvlText w:val="•"/>
      <w:lvlJc w:val="left"/>
      <w:pPr>
        <w:tabs>
          <w:tab w:val="num" w:pos="5760"/>
        </w:tabs>
        <w:ind w:left="5760" w:hanging="360"/>
      </w:pPr>
      <w:rPr>
        <w:rFonts w:ascii="Arial" w:hAnsi="Arial" w:hint="default"/>
      </w:rPr>
    </w:lvl>
    <w:lvl w:ilvl="8" w:tplc="D8D88B8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7"/>
  </w:num>
  <w:num w:numId="3">
    <w:abstractNumId w:val="4"/>
  </w:num>
  <w:num w:numId="4">
    <w:abstractNumId w:val="5"/>
  </w:num>
  <w:num w:numId="5">
    <w:abstractNumId w:val="6"/>
  </w:num>
  <w:num w:numId="6">
    <w:abstractNumId w:val="9"/>
  </w:num>
  <w:num w:numId="7">
    <w:abstractNumId w:val="1"/>
  </w:num>
  <w:num w:numId="8">
    <w:abstractNumId w:val="3"/>
  </w:num>
  <w:num w:numId="9">
    <w:abstractNumId w:val="2"/>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F0E"/>
    <w:rsid w:val="00003CCA"/>
    <w:rsid w:val="00011750"/>
    <w:rsid w:val="00032125"/>
    <w:rsid w:val="0004440C"/>
    <w:rsid w:val="00046A51"/>
    <w:rsid w:val="00050C45"/>
    <w:rsid w:val="00053277"/>
    <w:rsid w:val="000534D5"/>
    <w:rsid w:val="00061D19"/>
    <w:rsid w:val="00061FC1"/>
    <w:rsid w:val="00065381"/>
    <w:rsid w:val="00065BC3"/>
    <w:rsid w:val="00067782"/>
    <w:rsid w:val="00076738"/>
    <w:rsid w:val="0007797D"/>
    <w:rsid w:val="00082A5A"/>
    <w:rsid w:val="000A0259"/>
    <w:rsid w:val="000B6758"/>
    <w:rsid w:val="000C0300"/>
    <w:rsid w:val="000D7743"/>
    <w:rsid w:val="000E16BC"/>
    <w:rsid w:val="000F25F3"/>
    <w:rsid w:val="000F2FCF"/>
    <w:rsid w:val="000F6D6B"/>
    <w:rsid w:val="0010199A"/>
    <w:rsid w:val="0010633F"/>
    <w:rsid w:val="0011235F"/>
    <w:rsid w:val="001237BD"/>
    <w:rsid w:val="001263CE"/>
    <w:rsid w:val="00127261"/>
    <w:rsid w:val="00140D1D"/>
    <w:rsid w:val="001463A1"/>
    <w:rsid w:val="00151BF8"/>
    <w:rsid w:val="001577CF"/>
    <w:rsid w:val="00162937"/>
    <w:rsid w:val="00162F80"/>
    <w:rsid w:val="001635CF"/>
    <w:rsid w:val="00171CD6"/>
    <w:rsid w:val="001821BD"/>
    <w:rsid w:val="00183807"/>
    <w:rsid w:val="001B0939"/>
    <w:rsid w:val="001B1018"/>
    <w:rsid w:val="001B6501"/>
    <w:rsid w:val="001C338B"/>
    <w:rsid w:val="001C5C4B"/>
    <w:rsid w:val="001D4CF1"/>
    <w:rsid w:val="001E1482"/>
    <w:rsid w:val="001E2BEC"/>
    <w:rsid w:val="001F024D"/>
    <w:rsid w:val="001F4004"/>
    <w:rsid w:val="00203A0B"/>
    <w:rsid w:val="002069BA"/>
    <w:rsid w:val="0022587B"/>
    <w:rsid w:val="002269F7"/>
    <w:rsid w:val="00227111"/>
    <w:rsid w:val="002325A7"/>
    <w:rsid w:val="00232A47"/>
    <w:rsid w:val="002357B2"/>
    <w:rsid w:val="00241CC4"/>
    <w:rsid w:val="0024384C"/>
    <w:rsid w:val="002562A5"/>
    <w:rsid w:val="00263D48"/>
    <w:rsid w:val="00265CA0"/>
    <w:rsid w:val="0028392B"/>
    <w:rsid w:val="002842B5"/>
    <w:rsid w:val="00284E47"/>
    <w:rsid w:val="00284F3C"/>
    <w:rsid w:val="00296E87"/>
    <w:rsid w:val="002A4057"/>
    <w:rsid w:val="002B7A8F"/>
    <w:rsid w:val="002C4871"/>
    <w:rsid w:val="002D1816"/>
    <w:rsid w:val="002D4D39"/>
    <w:rsid w:val="002E032F"/>
    <w:rsid w:val="002F6E92"/>
    <w:rsid w:val="00305A54"/>
    <w:rsid w:val="003168E0"/>
    <w:rsid w:val="003203AA"/>
    <w:rsid w:val="00326CD8"/>
    <w:rsid w:val="0032772B"/>
    <w:rsid w:val="00327BAE"/>
    <w:rsid w:val="00337F70"/>
    <w:rsid w:val="003426A9"/>
    <w:rsid w:val="003459DA"/>
    <w:rsid w:val="00352D92"/>
    <w:rsid w:val="00356899"/>
    <w:rsid w:val="00366661"/>
    <w:rsid w:val="003715A4"/>
    <w:rsid w:val="003726F0"/>
    <w:rsid w:val="003778CB"/>
    <w:rsid w:val="003A28E3"/>
    <w:rsid w:val="003F3381"/>
    <w:rsid w:val="00404B1B"/>
    <w:rsid w:val="00406A61"/>
    <w:rsid w:val="00410FCA"/>
    <w:rsid w:val="0041264D"/>
    <w:rsid w:val="00421313"/>
    <w:rsid w:val="00446C29"/>
    <w:rsid w:val="004579DE"/>
    <w:rsid w:val="00460E1B"/>
    <w:rsid w:val="00467B43"/>
    <w:rsid w:val="004901F3"/>
    <w:rsid w:val="004A451A"/>
    <w:rsid w:val="004B5336"/>
    <w:rsid w:val="004C01F0"/>
    <w:rsid w:val="004C19D6"/>
    <w:rsid w:val="004C64C8"/>
    <w:rsid w:val="004D140F"/>
    <w:rsid w:val="004D3A50"/>
    <w:rsid w:val="004D494C"/>
    <w:rsid w:val="004E3E9D"/>
    <w:rsid w:val="004E628D"/>
    <w:rsid w:val="004F484F"/>
    <w:rsid w:val="004F50B4"/>
    <w:rsid w:val="004F7FC3"/>
    <w:rsid w:val="0050394B"/>
    <w:rsid w:val="00515F43"/>
    <w:rsid w:val="0051721A"/>
    <w:rsid w:val="005254B1"/>
    <w:rsid w:val="00526752"/>
    <w:rsid w:val="00530987"/>
    <w:rsid w:val="005311F7"/>
    <w:rsid w:val="00532D33"/>
    <w:rsid w:val="00534D32"/>
    <w:rsid w:val="0053598F"/>
    <w:rsid w:val="005421F3"/>
    <w:rsid w:val="005424CD"/>
    <w:rsid w:val="00557B01"/>
    <w:rsid w:val="00560C68"/>
    <w:rsid w:val="005633D3"/>
    <w:rsid w:val="00567CA1"/>
    <w:rsid w:val="00570B08"/>
    <w:rsid w:val="005714C1"/>
    <w:rsid w:val="00571F03"/>
    <w:rsid w:val="0058060F"/>
    <w:rsid w:val="005829AD"/>
    <w:rsid w:val="00584274"/>
    <w:rsid w:val="00591476"/>
    <w:rsid w:val="0059477D"/>
    <w:rsid w:val="0059669F"/>
    <w:rsid w:val="005C2A45"/>
    <w:rsid w:val="005D3FEF"/>
    <w:rsid w:val="005D6083"/>
    <w:rsid w:val="005F40D2"/>
    <w:rsid w:val="006016EB"/>
    <w:rsid w:val="00604D00"/>
    <w:rsid w:val="006052C6"/>
    <w:rsid w:val="00607136"/>
    <w:rsid w:val="00620CA2"/>
    <w:rsid w:val="006272B0"/>
    <w:rsid w:val="006272B8"/>
    <w:rsid w:val="006279FD"/>
    <w:rsid w:val="00632BB3"/>
    <w:rsid w:val="00665BD1"/>
    <w:rsid w:val="00666A70"/>
    <w:rsid w:val="00672DC5"/>
    <w:rsid w:val="006734DC"/>
    <w:rsid w:val="0068165F"/>
    <w:rsid w:val="0068573B"/>
    <w:rsid w:val="00686AF3"/>
    <w:rsid w:val="00686D12"/>
    <w:rsid w:val="006913D6"/>
    <w:rsid w:val="00692E4C"/>
    <w:rsid w:val="0069448F"/>
    <w:rsid w:val="006A25B6"/>
    <w:rsid w:val="006D16DA"/>
    <w:rsid w:val="006D2921"/>
    <w:rsid w:val="006E0489"/>
    <w:rsid w:val="006E15FB"/>
    <w:rsid w:val="006E4A99"/>
    <w:rsid w:val="006E5F81"/>
    <w:rsid w:val="006E71E9"/>
    <w:rsid w:val="006F1DDD"/>
    <w:rsid w:val="006F540B"/>
    <w:rsid w:val="0070439D"/>
    <w:rsid w:val="0070697A"/>
    <w:rsid w:val="00711010"/>
    <w:rsid w:val="00721956"/>
    <w:rsid w:val="00721CFF"/>
    <w:rsid w:val="00726C64"/>
    <w:rsid w:val="007349B4"/>
    <w:rsid w:val="0073540D"/>
    <w:rsid w:val="007418F8"/>
    <w:rsid w:val="0077522D"/>
    <w:rsid w:val="007805DF"/>
    <w:rsid w:val="00781EDC"/>
    <w:rsid w:val="00782913"/>
    <w:rsid w:val="007A01E3"/>
    <w:rsid w:val="007B4A6F"/>
    <w:rsid w:val="007D4453"/>
    <w:rsid w:val="007D5B39"/>
    <w:rsid w:val="007E2882"/>
    <w:rsid w:val="007E2F1B"/>
    <w:rsid w:val="007E32B7"/>
    <w:rsid w:val="007E3C06"/>
    <w:rsid w:val="007E73B2"/>
    <w:rsid w:val="007F0D63"/>
    <w:rsid w:val="007F38CC"/>
    <w:rsid w:val="00803A76"/>
    <w:rsid w:val="008041D0"/>
    <w:rsid w:val="008256E6"/>
    <w:rsid w:val="00825A8B"/>
    <w:rsid w:val="00833B60"/>
    <w:rsid w:val="00834065"/>
    <w:rsid w:val="00840F0C"/>
    <w:rsid w:val="0084131D"/>
    <w:rsid w:val="00851198"/>
    <w:rsid w:val="008639CB"/>
    <w:rsid w:val="0086479F"/>
    <w:rsid w:val="008679A7"/>
    <w:rsid w:val="008702A3"/>
    <w:rsid w:val="008723D7"/>
    <w:rsid w:val="00872DEE"/>
    <w:rsid w:val="008762B0"/>
    <w:rsid w:val="00882151"/>
    <w:rsid w:val="00891140"/>
    <w:rsid w:val="008947AA"/>
    <w:rsid w:val="008A79AA"/>
    <w:rsid w:val="008B6770"/>
    <w:rsid w:val="008C39EE"/>
    <w:rsid w:val="008C722F"/>
    <w:rsid w:val="008E4A67"/>
    <w:rsid w:val="008F099C"/>
    <w:rsid w:val="009057B6"/>
    <w:rsid w:val="0090797A"/>
    <w:rsid w:val="0093329D"/>
    <w:rsid w:val="009341A8"/>
    <w:rsid w:val="00955071"/>
    <w:rsid w:val="00957A96"/>
    <w:rsid w:val="00961CB3"/>
    <w:rsid w:val="00964743"/>
    <w:rsid w:val="009721FB"/>
    <w:rsid w:val="0097485C"/>
    <w:rsid w:val="00982775"/>
    <w:rsid w:val="0098777B"/>
    <w:rsid w:val="00987F8F"/>
    <w:rsid w:val="00990361"/>
    <w:rsid w:val="00996964"/>
    <w:rsid w:val="009A2CFD"/>
    <w:rsid w:val="009C2197"/>
    <w:rsid w:val="009C257D"/>
    <w:rsid w:val="009D30B1"/>
    <w:rsid w:val="009D50FF"/>
    <w:rsid w:val="009E3A89"/>
    <w:rsid w:val="009E3DDC"/>
    <w:rsid w:val="009E48C7"/>
    <w:rsid w:val="009E4C18"/>
    <w:rsid w:val="009E6AC9"/>
    <w:rsid w:val="009F2803"/>
    <w:rsid w:val="009F4C57"/>
    <w:rsid w:val="00A12742"/>
    <w:rsid w:val="00A2630C"/>
    <w:rsid w:val="00A35FFF"/>
    <w:rsid w:val="00A4142B"/>
    <w:rsid w:val="00A5407E"/>
    <w:rsid w:val="00A64D35"/>
    <w:rsid w:val="00A81240"/>
    <w:rsid w:val="00A86286"/>
    <w:rsid w:val="00A868CC"/>
    <w:rsid w:val="00A87953"/>
    <w:rsid w:val="00A87F0E"/>
    <w:rsid w:val="00A911D2"/>
    <w:rsid w:val="00AA27B5"/>
    <w:rsid w:val="00AB00C0"/>
    <w:rsid w:val="00AB4876"/>
    <w:rsid w:val="00AB7382"/>
    <w:rsid w:val="00AC185F"/>
    <w:rsid w:val="00AD16DD"/>
    <w:rsid w:val="00AE481E"/>
    <w:rsid w:val="00AE6140"/>
    <w:rsid w:val="00AF5B85"/>
    <w:rsid w:val="00B04C57"/>
    <w:rsid w:val="00B141B3"/>
    <w:rsid w:val="00B17217"/>
    <w:rsid w:val="00B21839"/>
    <w:rsid w:val="00B26715"/>
    <w:rsid w:val="00B31B56"/>
    <w:rsid w:val="00B34CEF"/>
    <w:rsid w:val="00B355E6"/>
    <w:rsid w:val="00B3772B"/>
    <w:rsid w:val="00B442AD"/>
    <w:rsid w:val="00B47280"/>
    <w:rsid w:val="00B5343A"/>
    <w:rsid w:val="00B55FA0"/>
    <w:rsid w:val="00B56703"/>
    <w:rsid w:val="00B60B5C"/>
    <w:rsid w:val="00B6130F"/>
    <w:rsid w:val="00B74F3C"/>
    <w:rsid w:val="00B763CB"/>
    <w:rsid w:val="00B83761"/>
    <w:rsid w:val="00B84705"/>
    <w:rsid w:val="00BB0412"/>
    <w:rsid w:val="00BB2BD9"/>
    <w:rsid w:val="00BC461E"/>
    <w:rsid w:val="00BC6D0E"/>
    <w:rsid w:val="00BC7BA3"/>
    <w:rsid w:val="00BD5F64"/>
    <w:rsid w:val="00BD73F3"/>
    <w:rsid w:val="00BE6007"/>
    <w:rsid w:val="00BF54D9"/>
    <w:rsid w:val="00BF554E"/>
    <w:rsid w:val="00BF62CD"/>
    <w:rsid w:val="00C00E8A"/>
    <w:rsid w:val="00C04FA7"/>
    <w:rsid w:val="00C055ED"/>
    <w:rsid w:val="00C05AAA"/>
    <w:rsid w:val="00C243A8"/>
    <w:rsid w:val="00C31916"/>
    <w:rsid w:val="00C33D9D"/>
    <w:rsid w:val="00C3470F"/>
    <w:rsid w:val="00C42A9D"/>
    <w:rsid w:val="00C439D3"/>
    <w:rsid w:val="00C44ED6"/>
    <w:rsid w:val="00C45137"/>
    <w:rsid w:val="00C57366"/>
    <w:rsid w:val="00C652DA"/>
    <w:rsid w:val="00C658DB"/>
    <w:rsid w:val="00C736BE"/>
    <w:rsid w:val="00C809AF"/>
    <w:rsid w:val="00C84406"/>
    <w:rsid w:val="00C848B6"/>
    <w:rsid w:val="00C923E2"/>
    <w:rsid w:val="00C934A2"/>
    <w:rsid w:val="00CB45E2"/>
    <w:rsid w:val="00CC4A5B"/>
    <w:rsid w:val="00CC76BA"/>
    <w:rsid w:val="00CD1878"/>
    <w:rsid w:val="00CD3566"/>
    <w:rsid w:val="00CD54AC"/>
    <w:rsid w:val="00CE2070"/>
    <w:rsid w:val="00CF1BAB"/>
    <w:rsid w:val="00CF25BC"/>
    <w:rsid w:val="00CF4357"/>
    <w:rsid w:val="00CF72A7"/>
    <w:rsid w:val="00D004B7"/>
    <w:rsid w:val="00D029B6"/>
    <w:rsid w:val="00D06CB9"/>
    <w:rsid w:val="00D12B06"/>
    <w:rsid w:val="00D15CA7"/>
    <w:rsid w:val="00D235DF"/>
    <w:rsid w:val="00D31D74"/>
    <w:rsid w:val="00D321EF"/>
    <w:rsid w:val="00D35D99"/>
    <w:rsid w:val="00D44F57"/>
    <w:rsid w:val="00D503DC"/>
    <w:rsid w:val="00D57FEE"/>
    <w:rsid w:val="00D7408C"/>
    <w:rsid w:val="00D81F2B"/>
    <w:rsid w:val="00D85F89"/>
    <w:rsid w:val="00D9307C"/>
    <w:rsid w:val="00DB00B2"/>
    <w:rsid w:val="00DB1272"/>
    <w:rsid w:val="00DC168B"/>
    <w:rsid w:val="00DC3CB7"/>
    <w:rsid w:val="00DD122C"/>
    <w:rsid w:val="00DD1CA5"/>
    <w:rsid w:val="00DD4110"/>
    <w:rsid w:val="00DD6A44"/>
    <w:rsid w:val="00DF5042"/>
    <w:rsid w:val="00DF6538"/>
    <w:rsid w:val="00DF74B8"/>
    <w:rsid w:val="00E00591"/>
    <w:rsid w:val="00E00EEE"/>
    <w:rsid w:val="00E00F2D"/>
    <w:rsid w:val="00E02965"/>
    <w:rsid w:val="00E1641E"/>
    <w:rsid w:val="00E179E1"/>
    <w:rsid w:val="00E2634D"/>
    <w:rsid w:val="00E40BA7"/>
    <w:rsid w:val="00E42A6A"/>
    <w:rsid w:val="00E51598"/>
    <w:rsid w:val="00E613B2"/>
    <w:rsid w:val="00E72CA7"/>
    <w:rsid w:val="00E754C5"/>
    <w:rsid w:val="00E8598A"/>
    <w:rsid w:val="00E86DE4"/>
    <w:rsid w:val="00E95CFE"/>
    <w:rsid w:val="00EB01BF"/>
    <w:rsid w:val="00EB1B2D"/>
    <w:rsid w:val="00EB3E6B"/>
    <w:rsid w:val="00EB40BD"/>
    <w:rsid w:val="00ED24D0"/>
    <w:rsid w:val="00ED5165"/>
    <w:rsid w:val="00EE1633"/>
    <w:rsid w:val="00EE6251"/>
    <w:rsid w:val="00EF050B"/>
    <w:rsid w:val="00EF5F5D"/>
    <w:rsid w:val="00EF7A98"/>
    <w:rsid w:val="00F02DD9"/>
    <w:rsid w:val="00F05AFF"/>
    <w:rsid w:val="00F104E2"/>
    <w:rsid w:val="00F11EA9"/>
    <w:rsid w:val="00F25B58"/>
    <w:rsid w:val="00F30F89"/>
    <w:rsid w:val="00F40565"/>
    <w:rsid w:val="00F52176"/>
    <w:rsid w:val="00F53401"/>
    <w:rsid w:val="00F57419"/>
    <w:rsid w:val="00F57C53"/>
    <w:rsid w:val="00F61C47"/>
    <w:rsid w:val="00F66164"/>
    <w:rsid w:val="00F67324"/>
    <w:rsid w:val="00F71E97"/>
    <w:rsid w:val="00F87021"/>
    <w:rsid w:val="00F87239"/>
    <w:rsid w:val="00F92C75"/>
    <w:rsid w:val="00FA225A"/>
    <w:rsid w:val="00FA6BE8"/>
    <w:rsid w:val="00FB05A9"/>
    <w:rsid w:val="00FB0AE5"/>
    <w:rsid w:val="00FB2BD3"/>
    <w:rsid w:val="00FB4151"/>
    <w:rsid w:val="00FB4DD9"/>
    <w:rsid w:val="00FB4E9D"/>
    <w:rsid w:val="00FC40CB"/>
    <w:rsid w:val="00FC58D6"/>
    <w:rsid w:val="00FC61BB"/>
    <w:rsid w:val="00FD117B"/>
    <w:rsid w:val="00FE5638"/>
    <w:rsid w:val="00FE5AD3"/>
    <w:rsid w:val="0547AFF6"/>
    <w:rsid w:val="06152199"/>
    <w:rsid w:val="1895C766"/>
    <w:rsid w:val="1DF7EC1E"/>
    <w:rsid w:val="234E9EED"/>
    <w:rsid w:val="2F0AE277"/>
    <w:rsid w:val="3DCF7516"/>
    <w:rsid w:val="424AB1F4"/>
    <w:rsid w:val="6B379607"/>
    <w:rsid w:val="6BC1F1D2"/>
    <w:rsid w:val="774FE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B8C2D"/>
  <w15:chartTrackingRefBased/>
  <w15:docId w15:val="{08BD700D-A4BA-43E9-97DB-7C13604FD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E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B041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4C19D6"/>
    <w:pPr>
      <w:tabs>
        <w:tab w:val="center" w:pos="4680"/>
        <w:tab w:val="right" w:pos="9360"/>
      </w:tabs>
    </w:pPr>
  </w:style>
  <w:style w:type="character" w:customStyle="1" w:styleId="HeaderChar">
    <w:name w:val="Header Char"/>
    <w:basedOn w:val="DefaultParagraphFont"/>
    <w:link w:val="Header"/>
    <w:uiPriority w:val="99"/>
    <w:rsid w:val="004C19D6"/>
  </w:style>
  <w:style w:type="paragraph" w:styleId="Footer">
    <w:name w:val="footer"/>
    <w:basedOn w:val="Normal"/>
    <w:link w:val="FooterChar"/>
    <w:uiPriority w:val="99"/>
    <w:unhideWhenUsed/>
    <w:rsid w:val="004C19D6"/>
    <w:pPr>
      <w:tabs>
        <w:tab w:val="center" w:pos="4680"/>
        <w:tab w:val="right" w:pos="9360"/>
      </w:tabs>
    </w:pPr>
  </w:style>
  <w:style w:type="character" w:customStyle="1" w:styleId="FooterChar">
    <w:name w:val="Footer Char"/>
    <w:basedOn w:val="DefaultParagraphFont"/>
    <w:link w:val="Footer"/>
    <w:uiPriority w:val="99"/>
    <w:rsid w:val="004C19D6"/>
  </w:style>
  <w:style w:type="character" w:customStyle="1" w:styleId="Heading1Char">
    <w:name w:val="Heading 1 Char"/>
    <w:basedOn w:val="DefaultParagraphFont"/>
    <w:link w:val="Heading1"/>
    <w:uiPriority w:val="9"/>
    <w:rsid w:val="00FB4E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4E9D"/>
    <w:pPr>
      <w:spacing w:line="259" w:lineRule="auto"/>
      <w:outlineLvl w:val="9"/>
    </w:pPr>
    <w:rPr>
      <w:lang w:eastAsia="en-US"/>
    </w:rPr>
  </w:style>
  <w:style w:type="paragraph" w:styleId="TOC1">
    <w:name w:val="toc 1"/>
    <w:basedOn w:val="Normal"/>
    <w:next w:val="Normal"/>
    <w:autoRedefine/>
    <w:uiPriority w:val="39"/>
    <w:unhideWhenUsed/>
    <w:rsid w:val="00607136"/>
    <w:pPr>
      <w:spacing w:after="100"/>
    </w:pPr>
  </w:style>
  <w:style w:type="character" w:styleId="Hyperlink">
    <w:name w:val="Hyperlink"/>
    <w:basedOn w:val="DefaultParagraphFont"/>
    <w:uiPriority w:val="99"/>
    <w:unhideWhenUsed/>
    <w:rsid w:val="00607136"/>
    <w:rPr>
      <w:color w:val="0563C1" w:themeColor="hyperlink"/>
      <w:u w:val="single"/>
    </w:rPr>
  </w:style>
  <w:style w:type="paragraph" w:styleId="TOC2">
    <w:name w:val="toc 2"/>
    <w:basedOn w:val="Normal"/>
    <w:next w:val="Normal"/>
    <w:autoRedefine/>
    <w:uiPriority w:val="39"/>
    <w:unhideWhenUsed/>
    <w:rsid w:val="008947AA"/>
    <w:pPr>
      <w:spacing w:after="100"/>
      <w:ind w:left="240"/>
    </w:pPr>
  </w:style>
  <w:style w:type="character" w:customStyle="1" w:styleId="Heading2Char">
    <w:name w:val="Heading 2 Char"/>
    <w:basedOn w:val="DefaultParagraphFont"/>
    <w:link w:val="Heading2"/>
    <w:uiPriority w:val="9"/>
    <w:semiHidden/>
    <w:rsid w:val="00BB0412"/>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534D32"/>
    <w:pPr>
      <w:spacing w:after="100"/>
      <w:ind w:left="480"/>
    </w:pPr>
  </w:style>
  <w:style w:type="paragraph" w:styleId="Caption">
    <w:name w:val="caption"/>
    <w:basedOn w:val="Normal"/>
    <w:next w:val="Normal"/>
    <w:uiPriority w:val="35"/>
    <w:unhideWhenUsed/>
    <w:qFormat/>
    <w:rsid w:val="00076738"/>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803A76"/>
    <w:rPr>
      <w:color w:val="605E5C"/>
      <w:shd w:val="clear" w:color="auto" w:fill="E1DFDD"/>
    </w:rPr>
  </w:style>
  <w:style w:type="character" w:styleId="Strong">
    <w:name w:val="Strong"/>
    <w:basedOn w:val="DefaultParagraphFont"/>
    <w:uiPriority w:val="22"/>
    <w:qFormat/>
    <w:rsid w:val="005421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56037">
      <w:bodyDiv w:val="1"/>
      <w:marLeft w:val="0"/>
      <w:marRight w:val="0"/>
      <w:marTop w:val="0"/>
      <w:marBottom w:val="0"/>
      <w:divBdr>
        <w:top w:val="none" w:sz="0" w:space="0" w:color="auto"/>
        <w:left w:val="none" w:sz="0" w:space="0" w:color="auto"/>
        <w:bottom w:val="none" w:sz="0" w:space="0" w:color="auto"/>
        <w:right w:val="none" w:sz="0" w:space="0" w:color="auto"/>
      </w:divBdr>
    </w:div>
    <w:div w:id="180819341">
      <w:bodyDiv w:val="1"/>
      <w:marLeft w:val="0"/>
      <w:marRight w:val="0"/>
      <w:marTop w:val="0"/>
      <w:marBottom w:val="0"/>
      <w:divBdr>
        <w:top w:val="none" w:sz="0" w:space="0" w:color="auto"/>
        <w:left w:val="none" w:sz="0" w:space="0" w:color="auto"/>
        <w:bottom w:val="none" w:sz="0" w:space="0" w:color="auto"/>
        <w:right w:val="none" w:sz="0" w:space="0" w:color="auto"/>
      </w:divBdr>
    </w:div>
    <w:div w:id="188494675">
      <w:bodyDiv w:val="1"/>
      <w:marLeft w:val="0"/>
      <w:marRight w:val="0"/>
      <w:marTop w:val="0"/>
      <w:marBottom w:val="0"/>
      <w:divBdr>
        <w:top w:val="none" w:sz="0" w:space="0" w:color="auto"/>
        <w:left w:val="none" w:sz="0" w:space="0" w:color="auto"/>
        <w:bottom w:val="none" w:sz="0" w:space="0" w:color="auto"/>
        <w:right w:val="none" w:sz="0" w:space="0" w:color="auto"/>
      </w:divBdr>
    </w:div>
    <w:div w:id="228462587">
      <w:bodyDiv w:val="1"/>
      <w:marLeft w:val="0"/>
      <w:marRight w:val="0"/>
      <w:marTop w:val="0"/>
      <w:marBottom w:val="0"/>
      <w:divBdr>
        <w:top w:val="none" w:sz="0" w:space="0" w:color="auto"/>
        <w:left w:val="none" w:sz="0" w:space="0" w:color="auto"/>
        <w:bottom w:val="none" w:sz="0" w:space="0" w:color="auto"/>
        <w:right w:val="none" w:sz="0" w:space="0" w:color="auto"/>
      </w:divBdr>
    </w:div>
    <w:div w:id="280383217">
      <w:bodyDiv w:val="1"/>
      <w:marLeft w:val="0"/>
      <w:marRight w:val="0"/>
      <w:marTop w:val="0"/>
      <w:marBottom w:val="0"/>
      <w:divBdr>
        <w:top w:val="none" w:sz="0" w:space="0" w:color="auto"/>
        <w:left w:val="none" w:sz="0" w:space="0" w:color="auto"/>
        <w:bottom w:val="none" w:sz="0" w:space="0" w:color="auto"/>
        <w:right w:val="none" w:sz="0" w:space="0" w:color="auto"/>
      </w:divBdr>
    </w:div>
    <w:div w:id="299651824">
      <w:bodyDiv w:val="1"/>
      <w:marLeft w:val="0"/>
      <w:marRight w:val="0"/>
      <w:marTop w:val="0"/>
      <w:marBottom w:val="0"/>
      <w:divBdr>
        <w:top w:val="none" w:sz="0" w:space="0" w:color="auto"/>
        <w:left w:val="none" w:sz="0" w:space="0" w:color="auto"/>
        <w:bottom w:val="none" w:sz="0" w:space="0" w:color="auto"/>
        <w:right w:val="none" w:sz="0" w:space="0" w:color="auto"/>
      </w:divBdr>
    </w:div>
    <w:div w:id="309477734">
      <w:bodyDiv w:val="1"/>
      <w:marLeft w:val="0"/>
      <w:marRight w:val="0"/>
      <w:marTop w:val="0"/>
      <w:marBottom w:val="0"/>
      <w:divBdr>
        <w:top w:val="none" w:sz="0" w:space="0" w:color="auto"/>
        <w:left w:val="none" w:sz="0" w:space="0" w:color="auto"/>
        <w:bottom w:val="none" w:sz="0" w:space="0" w:color="auto"/>
        <w:right w:val="none" w:sz="0" w:space="0" w:color="auto"/>
      </w:divBdr>
    </w:div>
    <w:div w:id="388772101">
      <w:bodyDiv w:val="1"/>
      <w:marLeft w:val="0"/>
      <w:marRight w:val="0"/>
      <w:marTop w:val="0"/>
      <w:marBottom w:val="0"/>
      <w:divBdr>
        <w:top w:val="none" w:sz="0" w:space="0" w:color="auto"/>
        <w:left w:val="none" w:sz="0" w:space="0" w:color="auto"/>
        <w:bottom w:val="none" w:sz="0" w:space="0" w:color="auto"/>
        <w:right w:val="none" w:sz="0" w:space="0" w:color="auto"/>
      </w:divBdr>
      <w:divsChild>
        <w:div w:id="140969567">
          <w:marLeft w:val="0"/>
          <w:marRight w:val="0"/>
          <w:marTop w:val="0"/>
          <w:marBottom w:val="0"/>
          <w:divBdr>
            <w:top w:val="none" w:sz="0" w:space="0" w:color="auto"/>
            <w:left w:val="none" w:sz="0" w:space="0" w:color="auto"/>
            <w:bottom w:val="none" w:sz="0" w:space="0" w:color="auto"/>
            <w:right w:val="none" w:sz="0" w:space="0" w:color="auto"/>
          </w:divBdr>
        </w:div>
        <w:div w:id="331445396">
          <w:marLeft w:val="0"/>
          <w:marRight w:val="0"/>
          <w:marTop w:val="0"/>
          <w:marBottom w:val="0"/>
          <w:divBdr>
            <w:top w:val="none" w:sz="0" w:space="0" w:color="auto"/>
            <w:left w:val="none" w:sz="0" w:space="0" w:color="auto"/>
            <w:bottom w:val="none" w:sz="0" w:space="0" w:color="auto"/>
            <w:right w:val="none" w:sz="0" w:space="0" w:color="auto"/>
          </w:divBdr>
        </w:div>
        <w:div w:id="376048559">
          <w:marLeft w:val="0"/>
          <w:marRight w:val="0"/>
          <w:marTop w:val="0"/>
          <w:marBottom w:val="0"/>
          <w:divBdr>
            <w:top w:val="none" w:sz="0" w:space="0" w:color="auto"/>
            <w:left w:val="none" w:sz="0" w:space="0" w:color="auto"/>
            <w:bottom w:val="none" w:sz="0" w:space="0" w:color="auto"/>
            <w:right w:val="none" w:sz="0" w:space="0" w:color="auto"/>
          </w:divBdr>
        </w:div>
        <w:div w:id="395132841">
          <w:marLeft w:val="0"/>
          <w:marRight w:val="0"/>
          <w:marTop w:val="0"/>
          <w:marBottom w:val="0"/>
          <w:divBdr>
            <w:top w:val="none" w:sz="0" w:space="0" w:color="auto"/>
            <w:left w:val="none" w:sz="0" w:space="0" w:color="auto"/>
            <w:bottom w:val="none" w:sz="0" w:space="0" w:color="auto"/>
            <w:right w:val="none" w:sz="0" w:space="0" w:color="auto"/>
          </w:divBdr>
        </w:div>
        <w:div w:id="473254427">
          <w:marLeft w:val="0"/>
          <w:marRight w:val="0"/>
          <w:marTop w:val="0"/>
          <w:marBottom w:val="0"/>
          <w:divBdr>
            <w:top w:val="none" w:sz="0" w:space="0" w:color="auto"/>
            <w:left w:val="none" w:sz="0" w:space="0" w:color="auto"/>
            <w:bottom w:val="none" w:sz="0" w:space="0" w:color="auto"/>
            <w:right w:val="none" w:sz="0" w:space="0" w:color="auto"/>
          </w:divBdr>
        </w:div>
        <w:div w:id="543568643">
          <w:marLeft w:val="0"/>
          <w:marRight w:val="0"/>
          <w:marTop w:val="0"/>
          <w:marBottom w:val="0"/>
          <w:divBdr>
            <w:top w:val="none" w:sz="0" w:space="0" w:color="auto"/>
            <w:left w:val="none" w:sz="0" w:space="0" w:color="auto"/>
            <w:bottom w:val="none" w:sz="0" w:space="0" w:color="auto"/>
            <w:right w:val="none" w:sz="0" w:space="0" w:color="auto"/>
          </w:divBdr>
        </w:div>
        <w:div w:id="553663143">
          <w:marLeft w:val="0"/>
          <w:marRight w:val="0"/>
          <w:marTop w:val="0"/>
          <w:marBottom w:val="0"/>
          <w:divBdr>
            <w:top w:val="none" w:sz="0" w:space="0" w:color="auto"/>
            <w:left w:val="none" w:sz="0" w:space="0" w:color="auto"/>
            <w:bottom w:val="none" w:sz="0" w:space="0" w:color="auto"/>
            <w:right w:val="none" w:sz="0" w:space="0" w:color="auto"/>
          </w:divBdr>
        </w:div>
        <w:div w:id="606624526">
          <w:marLeft w:val="0"/>
          <w:marRight w:val="0"/>
          <w:marTop w:val="0"/>
          <w:marBottom w:val="0"/>
          <w:divBdr>
            <w:top w:val="none" w:sz="0" w:space="0" w:color="auto"/>
            <w:left w:val="none" w:sz="0" w:space="0" w:color="auto"/>
            <w:bottom w:val="none" w:sz="0" w:space="0" w:color="auto"/>
            <w:right w:val="none" w:sz="0" w:space="0" w:color="auto"/>
          </w:divBdr>
        </w:div>
        <w:div w:id="824593802">
          <w:marLeft w:val="0"/>
          <w:marRight w:val="0"/>
          <w:marTop w:val="0"/>
          <w:marBottom w:val="0"/>
          <w:divBdr>
            <w:top w:val="none" w:sz="0" w:space="0" w:color="auto"/>
            <w:left w:val="none" w:sz="0" w:space="0" w:color="auto"/>
            <w:bottom w:val="none" w:sz="0" w:space="0" w:color="auto"/>
            <w:right w:val="none" w:sz="0" w:space="0" w:color="auto"/>
          </w:divBdr>
        </w:div>
        <w:div w:id="847601518">
          <w:marLeft w:val="0"/>
          <w:marRight w:val="0"/>
          <w:marTop w:val="0"/>
          <w:marBottom w:val="0"/>
          <w:divBdr>
            <w:top w:val="none" w:sz="0" w:space="0" w:color="auto"/>
            <w:left w:val="none" w:sz="0" w:space="0" w:color="auto"/>
            <w:bottom w:val="none" w:sz="0" w:space="0" w:color="auto"/>
            <w:right w:val="none" w:sz="0" w:space="0" w:color="auto"/>
          </w:divBdr>
        </w:div>
        <w:div w:id="944076492">
          <w:marLeft w:val="0"/>
          <w:marRight w:val="0"/>
          <w:marTop w:val="0"/>
          <w:marBottom w:val="0"/>
          <w:divBdr>
            <w:top w:val="none" w:sz="0" w:space="0" w:color="auto"/>
            <w:left w:val="none" w:sz="0" w:space="0" w:color="auto"/>
            <w:bottom w:val="none" w:sz="0" w:space="0" w:color="auto"/>
            <w:right w:val="none" w:sz="0" w:space="0" w:color="auto"/>
          </w:divBdr>
        </w:div>
        <w:div w:id="1008943860">
          <w:marLeft w:val="0"/>
          <w:marRight w:val="0"/>
          <w:marTop w:val="0"/>
          <w:marBottom w:val="0"/>
          <w:divBdr>
            <w:top w:val="none" w:sz="0" w:space="0" w:color="auto"/>
            <w:left w:val="none" w:sz="0" w:space="0" w:color="auto"/>
            <w:bottom w:val="none" w:sz="0" w:space="0" w:color="auto"/>
            <w:right w:val="none" w:sz="0" w:space="0" w:color="auto"/>
          </w:divBdr>
        </w:div>
        <w:div w:id="1076323722">
          <w:marLeft w:val="0"/>
          <w:marRight w:val="0"/>
          <w:marTop w:val="0"/>
          <w:marBottom w:val="0"/>
          <w:divBdr>
            <w:top w:val="none" w:sz="0" w:space="0" w:color="auto"/>
            <w:left w:val="none" w:sz="0" w:space="0" w:color="auto"/>
            <w:bottom w:val="none" w:sz="0" w:space="0" w:color="auto"/>
            <w:right w:val="none" w:sz="0" w:space="0" w:color="auto"/>
          </w:divBdr>
        </w:div>
        <w:div w:id="1090733576">
          <w:marLeft w:val="0"/>
          <w:marRight w:val="0"/>
          <w:marTop w:val="0"/>
          <w:marBottom w:val="0"/>
          <w:divBdr>
            <w:top w:val="none" w:sz="0" w:space="0" w:color="auto"/>
            <w:left w:val="none" w:sz="0" w:space="0" w:color="auto"/>
            <w:bottom w:val="none" w:sz="0" w:space="0" w:color="auto"/>
            <w:right w:val="none" w:sz="0" w:space="0" w:color="auto"/>
          </w:divBdr>
        </w:div>
        <w:div w:id="1426225311">
          <w:marLeft w:val="0"/>
          <w:marRight w:val="0"/>
          <w:marTop w:val="0"/>
          <w:marBottom w:val="0"/>
          <w:divBdr>
            <w:top w:val="none" w:sz="0" w:space="0" w:color="auto"/>
            <w:left w:val="none" w:sz="0" w:space="0" w:color="auto"/>
            <w:bottom w:val="none" w:sz="0" w:space="0" w:color="auto"/>
            <w:right w:val="none" w:sz="0" w:space="0" w:color="auto"/>
          </w:divBdr>
        </w:div>
        <w:div w:id="1636638112">
          <w:marLeft w:val="0"/>
          <w:marRight w:val="0"/>
          <w:marTop w:val="0"/>
          <w:marBottom w:val="0"/>
          <w:divBdr>
            <w:top w:val="none" w:sz="0" w:space="0" w:color="auto"/>
            <w:left w:val="none" w:sz="0" w:space="0" w:color="auto"/>
            <w:bottom w:val="none" w:sz="0" w:space="0" w:color="auto"/>
            <w:right w:val="none" w:sz="0" w:space="0" w:color="auto"/>
          </w:divBdr>
        </w:div>
        <w:div w:id="1809668162">
          <w:marLeft w:val="0"/>
          <w:marRight w:val="0"/>
          <w:marTop w:val="0"/>
          <w:marBottom w:val="0"/>
          <w:divBdr>
            <w:top w:val="none" w:sz="0" w:space="0" w:color="auto"/>
            <w:left w:val="none" w:sz="0" w:space="0" w:color="auto"/>
            <w:bottom w:val="none" w:sz="0" w:space="0" w:color="auto"/>
            <w:right w:val="none" w:sz="0" w:space="0" w:color="auto"/>
          </w:divBdr>
        </w:div>
        <w:div w:id="1912766134">
          <w:marLeft w:val="0"/>
          <w:marRight w:val="0"/>
          <w:marTop w:val="0"/>
          <w:marBottom w:val="0"/>
          <w:divBdr>
            <w:top w:val="none" w:sz="0" w:space="0" w:color="auto"/>
            <w:left w:val="none" w:sz="0" w:space="0" w:color="auto"/>
            <w:bottom w:val="none" w:sz="0" w:space="0" w:color="auto"/>
            <w:right w:val="none" w:sz="0" w:space="0" w:color="auto"/>
          </w:divBdr>
        </w:div>
        <w:div w:id="2111775660">
          <w:marLeft w:val="0"/>
          <w:marRight w:val="0"/>
          <w:marTop w:val="0"/>
          <w:marBottom w:val="0"/>
          <w:divBdr>
            <w:top w:val="none" w:sz="0" w:space="0" w:color="auto"/>
            <w:left w:val="none" w:sz="0" w:space="0" w:color="auto"/>
            <w:bottom w:val="none" w:sz="0" w:space="0" w:color="auto"/>
            <w:right w:val="none" w:sz="0" w:space="0" w:color="auto"/>
          </w:divBdr>
        </w:div>
        <w:div w:id="2143309236">
          <w:marLeft w:val="0"/>
          <w:marRight w:val="0"/>
          <w:marTop w:val="0"/>
          <w:marBottom w:val="0"/>
          <w:divBdr>
            <w:top w:val="none" w:sz="0" w:space="0" w:color="auto"/>
            <w:left w:val="none" w:sz="0" w:space="0" w:color="auto"/>
            <w:bottom w:val="none" w:sz="0" w:space="0" w:color="auto"/>
            <w:right w:val="none" w:sz="0" w:space="0" w:color="auto"/>
          </w:divBdr>
        </w:div>
      </w:divsChild>
    </w:div>
    <w:div w:id="408581865">
      <w:bodyDiv w:val="1"/>
      <w:marLeft w:val="0"/>
      <w:marRight w:val="0"/>
      <w:marTop w:val="0"/>
      <w:marBottom w:val="0"/>
      <w:divBdr>
        <w:top w:val="none" w:sz="0" w:space="0" w:color="auto"/>
        <w:left w:val="none" w:sz="0" w:space="0" w:color="auto"/>
        <w:bottom w:val="none" w:sz="0" w:space="0" w:color="auto"/>
        <w:right w:val="none" w:sz="0" w:space="0" w:color="auto"/>
      </w:divBdr>
    </w:div>
    <w:div w:id="427626293">
      <w:bodyDiv w:val="1"/>
      <w:marLeft w:val="0"/>
      <w:marRight w:val="0"/>
      <w:marTop w:val="0"/>
      <w:marBottom w:val="0"/>
      <w:divBdr>
        <w:top w:val="none" w:sz="0" w:space="0" w:color="auto"/>
        <w:left w:val="none" w:sz="0" w:space="0" w:color="auto"/>
        <w:bottom w:val="none" w:sz="0" w:space="0" w:color="auto"/>
        <w:right w:val="none" w:sz="0" w:space="0" w:color="auto"/>
      </w:divBdr>
    </w:div>
    <w:div w:id="449476709">
      <w:bodyDiv w:val="1"/>
      <w:marLeft w:val="0"/>
      <w:marRight w:val="0"/>
      <w:marTop w:val="0"/>
      <w:marBottom w:val="0"/>
      <w:divBdr>
        <w:top w:val="none" w:sz="0" w:space="0" w:color="auto"/>
        <w:left w:val="none" w:sz="0" w:space="0" w:color="auto"/>
        <w:bottom w:val="none" w:sz="0" w:space="0" w:color="auto"/>
        <w:right w:val="none" w:sz="0" w:space="0" w:color="auto"/>
      </w:divBdr>
    </w:div>
    <w:div w:id="464157594">
      <w:bodyDiv w:val="1"/>
      <w:marLeft w:val="0"/>
      <w:marRight w:val="0"/>
      <w:marTop w:val="0"/>
      <w:marBottom w:val="0"/>
      <w:divBdr>
        <w:top w:val="none" w:sz="0" w:space="0" w:color="auto"/>
        <w:left w:val="none" w:sz="0" w:space="0" w:color="auto"/>
        <w:bottom w:val="none" w:sz="0" w:space="0" w:color="auto"/>
        <w:right w:val="none" w:sz="0" w:space="0" w:color="auto"/>
      </w:divBdr>
    </w:div>
    <w:div w:id="476266318">
      <w:bodyDiv w:val="1"/>
      <w:marLeft w:val="0"/>
      <w:marRight w:val="0"/>
      <w:marTop w:val="0"/>
      <w:marBottom w:val="0"/>
      <w:divBdr>
        <w:top w:val="none" w:sz="0" w:space="0" w:color="auto"/>
        <w:left w:val="none" w:sz="0" w:space="0" w:color="auto"/>
        <w:bottom w:val="none" w:sz="0" w:space="0" w:color="auto"/>
        <w:right w:val="none" w:sz="0" w:space="0" w:color="auto"/>
      </w:divBdr>
    </w:div>
    <w:div w:id="593049207">
      <w:bodyDiv w:val="1"/>
      <w:marLeft w:val="0"/>
      <w:marRight w:val="0"/>
      <w:marTop w:val="0"/>
      <w:marBottom w:val="0"/>
      <w:divBdr>
        <w:top w:val="none" w:sz="0" w:space="0" w:color="auto"/>
        <w:left w:val="none" w:sz="0" w:space="0" w:color="auto"/>
        <w:bottom w:val="none" w:sz="0" w:space="0" w:color="auto"/>
        <w:right w:val="none" w:sz="0" w:space="0" w:color="auto"/>
      </w:divBdr>
    </w:div>
    <w:div w:id="671758531">
      <w:bodyDiv w:val="1"/>
      <w:marLeft w:val="0"/>
      <w:marRight w:val="0"/>
      <w:marTop w:val="0"/>
      <w:marBottom w:val="0"/>
      <w:divBdr>
        <w:top w:val="none" w:sz="0" w:space="0" w:color="auto"/>
        <w:left w:val="none" w:sz="0" w:space="0" w:color="auto"/>
        <w:bottom w:val="none" w:sz="0" w:space="0" w:color="auto"/>
        <w:right w:val="none" w:sz="0" w:space="0" w:color="auto"/>
      </w:divBdr>
    </w:div>
    <w:div w:id="715004049">
      <w:bodyDiv w:val="1"/>
      <w:marLeft w:val="0"/>
      <w:marRight w:val="0"/>
      <w:marTop w:val="0"/>
      <w:marBottom w:val="0"/>
      <w:divBdr>
        <w:top w:val="none" w:sz="0" w:space="0" w:color="auto"/>
        <w:left w:val="none" w:sz="0" w:space="0" w:color="auto"/>
        <w:bottom w:val="none" w:sz="0" w:space="0" w:color="auto"/>
        <w:right w:val="none" w:sz="0" w:space="0" w:color="auto"/>
      </w:divBdr>
    </w:div>
    <w:div w:id="782462437">
      <w:bodyDiv w:val="1"/>
      <w:marLeft w:val="0"/>
      <w:marRight w:val="0"/>
      <w:marTop w:val="0"/>
      <w:marBottom w:val="0"/>
      <w:divBdr>
        <w:top w:val="none" w:sz="0" w:space="0" w:color="auto"/>
        <w:left w:val="none" w:sz="0" w:space="0" w:color="auto"/>
        <w:bottom w:val="none" w:sz="0" w:space="0" w:color="auto"/>
        <w:right w:val="none" w:sz="0" w:space="0" w:color="auto"/>
      </w:divBdr>
    </w:div>
    <w:div w:id="805317515">
      <w:bodyDiv w:val="1"/>
      <w:marLeft w:val="0"/>
      <w:marRight w:val="0"/>
      <w:marTop w:val="0"/>
      <w:marBottom w:val="0"/>
      <w:divBdr>
        <w:top w:val="none" w:sz="0" w:space="0" w:color="auto"/>
        <w:left w:val="none" w:sz="0" w:space="0" w:color="auto"/>
        <w:bottom w:val="none" w:sz="0" w:space="0" w:color="auto"/>
        <w:right w:val="none" w:sz="0" w:space="0" w:color="auto"/>
      </w:divBdr>
    </w:div>
    <w:div w:id="948511828">
      <w:bodyDiv w:val="1"/>
      <w:marLeft w:val="0"/>
      <w:marRight w:val="0"/>
      <w:marTop w:val="0"/>
      <w:marBottom w:val="0"/>
      <w:divBdr>
        <w:top w:val="none" w:sz="0" w:space="0" w:color="auto"/>
        <w:left w:val="none" w:sz="0" w:space="0" w:color="auto"/>
        <w:bottom w:val="none" w:sz="0" w:space="0" w:color="auto"/>
        <w:right w:val="none" w:sz="0" w:space="0" w:color="auto"/>
      </w:divBdr>
    </w:div>
    <w:div w:id="979771829">
      <w:bodyDiv w:val="1"/>
      <w:marLeft w:val="0"/>
      <w:marRight w:val="0"/>
      <w:marTop w:val="0"/>
      <w:marBottom w:val="0"/>
      <w:divBdr>
        <w:top w:val="none" w:sz="0" w:space="0" w:color="auto"/>
        <w:left w:val="none" w:sz="0" w:space="0" w:color="auto"/>
        <w:bottom w:val="none" w:sz="0" w:space="0" w:color="auto"/>
        <w:right w:val="none" w:sz="0" w:space="0" w:color="auto"/>
      </w:divBdr>
    </w:div>
    <w:div w:id="982272892">
      <w:bodyDiv w:val="1"/>
      <w:marLeft w:val="0"/>
      <w:marRight w:val="0"/>
      <w:marTop w:val="0"/>
      <w:marBottom w:val="0"/>
      <w:divBdr>
        <w:top w:val="none" w:sz="0" w:space="0" w:color="auto"/>
        <w:left w:val="none" w:sz="0" w:space="0" w:color="auto"/>
        <w:bottom w:val="none" w:sz="0" w:space="0" w:color="auto"/>
        <w:right w:val="none" w:sz="0" w:space="0" w:color="auto"/>
      </w:divBdr>
    </w:div>
    <w:div w:id="1005520569">
      <w:bodyDiv w:val="1"/>
      <w:marLeft w:val="0"/>
      <w:marRight w:val="0"/>
      <w:marTop w:val="0"/>
      <w:marBottom w:val="0"/>
      <w:divBdr>
        <w:top w:val="none" w:sz="0" w:space="0" w:color="auto"/>
        <w:left w:val="none" w:sz="0" w:space="0" w:color="auto"/>
        <w:bottom w:val="none" w:sz="0" w:space="0" w:color="auto"/>
        <w:right w:val="none" w:sz="0" w:space="0" w:color="auto"/>
      </w:divBdr>
    </w:div>
    <w:div w:id="1327248452">
      <w:bodyDiv w:val="1"/>
      <w:marLeft w:val="0"/>
      <w:marRight w:val="0"/>
      <w:marTop w:val="0"/>
      <w:marBottom w:val="0"/>
      <w:divBdr>
        <w:top w:val="none" w:sz="0" w:space="0" w:color="auto"/>
        <w:left w:val="none" w:sz="0" w:space="0" w:color="auto"/>
        <w:bottom w:val="none" w:sz="0" w:space="0" w:color="auto"/>
        <w:right w:val="none" w:sz="0" w:space="0" w:color="auto"/>
      </w:divBdr>
    </w:div>
    <w:div w:id="1391156051">
      <w:bodyDiv w:val="1"/>
      <w:marLeft w:val="0"/>
      <w:marRight w:val="0"/>
      <w:marTop w:val="0"/>
      <w:marBottom w:val="0"/>
      <w:divBdr>
        <w:top w:val="none" w:sz="0" w:space="0" w:color="auto"/>
        <w:left w:val="none" w:sz="0" w:space="0" w:color="auto"/>
        <w:bottom w:val="none" w:sz="0" w:space="0" w:color="auto"/>
        <w:right w:val="none" w:sz="0" w:space="0" w:color="auto"/>
      </w:divBdr>
    </w:div>
    <w:div w:id="1474521259">
      <w:bodyDiv w:val="1"/>
      <w:marLeft w:val="0"/>
      <w:marRight w:val="0"/>
      <w:marTop w:val="0"/>
      <w:marBottom w:val="0"/>
      <w:divBdr>
        <w:top w:val="none" w:sz="0" w:space="0" w:color="auto"/>
        <w:left w:val="none" w:sz="0" w:space="0" w:color="auto"/>
        <w:bottom w:val="none" w:sz="0" w:space="0" w:color="auto"/>
        <w:right w:val="none" w:sz="0" w:space="0" w:color="auto"/>
      </w:divBdr>
    </w:div>
    <w:div w:id="1475371648">
      <w:bodyDiv w:val="1"/>
      <w:marLeft w:val="0"/>
      <w:marRight w:val="0"/>
      <w:marTop w:val="0"/>
      <w:marBottom w:val="0"/>
      <w:divBdr>
        <w:top w:val="none" w:sz="0" w:space="0" w:color="auto"/>
        <w:left w:val="none" w:sz="0" w:space="0" w:color="auto"/>
        <w:bottom w:val="none" w:sz="0" w:space="0" w:color="auto"/>
        <w:right w:val="none" w:sz="0" w:space="0" w:color="auto"/>
      </w:divBdr>
      <w:divsChild>
        <w:div w:id="190999030">
          <w:marLeft w:val="274"/>
          <w:marRight w:val="0"/>
          <w:marTop w:val="0"/>
          <w:marBottom w:val="0"/>
          <w:divBdr>
            <w:top w:val="none" w:sz="0" w:space="0" w:color="auto"/>
            <w:left w:val="none" w:sz="0" w:space="0" w:color="auto"/>
            <w:bottom w:val="none" w:sz="0" w:space="0" w:color="auto"/>
            <w:right w:val="none" w:sz="0" w:space="0" w:color="auto"/>
          </w:divBdr>
        </w:div>
        <w:div w:id="264195774">
          <w:marLeft w:val="446"/>
          <w:marRight w:val="0"/>
          <w:marTop w:val="60"/>
          <w:marBottom w:val="60"/>
          <w:divBdr>
            <w:top w:val="none" w:sz="0" w:space="0" w:color="auto"/>
            <w:left w:val="none" w:sz="0" w:space="0" w:color="auto"/>
            <w:bottom w:val="none" w:sz="0" w:space="0" w:color="auto"/>
            <w:right w:val="none" w:sz="0" w:space="0" w:color="auto"/>
          </w:divBdr>
        </w:div>
        <w:div w:id="654115930">
          <w:marLeft w:val="446"/>
          <w:marRight w:val="0"/>
          <w:marTop w:val="60"/>
          <w:marBottom w:val="60"/>
          <w:divBdr>
            <w:top w:val="none" w:sz="0" w:space="0" w:color="auto"/>
            <w:left w:val="none" w:sz="0" w:space="0" w:color="auto"/>
            <w:bottom w:val="none" w:sz="0" w:space="0" w:color="auto"/>
            <w:right w:val="none" w:sz="0" w:space="0" w:color="auto"/>
          </w:divBdr>
        </w:div>
        <w:div w:id="722601481">
          <w:marLeft w:val="446"/>
          <w:marRight w:val="0"/>
          <w:marTop w:val="60"/>
          <w:marBottom w:val="60"/>
          <w:divBdr>
            <w:top w:val="none" w:sz="0" w:space="0" w:color="auto"/>
            <w:left w:val="none" w:sz="0" w:space="0" w:color="auto"/>
            <w:bottom w:val="none" w:sz="0" w:space="0" w:color="auto"/>
            <w:right w:val="none" w:sz="0" w:space="0" w:color="auto"/>
          </w:divBdr>
        </w:div>
        <w:div w:id="827139112">
          <w:marLeft w:val="274"/>
          <w:marRight w:val="0"/>
          <w:marTop w:val="60"/>
          <w:marBottom w:val="60"/>
          <w:divBdr>
            <w:top w:val="none" w:sz="0" w:space="0" w:color="auto"/>
            <w:left w:val="none" w:sz="0" w:space="0" w:color="auto"/>
            <w:bottom w:val="none" w:sz="0" w:space="0" w:color="auto"/>
            <w:right w:val="none" w:sz="0" w:space="0" w:color="auto"/>
          </w:divBdr>
        </w:div>
        <w:div w:id="2143498264">
          <w:marLeft w:val="274"/>
          <w:marRight w:val="0"/>
          <w:marTop w:val="60"/>
          <w:marBottom w:val="60"/>
          <w:divBdr>
            <w:top w:val="none" w:sz="0" w:space="0" w:color="auto"/>
            <w:left w:val="none" w:sz="0" w:space="0" w:color="auto"/>
            <w:bottom w:val="none" w:sz="0" w:space="0" w:color="auto"/>
            <w:right w:val="none" w:sz="0" w:space="0" w:color="auto"/>
          </w:divBdr>
        </w:div>
      </w:divsChild>
    </w:div>
    <w:div w:id="1482847000">
      <w:bodyDiv w:val="1"/>
      <w:marLeft w:val="0"/>
      <w:marRight w:val="0"/>
      <w:marTop w:val="0"/>
      <w:marBottom w:val="0"/>
      <w:divBdr>
        <w:top w:val="none" w:sz="0" w:space="0" w:color="auto"/>
        <w:left w:val="none" w:sz="0" w:space="0" w:color="auto"/>
        <w:bottom w:val="none" w:sz="0" w:space="0" w:color="auto"/>
        <w:right w:val="none" w:sz="0" w:space="0" w:color="auto"/>
      </w:divBdr>
    </w:div>
    <w:div w:id="1485585234">
      <w:bodyDiv w:val="1"/>
      <w:marLeft w:val="0"/>
      <w:marRight w:val="0"/>
      <w:marTop w:val="0"/>
      <w:marBottom w:val="0"/>
      <w:divBdr>
        <w:top w:val="none" w:sz="0" w:space="0" w:color="auto"/>
        <w:left w:val="none" w:sz="0" w:space="0" w:color="auto"/>
        <w:bottom w:val="none" w:sz="0" w:space="0" w:color="auto"/>
        <w:right w:val="none" w:sz="0" w:space="0" w:color="auto"/>
      </w:divBdr>
    </w:div>
    <w:div w:id="1642229145">
      <w:bodyDiv w:val="1"/>
      <w:marLeft w:val="0"/>
      <w:marRight w:val="0"/>
      <w:marTop w:val="0"/>
      <w:marBottom w:val="0"/>
      <w:divBdr>
        <w:top w:val="none" w:sz="0" w:space="0" w:color="auto"/>
        <w:left w:val="none" w:sz="0" w:space="0" w:color="auto"/>
        <w:bottom w:val="none" w:sz="0" w:space="0" w:color="auto"/>
        <w:right w:val="none" w:sz="0" w:space="0" w:color="auto"/>
      </w:divBdr>
    </w:div>
    <w:div w:id="1670254035">
      <w:bodyDiv w:val="1"/>
      <w:marLeft w:val="0"/>
      <w:marRight w:val="0"/>
      <w:marTop w:val="0"/>
      <w:marBottom w:val="0"/>
      <w:divBdr>
        <w:top w:val="none" w:sz="0" w:space="0" w:color="auto"/>
        <w:left w:val="none" w:sz="0" w:space="0" w:color="auto"/>
        <w:bottom w:val="none" w:sz="0" w:space="0" w:color="auto"/>
        <w:right w:val="none" w:sz="0" w:space="0" w:color="auto"/>
      </w:divBdr>
    </w:div>
    <w:div w:id="1956978039">
      <w:bodyDiv w:val="1"/>
      <w:marLeft w:val="0"/>
      <w:marRight w:val="0"/>
      <w:marTop w:val="0"/>
      <w:marBottom w:val="0"/>
      <w:divBdr>
        <w:top w:val="none" w:sz="0" w:space="0" w:color="auto"/>
        <w:left w:val="none" w:sz="0" w:space="0" w:color="auto"/>
        <w:bottom w:val="none" w:sz="0" w:space="0" w:color="auto"/>
        <w:right w:val="none" w:sz="0" w:space="0" w:color="auto"/>
      </w:divBdr>
    </w:div>
    <w:div w:id="1981491996">
      <w:bodyDiv w:val="1"/>
      <w:marLeft w:val="0"/>
      <w:marRight w:val="0"/>
      <w:marTop w:val="0"/>
      <w:marBottom w:val="0"/>
      <w:divBdr>
        <w:top w:val="none" w:sz="0" w:space="0" w:color="auto"/>
        <w:left w:val="none" w:sz="0" w:space="0" w:color="auto"/>
        <w:bottom w:val="none" w:sz="0" w:space="0" w:color="auto"/>
        <w:right w:val="none" w:sz="0" w:space="0" w:color="auto"/>
      </w:divBdr>
    </w:div>
    <w:div w:id="2020621197">
      <w:bodyDiv w:val="1"/>
      <w:marLeft w:val="0"/>
      <w:marRight w:val="0"/>
      <w:marTop w:val="0"/>
      <w:marBottom w:val="0"/>
      <w:divBdr>
        <w:top w:val="none" w:sz="0" w:space="0" w:color="auto"/>
        <w:left w:val="none" w:sz="0" w:space="0" w:color="auto"/>
        <w:bottom w:val="none" w:sz="0" w:space="0" w:color="auto"/>
        <w:right w:val="none" w:sz="0" w:space="0" w:color="auto"/>
      </w:divBdr>
    </w:div>
    <w:div w:id="2031031918">
      <w:bodyDiv w:val="1"/>
      <w:marLeft w:val="0"/>
      <w:marRight w:val="0"/>
      <w:marTop w:val="0"/>
      <w:marBottom w:val="0"/>
      <w:divBdr>
        <w:top w:val="none" w:sz="0" w:space="0" w:color="auto"/>
        <w:left w:val="none" w:sz="0" w:space="0" w:color="auto"/>
        <w:bottom w:val="none" w:sz="0" w:space="0" w:color="auto"/>
        <w:right w:val="none" w:sz="0" w:space="0" w:color="auto"/>
      </w:divBdr>
    </w:div>
    <w:div w:id="2097820187">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doi.org/10.18128/D010.V11.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rpubs.com/haneumlee99/767614"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96F2E-4AB7-4C9E-A143-B21244B43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5173</Words>
  <Characters>29491</Characters>
  <Application>Microsoft Office Word</Application>
  <DocSecurity>4</DocSecurity>
  <Lines>245</Lines>
  <Paragraphs>69</Paragraphs>
  <ScaleCrop>false</ScaleCrop>
  <Company/>
  <LinksUpToDate>false</LinksUpToDate>
  <CharactersWithSpaces>34595</CharactersWithSpaces>
  <SharedDoc>false</SharedDoc>
  <HLinks>
    <vt:vector size="222" baseType="variant">
      <vt:variant>
        <vt:i4>6357048</vt:i4>
      </vt:variant>
      <vt:variant>
        <vt:i4>306</vt:i4>
      </vt:variant>
      <vt:variant>
        <vt:i4>0</vt:i4>
      </vt:variant>
      <vt:variant>
        <vt:i4>5</vt:i4>
      </vt:variant>
      <vt:variant>
        <vt:lpwstr>https://doi.org/10.18128/D010.V11.0</vt:lpwstr>
      </vt:variant>
      <vt:variant>
        <vt:lpwstr/>
      </vt:variant>
      <vt:variant>
        <vt:i4>4390984</vt:i4>
      </vt:variant>
      <vt:variant>
        <vt:i4>303</vt:i4>
      </vt:variant>
      <vt:variant>
        <vt:i4>0</vt:i4>
      </vt:variant>
      <vt:variant>
        <vt:i4>5</vt:i4>
      </vt:variant>
      <vt:variant>
        <vt:lpwstr>https://rpubs.com/haneumlee99/767614</vt:lpwstr>
      </vt:variant>
      <vt:variant>
        <vt:lpwstr/>
      </vt:variant>
      <vt:variant>
        <vt:i4>1376306</vt:i4>
      </vt:variant>
      <vt:variant>
        <vt:i4>206</vt:i4>
      </vt:variant>
      <vt:variant>
        <vt:i4>0</vt:i4>
      </vt:variant>
      <vt:variant>
        <vt:i4>5</vt:i4>
      </vt:variant>
      <vt:variant>
        <vt:lpwstr/>
      </vt:variant>
      <vt:variant>
        <vt:lpwstr>_Toc71512022</vt:lpwstr>
      </vt:variant>
      <vt:variant>
        <vt:i4>1441842</vt:i4>
      </vt:variant>
      <vt:variant>
        <vt:i4>200</vt:i4>
      </vt:variant>
      <vt:variant>
        <vt:i4>0</vt:i4>
      </vt:variant>
      <vt:variant>
        <vt:i4>5</vt:i4>
      </vt:variant>
      <vt:variant>
        <vt:lpwstr/>
      </vt:variant>
      <vt:variant>
        <vt:lpwstr>_Toc71512021</vt:lpwstr>
      </vt:variant>
      <vt:variant>
        <vt:i4>1507378</vt:i4>
      </vt:variant>
      <vt:variant>
        <vt:i4>194</vt:i4>
      </vt:variant>
      <vt:variant>
        <vt:i4>0</vt:i4>
      </vt:variant>
      <vt:variant>
        <vt:i4>5</vt:i4>
      </vt:variant>
      <vt:variant>
        <vt:lpwstr/>
      </vt:variant>
      <vt:variant>
        <vt:lpwstr>_Toc71512020</vt:lpwstr>
      </vt:variant>
      <vt:variant>
        <vt:i4>1966129</vt:i4>
      </vt:variant>
      <vt:variant>
        <vt:i4>188</vt:i4>
      </vt:variant>
      <vt:variant>
        <vt:i4>0</vt:i4>
      </vt:variant>
      <vt:variant>
        <vt:i4>5</vt:i4>
      </vt:variant>
      <vt:variant>
        <vt:lpwstr/>
      </vt:variant>
      <vt:variant>
        <vt:lpwstr>_Toc71512019</vt:lpwstr>
      </vt:variant>
      <vt:variant>
        <vt:i4>2031665</vt:i4>
      </vt:variant>
      <vt:variant>
        <vt:i4>182</vt:i4>
      </vt:variant>
      <vt:variant>
        <vt:i4>0</vt:i4>
      </vt:variant>
      <vt:variant>
        <vt:i4>5</vt:i4>
      </vt:variant>
      <vt:variant>
        <vt:lpwstr/>
      </vt:variant>
      <vt:variant>
        <vt:lpwstr>_Toc71512018</vt:lpwstr>
      </vt:variant>
      <vt:variant>
        <vt:i4>1048625</vt:i4>
      </vt:variant>
      <vt:variant>
        <vt:i4>176</vt:i4>
      </vt:variant>
      <vt:variant>
        <vt:i4>0</vt:i4>
      </vt:variant>
      <vt:variant>
        <vt:i4>5</vt:i4>
      </vt:variant>
      <vt:variant>
        <vt:lpwstr/>
      </vt:variant>
      <vt:variant>
        <vt:lpwstr>_Toc71512017</vt:lpwstr>
      </vt:variant>
      <vt:variant>
        <vt:i4>1114161</vt:i4>
      </vt:variant>
      <vt:variant>
        <vt:i4>170</vt:i4>
      </vt:variant>
      <vt:variant>
        <vt:i4>0</vt:i4>
      </vt:variant>
      <vt:variant>
        <vt:i4>5</vt:i4>
      </vt:variant>
      <vt:variant>
        <vt:lpwstr/>
      </vt:variant>
      <vt:variant>
        <vt:lpwstr>_Toc71512016</vt:lpwstr>
      </vt:variant>
      <vt:variant>
        <vt:i4>1179697</vt:i4>
      </vt:variant>
      <vt:variant>
        <vt:i4>164</vt:i4>
      </vt:variant>
      <vt:variant>
        <vt:i4>0</vt:i4>
      </vt:variant>
      <vt:variant>
        <vt:i4>5</vt:i4>
      </vt:variant>
      <vt:variant>
        <vt:lpwstr/>
      </vt:variant>
      <vt:variant>
        <vt:lpwstr>_Toc71512015</vt:lpwstr>
      </vt:variant>
      <vt:variant>
        <vt:i4>1245233</vt:i4>
      </vt:variant>
      <vt:variant>
        <vt:i4>158</vt:i4>
      </vt:variant>
      <vt:variant>
        <vt:i4>0</vt:i4>
      </vt:variant>
      <vt:variant>
        <vt:i4>5</vt:i4>
      </vt:variant>
      <vt:variant>
        <vt:lpwstr/>
      </vt:variant>
      <vt:variant>
        <vt:lpwstr>_Toc71512014</vt:lpwstr>
      </vt:variant>
      <vt:variant>
        <vt:i4>1310769</vt:i4>
      </vt:variant>
      <vt:variant>
        <vt:i4>152</vt:i4>
      </vt:variant>
      <vt:variant>
        <vt:i4>0</vt:i4>
      </vt:variant>
      <vt:variant>
        <vt:i4>5</vt:i4>
      </vt:variant>
      <vt:variant>
        <vt:lpwstr/>
      </vt:variant>
      <vt:variant>
        <vt:lpwstr>_Toc71512013</vt:lpwstr>
      </vt:variant>
      <vt:variant>
        <vt:i4>1376305</vt:i4>
      </vt:variant>
      <vt:variant>
        <vt:i4>146</vt:i4>
      </vt:variant>
      <vt:variant>
        <vt:i4>0</vt:i4>
      </vt:variant>
      <vt:variant>
        <vt:i4>5</vt:i4>
      </vt:variant>
      <vt:variant>
        <vt:lpwstr/>
      </vt:variant>
      <vt:variant>
        <vt:lpwstr>_Toc71512012</vt:lpwstr>
      </vt:variant>
      <vt:variant>
        <vt:i4>1441841</vt:i4>
      </vt:variant>
      <vt:variant>
        <vt:i4>140</vt:i4>
      </vt:variant>
      <vt:variant>
        <vt:i4>0</vt:i4>
      </vt:variant>
      <vt:variant>
        <vt:i4>5</vt:i4>
      </vt:variant>
      <vt:variant>
        <vt:lpwstr/>
      </vt:variant>
      <vt:variant>
        <vt:lpwstr>_Toc71512011</vt:lpwstr>
      </vt:variant>
      <vt:variant>
        <vt:i4>1507377</vt:i4>
      </vt:variant>
      <vt:variant>
        <vt:i4>134</vt:i4>
      </vt:variant>
      <vt:variant>
        <vt:i4>0</vt:i4>
      </vt:variant>
      <vt:variant>
        <vt:i4>5</vt:i4>
      </vt:variant>
      <vt:variant>
        <vt:lpwstr/>
      </vt:variant>
      <vt:variant>
        <vt:lpwstr>_Toc71512010</vt:lpwstr>
      </vt:variant>
      <vt:variant>
        <vt:i4>1966128</vt:i4>
      </vt:variant>
      <vt:variant>
        <vt:i4>128</vt:i4>
      </vt:variant>
      <vt:variant>
        <vt:i4>0</vt:i4>
      </vt:variant>
      <vt:variant>
        <vt:i4>5</vt:i4>
      </vt:variant>
      <vt:variant>
        <vt:lpwstr/>
      </vt:variant>
      <vt:variant>
        <vt:lpwstr>_Toc71512009</vt:lpwstr>
      </vt:variant>
      <vt:variant>
        <vt:i4>2031664</vt:i4>
      </vt:variant>
      <vt:variant>
        <vt:i4>122</vt:i4>
      </vt:variant>
      <vt:variant>
        <vt:i4>0</vt:i4>
      </vt:variant>
      <vt:variant>
        <vt:i4>5</vt:i4>
      </vt:variant>
      <vt:variant>
        <vt:lpwstr/>
      </vt:variant>
      <vt:variant>
        <vt:lpwstr>_Toc71512008</vt:lpwstr>
      </vt:variant>
      <vt:variant>
        <vt:i4>1048624</vt:i4>
      </vt:variant>
      <vt:variant>
        <vt:i4>116</vt:i4>
      </vt:variant>
      <vt:variant>
        <vt:i4>0</vt:i4>
      </vt:variant>
      <vt:variant>
        <vt:i4>5</vt:i4>
      </vt:variant>
      <vt:variant>
        <vt:lpwstr/>
      </vt:variant>
      <vt:variant>
        <vt:lpwstr>_Toc71512007</vt:lpwstr>
      </vt:variant>
      <vt:variant>
        <vt:i4>1114160</vt:i4>
      </vt:variant>
      <vt:variant>
        <vt:i4>110</vt:i4>
      </vt:variant>
      <vt:variant>
        <vt:i4>0</vt:i4>
      </vt:variant>
      <vt:variant>
        <vt:i4>5</vt:i4>
      </vt:variant>
      <vt:variant>
        <vt:lpwstr/>
      </vt:variant>
      <vt:variant>
        <vt:lpwstr>_Toc71512006</vt:lpwstr>
      </vt:variant>
      <vt:variant>
        <vt:i4>1179696</vt:i4>
      </vt:variant>
      <vt:variant>
        <vt:i4>104</vt:i4>
      </vt:variant>
      <vt:variant>
        <vt:i4>0</vt:i4>
      </vt:variant>
      <vt:variant>
        <vt:i4>5</vt:i4>
      </vt:variant>
      <vt:variant>
        <vt:lpwstr/>
      </vt:variant>
      <vt:variant>
        <vt:lpwstr>_Toc71512005</vt:lpwstr>
      </vt:variant>
      <vt:variant>
        <vt:i4>1245232</vt:i4>
      </vt:variant>
      <vt:variant>
        <vt:i4>98</vt:i4>
      </vt:variant>
      <vt:variant>
        <vt:i4>0</vt:i4>
      </vt:variant>
      <vt:variant>
        <vt:i4>5</vt:i4>
      </vt:variant>
      <vt:variant>
        <vt:lpwstr/>
      </vt:variant>
      <vt:variant>
        <vt:lpwstr>_Toc71512004</vt:lpwstr>
      </vt:variant>
      <vt:variant>
        <vt:i4>1310768</vt:i4>
      </vt:variant>
      <vt:variant>
        <vt:i4>92</vt:i4>
      </vt:variant>
      <vt:variant>
        <vt:i4>0</vt:i4>
      </vt:variant>
      <vt:variant>
        <vt:i4>5</vt:i4>
      </vt:variant>
      <vt:variant>
        <vt:lpwstr/>
      </vt:variant>
      <vt:variant>
        <vt:lpwstr>_Toc71512003</vt:lpwstr>
      </vt:variant>
      <vt:variant>
        <vt:i4>1376304</vt:i4>
      </vt:variant>
      <vt:variant>
        <vt:i4>86</vt:i4>
      </vt:variant>
      <vt:variant>
        <vt:i4>0</vt:i4>
      </vt:variant>
      <vt:variant>
        <vt:i4>5</vt:i4>
      </vt:variant>
      <vt:variant>
        <vt:lpwstr/>
      </vt:variant>
      <vt:variant>
        <vt:lpwstr>_Toc71512002</vt:lpwstr>
      </vt:variant>
      <vt:variant>
        <vt:i4>1441840</vt:i4>
      </vt:variant>
      <vt:variant>
        <vt:i4>80</vt:i4>
      </vt:variant>
      <vt:variant>
        <vt:i4>0</vt:i4>
      </vt:variant>
      <vt:variant>
        <vt:i4>5</vt:i4>
      </vt:variant>
      <vt:variant>
        <vt:lpwstr/>
      </vt:variant>
      <vt:variant>
        <vt:lpwstr>_Toc71512001</vt:lpwstr>
      </vt:variant>
      <vt:variant>
        <vt:i4>1507376</vt:i4>
      </vt:variant>
      <vt:variant>
        <vt:i4>74</vt:i4>
      </vt:variant>
      <vt:variant>
        <vt:i4>0</vt:i4>
      </vt:variant>
      <vt:variant>
        <vt:i4>5</vt:i4>
      </vt:variant>
      <vt:variant>
        <vt:lpwstr/>
      </vt:variant>
      <vt:variant>
        <vt:lpwstr>_Toc71512000</vt:lpwstr>
      </vt:variant>
      <vt:variant>
        <vt:i4>1507386</vt:i4>
      </vt:variant>
      <vt:variant>
        <vt:i4>68</vt:i4>
      </vt:variant>
      <vt:variant>
        <vt:i4>0</vt:i4>
      </vt:variant>
      <vt:variant>
        <vt:i4>5</vt:i4>
      </vt:variant>
      <vt:variant>
        <vt:lpwstr/>
      </vt:variant>
      <vt:variant>
        <vt:lpwstr>_Toc71511999</vt:lpwstr>
      </vt:variant>
      <vt:variant>
        <vt:i4>1441850</vt:i4>
      </vt:variant>
      <vt:variant>
        <vt:i4>62</vt:i4>
      </vt:variant>
      <vt:variant>
        <vt:i4>0</vt:i4>
      </vt:variant>
      <vt:variant>
        <vt:i4>5</vt:i4>
      </vt:variant>
      <vt:variant>
        <vt:lpwstr/>
      </vt:variant>
      <vt:variant>
        <vt:lpwstr>_Toc71511998</vt:lpwstr>
      </vt:variant>
      <vt:variant>
        <vt:i4>1638458</vt:i4>
      </vt:variant>
      <vt:variant>
        <vt:i4>56</vt:i4>
      </vt:variant>
      <vt:variant>
        <vt:i4>0</vt:i4>
      </vt:variant>
      <vt:variant>
        <vt:i4>5</vt:i4>
      </vt:variant>
      <vt:variant>
        <vt:lpwstr/>
      </vt:variant>
      <vt:variant>
        <vt:lpwstr>_Toc71511997</vt:lpwstr>
      </vt:variant>
      <vt:variant>
        <vt:i4>1572922</vt:i4>
      </vt:variant>
      <vt:variant>
        <vt:i4>50</vt:i4>
      </vt:variant>
      <vt:variant>
        <vt:i4>0</vt:i4>
      </vt:variant>
      <vt:variant>
        <vt:i4>5</vt:i4>
      </vt:variant>
      <vt:variant>
        <vt:lpwstr/>
      </vt:variant>
      <vt:variant>
        <vt:lpwstr>_Toc71511996</vt:lpwstr>
      </vt:variant>
      <vt:variant>
        <vt:i4>1769530</vt:i4>
      </vt:variant>
      <vt:variant>
        <vt:i4>44</vt:i4>
      </vt:variant>
      <vt:variant>
        <vt:i4>0</vt:i4>
      </vt:variant>
      <vt:variant>
        <vt:i4>5</vt:i4>
      </vt:variant>
      <vt:variant>
        <vt:lpwstr/>
      </vt:variant>
      <vt:variant>
        <vt:lpwstr>_Toc71511995</vt:lpwstr>
      </vt:variant>
      <vt:variant>
        <vt:i4>1703994</vt:i4>
      </vt:variant>
      <vt:variant>
        <vt:i4>38</vt:i4>
      </vt:variant>
      <vt:variant>
        <vt:i4>0</vt:i4>
      </vt:variant>
      <vt:variant>
        <vt:i4>5</vt:i4>
      </vt:variant>
      <vt:variant>
        <vt:lpwstr/>
      </vt:variant>
      <vt:variant>
        <vt:lpwstr>_Toc71511994</vt:lpwstr>
      </vt:variant>
      <vt:variant>
        <vt:i4>1900602</vt:i4>
      </vt:variant>
      <vt:variant>
        <vt:i4>32</vt:i4>
      </vt:variant>
      <vt:variant>
        <vt:i4>0</vt:i4>
      </vt:variant>
      <vt:variant>
        <vt:i4>5</vt:i4>
      </vt:variant>
      <vt:variant>
        <vt:lpwstr/>
      </vt:variant>
      <vt:variant>
        <vt:lpwstr>_Toc71511993</vt:lpwstr>
      </vt:variant>
      <vt:variant>
        <vt:i4>1835066</vt:i4>
      </vt:variant>
      <vt:variant>
        <vt:i4>26</vt:i4>
      </vt:variant>
      <vt:variant>
        <vt:i4>0</vt:i4>
      </vt:variant>
      <vt:variant>
        <vt:i4>5</vt:i4>
      </vt:variant>
      <vt:variant>
        <vt:lpwstr/>
      </vt:variant>
      <vt:variant>
        <vt:lpwstr>_Toc71511992</vt:lpwstr>
      </vt:variant>
      <vt:variant>
        <vt:i4>2031674</vt:i4>
      </vt:variant>
      <vt:variant>
        <vt:i4>20</vt:i4>
      </vt:variant>
      <vt:variant>
        <vt:i4>0</vt:i4>
      </vt:variant>
      <vt:variant>
        <vt:i4>5</vt:i4>
      </vt:variant>
      <vt:variant>
        <vt:lpwstr/>
      </vt:variant>
      <vt:variant>
        <vt:lpwstr>_Toc71511991</vt:lpwstr>
      </vt:variant>
      <vt:variant>
        <vt:i4>1966138</vt:i4>
      </vt:variant>
      <vt:variant>
        <vt:i4>14</vt:i4>
      </vt:variant>
      <vt:variant>
        <vt:i4>0</vt:i4>
      </vt:variant>
      <vt:variant>
        <vt:i4>5</vt:i4>
      </vt:variant>
      <vt:variant>
        <vt:lpwstr/>
      </vt:variant>
      <vt:variant>
        <vt:lpwstr>_Toc71511990</vt:lpwstr>
      </vt:variant>
      <vt:variant>
        <vt:i4>1507387</vt:i4>
      </vt:variant>
      <vt:variant>
        <vt:i4>8</vt:i4>
      </vt:variant>
      <vt:variant>
        <vt:i4>0</vt:i4>
      </vt:variant>
      <vt:variant>
        <vt:i4>5</vt:i4>
      </vt:variant>
      <vt:variant>
        <vt:lpwstr/>
      </vt:variant>
      <vt:variant>
        <vt:lpwstr>_Toc71511989</vt:lpwstr>
      </vt:variant>
      <vt:variant>
        <vt:i4>1441851</vt:i4>
      </vt:variant>
      <vt:variant>
        <vt:i4>2</vt:i4>
      </vt:variant>
      <vt:variant>
        <vt:i4>0</vt:i4>
      </vt:variant>
      <vt:variant>
        <vt:i4>5</vt:i4>
      </vt:variant>
      <vt:variant>
        <vt:lpwstr/>
      </vt:variant>
      <vt:variant>
        <vt:lpwstr>_Toc71511988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Hyesu</dc:creator>
  <cp:keywords/>
  <dc:description/>
  <cp:lastModifiedBy>Lee, Hyesu</cp:lastModifiedBy>
  <cp:revision>426</cp:revision>
  <cp:lastPrinted>2021-05-11T06:28:00Z</cp:lastPrinted>
  <dcterms:created xsi:type="dcterms:W3CDTF">2021-05-05T07:53:00Z</dcterms:created>
  <dcterms:modified xsi:type="dcterms:W3CDTF">2021-05-11T06:28:00Z</dcterms:modified>
</cp:coreProperties>
</file>