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image/png" PartName="/word/media/image2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Budi Cahyo Nugroho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Yuli Priyanto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2" name="Image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3" name="Image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Ipul bin Fakhrul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4" name="Image2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Sutrianto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5" name="Image2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Romaidi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6" name="Image2 Copy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 Copy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Hidayat Sugiharto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7" name="Image2 Copy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 Copy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Sukidjan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8" name="Image2 Copy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 Copy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Supriyanto (RT.14)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9" name="Image2 Copy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 Copy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Refli Wulanto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0" name="Image2 Copy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 Copy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Paeran 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1" name="Image2 Copy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 Copy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Isham bin Fakhrul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2" name="Image2 Copy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 Copy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Heri Supriyanto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3" name="Image2 Copy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 Copy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Rahmat Budi 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4" name="Image2 Copy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 Copy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5" name="Image2 Copy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 Copy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Sudibyo Purnomo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7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6" name="Image2 Copy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 Copy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Juni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7" name="Image2 Copy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 Copy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Afit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8" name="Image2 Copy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 Copy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Suwardjono 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9" name="Image2 Copy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 Copy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Kuswardi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20" name="Image2 Copy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 Copy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2"/>
      <w:type w:val="continuous"/>
      <w:pgSz w:orient="landscape" w:w="18720" w:h="12240"/>
      <w:pgMar w:left="720" w:right="720" w:gutter="0" w:header="374" w:top="2108" w:footer="0" w:bottom="144"/>
      <w:cols w:num="2" w:space="144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7280" w:type="dxa"/>
      <w:jc w:val="left"/>
      <w:tblInd w:w="0" w:type="dxa"/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1161"/>
      <w:gridCol w:w="6760"/>
      <w:gridCol w:w="1432"/>
      <w:gridCol w:w="1177"/>
      <w:gridCol w:w="6750"/>
    </w:tblGrid>
    <w:tr>
      <w:trPr/>
      <w:tc>
        <w:tcPr>
          <w:tcW w:w="1161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27940</wp:posOffset>
                </wp:positionH>
                <wp:positionV relativeFrom="paragraph">
                  <wp:posOffset>-31115</wp:posOffset>
                </wp:positionV>
                <wp:extent cx="617220" cy="588010"/>
                <wp:effectExtent l="0" t="0" r="0" b="0"/>
                <wp:wrapNone/>
                <wp:docPr id="21" name="Image1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1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60" w:type="dxa"/>
          <w:tcBorders/>
          <w:vAlign w:val="center"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5229860</wp:posOffset>
                </wp:positionH>
                <wp:positionV relativeFrom="paragraph">
                  <wp:posOffset>-471805</wp:posOffset>
                </wp:positionV>
                <wp:extent cx="617220" cy="588010"/>
                <wp:effectExtent l="0" t="0" r="0" b="0"/>
                <wp:wrapNone/>
                <wp:docPr id="2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  <w:tc>
        <w:tcPr>
          <w:tcW w:w="1432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1177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6750" w:type="dxa"/>
          <w:tcBorders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</w:tr>
  </w:tbl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1.png" Type="http://schemas.openxmlformats.org/officeDocument/2006/relationships/image"/><Relationship Id="rId11" Target="media/image1.png" Type="http://schemas.openxmlformats.org/officeDocument/2006/relationships/image"/><Relationship Id="rId12" Target="media/image1.png" Type="http://schemas.openxmlformats.org/officeDocument/2006/relationships/image"/><Relationship Id="rId13" Target="media/image1.png" Type="http://schemas.openxmlformats.org/officeDocument/2006/relationships/image"/><Relationship Id="rId14" Target="media/image1.png" Type="http://schemas.openxmlformats.org/officeDocument/2006/relationships/image"/><Relationship Id="rId15" Target="media/image1.png" Type="http://schemas.openxmlformats.org/officeDocument/2006/relationships/image"/><Relationship Id="rId16" Target="media/image1.png" Type="http://schemas.openxmlformats.org/officeDocument/2006/relationships/image"/><Relationship Id="rId17" Target="media/image1.png" Type="http://schemas.openxmlformats.org/officeDocument/2006/relationships/image"/><Relationship Id="rId18" Target="media/image1.png" Type="http://schemas.openxmlformats.org/officeDocument/2006/relationships/image"/><Relationship Id="rId19" Target="media/image1.png" Type="http://schemas.openxmlformats.org/officeDocument/2006/relationships/image"/><Relationship Id="rId2" Target="media/image1.png" Type="http://schemas.openxmlformats.org/officeDocument/2006/relationships/image"/><Relationship Id="rId20" Target="media/image1.png" Type="http://schemas.openxmlformats.org/officeDocument/2006/relationships/image"/><Relationship Id="rId21" Target="media/image1.png" Type="http://schemas.openxmlformats.org/officeDocument/2006/relationships/image"/><Relationship Id="rId22" Target="header1.xml" Type="http://schemas.openxmlformats.org/officeDocument/2006/relationships/header"/><Relationship Id="rId23" Target="fontTable.xml" Type="http://schemas.openxmlformats.org/officeDocument/2006/relationships/fontTable"/><Relationship Id="rId24" Target="settings.xml" Type="http://schemas.openxmlformats.org/officeDocument/2006/relationships/settings"/><Relationship Id="rId3" Target="media/image1.png" Type="http://schemas.openxmlformats.org/officeDocument/2006/relationships/image"/><Relationship Id="rId4" Target="media/image1.png" Type="http://schemas.openxmlformats.org/officeDocument/2006/relationships/image"/><Relationship Id="rId5" Target="media/image1.png" Type="http://schemas.openxmlformats.org/officeDocument/2006/relationships/image"/><Relationship Id="rId6" Target="media/image1.png" Type="http://schemas.openxmlformats.org/officeDocument/2006/relationships/image"/><Relationship Id="rId7" Target="media/image1.png" Type="http://schemas.openxmlformats.org/officeDocument/2006/relationships/image"/><Relationship Id="rId8" Target="media/image1.png" Type="http://schemas.openxmlformats.org/officeDocument/2006/relationships/image"/><Relationship Id="rId9" Target="media/image1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LibreOffice/7.5.3.2$MacOSX_AARCH64 LibreOffice_project/9f56dff12ba03b9acd7730a5a481eea045e468f3</Application>
  <AppVersion>15.0000</AppVersion>
  <Pages>10</Pages>
  <Words>2432</Words>
  <Characters>13060</Characters>
  <CharactersWithSpaces>15026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2022-06-11T08:01:15Z</dcterms:created>
  <dc:language>en-ID</dc:language>
  <dcterms:modified xsi:type="dcterms:W3CDTF">2023-06-21T18:41:51Z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