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771B22" w:rsidRPr="00771B22" w14:paraId="0C0B255B" w14:textId="77777777" w:rsidTr="00936453">
        <w:tc>
          <w:tcPr>
            <w:tcW w:w="9016" w:type="dxa"/>
            <w:gridSpan w:val="3"/>
          </w:tcPr>
          <w:p w14:paraId="32C6B499" w14:textId="2BCBB08A" w:rsidR="0008715C" w:rsidRPr="00771B22" w:rsidRDefault="00014B6B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Series Forecasting</w:t>
            </w:r>
          </w:p>
        </w:tc>
      </w:tr>
      <w:tr w:rsidR="00771B22" w:rsidRPr="00771B22" w14:paraId="1B30144A" w14:textId="77777777" w:rsidTr="0008715C">
        <w:tc>
          <w:tcPr>
            <w:tcW w:w="4508" w:type="dxa"/>
          </w:tcPr>
          <w:p w14:paraId="22A4CA62" w14:textId="0BF9F848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771B22" w:rsidRPr="00771B2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771B22" w:rsidRPr="00771B2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3582591A" w:rsidR="00B66110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014B6B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911B205" w14:textId="06ED2E01" w:rsidR="0008715C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4201DF26" w14:textId="3E2D1696" w:rsidR="00231712" w:rsidRPr="00771B22" w:rsidRDefault="00302AEC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1B22">
        <w:rPr>
          <w:rFonts w:ascii="Times New Roman" w:hAnsi="Times New Roman" w:cs="Times New Roman"/>
          <w:sz w:val="24"/>
          <w:szCs w:val="24"/>
        </w:rPr>
        <w:t>Topik p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ertemuan praktikum </w:t>
      </w:r>
      <w:r w:rsidRPr="00771B22">
        <w:rPr>
          <w:rFonts w:ascii="Times New Roman" w:hAnsi="Times New Roman" w:cs="Times New Roman"/>
          <w:sz w:val="24"/>
          <w:szCs w:val="24"/>
        </w:rPr>
        <w:t>ke</w:t>
      </w:r>
      <w:r w:rsidR="00E13A52" w:rsidRPr="00771B22">
        <w:rPr>
          <w:rFonts w:ascii="Times New Roman" w:hAnsi="Times New Roman" w:cs="Times New Roman"/>
          <w:sz w:val="24"/>
          <w:szCs w:val="24"/>
        </w:rPr>
        <w:t>-</w:t>
      </w:r>
      <w:r w:rsidR="00014B6B">
        <w:rPr>
          <w:rFonts w:ascii="Times New Roman" w:hAnsi="Times New Roman" w:cs="Times New Roman"/>
          <w:sz w:val="24"/>
          <w:szCs w:val="24"/>
        </w:rPr>
        <w:t>sepuluh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 adalah </w:t>
      </w:r>
      <w:r w:rsidR="00D94875" w:rsidRPr="00771B22">
        <w:rPr>
          <w:rFonts w:ascii="Times New Roman" w:hAnsi="Times New Roman" w:cs="Times New Roman"/>
          <w:sz w:val="24"/>
          <w:szCs w:val="24"/>
        </w:rPr>
        <w:t xml:space="preserve">mengolah data </w:t>
      </w:r>
      <w:r w:rsidR="00A111D0">
        <w:rPr>
          <w:rFonts w:ascii="Times New Roman" w:hAnsi="Times New Roman" w:cs="Times New Roman"/>
          <w:sz w:val="24"/>
          <w:szCs w:val="24"/>
        </w:rPr>
        <w:t xml:space="preserve">produksi </w:t>
      </w:r>
      <w:r w:rsidR="00014B6B">
        <w:rPr>
          <w:rFonts w:ascii="Times New Roman" w:hAnsi="Times New Roman" w:cs="Times New Roman"/>
          <w:sz w:val="24"/>
          <w:szCs w:val="24"/>
        </w:rPr>
        <w:t>beras</w:t>
      </w:r>
      <w:r w:rsidR="00A111D0">
        <w:rPr>
          <w:rFonts w:ascii="Times New Roman" w:hAnsi="Times New Roman" w:cs="Times New Roman"/>
          <w:sz w:val="24"/>
          <w:szCs w:val="24"/>
        </w:rPr>
        <w:t xml:space="preserve"> di </w:t>
      </w:r>
      <w:r w:rsidR="00014B6B">
        <w:rPr>
          <w:rFonts w:ascii="Times New Roman" w:hAnsi="Times New Roman" w:cs="Times New Roman"/>
          <w:sz w:val="24"/>
          <w:szCs w:val="24"/>
        </w:rPr>
        <w:t>suatu provinsi Indonesia</w:t>
      </w:r>
      <w:r w:rsidR="00A111D0">
        <w:rPr>
          <w:rFonts w:ascii="Times New Roman" w:hAnsi="Times New Roman" w:cs="Times New Roman"/>
          <w:sz w:val="24"/>
          <w:szCs w:val="24"/>
        </w:rPr>
        <w:t xml:space="preserve"> </w:t>
      </w:r>
      <w:r w:rsidR="00014B6B">
        <w:rPr>
          <w:rFonts w:ascii="Times New Roman" w:hAnsi="Times New Roman" w:cs="Times New Roman"/>
          <w:sz w:val="24"/>
          <w:szCs w:val="24"/>
        </w:rPr>
        <w:t>berupa data time series untuk mencari hasil prediksi selama beberapa bulan ke depan menggunakan Autoregressive Moving Average (ARMA), Autoregressive Integrated Moving Average(ARIMA), Holt Winters Exponential Smoothing</w:t>
      </w:r>
      <w:r w:rsidR="00A111D0">
        <w:rPr>
          <w:rFonts w:ascii="Times New Roman" w:hAnsi="Times New Roman" w:cs="Times New Roman"/>
          <w:sz w:val="24"/>
          <w:szCs w:val="24"/>
        </w:rPr>
        <w:t>.</w:t>
      </w:r>
    </w:p>
    <w:p w14:paraId="278A383B" w14:textId="77777777" w:rsidR="00231712" w:rsidRPr="00771B22" w:rsidRDefault="00231712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907E0F" w14:textId="093672F1" w:rsidR="00DA30E6" w:rsidRPr="00771B22" w:rsidRDefault="00B34E8D" w:rsidP="00231712">
      <w:pPr>
        <w:rPr>
          <w:rFonts w:ascii="Times New Roman" w:hAnsi="Times New Roman" w:cs="Times New Roman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2D8457B5" w14:textId="5A138E60" w:rsidR="00A111D0" w:rsidRDefault="00D03335" w:rsidP="00F036E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Series ARMA&amp;ARIMA:</w:t>
      </w:r>
    </w:p>
    <w:p w14:paraId="2A0A8014" w14:textId="357ABA8E" w:rsidR="00A111D0" w:rsidRPr="00D03335" w:rsidRDefault="007B53EA" w:rsidP="00F036EA">
      <w:pPr>
        <w:spacing w:after="0" w:line="240" w:lineRule="auto"/>
        <w:rPr>
          <w:rFonts w:ascii="Times New Roman" w:hAnsi="Times New Roman" w:cs="Times New Roman"/>
          <w:color w:val="FF0000"/>
        </w:rPr>
      </w:pPr>
      <w:hyperlink r:id="rId5" w:history="1">
        <w:r w:rsidR="00D03335" w:rsidRPr="00D03335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https://github.com/hanggaa/PrakDSDA/blob/main/Prak_10_ARMA%26ARIMA_Beras.ipynb</w:t>
        </w:r>
      </w:hyperlink>
    </w:p>
    <w:p w14:paraId="5AEE51FC" w14:textId="77777777" w:rsidR="00D03335" w:rsidRPr="00D03335" w:rsidRDefault="00D03335" w:rsidP="00F036EA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F18203E" w14:textId="07B55A8B" w:rsidR="00A111D0" w:rsidRDefault="00D03335" w:rsidP="00F036E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Series Holt Winters:</w:t>
      </w:r>
    </w:p>
    <w:p w14:paraId="6D5A5821" w14:textId="525EC4B0" w:rsidR="002932FD" w:rsidRPr="00D03335" w:rsidRDefault="007B53EA" w:rsidP="003B6691">
      <w:pPr>
        <w:jc w:val="both"/>
        <w:rPr>
          <w:rFonts w:ascii="Times New Roman" w:hAnsi="Times New Roman" w:cs="Times New Roman"/>
          <w:color w:val="FF0000"/>
        </w:rPr>
      </w:pPr>
      <w:hyperlink r:id="rId6" w:history="1">
        <w:r w:rsidR="00D03335" w:rsidRPr="00D03335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https://github.com/hanggaa/PrakDSDA/blob/main/Prak_10_HW_Beras.ipynb</w:t>
        </w:r>
      </w:hyperlink>
    </w:p>
    <w:p w14:paraId="06F7FA5E" w14:textId="77777777" w:rsidR="00D03335" w:rsidRPr="00771B22" w:rsidRDefault="00D03335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A5F1" w14:textId="0CCA3C59" w:rsidR="00CC0BD3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4579DC8D" w14:textId="2533707F" w:rsidR="00771B22" w:rsidRPr="00816061" w:rsidRDefault="00014B6B" w:rsidP="003B669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ARMA dan ARIMA</w:t>
      </w:r>
    </w:p>
    <w:p w14:paraId="265AA585" w14:textId="4CFD43E1" w:rsidR="007B53EA" w:rsidRDefault="007B53E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B53EA" w14:paraId="0C7E84F2" w14:textId="77777777" w:rsidTr="007B53EA">
        <w:tc>
          <w:tcPr>
            <w:tcW w:w="9016" w:type="dxa"/>
          </w:tcPr>
          <w:p w14:paraId="0DD3AC1D" w14:textId="3845311F" w:rsidR="007B53EA" w:rsidRDefault="007B53EA" w:rsidP="007B53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7A3399" wp14:editId="70809AF1">
                  <wp:extent cx="5086350" cy="658757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43" cy="66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FE9C" w14:textId="77777777" w:rsidR="007B53EA" w:rsidRDefault="007B53EA" w:rsidP="007B53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BA09" w14:textId="51E3AC6D" w:rsidR="00B66110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:rsidRPr="00771B22" w14:paraId="29E1CCA0" w14:textId="77777777" w:rsidTr="0009274D">
        <w:tc>
          <w:tcPr>
            <w:tcW w:w="9016" w:type="dxa"/>
          </w:tcPr>
          <w:p w14:paraId="453C003C" w14:textId="232BC61B" w:rsidR="0009274D" w:rsidRPr="00771B22" w:rsidRDefault="00D03335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33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15BCE7A" wp14:editId="6CB9C9B6">
                  <wp:extent cx="4562475" cy="19476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01" cy="196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2ACBBBDF" w:rsidR="00302AEC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Membaca </w:t>
      </w:r>
      <w:r w:rsidR="00816061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B5267CE" w14:textId="77777777" w:rsidTr="006728AB">
        <w:tc>
          <w:tcPr>
            <w:tcW w:w="9016" w:type="dxa"/>
          </w:tcPr>
          <w:p w14:paraId="31FA5317" w14:textId="78F17C4C" w:rsidR="006728AB" w:rsidRPr="00771B22" w:rsidRDefault="00D03335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33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3A6D56" wp14:editId="2F7AE04F">
                  <wp:extent cx="5153025" cy="4767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889" cy="48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82CE" w14:textId="499F4AF0" w:rsidR="00302AEC" w:rsidRPr="00771B22" w:rsidRDefault="00D0333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14D10727" w14:textId="77777777" w:rsidTr="006728AB">
        <w:tc>
          <w:tcPr>
            <w:tcW w:w="9016" w:type="dxa"/>
          </w:tcPr>
          <w:p w14:paraId="088942B6" w14:textId="7A339F60" w:rsidR="006728AB" w:rsidRPr="00771B22" w:rsidRDefault="00D03335" w:rsidP="00672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3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976184B" wp14:editId="67025AF6">
                  <wp:extent cx="5124450" cy="2303902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0" cy="230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76CA7" w14:textId="77777777" w:rsidR="00D03335" w:rsidRDefault="00D03335" w:rsidP="00D0333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8087" w14:textId="621C5504" w:rsidR="00302AEC" w:rsidRPr="00771B22" w:rsidRDefault="00F036E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03335">
        <w:rPr>
          <w:rFonts w:ascii="Times New Roman" w:hAnsi="Times New Roman" w:cs="Times New Roman"/>
          <w:b/>
          <w:bCs/>
          <w:sz w:val="24"/>
          <w:szCs w:val="24"/>
        </w:rPr>
        <w:t>emisah data</w:t>
      </w:r>
    </w:p>
    <w:tbl>
      <w:tblPr>
        <w:tblStyle w:val="TableGrid"/>
        <w:tblW w:w="8317" w:type="dxa"/>
        <w:tblInd w:w="720" w:type="dxa"/>
        <w:tblLook w:val="04A0" w:firstRow="1" w:lastRow="0" w:firstColumn="1" w:lastColumn="0" w:noHBand="0" w:noVBand="1"/>
      </w:tblPr>
      <w:tblGrid>
        <w:gridCol w:w="8317"/>
      </w:tblGrid>
      <w:tr w:rsidR="00771B22" w:rsidRPr="00771B22" w14:paraId="19A7CFA4" w14:textId="77777777" w:rsidTr="00771B22">
        <w:trPr>
          <w:trHeight w:val="766"/>
        </w:trPr>
        <w:tc>
          <w:tcPr>
            <w:tcW w:w="8317" w:type="dxa"/>
          </w:tcPr>
          <w:p w14:paraId="7DB16620" w14:textId="42EA728C" w:rsidR="006728AB" w:rsidRPr="00771B22" w:rsidRDefault="00D0333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333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7394D63" wp14:editId="2C5A915A">
                  <wp:extent cx="2286319" cy="6477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32BCF00E" w:rsidR="00302AEC" w:rsidRPr="00771B22" w:rsidRDefault="00D03335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data latih dan uji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16061" w:rsidRPr="00771B22" w14:paraId="14FFFF08" w14:textId="77777777" w:rsidTr="006728AB">
        <w:tc>
          <w:tcPr>
            <w:tcW w:w="9016" w:type="dxa"/>
          </w:tcPr>
          <w:p w14:paraId="73AB7DA4" w14:textId="65DF238B" w:rsidR="006728AB" w:rsidRPr="00771B22" w:rsidRDefault="00D0333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333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C636EED" wp14:editId="5260F521">
                  <wp:extent cx="5038725" cy="2873848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89" cy="28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576C7" w14:textId="6D4E7D40" w:rsidR="00816061" w:rsidRDefault="00816061" w:rsidP="008160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7F642" w14:textId="75EFE4C3" w:rsidR="00F036EA" w:rsidRDefault="00875993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metode ARMA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7C51A7E6" w14:textId="77777777" w:rsidTr="00073017">
        <w:tc>
          <w:tcPr>
            <w:tcW w:w="9016" w:type="dxa"/>
          </w:tcPr>
          <w:p w14:paraId="477205B4" w14:textId="27407962" w:rsidR="00073017" w:rsidRDefault="00875993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99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7D7659" wp14:editId="27F8872F">
                  <wp:extent cx="5172075" cy="87901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863" cy="88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22497" w14:textId="0466EA60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A1640" w14:textId="0F30FF80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8B7E" w14:textId="77777777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96C8" w14:textId="46FCEE4F" w:rsidR="00073017" w:rsidRDefault="00073017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Mencetak </w:t>
      </w:r>
      <w:r w:rsidR="00875993">
        <w:rPr>
          <w:rFonts w:ascii="Times New Roman" w:hAnsi="Times New Roman" w:cs="Times New Roman"/>
          <w:b/>
          <w:bCs/>
          <w:sz w:val="24"/>
          <w:szCs w:val="24"/>
        </w:rPr>
        <w:t>hasil prediksi metode ARMA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737076B5" w14:textId="77777777" w:rsidTr="00073017">
        <w:tc>
          <w:tcPr>
            <w:tcW w:w="9016" w:type="dxa"/>
          </w:tcPr>
          <w:p w14:paraId="7CB2D3B3" w14:textId="73006A3D" w:rsidR="00073017" w:rsidRDefault="00875993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99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F89234" wp14:editId="095980E0">
                  <wp:extent cx="2895600" cy="194896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139" cy="195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E1DCE" w14:textId="719C59E8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623E3" w14:textId="56F40783" w:rsidR="00073017" w:rsidRDefault="00875993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hasil prediksi metode ARMA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6224E87E" w14:textId="77777777" w:rsidTr="00073017">
        <w:tc>
          <w:tcPr>
            <w:tcW w:w="9016" w:type="dxa"/>
          </w:tcPr>
          <w:p w14:paraId="27577B60" w14:textId="0575E307" w:rsidR="00073017" w:rsidRDefault="00875993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99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6933885" wp14:editId="33B69893">
                  <wp:extent cx="4799634" cy="239077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161" cy="240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7FBF3" w14:textId="79AE1283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3F487" w14:textId="11FA9278" w:rsidR="0070039F" w:rsidRDefault="0070039F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RMSE hasil prediksi metode ARMA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039F" w14:paraId="411CF633" w14:textId="77777777" w:rsidTr="0070039F">
        <w:tc>
          <w:tcPr>
            <w:tcW w:w="9016" w:type="dxa"/>
          </w:tcPr>
          <w:p w14:paraId="6DFDEA93" w14:textId="10892E3B" w:rsidR="0070039F" w:rsidRDefault="0070039F" w:rsidP="007003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9BF4FD1" wp14:editId="04BD9825">
                  <wp:extent cx="5191125" cy="487135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337" cy="49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1D025" w14:textId="77777777" w:rsidR="0070039F" w:rsidRDefault="0070039F" w:rsidP="00700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A9710" w14:textId="2942592E" w:rsidR="00875993" w:rsidRDefault="00875993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metode 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53AE40F9" w14:textId="77777777" w:rsidTr="00A32857">
        <w:tc>
          <w:tcPr>
            <w:tcW w:w="9016" w:type="dxa"/>
          </w:tcPr>
          <w:p w14:paraId="33620D8A" w14:textId="7DB654CD" w:rsidR="00875993" w:rsidRDefault="00875993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99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E04690" wp14:editId="560E4DA9">
                  <wp:extent cx="5162550" cy="828776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030" cy="8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92EF1" w14:textId="424CCBE3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65B5F" w14:textId="7429EA26" w:rsidR="00875993" w:rsidRDefault="00875993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Mencetak hasil prediksi metode 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3351AA90" w14:textId="77777777" w:rsidTr="00A32857">
        <w:tc>
          <w:tcPr>
            <w:tcW w:w="9016" w:type="dxa"/>
          </w:tcPr>
          <w:p w14:paraId="315C0C53" w14:textId="33EBC9B4" w:rsidR="00875993" w:rsidRDefault="00875993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99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A5DE98" wp14:editId="360FE9C7">
                  <wp:extent cx="2924175" cy="1369656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8905"/>
                          <a:stretch/>
                        </pic:blipFill>
                        <pic:spPr bwMode="auto">
                          <a:xfrm>
                            <a:off x="0" y="0"/>
                            <a:ext cx="2942478" cy="1378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3942F" w14:textId="07089D4F" w:rsidR="00875993" w:rsidRDefault="00875993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hasil prediksi metode 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0BC05376" w14:textId="77777777" w:rsidTr="00A32857">
        <w:tc>
          <w:tcPr>
            <w:tcW w:w="9016" w:type="dxa"/>
          </w:tcPr>
          <w:p w14:paraId="4378C8E8" w14:textId="6BFC17E6" w:rsidR="00875993" w:rsidRDefault="00875993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99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2DB9A8" wp14:editId="1EBB97FE">
                  <wp:extent cx="4305300" cy="2146926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900" cy="215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C295" w14:textId="7A70E7C4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7C80D" w14:textId="75FCF5E7" w:rsidR="0070039F" w:rsidRDefault="0070039F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RMSE hasil prediksi metode 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039F" w14:paraId="55D1A37A" w14:textId="77777777" w:rsidTr="0070039F">
        <w:tc>
          <w:tcPr>
            <w:tcW w:w="9016" w:type="dxa"/>
          </w:tcPr>
          <w:p w14:paraId="3B0F5236" w14:textId="71BAC6F8" w:rsidR="0070039F" w:rsidRDefault="0070039F" w:rsidP="007003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6FF9CD" wp14:editId="17DB44FC">
                  <wp:extent cx="5153025" cy="49840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985" cy="50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28666" w14:textId="77777777" w:rsidR="0070039F" w:rsidRDefault="0070039F" w:rsidP="00700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6DBE" w14:textId="5F0DAF7F" w:rsidR="00875993" w:rsidRDefault="0070039F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metode SARIMA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112EA0C0" w14:textId="77777777" w:rsidTr="00A32857">
        <w:tc>
          <w:tcPr>
            <w:tcW w:w="9016" w:type="dxa"/>
          </w:tcPr>
          <w:p w14:paraId="09CCCF05" w14:textId="4DE8B06F" w:rsidR="00875993" w:rsidRDefault="0070039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C57753" wp14:editId="18336A24">
                  <wp:extent cx="5172075" cy="829159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516" cy="83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8356D" w14:textId="3AEB1535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6C992" w14:textId="41450CB5" w:rsidR="00875993" w:rsidRDefault="0070039F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Mencetak hasil prediksi metode SARIMA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6F51E0EA" w14:textId="77777777" w:rsidTr="00A32857">
        <w:tc>
          <w:tcPr>
            <w:tcW w:w="9016" w:type="dxa"/>
          </w:tcPr>
          <w:p w14:paraId="652FA175" w14:textId="5CDFC7C2" w:rsidR="00875993" w:rsidRDefault="0070039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FF343F" wp14:editId="416340C3">
                  <wp:extent cx="2247900" cy="133418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512" cy="133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957B6" w14:textId="52D60318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E8A5F" w14:textId="2B544E0C" w:rsidR="00875993" w:rsidRDefault="00875993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Visualisasi hasil prediksi metode </w:t>
      </w:r>
      <w:r w:rsidR="0070039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="0070039F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10501C6E" w14:textId="77777777" w:rsidTr="00A32857">
        <w:tc>
          <w:tcPr>
            <w:tcW w:w="9016" w:type="dxa"/>
          </w:tcPr>
          <w:p w14:paraId="395F1908" w14:textId="5E1B7E9B" w:rsidR="00875993" w:rsidRDefault="0070039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D4DD85" wp14:editId="1BE6DDB9">
                  <wp:extent cx="4188039" cy="2200275"/>
                  <wp:effectExtent l="0" t="0" r="317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319" cy="221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198C4" w14:textId="25F785BC" w:rsidR="00875993" w:rsidRDefault="0070039F" w:rsidP="00700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RMSE hasil prediksi metode SARIMA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039F" w14:paraId="35D36159" w14:textId="77777777" w:rsidTr="0070039F">
        <w:tc>
          <w:tcPr>
            <w:tcW w:w="9016" w:type="dxa"/>
          </w:tcPr>
          <w:p w14:paraId="5CD01570" w14:textId="41235ACF" w:rsidR="0070039F" w:rsidRDefault="0070039F" w:rsidP="007003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45F82A8" wp14:editId="2743A198">
                  <wp:extent cx="5200650" cy="463253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60" cy="46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24515" w14:textId="77777777" w:rsidR="0070039F" w:rsidRPr="00F036EA" w:rsidRDefault="0070039F" w:rsidP="00700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E6A89" w14:textId="011D5844" w:rsidR="00816061" w:rsidRPr="00816061" w:rsidRDefault="0070039F" w:rsidP="0081606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Holt Winters</w:t>
      </w:r>
    </w:p>
    <w:p w14:paraId="1295E33C" w14:textId="3EBC210F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590DDEA6" w14:textId="77777777" w:rsidTr="006728AB">
        <w:tc>
          <w:tcPr>
            <w:tcW w:w="9016" w:type="dxa"/>
          </w:tcPr>
          <w:p w14:paraId="7294FF2A" w14:textId="7114DFB7" w:rsidR="006728AB" w:rsidRPr="00771B22" w:rsidRDefault="00101467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46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8D76CD6" wp14:editId="10B26681">
                  <wp:extent cx="3781425" cy="124003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463" cy="124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Pr="00771B22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0B227ACE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0FD29A79" w14:textId="77777777" w:rsidTr="006728AB">
        <w:tc>
          <w:tcPr>
            <w:tcW w:w="9016" w:type="dxa"/>
          </w:tcPr>
          <w:p w14:paraId="67C87237" w14:textId="446CD557" w:rsidR="006728AB" w:rsidRPr="00771B22" w:rsidRDefault="00101467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333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413D2E" wp14:editId="47D4C7A1">
                  <wp:extent cx="5153025" cy="476709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889" cy="48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4B4DC" w14:textId="77777777" w:rsidR="002932FD" w:rsidRPr="00771B22" w:rsidRDefault="002932FD" w:rsidP="002932F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4822CBB0" w:rsidR="00F44887" w:rsidRPr="00771B22" w:rsidRDefault="00101467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DF74F2E" w14:textId="77777777" w:rsidTr="006728AB">
        <w:tc>
          <w:tcPr>
            <w:tcW w:w="9016" w:type="dxa"/>
          </w:tcPr>
          <w:p w14:paraId="1244A193" w14:textId="59F594A9" w:rsidR="006728AB" w:rsidRPr="00771B22" w:rsidRDefault="00101467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46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D5508FC" wp14:editId="5712C3CE">
                  <wp:extent cx="4457700" cy="2054019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987" cy="20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83FB" w14:textId="77777777" w:rsidR="00370E05" w:rsidRPr="00101467" w:rsidRDefault="00370E05" w:rsidP="00101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383CCDD7" w:rsidR="0092113D" w:rsidRPr="00771B22" w:rsidRDefault="00101467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pola trend dan musiman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2B2CE82C" w14:textId="77777777" w:rsidTr="006728AB">
        <w:tc>
          <w:tcPr>
            <w:tcW w:w="9016" w:type="dxa"/>
          </w:tcPr>
          <w:p w14:paraId="609765E5" w14:textId="2E490A51" w:rsidR="0092113D" w:rsidRPr="00771B22" w:rsidRDefault="00101467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46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31D86EA" wp14:editId="301AB497">
                  <wp:extent cx="3857625" cy="2253529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236" cy="227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6E8AC" w14:textId="0C667CD3" w:rsidR="00F44887" w:rsidRPr="00771B22" w:rsidRDefault="00101467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Mengatur frekuensi datatime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3495BC2" w14:textId="77777777" w:rsidTr="006728AB">
        <w:tc>
          <w:tcPr>
            <w:tcW w:w="9016" w:type="dxa"/>
          </w:tcPr>
          <w:p w14:paraId="468E7C74" w14:textId="3122B00B" w:rsidR="00AB526F" w:rsidRPr="00771B22" w:rsidRDefault="00101467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4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C86353" wp14:editId="14972C04">
                  <wp:extent cx="2600688" cy="885949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07A5" w14:textId="77777777" w:rsidR="00F33E1C" w:rsidRPr="00771B22" w:rsidRDefault="00F33E1C" w:rsidP="00F33E1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111491D7" w:rsidR="00F44887" w:rsidRPr="00771B22" w:rsidRDefault="00101467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Single Exponential Smoothing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7A0BEBA6" w14:textId="77777777" w:rsidTr="006728AB">
        <w:tc>
          <w:tcPr>
            <w:tcW w:w="9016" w:type="dxa"/>
          </w:tcPr>
          <w:p w14:paraId="6AE54EC6" w14:textId="73E306FA" w:rsidR="00B01AB4" w:rsidRPr="00771B22" w:rsidRDefault="00101467" w:rsidP="006728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46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78F87CC" wp14:editId="6F102AC1">
                  <wp:extent cx="5162550" cy="1896062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544" cy="189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Pr="00771B22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2AA22DE5" w:rsidR="009F5CEA" w:rsidRPr="00771B22" w:rsidRDefault="00101467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Double Exponential Smoothing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:rsidRPr="00771B22" w14:paraId="7CCEA00D" w14:textId="77777777" w:rsidTr="009F5CEA">
        <w:tc>
          <w:tcPr>
            <w:tcW w:w="9016" w:type="dxa"/>
          </w:tcPr>
          <w:p w14:paraId="57F5691F" w14:textId="0D427F48" w:rsidR="009F5CEA" w:rsidRPr="00771B22" w:rsidRDefault="005E5128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19A0C8" wp14:editId="6006C665">
                  <wp:extent cx="4638675" cy="21533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71" cy="216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2AC77978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BAAD0" w14:textId="6F5198FB" w:rsidR="00101467" w:rsidRDefault="00101467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Triple Exponential Smoothing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5A45734C" w14:textId="77777777" w:rsidTr="005E5128">
        <w:tc>
          <w:tcPr>
            <w:tcW w:w="9016" w:type="dxa"/>
          </w:tcPr>
          <w:p w14:paraId="1F74AE0A" w14:textId="658AA8FE" w:rsidR="005E5128" w:rsidRDefault="005E5128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821016" wp14:editId="1D8E3928">
                  <wp:extent cx="4658618" cy="2200275"/>
                  <wp:effectExtent l="0" t="0" r="889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889" cy="221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B6178" w14:textId="480DD98A" w:rsidR="00101467" w:rsidRDefault="00101467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Membaca prediksi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21D3D826" w14:textId="77777777" w:rsidTr="005E5128">
        <w:tc>
          <w:tcPr>
            <w:tcW w:w="9016" w:type="dxa"/>
          </w:tcPr>
          <w:p w14:paraId="683A5B77" w14:textId="45C07056" w:rsidR="005E5128" w:rsidRDefault="005E5128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2A26059" wp14:editId="3A1DE6DC">
                  <wp:extent cx="5162550" cy="404951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212" cy="40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F54CE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8D9C1" w14:textId="6C4B23DD" w:rsidR="00101467" w:rsidRDefault="00101467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Mengatur frekuensi datatime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70618165" w14:textId="77777777" w:rsidTr="005E5128">
        <w:tc>
          <w:tcPr>
            <w:tcW w:w="9016" w:type="dxa"/>
          </w:tcPr>
          <w:p w14:paraId="630FCE12" w14:textId="6F04B7DD" w:rsidR="005E5128" w:rsidRDefault="005E5128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0E7A05" wp14:editId="7D6BD878">
                  <wp:extent cx="2772162" cy="523948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BB353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10996" w14:textId="3C22D488" w:rsidR="00101467" w:rsidRDefault="00101467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Mengetahui dimensi prediksi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68462213" w14:textId="77777777" w:rsidTr="005E5128">
        <w:tc>
          <w:tcPr>
            <w:tcW w:w="9016" w:type="dxa"/>
          </w:tcPr>
          <w:p w14:paraId="4A1A268F" w14:textId="3C6B6D25" w:rsidR="005E5128" w:rsidRDefault="005E5128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4705DA" wp14:editId="3FB834C4">
                  <wp:extent cx="2076740" cy="828791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0295E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DA9F1" w14:textId="5D74145D" w:rsidR="00101467" w:rsidRDefault="00101467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Memisah data dan implementasi Triple Exponential Smoothing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2B4FECC1" w14:textId="77777777" w:rsidTr="005E5128">
        <w:tc>
          <w:tcPr>
            <w:tcW w:w="9016" w:type="dxa"/>
          </w:tcPr>
          <w:p w14:paraId="4C81D186" w14:textId="12E3BD3A" w:rsidR="005E5128" w:rsidRDefault="005E5128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DF19FC" wp14:editId="11FB886F">
                  <wp:extent cx="5143500" cy="3012247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430" cy="301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E1F4F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D85B6" w14:textId="0BD096A2" w:rsidR="005E5128" w:rsidRDefault="005E5128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hasil prediksi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6EB345D6" w14:textId="77777777" w:rsidTr="005E5128">
        <w:tc>
          <w:tcPr>
            <w:tcW w:w="9016" w:type="dxa"/>
          </w:tcPr>
          <w:p w14:paraId="14C89971" w14:textId="6556050A" w:rsidR="005E5128" w:rsidRDefault="005E5128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1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0C3749" wp14:editId="143BC09D">
                  <wp:extent cx="5201191" cy="21050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44" cy="211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F8091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ED249" w14:textId="6EFF8337" w:rsidR="005E5128" w:rsidRDefault="005E5128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MAE dan MSE hasil prediksi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0D4E8D6B" w14:textId="77777777" w:rsidTr="005E5128">
        <w:tc>
          <w:tcPr>
            <w:tcW w:w="9016" w:type="dxa"/>
          </w:tcPr>
          <w:p w14:paraId="10CFC1E8" w14:textId="2D1ABF0A" w:rsidR="005E5128" w:rsidRDefault="00BD2047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0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1F9B5A" wp14:editId="1ADC8162">
                  <wp:extent cx="5143500" cy="780700"/>
                  <wp:effectExtent l="0" t="0" r="0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125" cy="78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9CE83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3D136" w14:textId="569076BF" w:rsidR="005E5128" w:rsidRDefault="005E5128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data periode akhir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07EBC5F4" w14:textId="77777777" w:rsidTr="005E5128">
        <w:tc>
          <w:tcPr>
            <w:tcW w:w="9016" w:type="dxa"/>
          </w:tcPr>
          <w:p w14:paraId="19E1D66D" w14:textId="5FC5676F" w:rsidR="005E5128" w:rsidRDefault="00BD2047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0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1DEFA2" wp14:editId="2764E580">
                  <wp:extent cx="1707273" cy="1762125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60" cy="176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85A72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20C50" w14:textId="5B19BFA3" w:rsidR="005E5128" w:rsidRDefault="005E5128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Olah prediksi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2801A6DE" w14:textId="77777777" w:rsidTr="005E5128">
        <w:tc>
          <w:tcPr>
            <w:tcW w:w="9016" w:type="dxa"/>
          </w:tcPr>
          <w:p w14:paraId="6D77CD08" w14:textId="4AEE42C2" w:rsidR="005E5128" w:rsidRDefault="00BD2047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0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183DF46" wp14:editId="3292555B">
                  <wp:extent cx="5172075" cy="418877"/>
                  <wp:effectExtent l="0" t="0" r="0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439" cy="42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9AEA1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46CE7" w14:textId="24FB673E" w:rsidR="005E5128" w:rsidRDefault="005E5128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Mencetak hasil prediksi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199A5527" w14:textId="77777777" w:rsidTr="005E5128">
        <w:tc>
          <w:tcPr>
            <w:tcW w:w="9016" w:type="dxa"/>
          </w:tcPr>
          <w:p w14:paraId="0F751459" w14:textId="59616B3D" w:rsidR="005E5128" w:rsidRDefault="00BD2047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0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95BE16C" wp14:editId="453F04C2">
                  <wp:extent cx="2400300" cy="118857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29" cy="11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4791B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0F208" w14:textId="4A620CBE" w:rsidR="005E5128" w:rsidRDefault="005E5128" w:rsidP="001014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hasil prediksi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524EC6AF" w14:textId="77777777" w:rsidTr="005E5128">
        <w:tc>
          <w:tcPr>
            <w:tcW w:w="9016" w:type="dxa"/>
          </w:tcPr>
          <w:p w14:paraId="33FED56F" w14:textId="26ED7333" w:rsidR="005E5128" w:rsidRDefault="00BD2047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0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E694211" wp14:editId="411C6507">
                  <wp:extent cx="5176114" cy="2609850"/>
                  <wp:effectExtent l="0" t="0" r="571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253" cy="262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FA400" w14:textId="77777777" w:rsidR="005E5128" w:rsidRPr="00771B22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2E348" w14:textId="3D31B901" w:rsidR="00B66110" w:rsidRPr="00771B22" w:rsidRDefault="00B66110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5C6B9468" w14:textId="2BB3E3F2" w:rsidR="001A74BF" w:rsidRDefault="00BD2047" w:rsidP="00BD20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anda kapan menggunakan metode Auto Regressive (ARMA, ARIMA, SARIMA) dan Holt Winters?</w:t>
      </w:r>
    </w:p>
    <w:p w14:paraId="2F3C90EF" w14:textId="287162E6" w:rsidR="00BD2047" w:rsidRDefault="00BD2047" w:rsidP="00BD20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anda metode mana yang cocok untuk prediksi data produksi beras latihan 1?</w:t>
      </w:r>
    </w:p>
    <w:p w14:paraId="20EBD704" w14:textId="207C2A29" w:rsidR="00BD2047" w:rsidRPr="00BD2047" w:rsidRDefault="00BD2047" w:rsidP="00BD20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anda kasus data time series yang seperti apa yang cocok diolah menggunakan metode Auto Regressive (ARMA,, ARIMA, SARIMA)? </w:t>
      </w:r>
      <w:r w:rsidRPr="00BD2047">
        <w:rPr>
          <w:rFonts w:ascii="Times New Roman" w:hAnsi="Times New Roman" w:cs="Times New Roman"/>
          <w:color w:val="FF0000"/>
          <w:sz w:val="24"/>
          <w:szCs w:val="24"/>
        </w:rPr>
        <w:t>Contoh = Data time series harga beras</w:t>
      </w:r>
    </w:p>
    <w:p w14:paraId="566A34E5" w14:textId="542342B2" w:rsidR="00BD2047" w:rsidRPr="00BD2047" w:rsidRDefault="00BD2047" w:rsidP="00BD204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anda kasus data time series yang seperti apa yang cocok diolah menggunakan metode Holt Winters? </w:t>
      </w:r>
      <w:r w:rsidRPr="00BD2047">
        <w:rPr>
          <w:rFonts w:ascii="Times New Roman" w:hAnsi="Times New Roman" w:cs="Times New Roman"/>
          <w:color w:val="FF0000"/>
          <w:sz w:val="24"/>
          <w:szCs w:val="24"/>
        </w:rPr>
        <w:t>Contoh = Data time series harga beras</w:t>
      </w:r>
    </w:p>
    <w:sectPr w:rsidR="00BD2047" w:rsidRPr="00BD2047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2202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22B"/>
    <w:multiLevelType w:val="hybridMultilevel"/>
    <w:tmpl w:val="D1E4C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581D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02D9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219FE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93643"/>
    <w:multiLevelType w:val="hybridMultilevel"/>
    <w:tmpl w:val="A3E4E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78B3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BBB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E692A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224DD5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D2234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F6211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2CCC"/>
    <w:multiLevelType w:val="hybridMultilevel"/>
    <w:tmpl w:val="2A7C4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8"/>
  </w:num>
  <w:num w:numId="9">
    <w:abstractNumId w:val="16"/>
  </w:num>
  <w:num w:numId="10">
    <w:abstractNumId w:val="15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11"/>
  </w:num>
  <w:num w:numId="16">
    <w:abstractNumId w:val="10"/>
  </w:num>
  <w:num w:numId="17">
    <w:abstractNumId w:val="14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0482C"/>
    <w:rsid w:val="00014B6B"/>
    <w:rsid w:val="000607AC"/>
    <w:rsid w:val="00073017"/>
    <w:rsid w:val="00083025"/>
    <w:rsid w:val="0008715C"/>
    <w:rsid w:val="0009274D"/>
    <w:rsid w:val="00101467"/>
    <w:rsid w:val="00121C8E"/>
    <w:rsid w:val="00130902"/>
    <w:rsid w:val="00172327"/>
    <w:rsid w:val="00191D50"/>
    <w:rsid w:val="001A5FF4"/>
    <w:rsid w:val="001A74BF"/>
    <w:rsid w:val="00226A46"/>
    <w:rsid w:val="002303BA"/>
    <w:rsid w:val="00231712"/>
    <w:rsid w:val="00285E36"/>
    <w:rsid w:val="002932FD"/>
    <w:rsid w:val="002A15C5"/>
    <w:rsid w:val="00302AEC"/>
    <w:rsid w:val="00324306"/>
    <w:rsid w:val="00331554"/>
    <w:rsid w:val="0036126E"/>
    <w:rsid w:val="00370E05"/>
    <w:rsid w:val="003716A5"/>
    <w:rsid w:val="0037394C"/>
    <w:rsid w:val="0039661D"/>
    <w:rsid w:val="003B6691"/>
    <w:rsid w:val="004017E0"/>
    <w:rsid w:val="0041235E"/>
    <w:rsid w:val="004258DE"/>
    <w:rsid w:val="00432845"/>
    <w:rsid w:val="004D31B7"/>
    <w:rsid w:val="00513AFC"/>
    <w:rsid w:val="00525449"/>
    <w:rsid w:val="0056561F"/>
    <w:rsid w:val="00593768"/>
    <w:rsid w:val="005B6BF3"/>
    <w:rsid w:val="005E5128"/>
    <w:rsid w:val="006728AB"/>
    <w:rsid w:val="006A3C38"/>
    <w:rsid w:val="0070039F"/>
    <w:rsid w:val="007168A2"/>
    <w:rsid w:val="00726267"/>
    <w:rsid w:val="00771B22"/>
    <w:rsid w:val="00783C7F"/>
    <w:rsid w:val="00791ECB"/>
    <w:rsid w:val="007A18A0"/>
    <w:rsid w:val="007B2062"/>
    <w:rsid w:val="007B3173"/>
    <w:rsid w:val="007B53EA"/>
    <w:rsid w:val="00816061"/>
    <w:rsid w:val="00861023"/>
    <w:rsid w:val="00865AB6"/>
    <w:rsid w:val="00875993"/>
    <w:rsid w:val="008A2133"/>
    <w:rsid w:val="008C5548"/>
    <w:rsid w:val="008E2D96"/>
    <w:rsid w:val="0092113D"/>
    <w:rsid w:val="00960770"/>
    <w:rsid w:val="00975DE1"/>
    <w:rsid w:val="00977593"/>
    <w:rsid w:val="009A5576"/>
    <w:rsid w:val="009F5CEA"/>
    <w:rsid w:val="00A111D0"/>
    <w:rsid w:val="00A2648B"/>
    <w:rsid w:val="00A45200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83983"/>
    <w:rsid w:val="00BB002C"/>
    <w:rsid w:val="00BD2047"/>
    <w:rsid w:val="00BD474F"/>
    <w:rsid w:val="00C77BD0"/>
    <w:rsid w:val="00CC0BD3"/>
    <w:rsid w:val="00CE3EBF"/>
    <w:rsid w:val="00CF68F4"/>
    <w:rsid w:val="00D03335"/>
    <w:rsid w:val="00D20BC2"/>
    <w:rsid w:val="00D93053"/>
    <w:rsid w:val="00D94875"/>
    <w:rsid w:val="00DA1A80"/>
    <w:rsid w:val="00DA30E6"/>
    <w:rsid w:val="00E13A52"/>
    <w:rsid w:val="00E1705F"/>
    <w:rsid w:val="00E437BE"/>
    <w:rsid w:val="00E52C80"/>
    <w:rsid w:val="00EA462A"/>
    <w:rsid w:val="00EC316A"/>
    <w:rsid w:val="00EE2890"/>
    <w:rsid w:val="00EE4015"/>
    <w:rsid w:val="00EF5378"/>
    <w:rsid w:val="00F036EA"/>
    <w:rsid w:val="00F2324D"/>
    <w:rsid w:val="00F33E1C"/>
    <w:rsid w:val="00F44887"/>
    <w:rsid w:val="00F637E7"/>
    <w:rsid w:val="00F63F9D"/>
    <w:rsid w:val="00FB6E75"/>
    <w:rsid w:val="00FC2578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github.com/hanggaa/PrakDSDA/blob/main/Prak_10_HW_Beras.ipyn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github.com/hanggaa/PrakDSDA/blob/main/Prak_10_ARMA%26ARIMA_Beras.ipynb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5</cp:revision>
  <cp:lastPrinted>2021-11-10T07:56:00Z</cp:lastPrinted>
  <dcterms:created xsi:type="dcterms:W3CDTF">2021-12-03T08:31:00Z</dcterms:created>
  <dcterms:modified xsi:type="dcterms:W3CDTF">2021-12-05T01:11:00Z</dcterms:modified>
</cp:coreProperties>
</file>