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2700"/>
        <w:gridCol w:w="1808"/>
      </w:tblGrid>
      <w:tr w:rsidR="0008715C" w:rsidRPr="007168A2" w14:paraId="0C0B255B" w14:textId="77777777" w:rsidTr="00936453">
        <w:tc>
          <w:tcPr>
            <w:tcW w:w="9016" w:type="dxa"/>
            <w:gridSpan w:val="3"/>
          </w:tcPr>
          <w:p w14:paraId="32C6B499" w14:textId="14924320" w:rsidR="0008715C" w:rsidRPr="007168A2" w:rsidRDefault="00254137" w:rsidP="00F77CC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Analisa </w:t>
            </w:r>
            <w:r w:rsidR="00E32FA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Opportunities and Solutions</w:t>
            </w:r>
          </w:p>
        </w:tc>
      </w:tr>
      <w:tr w:rsidR="0008715C" w:rsidRPr="007168A2" w14:paraId="1B30144A" w14:textId="77777777" w:rsidTr="0008715C">
        <w:tc>
          <w:tcPr>
            <w:tcW w:w="4508" w:type="dxa"/>
          </w:tcPr>
          <w:p w14:paraId="22A4CA62" w14:textId="0BF9F848" w:rsidR="0008715C" w:rsidRPr="00031213" w:rsidRDefault="0008715C" w:rsidP="00F77CC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312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Praktikan</w:t>
            </w:r>
          </w:p>
        </w:tc>
        <w:tc>
          <w:tcPr>
            <w:tcW w:w="4508" w:type="dxa"/>
            <w:gridSpan w:val="2"/>
          </w:tcPr>
          <w:p w14:paraId="26F4DF87" w14:textId="6016CB65" w:rsidR="0008715C" w:rsidRPr="007168A2" w:rsidRDefault="0008715C" w:rsidP="00F77CC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68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Aslab</w:t>
            </w:r>
          </w:p>
        </w:tc>
      </w:tr>
      <w:tr w:rsidR="0008715C" w:rsidRPr="007168A2" w14:paraId="02A33EE1" w14:textId="6663E5D5" w:rsidTr="00DD51F3">
        <w:trPr>
          <w:trHeight w:val="285"/>
        </w:trPr>
        <w:tc>
          <w:tcPr>
            <w:tcW w:w="4508" w:type="dxa"/>
          </w:tcPr>
          <w:p w14:paraId="5DFC6FA8" w14:textId="351440BD" w:rsidR="0008715C" w:rsidRPr="007168A2" w:rsidRDefault="0008715C" w:rsidP="00F77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68A2">
              <w:rPr>
                <w:rFonts w:ascii="Times New Roman" w:hAnsi="Times New Roman" w:cs="Times New Roman"/>
                <w:sz w:val="24"/>
                <w:szCs w:val="24"/>
              </w:rPr>
              <w:t>Nama: xxxx</w:t>
            </w:r>
          </w:p>
          <w:p w14:paraId="7291C81E" w14:textId="77777777" w:rsidR="0008715C" w:rsidRDefault="0008715C" w:rsidP="00F77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68A2">
              <w:rPr>
                <w:rFonts w:ascii="Times New Roman" w:hAnsi="Times New Roman" w:cs="Times New Roman"/>
                <w:sz w:val="24"/>
                <w:szCs w:val="24"/>
              </w:rPr>
              <w:t>Nim: xxxx</w:t>
            </w:r>
          </w:p>
          <w:p w14:paraId="35010F1B" w14:textId="77777777" w:rsidR="00031213" w:rsidRDefault="00031213" w:rsidP="00F77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Kelompok: xxxx</w:t>
            </w:r>
          </w:p>
          <w:p w14:paraId="4D1FB734" w14:textId="3517E7D7" w:rsidR="0022508E" w:rsidRPr="007168A2" w:rsidRDefault="0022508E" w:rsidP="00F77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Objek Studi Kasus: xxxx</w:t>
            </w:r>
          </w:p>
        </w:tc>
        <w:tc>
          <w:tcPr>
            <w:tcW w:w="2700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54C41D42" w14:textId="089F3C37" w:rsidR="0008715C" w:rsidRPr="007168A2" w:rsidRDefault="0008715C" w:rsidP="00F77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68A2">
              <w:rPr>
                <w:rFonts w:ascii="Times New Roman" w:hAnsi="Times New Roman" w:cs="Times New Roman"/>
                <w:sz w:val="24"/>
                <w:szCs w:val="24"/>
              </w:rPr>
              <w:t>Annur Hangga Prihadi</w:t>
            </w:r>
          </w:p>
        </w:tc>
        <w:tc>
          <w:tcPr>
            <w:tcW w:w="180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1750056" w14:textId="3B8E8919" w:rsidR="0008715C" w:rsidRPr="007168A2" w:rsidRDefault="0008715C" w:rsidP="00F77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68A2">
              <w:rPr>
                <w:rFonts w:ascii="Times New Roman" w:hAnsi="Times New Roman" w:cs="Times New Roman"/>
                <w:sz w:val="24"/>
                <w:szCs w:val="24"/>
              </w:rPr>
              <w:t>065001800028</w:t>
            </w:r>
          </w:p>
        </w:tc>
      </w:tr>
    </w:tbl>
    <w:p w14:paraId="540A9BE7" w14:textId="2ADAFADE" w:rsidR="00B66110" w:rsidRPr="007168A2" w:rsidRDefault="003B6691" w:rsidP="0037259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168A2">
        <w:rPr>
          <w:rFonts w:ascii="Times New Roman" w:hAnsi="Times New Roman" w:cs="Times New Roman"/>
          <w:b/>
          <w:bCs/>
          <w:sz w:val="24"/>
          <w:szCs w:val="24"/>
        </w:rPr>
        <w:t xml:space="preserve">PRAKTIKUM </w:t>
      </w:r>
      <w:r w:rsidR="00E32FAA">
        <w:rPr>
          <w:rFonts w:ascii="Times New Roman" w:hAnsi="Times New Roman" w:cs="Times New Roman"/>
          <w:b/>
          <w:bCs/>
          <w:sz w:val="24"/>
          <w:szCs w:val="24"/>
        </w:rPr>
        <w:t>9</w:t>
      </w:r>
    </w:p>
    <w:p w14:paraId="1911B205" w14:textId="2BAD9208" w:rsidR="0008715C" w:rsidRPr="007168A2" w:rsidRDefault="00496A65" w:rsidP="0037259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ENTERPRISE ARCHITECTURE</w:t>
      </w:r>
    </w:p>
    <w:p w14:paraId="7759B6FB" w14:textId="6AEB5BE5" w:rsidR="003C343C" w:rsidRPr="003C343C" w:rsidRDefault="00331293" w:rsidP="0037259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31293">
        <w:rPr>
          <w:rFonts w:ascii="Times New Roman" w:hAnsi="Times New Roman" w:cs="Times New Roman"/>
          <w:sz w:val="24"/>
          <w:szCs w:val="24"/>
        </w:rPr>
        <w:t>Topik pertemuan praktikum ke-</w:t>
      </w:r>
      <w:r w:rsidR="00E32FAA">
        <w:rPr>
          <w:rFonts w:ascii="Times New Roman" w:hAnsi="Times New Roman" w:cs="Times New Roman"/>
          <w:sz w:val="24"/>
          <w:szCs w:val="24"/>
        </w:rPr>
        <w:t>sembilan</w:t>
      </w:r>
      <w:r w:rsidRPr="00331293">
        <w:rPr>
          <w:rFonts w:ascii="Times New Roman" w:hAnsi="Times New Roman" w:cs="Times New Roman"/>
          <w:sz w:val="24"/>
          <w:szCs w:val="24"/>
        </w:rPr>
        <w:t xml:space="preserve"> adalah </w:t>
      </w:r>
      <w:r w:rsidR="00254137" w:rsidRPr="00254137">
        <w:rPr>
          <w:rFonts w:ascii="Times New Roman" w:hAnsi="Times New Roman" w:cs="Times New Roman"/>
          <w:sz w:val="24"/>
          <w:szCs w:val="24"/>
        </w:rPr>
        <w:t xml:space="preserve">menganalisa </w:t>
      </w:r>
      <w:r w:rsidR="00254137">
        <w:rPr>
          <w:rFonts w:ascii="Times New Roman" w:hAnsi="Times New Roman" w:cs="Times New Roman"/>
          <w:sz w:val="24"/>
          <w:szCs w:val="24"/>
        </w:rPr>
        <w:t xml:space="preserve">dan membuat diagram dari </w:t>
      </w:r>
      <w:r w:rsidR="00254137" w:rsidRPr="00254137">
        <w:rPr>
          <w:rFonts w:ascii="Times New Roman" w:hAnsi="Times New Roman" w:cs="Times New Roman"/>
          <w:sz w:val="24"/>
          <w:szCs w:val="24"/>
        </w:rPr>
        <w:t xml:space="preserve">salah satu tahapan framework TOGAF ADM yaitu </w:t>
      </w:r>
      <w:r w:rsidR="00E32FAA">
        <w:rPr>
          <w:rFonts w:ascii="Times New Roman" w:hAnsi="Times New Roman" w:cs="Times New Roman"/>
          <w:sz w:val="24"/>
          <w:szCs w:val="24"/>
        </w:rPr>
        <w:t>Opportunities and Solutions</w:t>
      </w:r>
      <w:r w:rsidR="00254137" w:rsidRPr="00254137">
        <w:rPr>
          <w:rFonts w:ascii="Times New Roman" w:hAnsi="Times New Roman" w:cs="Times New Roman"/>
          <w:sz w:val="24"/>
          <w:szCs w:val="24"/>
        </w:rPr>
        <w:t>.</w:t>
      </w:r>
    </w:p>
    <w:p w14:paraId="41B016E0" w14:textId="61AA1BA2" w:rsidR="003E2F38" w:rsidRDefault="003E2F38" w:rsidP="0037259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Teori</w:t>
      </w:r>
    </w:p>
    <w:p w14:paraId="2D259283" w14:textId="6F1690FB" w:rsidR="0093137B" w:rsidRDefault="0093137B" w:rsidP="0037259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3137B">
        <w:rPr>
          <w:rFonts w:ascii="Times New Roman" w:hAnsi="Times New Roman" w:cs="Times New Roman"/>
          <w:sz w:val="24"/>
          <w:szCs w:val="24"/>
        </w:rPr>
        <w:t>The Open Group Architecture Framework (TOGAF) adalah arsitektur framework. TOGAF menyediakan method dan tools untuk membangun, mengelola, dan mengimplementasikan serta pemeliharaan arsitektur enterprise</w:t>
      </w:r>
      <w:r w:rsidR="007A0F80">
        <w:rPr>
          <w:rFonts w:ascii="Times New Roman" w:hAnsi="Times New Roman" w:cs="Times New Roman"/>
          <w:sz w:val="24"/>
          <w:szCs w:val="24"/>
        </w:rPr>
        <w:t xml:space="preserve">. </w:t>
      </w:r>
      <w:r w:rsidR="007A0F80" w:rsidRPr="007A0F80">
        <w:rPr>
          <w:rFonts w:ascii="Times New Roman" w:hAnsi="Times New Roman" w:cs="Times New Roman"/>
          <w:sz w:val="24"/>
          <w:szCs w:val="24"/>
        </w:rPr>
        <w:t>TOGAF ADM merupakan metode yang bisa disesuaikan dengan semua perubahan dan kebutuhan selama dilakukan perencanaan.</w:t>
      </w:r>
    </w:p>
    <w:p w14:paraId="4FC4F0D5" w14:textId="152BF976" w:rsidR="007A0F80" w:rsidRDefault="007A0F80" w:rsidP="0037259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15B8F4E" wp14:editId="785CA4D2">
            <wp:extent cx="2914650" cy="3762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E5ADA" w14:textId="77777777" w:rsidR="00150C2B" w:rsidRDefault="00150C2B" w:rsidP="0037259B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DACFAB5" w14:textId="090FBDF7" w:rsidR="00114F6D" w:rsidRDefault="00574A96" w:rsidP="0037259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74A96">
        <w:rPr>
          <w:rFonts w:ascii="Times New Roman" w:hAnsi="Times New Roman" w:cs="Times New Roman"/>
          <w:sz w:val="24"/>
          <w:szCs w:val="24"/>
        </w:rPr>
        <w:lastRenderedPageBreak/>
        <w:t xml:space="preserve">Pada fase </w:t>
      </w:r>
      <w:r>
        <w:rPr>
          <w:rFonts w:ascii="Times New Roman" w:hAnsi="Times New Roman" w:cs="Times New Roman"/>
          <w:b/>
          <w:bCs/>
          <w:sz w:val="24"/>
          <w:szCs w:val="24"/>
        </w:rPr>
        <w:t>Opportunities and Solutions</w:t>
      </w:r>
      <w:r w:rsidRPr="00574A96">
        <w:rPr>
          <w:rFonts w:ascii="Times New Roman" w:hAnsi="Times New Roman" w:cs="Times New Roman"/>
          <w:sz w:val="24"/>
          <w:szCs w:val="24"/>
        </w:rPr>
        <w:t xml:space="preserve"> ini, dijabarkan hasil dari analisis gap dari fase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Business Architecture </w:t>
      </w:r>
      <w:r>
        <w:rPr>
          <w:rFonts w:ascii="Times New Roman" w:hAnsi="Times New Roman" w:cs="Times New Roman"/>
          <w:sz w:val="24"/>
          <w:szCs w:val="24"/>
        </w:rPr>
        <w:t>hingga</w:t>
      </w:r>
      <w:r w:rsidRPr="00574A96">
        <w:rPr>
          <w:rFonts w:ascii="Times New Roman" w:hAnsi="Times New Roman" w:cs="Times New Roman"/>
          <w:sz w:val="24"/>
          <w:szCs w:val="24"/>
        </w:rPr>
        <w:t xml:space="preserve"> fase </w:t>
      </w:r>
      <w:r>
        <w:rPr>
          <w:rFonts w:ascii="Times New Roman" w:hAnsi="Times New Roman" w:cs="Times New Roman"/>
          <w:b/>
          <w:bCs/>
          <w:sz w:val="24"/>
          <w:szCs w:val="24"/>
        </w:rPr>
        <w:t>Technology Architecture</w:t>
      </w:r>
      <w:r w:rsidRPr="00574A96">
        <w:rPr>
          <w:rFonts w:ascii="Times New Roman" w:hAnsi="Times New Roman" w:cs="Times New Roman"/>
          <w:sz w:val="24"/>
          <w:szCs w:val="24"/>
        </w:rPr>
        <w:t>. Berikut merupakan contoh dari analisis gap dari masing-masing arsitektur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7AE49B9" w14:textId="44891B8F" w:rsidR="001A3C93" w:rsidRPr="00114F6D" w:rsidRDefault="001A3C93" w:rsidP="0037259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0052492" w14:textId="7058CDD4" w:rsidR="009352F3" w:rsidRDefault="009352F3" w:rsidP="0037259B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Gap Analisis Business Architecture</w:t>
      </w:r>
    </w:p>
    <w:p w14:paraId="19DD2139" w14:textId="773105DC" w:rsidR="009352F3" w:rsidRDefault="009352F3" w:rsidP="009352F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52F3">
        <w:rPr>
          <w:rFonts w:ascii="Times New Roman" w:hAnsi="Times New Roman" w:cs="Times New Roman"/>
          <w:sz w:val="24"/>
          <w:szCs w:val="24"/>
        </w:rPr>
        <w:t xml:space="preserve">Pada analisis gap arsitektur bisnis, warna </w:t>
      </w:r>
      <w:r>
        <w:rPr>
          <w:rFonts w:ascii="Times New Roman" w:hAnsi="Times New Roman" w:cs="Times New Roman"/>
          <w:sz w:val="24"/>
          <w:szCs w:val="24"/>
        </w:rPr>
        <w:t>jingga</w:t>
      </w:r>
      <w:r w:rsidRPr="009352F3">
        <w:rPr>
          <w:rFonts w:ascii="Times New Roman" w:hAnsi="Times New Roman" w:cs="Times New Roman"/>
          <w:sz w:val="24"/>
          <w:szCs w:val="24"/>
        </w:rPr>
        <w:t xml:space="preserve"> menggambarkan proses bisnis tersebut hanya ada pada baseline, warna hijau menggambarkan proses bisnis tersebut hanya ada pada target, sedangkan warna </w:t>
      </w:r>
      <w:r>
        <w:rPr>
          <w:rFonts w:ascii="Times New Roman" w:hAnsi="Times New Roman" w:cs="Times New Roman"/>
          <w:sz w:val="24"/>
          <w:szCs w:val="24"/>
        </w:rPr>
        <w:t>merah muda/pink</w:t>
      </w:r>
      <w:r w:rsidRPr="009352F3">
        <w:rPr>
          <w:rFonts w:ascii="Times New Roman" w:hAnsi="Times New Roman" w:cs="Times New Roman"/>
          <w:sz w:val="24"/>
          <w:szCs w:val="24"/>
        </w:rPr>
        <w:t xml:space="preserve"> menggambarkan proses bisnis tersebut ada pada keduanya (baseline dan target arsitektur).</w:t>
      </w:r>
    </w:p>
    <w:p w14:paraId="5FF0678A" w14:textId="2EBABD96" w:rsidR="00114F6D" w:rsidRDefault="009352F3" w:rsidP="009352F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C1E69B" wp14:editId="41B8B541">
            <wp:extent cx="5210175" cy="384846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5882" cy="385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7F64A" w14:textId="52FF331F" w:rsidR="009352F3" w:rsidRDefault="009352F3" w:rsidP="009352F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5913D1" w14:textId="2B59ED74" w:rsidR="009352F3" w:rsidRDefault="009352F3" w:rsidP="009352F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F73B48" w14:textId="2EA9FF37" w:rsidR="009352F3" w:rsidRDefault="009352F3" w:rsidP="009352F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B0B473" w14:textId="780786F3" w:rsidR="009352F3" w:rsidRDefault="009352F3" w:rsidP="009352F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D11D0D" w14:textId="18545078" w:rsidR="009352F3" w:rsidRDefault="009352F3" w:rsidP="009352F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9FCFC7" w14:textId="0EF2EA60" w:rsidR="009352F3" w:rsidRDefault="009352F3" w:rsidP="009352F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1619B4" w14:textId="22E4C40B" w:rsidR="009352F3" w:rsidRDefault="009352F3" w:rsidP="009352F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418F92" w14:textId="172DA903" w:rsidR="009352F3" w:rsidRDefault="009352F3" w:rsidP="009352F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B98AD1" w14:textId="620F4CA4" w:rsidR="009352F3" w:rsidRDefault="009352F3" w:rsidP="009352F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FC0BD0" w14:textId="77777777" w:rsidR="009352F3" w:rsidRDefault="009352F3" w:rsidP="009352F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01C1DB" w14:textId="289076CA" w:rsidR="009352F3" w:rsidRDefault="009352F3" w:rsidP="0037259B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Gap Analisis </w:t>
      </w:r>
      <w:r w:rsidR="000D02E9">
        <w:rPr>
          <w:rFonts w:ascii="Times New Roman" w:hAnsi="Times New Roman" w:cs="Times New Roman"/>
          <w:sz w:val="24"/>
          <w:szCs w:val="24"/>
        </w:rPr>
        <w:t>Information Systems Architecture</w:t>
      </w:r>
    </w:p>
    <w:p w14:paraId="75F5512D" w14:textId="162796BC" w:rsidR="009352F3" w:rsidRDefault="009352F3" w:rsidP="009352F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52F3">
        <w:rPr>
          <w:rFonts w:ascii="Times New Roman" w:hAnsi="Times New Roman" w:cs="Times New Roman"/>
          <w:sz w:val="24"/>
          <w:szCs w:val="24"/>
        </w:rPr>
        <w:t xml:space="preserve">Pada analisis gap arsitektur </w:t>
      </w:r>
      <w:r>
        <w:rPr>
          <w:rFonts w:ascii="Times New Roman" w:hAnsi="Times New Roman" w:cs="Times New Roman"/>
          <w:sz w:val="24"/>
          <w:szCs w:val="24"/>
        </w:rPr>
        <w:t>software</w:t>
      </w:r>
      <w:r w:rsidRPr="009352F3">
        <w:rPr>
          <w:rFonts w:ascii="Times New Roman" w:hAnsi="Times New Roman" w:cs="Times New Roman"/>
          <w:sz w:val="24"/>
          <w:szCs w:val="24"/>
        </w:rPr>
        <w:t xml:space="preserve">, warna </w:t>
      </w:r>
      <w:r>
        <w:rPr>
          <w:rFonts w:ascii="Times New Roman" w:hAnsi="Times New Roman" w:cs="Times New Roman"/>
          <w:sz w:val="24"/>
          <w:szCs w:val="24"/>
        </w:rPr>
        <w:t>jingga</w:t>
      </w:r>
      <w:r w:rsidRPr="009352F3">
        <w:rPr>
          <w:rFonts w:ascii="Times New Roman" w:hAnsi="Times New Roman" w:cs="Times New Roman"/>
          <w:sz w:val="24"/>
          <w:szCs w:val="24"/>
        </w:rPr>
        <w:t xml:space="preserve"> menggambarkan proses bisnis tersebut hanya ada pada baseline, warna hijau menggambarkan proses bisnis tersebut hanya ada pada target, sedangkan warna </w:t>
      </w:r>
      <w:r>
        <w:rPr>
          <w:rFonts w:ascii="Times New Roman" w:hAnsi="Times New Roman" w:cs="Times New Roman"/>
          <w:sz w:val="24"/>
          <w:szCs w:val="24"/>
        </w:rPr>
        <w:t>merah muda/pink</w:t>
      </w:r>
      <w:r w:rsidRPr="009352F3">
        <w:rPr>
          <w:rFonts w:ascii="Times New Roman" w:hAnsi="Times New Roman" w:cs="Times New Roman"/>
          <w:sz w:val="24"/>
          <w:szCs w:val="24"/>
        </w:rPr>
        <w:t xml:space="preserve"> menggambarkan proses bisnis tersebut ada pada keduanya (baseline dan target arsitektur).</w:t>
      </w:r>
    </w:p>
    <w:p w14:paraId="64B253E3" w14:textId="0AFA39CE" w:rsidR="009352F3" w:rsidRDefault="00191E77" w:rsidP="009352F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884D9B" wp14:editId="6D88101B">
            <wp:extent cx="5276850" cy="3484381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2282" cy="3487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D77E4" w14:textId="674DCA75" w:rsidR="009352F3" w:rsidRDefault="009352F3" w:rsidP="009352F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5CC937" w14:textId="38A00D3C" w:rsidR="009352F3" w:rsidRDefault="009352F3" w:rsidP="009352F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2890DC" w14:textId="024A2E81" w:rsidR="009352F3" w:rsidRDefault="009352F3" w:rsidP="009352F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E6B199" w14:textId="17383745" w:rsidR="009352F3" w:rsidRDefault="009352F3" w:rsidP="009352F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ACFFD9" w14:textId="21E00100" w:rsidR="009352F3" w:rsidRDefault="009352F3" w:rsidP="009352F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931652" w14:textId="0ACC1FE9" w:rsidR="009352F3" w:rsidRDefault="009352F3" w:rsidP="009352F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F0D222" w14:textId="58BA4DCC" w:rsidR="009352F3" w:rsidRDefault="009352F3" w:rsidP="009352F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477714" w14:textId="16B030A8" w:rsidR="009352F3" w:rsidRDefault="009352F3" w:rsidP="009352F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475036" w14:textId="4ADCDD6A" w:rsidR="009352F3" w:rsidRDefault="009352F3" w:rsidP="009352F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271563" w14:textId="746C2BB6" w:rsidR="009352F3" w:rsidRDefault="009352F3" w:rsidP="009352F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D5E085" w14:textId="4C1354D0" w:rsidR="009352F3" w:rsidRDefault="009352F3" w:rsidP="009352F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A98B34" w14:textId="2F4E02FD" w:rsidR="009352F3" w:rsidRDefault="009352F3" w:rsidP="009352F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D5671F" w14:textId="3BE1E77B" w:rsidR="009352F3" w:rsidRDefault="009352F3" w:rsidP="009352F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7A1DA4" w14:textId="3BD0131E" w:rsidR="009352F3" w:rsidRDefault="009352F3" w:rsidP="009352F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1DA15A" w14:textId="77777777" w:rsidR="009352F3" w:rsidRDefault="009352F3" w:rsidP="009352F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CE35DB" w14:textId="5F6FE067" w:rsidR="009352F3" w:rsidRDefault="009352F3" w:rsidP="0037259B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Gap Analisis </w:t>
      </w:r>
      <w:r w:rsidR="000D02E9">
        <w:rPr>
          <w:rFonts w:ascii="Times New Roman" w:hAnsi="Times New Roman" w:cs="Times New Roman"/>
          <w:sz w:val="24"/>
          <w:szCs w:val="24"/>
        </w:rPr>
        <w:t>Technology Architecture</w:t>
      </w:r>
    </w:p>
    <w:p w14:paraId="48DE802A" w14:textId="4BBA29AC" w:rsidR="000D02E9" w:rsidRPr="000D02E9" w:rsidRDefault="000D02E9" w:rsidP="000D02E9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52F3">
        <w:rPr>
          <w:rFonts w:ascii="Times New Roman" w:hAnsi="Times New Roman" w:cs="Times New Roman"/>
          <w:sz w:val="24"/>
          <w:szCs w:val="24"/>
        </w:rPr>
        <w:t>Pada analisis gap</w:t>
      </w:r>
      <w:r>
        <w:rPr>
          <w:rFonts w:ascii="Times New Roman" w:hAnsi="Times New Roman" w:cs="Times New Roman"/>
          <w:sz w:val="24"/>
          <w:szCs w:val="24"/>
        </w:rPr>
        <w:t xml:space="preserve"> IT Infrastructure</w:t>
      </w:r>
      <w:r w:rsidRPr="009352F3">
        <w:rPr>
          <w:rFonts w:ascii="Times New Roman" w:hAnsi="Times New Roman" w:cs="Times New Roman"/>
          <w:sz w:val="24"/>
          <w:szCs w:val="24"/>
        </w:rPr>
        <w:t xml:space="preserve">, warna </w:t>
      </w:r>
      <w:r>
        <w:rPr>
          <w:rFonts w:ascii="Times New Roman" w:hAnsi="Times New Roman" w:cs="Times New Roman"/>
          <w:sz w:val="24"/>
          <w:szCs w:val="24"/>
        </w:rPr>
        <w:t>jingga</w:t>
      </w:r>
      <w:r w:rsidRPr="009352F3">
        <w:rPr>
          <w:rFonts w:ascii="Times New Roman" w:hAnsi="Times New Roman" w:cs="Times New Roman"/>
          <w:sz w:val="24"/>
          <w:szCs w:val="24"/>
        </w:rPr>
        <w:t xml:space="preserve"> menggambarkan proses bisnis tersebut hanya ada pada baseline, warna hijau menggambarkan proses bisnis tersebut hanya ada pada target, sedangkan warna </w:t>
      </w:r>
      <w:r>
        <w:rPr>
          <w:rFonts w:ascii="Times New Roman" w:hAnsi="Times New Roman" w:cs="Times New Roman"/>
          <w:sz w:val="24"/>
          <w:szCs w:val="24"/>
        </w:rPr>
        <w:t>merah muda/pink</w:t>
      </w:r>
      <w:r w:rsidRPr="009352F3">
        <w:rPr>
          <w:rFonts w:ascii="Times New Roman" w:hAnsi="Times New Roman" w:cs="Times New Roman"/>
          <w:sz w:val="24"/>
          <w:szCs w:val="24"/>
        </w:rPr>
        <w:t xml:space="preserve"> menggambarkan proses bisnis tersebut ada pada keduanya (baseline dan target arsitektur).</w:t>
      </w:r>
    </w:p>
    <w:p w14:paraId="566D977E" w14:textId="7F76F695" w:rsidR="00114F6D" w:rsidRDefault="009352F3" w:rsidP="0037259B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DEBE8C" wp14:editId="253E6FA5">
            <wp:extent cx="5191125" cy="3770553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3415" cy="377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30C1C" w14:textId="77777777" w:rsidR="00114F6D" w:rsidRDefault="00114F6D" w:rsidP="0037259B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254941" w14:textId="77777777" w:rsidR="000D02E9" w:rsidRDefault="000D02E9" w:rsidP="0037259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121DD39" w14:textId="77777777" w:rsidR="000D02E9" w:rsidRDefault="000D02E9" w:rsidP="0037259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A586DAA" w14:textId="77777777" w:rsidR="000D02E9" w:rsidRDefault="000D02E9" w:rsidP="0037259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0E716AC" w14:textId="77777777" w:rsidR="000D02E9" w:rsidRDefault="000D02E9" w:rsidP="0037259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D30F79B" w14:textId="77777777" w:rsidR="000D02E9" w:rsidRDefault="000D02E9" w:rsidP="0037259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7BCF27D" w14:textId="77777777" w:rsidR="000D02E9" w:rsidRDefault="000D02E9" w:rsidP="0037259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EFA9942" w14:textId="77777777" w:rsidR="000D02E9" w:rsidRDefault="000D02E9" w:rsidP="0037259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0815E9A" w14:textId="77777777" w:rsidR="000D02E9" w:rsidRDefault="000D02E9" w:rsidP="0037259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DED38F2" w14:textId="77777777" w:rsidR="000D02E9" w:rsidRDefault="000D02E9" w:rsidP="0037259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04FBA21" w14:textId="77777777" w:rsidR="000D02E9" w:rsidRDefault="000D02E9" w:rsidP="0037259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66297AB" w14:textId="77777777" w:rsidR="000D02E9" w:rsidRDefault="000D02E9" w:rsidP="0037259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5E81D4F" w14:textId="77777777" w:rsidR="000D02E9" w:rsidRDefault="000D02E9" w:rsidP="0037259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A1755DA" w14:textId="5F97DA3C" w:rsidR="00E31CD8" w:rsidRPr="00765023" w:rsidRDefault="00E31CD8" w:rsidP="0076502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A9DA5F1" w14:textId="347C92C5" w:rsidR="00CC0BD3" w:rsidRPr="00A93AC0" w:rsidRDefault="003B6691" w:rsidP="0037259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168A2">
        <w:rPr>
          <w:rFonts w:ascii="Times New Roman" w:hAnsi="Times New Roman" w:cs="Times New Roman"/>
          <w:b/>
          <w:bCs/>
          <w:sz w:val="24"/>
          <w:szCs w:val="24"/>
        </w:rPr>
        <w:lastRenderedPageBreak/>
        <w:t>Latihan</w:t>
      </w:r>
    </w:p>
    <w:p w14:paraId="64E70C26" w14:textId="06BAF018" w:rsidR="00BD474F" w:rsidRDefault="0011713C" w:rsidP="0037259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Studi Kasus</w:t>
      </w:r>
    </w:p>
    <w:p w14:paraId="1256AD68" w14:textId="47C34478" w:rsidR="00CB25A5" w:rsidRDefault="00CB25A5" w:rsidP="0037259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Buatlah </w:t>
      </w:r>
      <w:r w:rsidR="000D02E9">
        <w:rPr>
          <w:rFonts w:ascii="Times New Roman" w:hAnsi="Times New Roman" w:cs="Times New Roman"/>
          <w:sz w:val="24"/>
          <w:szCs w:val="24"/>
        </w:rPr>
        <w:t>Analisa Gap Opportunities and Solutions dari diagram yang sudah kalian buat di modul sebelumnya</w:t>
      </w:r>
    </w:p>
    <w:p w14:paraId="1AD24A9B" w14:textId="137D4335" w:rsidR="004D3D9B" w:rsidRDefault="004D3D9B" w:rsidP="0037259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787FD27" w14:textId="25768B99" w:rsidR="00326E65" w:rsidRDefault="00326E65" w:rsidP="0037259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Jawaban</w:t>
      </w:r>
    </w:p>
    <w:p w14:paraId="4FD622C1" w14:textId="15E59C68" w:rsidR="00326E65" w:rsidRDefault="000D02E9" w:rsidP="0037259B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Analisa Gap Business Architecture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326E65" w14:paraId="40F3852D" w14:textId="77777777" w:rsidTr="000D02E9">
        <w:tc>
          <w:tcPr>
            <w:tcW w:w="8296" w:type="dxa"/>
          </w:tcPr>
          <w:p w14:paraId="426BE9C2" w14:textId="77777777" w:rsidR="00326E65" w:rsidRDefault="00326E65" w:rsidP="0037259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DC76312" w14:textId="1EA8E875" w:rsidR="00326E65" w:rsidRDefault="00326E65" w:rsidP="000D02E9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D40AA3" w14:textId="4A02C96E" w:rsidR="000D02E9" w:rsidRDefault="000D02E9" w:rsidP="000D02E9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Analisa Gap Information Systems Architecture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0D02E9" w14:paraId="304103D5" w14:textId="77777777" w:rsidTr="000D02E9">
        <w:tc>
          <w:tcPr>
            <w:tcW w:w="9016" w:type="dxa"/>
          </w:tcPr>
          <w:p w14:paraId="1DE9DFF2" w14:textId="77777777" w:rsidR="000D02E9" w:rsidRDefault="000D02E9" w:rsidP="000D02E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7F65BC6" w14:textId="77777777" w:rsidR="000D02E9" w:rsidRDefault="000D02E9" w:rsidP="000D02E9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5882C4" w14:textId="10EC0571" w:rsidR="000D02E9" w:rsidRDefault="000D02E9" w:rsidP="000D02E9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Analisa Gap Technology Architecture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0D02E9" w14:paraId="7CAF7CC2" w14:textId="77777777" w:rsidTr="000D02E9">
        <w:tc>
          <w:tcPr>
            <w:tcW w:w="9016" w:type="dxa"/>
          </w:tcPr>
          <w:p w14:paraId="1F117B2F" w14:textId="77777777" w:rsidR="000D02E9" w:rsidRDefault="000D02E9" w:rsidP="000D02E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9998390" w14:textId="77777777" w:rsidR="000D02E9" w:rsidRDefault="000D02E9" w:rsidP="000D02E9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0D02E9" w:rsidSect="00EA462A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33F04"/>
    <w:multiLevelType w:val="hybridMultilevel"/>
    <w:tmpl w:val="0D668556"/>
    <w:lvl w:ilvl="0" w:tplc="2E7A70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100D36"/>
    <w:multiLevelType w:val="hybridMultilevel"/>
    <w:tmpl w:val="C7FCACB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2748C4"/>
    <w:multiLevelType w:val="hybridMultilevel"/>
    <w:tmpl w:val="6FFC8172"/>
    <w:lvl w:ilvl="0" w:tplc="8F123C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FA43CC"/>
    <w:multiLevelType w:val="hybridMultilevel"/>
    <w:tmpl w:val="D8C8287A"/>
    <w:lvl w:ilvl="0" w:tplc="6E0C62C0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9A62DB6"/>
    <w:multiLevelType w:val="hybridMultilevel"/>
    <w:tmpl w:val="FAC01EA4"/>
    <w:lvl w:ilvl="0" w:tplc="7488F8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A126A5F"/>
    <w:multiLevelType w:val="hybridMultilevel"/>
    <w:tmpl w:val="2D3CCC3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9A4413"/>
    <w:multiLevelType w:val="hybridMultilevel"/>
    <w:tmpl w:val="010C9696"/>
    <w:lvl w:ilvl="0" w:tplc="7826B66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0549AB"/>
    <w:multiLevelType w:val="hybridMultilevel"/>
    <w:tmpl w:val="201E7E4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510623"/>
    <w:multiLevelType w:val="hybridMultilevel"/>
    <w:tmpl w:val="FF82C2E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6B0052"/>
    <w:multiLevelType w:val="hybridMultilevel"/>
    <w:tmpl w:val="7AF47126"/>
    <w:lvl w:ilvl="0" w:tplc="33E403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E1B54F8"/>
    <w:multiLevelType w:val="hybridMultilevel"/>
    <w:tmpl w:val="8116A61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E9225A"/>
    <w:multiLevelType w:val="hybridMultilevel"/>
    <w:tmpl w:val="C2AA8CD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9D30B3"/>
    <w:multiLevelType w:val="hybridMultilevel"/>
    <w:tmpl w:val="29FAC566"/>
    <w:lvl w:ilvl="0" w:tplc="8B48EF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DB55C7D"/>
    <w:multiLevelType w:val="hybridMultilevel"/>
    <w:tmpl w:val="3504420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786C7B"/>
    <w:multiLevelType w:val="hybridMultilevel"/>
    <w:tmpl w:val="1012E1DE"/>
    <w:lvl w:ilvl="0" w:tplc="5C8020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A1D5EB7"/>
    <w:multiLevelType w:val="hybridMultilevel"/>
    <w:tmpl w:val="6AA8164C"/>
    <w:lvl w:ilvl="0" w:tplc="1C9E4F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E33274E"/>
    <w:multiLevelType w:val="hybridMultilevel"/>
    <w:tmpl w:val="02E0AEE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3C2A4E"/>
    <w:multiLevelType w:val="hybridMultilevel"/>
    <w:tmpl w:val="814A79D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256E2F"/>
    <w:multiLevelType w:val="hybridMultilevel"/>
    <w:tmpl w:val="D460E51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2760525">
    <w:abstractNumId w:val="18"/>
  </w:num>
  <w:num w:numId="2" w16cid:durableId="1611937716">
    <w:abstractNumId w:val="15"/>
  </w:num>
  <w:num w:numId="3" w16cid:durableId="1636645629">
    <w:abstractNumId w:val="6"/>
  </w:num>
  <w:num w:numId="4" w16cid:durableId="2065325669">
    <w:abstractNumId w:val="1"/>
  </w:num>
  <w:num w:numId="5" w16cid:durableId="1210263941">
    <w:abstractNumId w:val="8"/>
  </w:num>
  <w:num w:numId="6" w16cid:durableId="1781685966">
    <w:abstractNumId w:val="2"/>
  </w:num>
  <w:num w:numId="7" w16cid:durableId="588656423">
    <w:abstractNumId w:val="4"/>
  </w:num>
  <w:num w:numId="8" w16cid:durableId="2106218748">
    <w:abstractNumId w:val="17"/>
  </w:num>
  <w:num w:numId="9" w16cid:durableId="1520510849">
    <w:abstractNumId w:val="5"/>
  </w:num>
  <w:num w:numId="10" w16cid:durableId="1040517374">
    <w:abstractNumId w:val="0"/>
  </w:num>
  <w:num w:numId="11" w16cid:durableId="1329940876">
    <w:abstractNumId w:val="3"/>
  </w:num>
  <w:num w:numId="12" w16cid:durableId="178280386">
    <w:abstractNumId w:val="10"/>
  </w:num>
  <w:num w:numId="13" w16cid:durableId="1477336908">
    <w:abstractNumId w:val="9"/>
  </w:num>
  <w:num w:numId="14" w16cid:durableId="753284192">
    <w:abstractNumId w:val="14"/>
  </w:num>
  <w:num w:numId="15" w16cid:durableId="1224173157">
    <w:abstractNumId w:val="12"/>
  </w:num>
  <w:num w:numId="16" w16cid:durableId="1253122372">
    <w:abstractNumId w:val="11"/>
  </w:num>
  <w:num w:numId="17" w16cid:durableId="1330913537">
    <w:abstractNumId w:val="13"/>
  </w:num>
  <w:num w:numId="18" w16cid:durableId="1704555667">
    <w:abstractNumId w:val="16"/>
  </w:num>
  <w:num w:numId="19" w16cid:durableId="9791776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15C"/>
    <w:rsid w:val="00023CD2"/>
    <w:rsid w:val="00031060"/>
    <w:rsid w:val="00031213"/>
    <w:rsid w:val="00076EE3"/>
    <w:rsid w:val="000804D8"/>
    <w:rsid w:val="00081696"/>
    <w:rsid w:val="00083025"/>
    <w:rsid w:val="0008715C"/>
    <w:rsid w:val="0009274D"/>
    <w:rsid w:val="000C6DDB"/>
    <w:rsid w:val="000D02E9"/>
    <w:rsid w:val="000D21D1"/>
    <w:rsid w:val="000D78A8"/>
    <w:rsid w:val="000E0CB3"/>
    <w:rsid w:val="000F7E8F"/>
    <w:rsid w:val="00100EFD"/>
    <w:rsid w:val="00112550"/>
    <w:rsid w:val="00114F6D"/>
    <w:rsid w:val="0011713C"/>
    <w:rsid w:val="00130902"/>
    <w:rsid w:val="001419D3"/>
    <w:rsid w:val="00143CC9"/>
    <w:rsid w:val="00150C2B"/>
    <w:rsid w:val="0015254D"/>
    <w:rsid w:val="00153470"/>
    <w:rsid w:val="00160CB4"/>
    <w:rsid w:val="00172327"/>
    <w:rsid w:val="00191D50"/>
    <w:rsid w:val="00191E77"/>
    <w:rsid w:val="001962B7"/>
    <w:rsid w:val="001A3C93"/>
    <w:rsid w:val="001A5FF4"/>
    <w:rsid w:val="001C3651"/>
    <w:rsid w:val="001C5BFF"/>
    <w:rsid w:val="001D3DCD"/>
    <w:rsid w:val="001E2DB4"/>
    <w:rsid w:val="0022508E"/>
    <w:rsid w:val="00226A46"/>
    <w:rsid w:val="002303BA"/>
    <w:rsid w:val="00240177"/>
    <w:rsid w:val="00254137"/>
    <w:rsid w:val="0025425D"/>
    <w:rsid w:val="00260DEA"/>
    <w:rsid w:val="00277CB7"/>
    <w:rsid w:val="00280FAA"/>
    <w:rsid w:val="00285E36"/>
    <w:rsid w:val="002A15C5"/>
    <w:rsid w:val="002A2C30"/>
    <w:rsid w:val="002D286A"/>
    <w:rsid w:val="00302056"/>
    <w:rsid w:val="00302AEC"/>
    <w:rsid w:val="00324306"/>
    <w:rsid w:val="00326E65"/>
    <w:rsid w:val="00331293"/>
    <w:rsid w:val="003430C7"/>
    <w:rsid w:val="00351B96"/>
    <w:rsid w:val="0036126E"/>
    <w:rsid w:val="003716A5"/>
    <w:rsid w:val="0037259B"/>
    <w:rsid w:val="0037394C"/>
    <w:rsid w:val="00374422"/>
    <w:rsid w:val="0038678E"/>
    <w:rsid w:val="003A68AE"/>
    <w:rsid w:val="003B6691"/>
    <w:rsid w:val="003C343C"/>
    <w:rsid w:val="003C38C0"/>
    <w:rsid w:val="003D3C16"/>
    <w:rsid w:val="003E2F38"/>
    <w:rsid w:val="0041235E"/>
    <w:rsid w:val="004258DE"/>
    <w:rsid w:val="00443C14"/>
    <w:rsid w:val="00455767"/>
    <w:rsid w:val="00472880"/>
    <w:rsid w:val="004810D3"/>
    <w:rsid w:val="00491374"/>
    <w:rsid w:val="00496A65"/>
    <w:rsid w:val="004979F6"/>
    <w:rsid w:val="004B29C0"/>
    <w:rsid w:val="004C124C"/>
    <w:rsid w:val="004C25C7"/>
    <w:rsid w:val="004C64F0"/>
    <w:rsid w:val="004D31B7"/>
    <w:rsid w:val="004D3D9B"/>
    <w:rsid w:val="004F24E7"/>
    <w:rsid w:val="004F6A08"/>
    <w:rsid w:val="00520469"/>
    <w:rsid w:val="005204D6"/>
    <w:rsid w:val="005240AB"/>
    <w:rsid w:val="00531C9D"/>
    <w:rsid w:val="00532421"/>
    <w:rsid w:val="00553890"/>
    <w:rsid w:val="00562479"/>
    <w:rsid w:val="0056561F"/>
    <w:rsid w:val="00574A96"/>
    <w:rsid w:val="0058032C"/>
    <w:rsid w:val="00593768"/>
    <w:rsid w:val="005B25F9"/>
    <w:rsid w:val="005B6BF3"/>
    <w:rsid w:val="005B7D10"/>
    <w:rsid w:val="005E092E"/>
    <w:rsid w:val="005E3489"/>
    <w:rsid w:val="0062166F"/>
    <w:rsid w:val="00630E2C"/>
    <w:rsid w:val="006728AB"/>
    <w:rsid w:val="006A3BD9"/>
    <w:rsid w:val="007168A2"/>
    <w:rsid w:val="007252F0"/>
    <w:rsid w:val="00726267"/>
    <w:rsid w:val="0075106A"/>
    <w:rsid w:val="00765023"/>
    <w:rsid w:val="00770480"/>
    <w:rsid w:val="00783C7F"/>
    <w:rsid w:val="00791ECB"/>
    <w:rsid w:val="00794625"/>
    <w:rsid w:val="0079686A"/>
    <w:rsid w:val="007A0F80"/>
    <w:rsid w:val="007A18A0"/>
    <w:rsid w:val="007B3173"/>
    <w:rsid w:val="007C1C54"/>
    <w:rsid w:val="007E4384"/>
    <w:rsid w:val="007E7679"/>
    <w:rsid w:val="007F14D2"/>
    <w:rsid w:val="007F23C5"/>
    <w:rsid w:val="007F39F2"/>
    <w:rsid w:val="008103F3"/>
    <w:rsid w:val="0084363E"/>
    <w:rsid w:val="00861023"/>
    <w:rsid w:val="0087621F"/>
    <w:rsid w:val="008A2133"/>
    <w:rsid w:val="008A75D8"/>
    <w:rsid w:val="008B12D7"/>
    <w:rsid w:val="008D53EF"/>
    <w:rsid w:val="008D6102"/>
    <w:rsid w:val="008D62BF"/>
    <w:rsid w:val="00902F49"/>
    <w:rsid w:val="0092113D"/>
    <w:rsid w:val="00921F87"/>
    <w:rsid w:val="0093137B"/>
    <w:rsid w:val="009333BE"/>
    <w:rsid w:val="009352F3"/>
    <w:rsid w:val="00940070"/>
    <w:rsid w:val="009564CF"/>
    <w:rsid w:val="00975DE1"/>
    <w:rsid w:val="00995A34"/>
    <w:rsid w:val="009B5E36"/>
    <w:rsid w:val="009E7198"/>
    <w:rsid w:val="009F5CEA"/>
    <w:rsid w:val="00A013FA"/>
    <w:rsid w:val="00A2648B"/>
    <w:rsid w:val="00A32143"/>
    <w:rsid w:val="00A3331A"/>
    <w:rsid w:val="00A43C0E"/>
    <w:rsid w:val="00A5138F"/>
    <w:rsid w:val="00A55F85"/>
    <w:rsid w:val="00A55FDB"/>
    <w:rsid w:val="00A60F80"/>
    <w:rsid w:val="00A93AC0"/>
    <w:rsid w:val="00A959D6"/>
    <w:rsid w:val="00AA3062"/>
    <w:rsid w:val="00AB526F"/>
    <w:rsid w:val="00AC3E91"/>
    <w:rsid w:val="00AF32E9"/>
    <w:rsid w:val="00AF581A"/>
    <w:rsid w:val="00B01AB4"/>
    <w:rsid w:val="00B17F1A"/>
    <w:rsid w:val="00B33E03"/>
    <w:rsid w:val="00B34E8D"/>
    <w:rsid w:val="00B36ACF"/>
    <w:rsid w:val="00B64776"/>
    <w:rsid w:val="00B66110"/>
    <w:rsid w:val="00B72A39"/>
    <w:rsid w:val="00B753FC"/>
    <w:rsid w:val="00B85E52"/>
    <w:rsid w:val="00BA1742"/>
    <w:rsid w:val="00BD28B2"/>
    <w:rsid w:val="00BD474F"/>
    <w:rsid w:val="00BE2551"/>
    <w:rsid w:val="00BF3A9D"/>
    <w:rsid w:val="00BF44B7"/>
    <w:rsid w:val="00C114E3"/>
    <w:rsid w:val="00C3521E"/>
    <w:rsid w:val="00C3528F"/>
    <w:rsid w:val="00C37599"/>
    <w:rsid w:val="00C4355E"/>
    <w:rsid w:val="00C5328B"/>
    <w:rsid w:val="00C56EF3"/>
    <w:rsid w:val="00C82CE6"/>
    <w:rsid w:val="00C907DE"/>
    <w:rsid w:val="00CB25A5"/>
    <w:rsid w:val="00CC0BD3"/>
    <w:rsid w:val="00CE22ED"/>
    <w:rsid w:val="00CF747A"/>
    <w:rsid w:val="00D00C39"/>
    <w:rsid w:val="00D01390"/>
    <w:rsid w:val="00D02AEC"/>
    <w:rsid w:val="00D17DF6"/>
    <w:rsid w:val="00D36FAC"/>
    <w:rsid w:val="00D4669C"/>
    <w:rsid w:val="00D760CA"/>
    <w:rsid w:val="00D801FE"/>
    <w:rsid w:val="00D80A9B"/>
    <w:rsid w:val="00D95AD6"/>
    <w:rsid w:val="00DA13C2"/>
    <w:rsid w:val="00DA1A80"/>
    <w:rsid w:val="00DA41F1"/>
    <w:rsid w:val="00DA5B98"/>
    <w:rsid w:val="00DB3FE6"/>
    <w:rsid w:val="00DC657C"/>
    <w:rsid w:val="00DD3E61"/>
    <w:rsid w:val="00DD51F3"/>
    <w:rsid w:val="00E13A52"/>
    <w:rsid w:val="00E16F44"/>
    <w:rsid w:val="00E1705F"/>
    <w:rsid w:val="00E31CD8"/>
    <w:rsid w:val="00E32FAA"/>
    <w:rsid w:val="00E423E5"/>
    <w:rsid w:val="00E437BE"/>
    <w:rsid w:val="00E44944"/>
    <w:rsid w:val="00E53FF1"/>
    <w:rsid w:val="00EA462A"/>
    <w:rsid w:val="00EC316A"/>
    <w:rsid w:val="00ED1859"/>
    <w:rsid w:val="00EE2890"/>
    <w:rsid w:val="00EE4015"/>
    <w:rsid w:val="00EF4BE3"/>
    <w:rsid w:val="00EF5378"/>
    <w:rsid w:val="00F14D46"/>
    <w:rsid w:val="00F16823"/>
    <w:rsid w:val="00F16FBA"/>
    <w:rsid w:val="00F24FE5"/>
    <w:rsid w:val="00F30F15"/>
    <w:rsid w:val="00F44887"/>
    <w:rsid w:val="00F53688"/>
    <w:rsid w:val="00F56F0E"/>
    <w:rsid w:val="00F637E7"/>
    <w:rsid w:val="00F77CCA"/>
    <w:rsid w:val="00F92FF7"/>
    <w:rsid w:val="00FD05B2"/>
    <w:rsid w:val="00FE5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2AE37"/>
  <w15:chartTrackingRefBased/>
  <w15:docId w15:val="{962C9637-DF7C-4632-9327-E97291897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61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71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612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31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31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5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hanggaprihadi@gmail.com</dc:creator>
  <cp:keywords/>
  <dc:description/>
  <cp:lastModifiedBy>hanggaprihadi@gmail.com</cp:lastModifiedBy>
  <cp:revision>6</cp:revision>
  <dcterms:created xsi:type="dcterms:W3CDTF">2022-05-26T12:43:00Z</dcterms:created>
  <dcterms:modified xsi:type="dcterms:W3CDTF">2022-05-26T18:27:00Z</dcterms:modified>
</cp:coreProperties>
</file>