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41A67"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Hom</w:t>
        </w:r>
        <w:r w:rsidR="00571C65" w:rsidRPr="00041A67">
          <w:rPr>
            <w:rStyle w:val="Hyperlink"/>
            <w:rFonts w:asciiTheme="majorHAnsi" w:hAnsiTheme="majorHAnsi" w:cstheme="majorHAnsi"/>
            <w:b/>
            <w:bCs/>
            <w:sz w:val="36"/>
            <w:szCs w:val="36"/>
          </w:rPr>
          <w:t>e</w:t>
        </w:r>
        <w:r w:rsidR="00571C65" w:rsidRPr="00041A67">
          <w:rPr>
            <w:rStyle w:val="Hyperlink"/>
            <w:rFonts w:asciiTheme="majorHAnsi" w:hAnsiTheme="majorHAnsi" w:cstheme="majorHAnsi"/>
            <w:b/>
            <w:bCs/>
            <w:sz w:val="36"/>
            <w:szCs w:val="36"/>
          </w:rPr>
          <w:t>work 1</w:t>
        </w:r>
      </w:hyperlink>
      <w:r w:rsidR="00571C65" w:rsidRPr="00571C65">
        <w:rPr>
          <w:rFonts w:asciiTheme="majorHAnsi" w:hAnsiTheme="majorHAnsi" w:cstheme="majorHAnsi"/>
          <w:b/>
          <w:bCs/>
          <w:sz w:val="36"/>
          <w:szCs w:val="36"/>
        </w:rPr>
        <w:t>: Introduction</w:t>
      </w:r>
    </w:p>
    <w:p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1651A" w:rsidRPr="0041651A" w:rsidRDefault="0041651A" w:rsidP="00666403">
      <w:pPr>
        <w:spacing w:after="240" w:line="360" w:lineRule="auto"/>
        <w:ind w:firstLine="720"/>
        <w:jc w:val="both"/>
      </w:pPr>
      <w:r w:rsidRPr="0041651A">
        <w:t>One common instance of an ethical issue in the professional software development industry is a disagreement with the management, be it the policies they enact or the overall project they are working on. In another example, a company may deliberately decide to drop a critical testing plan to save costs or time, leaving the employee with an ethical dilemma to report the misconduct. It can also be a privacy issue such as collecting sensitive customer information without permission. These moral questions are of concern in software engineering because even though they are not inherently technical, they still have a profound impact on how we create software products.</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4C1D9C" w:rsidP="00666403">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1651A" w:rsidRPr="0041651A" w:rsidRDefault="0041651A" w:rsidP="00666403">
      <w:pPr>
        <w:spacing w:after="240" w:line="360" w:lineRule="auto"/>
        <w:ind w:firstLine="720"/>
        <w:jc w:val="both"/>
      </w:pPr>
      <w:r w:rsidRPr="0041651A">
        <w:lastRenderedPageBreak/>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Content>
          <w:r w:rsidR="00B37EAC">
            <w:fldChar w:fldCharType="begin"/>
          </w:r>
          <w:r w:rsidR="00957F90">
            <w:instrText xml:space="preserve">CITATION Som161 \p 25 \l 1033 </w:instrText>
          </w:r>
          <w:r w:rsidR="00B37EAC">
            <w:fldChar w:fldCharType="separate"/>
          </w:r>
          <w:r w:rsidR="00957F90">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Content>
          <w:r w:rsidR="00B37EAC">
            <w:fldChar w:fldCharType="begin"/>
          </w:r>
          <w:r w:rsidR="00957F90">
            <w:instrText xml:space="preserve">CITATION Som161 \p 26 \l 1033 </w:instrText>
          </w:r>
          <w:r w:rsidR="00B37EAC">
            <w:fldChar w:fldCharType="separate"/>
          </w:r>
          <w:r w:rsidR="00957F90">
            <w:rPr>
              <w:noProof/>
            </w:rPr>
            <w:t xml:space="preserve"> (Sommerville, 2016, p. 26)</w:t>
          </w:r>
          <w:r w:rsidR="00B37EAC">
            <w:fldChar w:fldCharType="end"/>
          </w:r>
        </w:sdtContent>
      </w:sdt>
      <w:r w:rsidRPr="0041651A">
        <w: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4C1D9C" w:rsidP="00666403">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p w:rsidR="0041651A" w:rsidRDefault="0041651A" w:rsidP="00957F90">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 xml:space="preserve">usually in the form of online </w:t>
      </w:r>
      <w:r w:rsidRPr="0041651A">
        <w:lastRenderedPageBreak/>
        <w:t>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rsidR="004F2063" w:rsidRPr="004F2063" w:rsidRDefault="004F2063" w:rsidP="00957F90">
          <w:pPr>
            <w:pStyle w:val="Heading1"/>
            <w:spacing w:before="0" w:after="240" w:line="360" w:lineRule="auto"/>
            <w:rPr>
              <w:color w:val="auto"/>
            </w:rPr>
          </w:pPr>
          <w:r w:rsidRPr="004F2063">
            <w:rPr>
              <w:color w:val="auto"/>
            </w:rPr>
            <w:t>Bibliography</w:t>
          </w:r>
        </w:p>
        <w:sdt>
          <w:sdtPr>
            <w:id w:val="111145805"/>
            <w:bibliography/>
          </w:sdtPr>
          <w:sdtContent>
            <w:p w:rsidR="00957F90" w:rsidRDefault="004F2063" w:rsidP="00957F90">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957F90">
                <w:rPr>
                  <w:noProof/>
                </w:rPr>
                <w:t xml:space="preserve">Sommerville, I. (2016). Software Engineering. In </w:t>
              </w:r>
              <w:r w:rsidR="00957F90">
                <w:rPr>
                  <w:i/>
                  <w:iCs/>
                  <w:noProof/>
                </w:rPr>
                <w:t>Software engineering diversity</w:t>
              </w:r>
              <w:r w:rsidR="00957F90">
                <w:rPr>
                  <w:noProof/>
                </w:rPr>
                <w:t xml:space="preserve"> (10 ed., pp. 25-26). Pearson Education.</w:t>
              </w:r>
            </w:p>
            <w:p w:rsidR="000A25FD" w:rsidRPr="004F2063" w:rsidRDefault="004F2063" w:rsidP="00957F90">
              <w:pPr>
                <w:spacing w:after="240" w:line="360" w:lineRule="auto"/>
              </w:pPr>
              <w:r>
                <w:rPr>
                  <w:b/>
                  <w:bCs/>
                  <w:noProof/>
                </w:rPr>
                <w:fldChar w:fldCharType="end"/>
              </w:r>
            </w:p>
          </w:sdtContent>
        </w:sdt>
      </w:sdtContent>
    </w:sdt>
    <w:sectPr w:rsidR="000A25FD" w:rsidRPr="004F2063" w:rsidSect="009220B1">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0B1" w:rsidRDefault="009220B1" w:rsidP="00A67CE6">
      <w:r>
        <w:separator/>
      </w:r>
    </w:p>
  </w:endnote>
  <w:endnote w:type="continuationSeparator" w:id="0">
    <w:p w:rsidR="009220B1" w:rsidRDefault="009220B1"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0B1" w:rsidRDefault="009220B1" w:rsidP="00A67CE6">
      <w:r>
        <w:separator/>
      </w:r>
    </w:p>
  </w:footnote>
  <w:footnote w:type="continuationSeparator" w:id="0">
    <w:p w:rsidR="009220B1" w:rsidRDefault="009220B1"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2154C3"/>
    <w:rsid w:val="00257F69"/>
    <w:rsid w:val="0030083A"/>
    <w:rsid w:val="00304CCB"/>
    <w:rsid w:val="003373C0"/>
    <w:rsid w:val="00380453"/>
    <w:rsid w:val="003B727A"/>
    <w:rsid w:val="003C4E33"/>
    <w:rsid w:val="003E1812"/>
    <w:rsid w:val="003F38D6"/>
    <w:rsid w:val="0040424A"/>
    <w:rsid w:val="00410024"/>
    <w:rsid w:val="0041651A"/>
    <w:rsid w:val="004C1D9C"/>
    <w:rsid w:val="004C4FD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7488"/>
    <w:rsid w:val="009220B1"/>
    <w:rsid w:val="009373B2"/>
    <w:rsid w:val="00942673"/>
    <w:rsid w:val="009473DB"/>
    <w:rsid w:val="00957F90"/>
    <w:rsid w:val="00A30C40"/>
    <w:rsid w:val="00A61487"/>
    <w:rsid w:val="00A67CE6"/>
    <w:rsid w:val="00AE3247"/>
    <w:rsid w:val="00AE4B74"/>
    <w:rsid w:val="00B37EAC"/>
    <w:rsid w:val="00B9783A"/>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{4C4B4E2B-D3DA-184A-88CC-FF1FB075CA97}</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F762EEA6-BF78-FA40-AE5E-B04EF5D3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22</cp:revision>
  <cp:lastPrinted>2024-01-15T08:25:00Z</cp:lastPrinted>
  <dcterms:created xsi:type="dcterms:W3CDTF">2024-01-15T08:25:00Z</dcterms:created>
  <dcterms:modified xsi:type="dcterms:W3CDTF">2024-02-13T21:02:00Z</dcterms:modified>
</cp:coreProperties>
</file>