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C1956" w14:textId="565D8082" w:rsidR="00F32765" w:rsidRPr="008F770D" w:rsidRDefault="008F770D" w:rsidP="00EE25C6">
      <w:pPr>
        <w:jc w:val="center"/>
      </w:pPr>
      <w:r>
        <w:t>Задание по Теме 1</w:t>
      </w:r>
    </w:p>
    <w:p w14:paraId="35B4E21E" w14:textId="549AD074" w:rsidR="00191225" w:rsidRPr="008F770D" w:rsidRDefault="00FB7651" w:rsidP="00EA5A9E">
      <w:pPr>
        <w:pStyle w:val="HTML"/>
        <w:numPr>
          <w:ilvl w:val="0"/>
          <w:numId w:val="2"/>
        </w:numPr>
        <w:shd w:val="clear" w:color="auto" w:fill="FFFFFF"/>
        <w:rPr>
          <w:rStyle w:val="jlqj4b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Dataset</w:t>
      </w:r>
      <w:r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“</w:t>
      </w:r>
      <w:r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Airport</w:t>
      </w:r>
      <w:r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”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(используйте переменные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Scheduled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departures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, </w:t>
      </w:r>
      <w:proofErr w:type="gramStart"/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Performed</w:t>
      </w:r>
      <w:proofErr w:type="gramEnd"/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departures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,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Enplaned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passengers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,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Enplaned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revenue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tons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of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freight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,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Enplaned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revenue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tons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of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mail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)</w:t>
      </w:r>
      <w:r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:</w:t>
      </w:r>
      <w:r w:rsidRPr="008F770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постройте гистограммы для каждой изучаемой переменной и ящики с усами. </w:t>
      </w:r>
      <w:r w:rsidR="008F770D" w:rsidRPr="007E5E0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Сделайте предположение о виде распределения (по каждой переменной), объясните полученные значения в ящике с усами. </w:t>
      </w:r>
      <w:r w:rsidR="008F770D" w:rsidRPr="008F770D">
        <w:rPr>
          <w:rFonts w:asciiTheme="minorHAnsi" w:eastAsiaTheme="minorHAnsi" w:hAnsiTheme="minorHAnsi" w:cstheme="minorBidi"/>
          <w:sz w:val="22"/>
          <w:szCs w:val="22"/>
          <w:lang w:eastAsia="en-US"/>
        </w:rPr>
        <w:t>Рассчитайте числовые характеристики этих переменных, описательную статистику (выборочное среднее, выборочная дисперсия, стандартное отклонение, медиана, 1-й и 3-й ква</w:t>
      </w:r>
      <w:r w:rsidR="007E5E0D">
        <w:rPr>
          <w:rFonts w:asciiTheme="minorHAnsi" w:eastAsiaTheme="minorHAnsi" w:hAnsiTheme="minorHAnsi" w:cstheme="minorBidi"/>
          <w:sz w:val="22"/>
          <w:szCs w:val="22"/>
          <w:lang w:eastAsia="en-US"/>
        </w:rPr>
        <w:t>р</w:t>
      </w:r>
      <w:r w:rsidR="008F770D" w:rsidRPr="008F770D">
        <w:rPr>
          <w:rFonts w:asciiTheme="minorHAnsi" w:eastAsiaTheme="minorHAnsi" w:hAnsiTheme="minorHAnsi" w:cstheme="minorBidi"/>
          <w:sz w:val="22"/>
          <w:szCs w:val="22"/>
          <w:lang w:eastAsia="en-US"/>
        </w:rPr>
        <w:t>тили, попарные коэффициенты корреляции между переменными).</w:t>
      </w:r>
      <w:r w:rsidR="008F770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7753659F" w14:textId="5B498B23" w:rsidR="00FB7651" w:rsidRDefault="00FB7651" w:rsidP="008F770D">
      <w:pPr>
        <w:pStyle w:val="HTML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Dataset</w:t>
      </w:r>
      <w:r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“</w:t>
      </w:r>
      <w:proofErr w:type="spellStart"/>
      <w:r w:rsidR="00191225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babyboom</w:t>
      </w:r>
      <w:proofErr w:type="spellEnd"/>
      <w:r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”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(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Birth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weight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in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grams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,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Number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of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minutes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after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midnight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of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each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birth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)</w:t>
      </w:r>
      <w:r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:</w:t>
      </w:r>
      <w:r w:rsidRPr="008F770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sz w:val="22"/>
          <w:szCs w:val="22"/>
          <w:lang w:eastAsia="en-US"/>
        </w:rPr>
        <w:t>постройте гистограммы для каждой изучаемой переменной и ящики с усами. Сделайте предположение о виде распределения (по каждой переменной), объясните полученные значения в ящике с усами. Рассчитайте числовые характеристики этих переменных, описательную статистику (выборочное среднее, выборочная дисперсия, стандартное отклонение, медиана, 1-й и 3-й ква</w:t>
      </w:r>
      <w:r w:rsidR="007E5E0D">
        <w:rPr>
          <w:rFonts w:asciiTheme="minorHAnsi" w:eastAsiaTheme="minorHAnsi" w:hAnsiTheme="minorHAnsi" w:cstheme="minorBidi"/>
          <w:sz w:val="22"/>
          <w:szCs w:val="22"/>
          <w:lang w:eastAsia="en-US"/>
        </w:rPr>
        <w:t>р</w:t>
      </w:r>
      <w:r w:rsidR="008F770D" w:rsidRPr="008F770D">
        <w:rPr>
          <w:rFonts w:asciiTheme="minorHAnsi" w:eastAsiaTheme="minorHAnsi" w:hAnsiTheme="minorHAnsi" w:cstheme="minorBidi"/>
          <w:sz w:val="22"/>
          <w:szCs w:val="22"/>
          <w:lang w:eastAsia="en-US"/>
        </w:rPr>
        <w:t>тили, попарные коэффициенты корреляции между переменными)</w:t>
      </w:r>
      <w:r w:rsidR="00191225" w:rsidRPr="008F770D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51AB0953" w14:textId="5F7BA23D" w:rsidR="007E5E0D" w:rsidRPr="007E5E0D" w:rsidRDefault="007E5E0D" w:rsidP="007E5E0D">
      <w:pPr>
        <w:pStyle w:val="HTML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9112DAF" w14:textId="77777777" w:rsidR="00191225" w:rsidRPr="008F770D" w:rsidRDefault="00191225" w:rsidP="00191225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191225" w:rsidRPr="008F7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93333"/>
    <w:multiLevelType w:val="hybridMultilevel"/>
    <w:tmpl w:val="DB281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71D5A"/>
    <w:multiLevelType w:val="hybridMultilevel"/>
    <w:tmpl w:val="46D0F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106070">
    <w:abstractNumId w:val="1"/>
  </w:num>
  <w:num w:numId="2" w16cid:durableId="195843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651"/>
    <w:rsid w:val="00191225"/>
    <w:rsid w:val="00633062"/>
    <w:rsid w:val="007D0A78"/>
    <w:rsid w:val="007E5E0D"/>
    <w:rsid w:val="008F770D"/>
    <w:rsid w:val="00EE25C6"/>
    <w:rsid w:val="00F32765"/>
    <w:rsid w:val="00FB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8D8E"/>
  <w15:chartTrackingRefBased/>
  <w15:docId w15:val="{0E16ED12-B1A3-4EEC-8F83-93C7BF50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65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B7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765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viiyi">
    <w:name w:val="viiyi"/>
    <w:basedOn w:val="a0"/>
    <w:rsid w:val="008F770D"/>
  </w:style>
  <w:style w:type="character" w:customStyle="1" w:styleId="jlqj4b">
    <w:name w:val="jlqj4b"/>
    <w:basedOn w:val="a0"/>
    <w:rsid w:val="008F7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Парилина Елена Михайловна</cp:lastModifiedBy>
  <cp:revision>7</cp:revision>
  <dcterms:created xsi:type="dcterms:W3CDTF">2020-04-21T12:38:00Z</dcterms:created>
  <dcterms:modified xsi:type="dcterms:W3CDTF">2023-09-07T13:48:00Z</dcterms:modified>
</cp:coreProperties>
</file>