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CCC9" w14:textId="6789C3F5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</w:t>
      </w:r>
      <w:r w:rsidR="004E1342">
        <w:rPr>
          <w:b/>
          <w:bCs/>
          <w:lang w:val="vi-VN"/>
        </w:rPr>
        <w:t>7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E74E40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E74E40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  <w:tr w:rsidR="00B9275E" w:rsidRPr="00E74E40" w14:paraId="65331DF6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755513F3" w14:textId="77777777" w:rsidR="00B9275E" w:rsidRPr="008147D5" w:rsidRDefault="00B9275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5BEB54C6" w14:textId="46E0A23E" w:rsidR="00B9275E" w:rsidRPr="00B9275E" w:rsidRDefault="00B9275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01/12/2024 đến 08/12/2024</w:t>
            </w:r>
          </w:p>
        </w:tc>
        <w:tc>
          <w:tcPr>
            <w:tcW w:w="2046" w:type="pct"/>
            <w:vAlign w:val="center"/>
          </w:tcPr>
          <w:p w14:paraId="051A99F1" w14:textId="77777777" w:rsidR="00B9275E" w:rsidRPr="00B9275E" w:rsidRDefault="00B9275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B9275E">
              <w:rPr>
                <w:lang w:val="vi-VN"/>
              </w:rPr>
              <w:t>- Phát triển chức năng giỏ hàng, quản lý đơn hàng và thanh toán.</w:t>
            </w:r>
          </w:p>
          <w:p w14:paraId="6E2027BD" w14:textId="77777777" w:rsidR="00B9275E" w:rsidRPr="00B9275E" w:rsidRDefault="00B9275E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</w:p>
        </w:tc>
        <w:tc>
          <w:tcPr>
            <w:tcW w:w="1477" w:type="pct"/>
            <w:vAlign w:val="center"/>
          </w:tcPr>
          <w:p w14:paraId="62A16882" w14:textId="79504DA1" w:rsidR="00B9275E" w:rsidRPr="00B9275E" w:rsidRDefault="00B9275E" w:rsidP="00B9275E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B9275E">
              <w:rPr>
                <w:lang w:val="vi-VN"/>
              </w:rPr>
              <w:t xml:space="preserve">Các chức năng được </w:t>
            </w:r>
            <w:r>
              <w:rPr>
                <w:lang w:val="vi-VN"/>
              </w:rPr>
              <w:t>hoàn thiện</w:t>
            </w:r>
          </w:p>
        </w:tc>
      </w:tr>
      <w:tr w:rsidR="00324F8F" w:rsidRPr="00E74E40" w14:paraId="1699859D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C648063" w14:textId="77777777" w:rsidR="00324F8F" w:rsidRPr="008147D5" w:rsidRDefault="00324F8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469E3FB0" w14:textId="31BEF796" w:rsidR="00324F8F" w:rsidRPr="00324F8F" w:rsidRDefault="00324F8F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08/12/2024 đến 15/12/2024</w:t>
            </w:r>
          </w:p>
        </w:tc>
        <w:tc>
          <w:tcPr>
            <w:tcW w:w="2046" w:type="pct"/>
            <w:vAlign w:val="center"/>
          </w:tcPr>
          <w:p w14:paraId="3FFE2817" w14:textId="5048C4FB" w:rsidR="00324F8F" w:rsidRPr="00933125" w:rsidRDefault="00FA5B8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933125" w:rsidRPr="00933125">
              <w:rPr>
                <w:lang w:val="vi-VN"/>
              </w:rPr>
              <w:t>Tối ưu hóa giao diện website cho các thiết bị di động, đảm bảo hiển thị tốt trên nhiều kích thước màn hình.</w:t>
            </w:r>
          </w:p>
        </w:tc>
        <w:tc>
          <w:tcPr>
            <w:tcW w:w="1477" w:type="pct"/>
            <w:vAlign w:val="center"/>
          </w:tcPr>
          <w:p w14:paraId="1454DC71" w14:textId="68AD6041" w:rsidR="00324F8F" w:rsidRPr="00324F8F" w:rsidRDefault="00324F8F" w:rsidP="00B9275E">
            <w:pPr>
              <w:spacing w:before="120" w:after="120" w:line="360" w:lineRule="auto"/>
              <w:rPr>
                <w:lang w:val="vi-VN"/>
              </w:rPr>
            </w:pPr>
            <w:r w:rsidRPr="00324F8F">
              <w:rPr>
                <w:lang w:val="vi-VN"/>
              </w:rPr>
              <w:t xml:space="preserve">- Giao diện được tối ưu cho đa thiết bị, hỗ trợ người dùng di động </w:t>
            </w:r>
            <w:r>
              <w:rPr>
                <w:lang w:val="vi-VN"/>
              </w:rPr>
              <w:t>tốt.</w:t>
            </w:r>
          </w:p>
        </w:tc>
      </w:tr>
      <w:tr w:rsidR="00387122" w:rsidRPr="00E74E40" w14:paraId="515CD9C3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5EE2B3E" w14:textId="77777777" w:rsidR="00387122" w:rsidRPr="008147D5" w:rsidRDefault="00387122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CFDDCFC" w14:textId="0BFAA708" w:rsidR="00387122" w:rsidRDefault="00387122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15/12/2024 đến 22/12/2024</w:t>
            </w:r>
          </w:p>
        </w:tc>
        <w:tc>
          <w:tcPr>
            <w:tcW w:w="2046" w:type="pct"/>
            <w:vAlign w:val="center"/>
          </w:tcPr>
          <w:p w14:paraId="3213AC3B" w14:textId="4BA27826" w:rsidR="00387122" w:rsidRDefault="00387122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>- Thực hiện kiểm thử toàn bộ hệ thống.</w:t>
            </w:r>
          </w:p>
        </w:tc>
        <w:tc>
          <w:tcPr>
            <w:tcW w:w="1477" w:type="pct"/>
            <w:vAlign w:val="center"/>
          </w:tcPr>
          <w:p w14:paraId="37C31080" w14:textId="40C20BC3" w:rsidR="00387122" w:rsidRPr="00324F8F" w:rsidRDefault="00387122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 xml:space="preserve">- Đảm bảo hệ thống hoạt động ổn định, khắc phục các lỗi phát sinh. </w:t>
            </w:r>
          </w:p>
        </w:tc>
      </w:tr>
      <w:tr w:rsidR="00E74E40" w:rsidRPr="00E74E40" w14:paraId="149C606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045797E1" w14:textId="77777777" w:rsidR="00E74E40" w:rsidRPr="008147D5" w:rsidRDefault="00E74E40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2F6A3F79" w14:textId="3E9BE5D4" w:rsidR="00E74E40" w:rsidRDefault="00E74E40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22/12/2024 đến 29/12/2024</w:t>
            </w:r>
          </w:p>
        </w:tc>
        <w:tc>
          <w:tcPr>
            <w:tcW w:w="2046" w:type="pct"/>
            <w:vAlign w:val="center"/>
          </w:tcPr>
          <w:p w14:paraId="1A11C94B" w14:textId="61EC45D7" w:rsidR="00E74E40" w:rsidRPr="00E74E40" w:rsidRDefault="00E74E40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E74E40">
              <w:rPr>
                <w:lang w:val="vi-VN"/>
              </w:rPr>
              <w:t>- Cải thiện hiệu suất hệ thống dựa trên kết quả kiểm thử.</w:t>
            </w:r>
            <w:r w:rsidRPr="00E74E40">
              <w:rPr>
                <w:lang w:val="vi-VN"/>
              </w:rPr>
              <w:tab/>
            </w:r>
          </w:p>
        </w:tc>
        <w:tc>
          <w:tcPr>
            <w:tcW w:w="1477" w:type="pct"/>
            <w:vAlign w:val="center"/>
          </w:tcPr>
          <w:p w14:paraId="37640EE6" w14:textId="6A26329F" w:rsidR="00E74E40" w:rsidRPr="00525AD0" w:rsidRDefault="00525AD0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525AD0">
              <w:rPr>
                <w:lang w:val="vi-VN"/>
              </w:rPr>
              <w:t>-Website chính thức được triển khai và tài liệu hoàn thiện.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1FC3022"/>
    <w:multiLevelType w:val="hybridMultilevel"/>
    <w:tmpl w:val="F6385E2C"/>
    <w:lvl w:ilvl="0" w:tplc="075C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5"/>
  </w:num>
  <w:num w:numId="4" w16cid:durableId="122429608">
    <w:abstractNumId w:val="1"/>
  </w:num>
  <w:num w:numId="5" w16cid:durableId="971131078">
    <w:abstractNumId w:val="5"/>
  </w:num>
  <w:num w:numId="6" w16cid:durableId="1354040532">
    <w:abstractNumId w:val="5"/>
  </w:num>
  <w:num w:numId="7" w16cid:durableId="1073896385">
    <w:abstractNumId w:val="5"/>
  </w:num>
  <w:num w:numId="8" w16cid:durableId="1185437260">
    <w:abstractNumId w:val="4"/>
  </w:num>
  <w:num w:numId="9" w16cid:durableId="104367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93DCA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24F8F"/>
    <w:rsid w:val="00387122"/>
    <w:rsid w:val="003A2948"/>
    <w:rsid w:val="003B13FB"/>
    <w:rsid w:val="003F1273"/>
    <w:rsid w:val="004202EB"/>
    <w:rsid w:val="00456B81"/>
    <w:rsid w:val="00491BFF"/>
    <w:rsid w:val="004C1AC9"/>
    <w:rsid w:val="004E1342"/>
    <w:rsid w:val="00515679"/>
    <w:rsid w:val="00525AD0"/>
    <w:rsid w:val="00586ED4"/>
    <w:rsid w:val="00597E88"/>
    <w:rsid w:val="005A040E"/>
    <w:rsid w:val="005E5D74"/>
    <w:rsid w:val="00601BC0"/>
    <w:rsid w:val="0064394E"/>
    <w:rsid w:val="00693C33"/>
    <w:rsid w:val="006F4C90"/>
    <w:rsid w:val="007379DD"/>
    <w:rsid w:val="007A2188"/>
    <w:rsid w:val="007F22BC"/>
    <w:rsid w:val="008071D4"/>
    <w:rsid w:val="008147D5"/>
    <w:rsid w:val="008F37F8"/>
    <w:rsid w:val="00916559"/>
    <w:rsid w:val="00933125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275E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93A1D"/>
    <w:rsid w:val="00DB2F56"/>
    <w:rsid w:val="00E5529C"/>
    <w:rsid w:val="00E74E40"/>
    <w:rsid w:val="00F46C07"/>
    <w:rsid w:val="00F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6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54</cp:revision>
  <dcterms:created xsi:type="dcterms:W3CDTF">2024-11-27T06:25:00Z</dcterms:created>
  <dcterms:modified xsi:type="dcterms:W3CDTF">2025-01-08T15:32:00Z</dcterms:modified>
</cp:coreProperties>
</file>