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2: MVC Model Framework using 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66149" cy="6653213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149" cy="665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 develop a use case for user management (including add, delete, update and search) for administrators.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1y79n5pksp8e" w:id="0"/>
      <w:bookmarkEnd w:id="0"/>
      <w:r w:rsidDel="00000000" w:rsidR="00000000" w:rsidRPr="00000000">
        <w:rPr>
          <w:rtl w:val="0"/>
        </w:rPr>
        <w:t xml:space="preserve">Request/Response cycle with MVC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Controller receives the HTTP request from the client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Controller calls the appropriate mythos on the Models and waits for them to finish. Remark that the results contain only data, no HTML.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Model wishes to touch the database it does so by communicating with the DAO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Controller calls the View with the results from the Models in order to transform the raw data into HTML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Controller sends the HTML response back to the client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p26j7qi7oogb" w:id="1"/>
      <w:bookmarkEnd w:id="1"/>
      <w:r w:rsidDel="00000000" w:rsidR="00000000" w:rsidRPr="00000000">
        <w:rPr>
          <w:rtl w:val="0"/>
        </w:rPr>
        <w:t xml:space="preserve">Usecase for the user management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A user transaction (which may or may not include a database transaction) is a distinct unit of work (also known as "Use Case") that may be selected by the user from an option on a screen.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figure below shows a basic family of forms that perform the basic maintenance tasks on a database table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771775" cy="238613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86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b0b1e56bmlex" w:id="2"/>
      <w:bookmarkEnd w:id="2"/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Purpose: add 1 new row at a time to the database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Structure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852738" cy="1919434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919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Explanation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ind w:left="144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Menu bar: show the menu options which led to this screen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ind w:left="144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Title: This is supplied at runtime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ind w:left="144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Navigation bar: This is usually empty for this type of function</w:t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Data area: As this area is for a single occurrence the data will be shown vertically, one field per line, with data on the right and labels on the left.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Message area: any messages or instructions.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Action bar:</w:t>
      </w:r>
    </w:p>
    <w:p w:rsidR="00000000" w:rsidDel="00000000" w:rsidP="00000000" w:rsidRDefault="00000000" w:rsidRPr="00000000" w14:paraId="00000025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Cancel: terminate the current function without performing any updates and return to the previous function.</w:t>
      </w:r>
    </w:p>
    <w:p w:rsidR="00000000" w:rsidDel="00000000" w:rsidP="00000000" w:rsidRDefault="00000000" w:rsidRPr="00000000" w14:paraId="00000026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Submit: submit all data to the database then return to the previous function</w:t>
      </w:r>
    </w:p>
    <w:p w:rsidR="00000000" w:rsidDel="00000000" w:rsidP="00000000" w:rsidRDefault="00000000" w:rsidRPr="00000000" w14:paraId="00000027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Submit + stay: submit all data to the database, then initialize the screen ready for new input.</w:t>
      </w:r>
    </w:p>
    <w:p w:rsidR="00000000" w:rsidDel="00000000" w:rsidP="00000000" w:rsidRDefault="00000000" w:rsidRPr="00000000" w14:paraId="00000028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Copy: copy the data to memory</w:t>
      </w:r>
    </w:p>
    <w:p w:rsidR="00000000" w:rsidDel="00000000" w:rsidP="00000000" w:rsidRDefault="00000000" w:rsidRPr="00000000" w14:paraId="00000029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Paste: fill the screen with data from the memory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Screenshot: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382215" cy="203422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215" cy="2034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UML: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224338" cy="7520049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7520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w0mt4hl3ing2" w:id="3"/>
      <w:bookmarkEnd w:id="3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Purpose: 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retrieve a record from the database using the primary key(s) passed down by the previous form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check if any subordinate entries exist on any related database tables which will prevent the deletion from continuing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If there are any such constraints then an error message will be generated.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88989" cy="2803587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8989" cy="2803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Detail about button: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http://www.tonymarston.net/php-mysql/dialog-types.html#delete1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Screenshot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3402" cy="2905537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402" cy="2905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03C">
      <w:pPr>
        <w:jc w:val="center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4321249" cy="775998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1249" cy="7759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t8cmazuc9k4o" w:id="4"/>
      <w:bookmarkEnd w:id="4"/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Purpose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Upon initial entry this function will retrieve one or more records from the database using the primary key(s) passed down by the previous form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It will display the current values for one record at a time and allow the user to change them.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Structure</w:t>
      </w:r>
    </w:p>
    <w:p w:rsidR="00000000" w:rsidDel="00000000" w:rsidP="00000000" w:rsidRDefault="00000000" w:rsidRPr="00000000" w14:paraId="00000043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949337" cy="292290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337" cy="2922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Explanation: 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http://www.tonymarston.net/php-mysql/dialog-types.html#update1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Screenshot</w:t>
      </w:r>
    </w:p>
    <w:p w:rsidR="00000000" w:rsidDel="00000000" w:rsidP="00000000" w:rsidRDefault="00000000" w:rsidRPr="00000000" w14:paraId="00000046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251963" cy="30426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1963" cy="304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UML</w:t>
      </w:r>
    </w:p>
    <w:p w:rsidR="00000000" w:rsidDel="00000000" w:rsidP="00000000" w:rsidRDefault="00000000" w:rsidRPr="00000000" w14:paraId="00000049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205288" cy="786544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7865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mz5kzwh463p" w:id="5"/>
      <w:bookmarkEnd w:id="5"/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Details at: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http://www.tonymarston.net/php-mysql/dialog-types.html#search1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tonymarston.net/php-mysql/dialog-types.html#search1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yperlink" Target="http://www.tonymarston.net/php-mysql/dialog-types.html#delete1" TargetMode="External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hyperlink" Target="http://www.tonymarston.net/php-mysql/dialog-types.html#update1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6.png"/><Relationship Id="rId18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