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信息系统知识点复习课教案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1"/>
        </w:rPr>
        <w:t>项目：System Builder Studio · 教室温度检测系统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300"/>
        <w:gridCol w:w="2200"/>
        <w:gridCol w:w="21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课题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课型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课时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对象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教室温度检测系统中的信息系统组成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复习课 / 项目活动课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1课时（40分钟）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高中信息技术</w:t>
            </w:r>
          </w:p>
        </w:tc>
      </w:tr>
    </w:tbl>
    <w:p>
      <w:pPr>
        <w:pStyle w:val="Heading1"/>
      </w:pPr>
      <w:r>
        <w:t>一、教材与学情分析</w:t>
      </w:r>
    </w:p>
    <w:p>
      <w:r>
        <w:rPr>
          <w:rFonts w:ascii="Microsoft YaHei" w:hAnsi="Microsoft YaHei" w:eastAsia="Microsoft YaHei"/>
        </w:rPr>
        <w:t>本课以书本中的“教室温度检测系统”为情境，借助项目中的可视化组件、自动连线、代码编辑、运行日志和数据库观察功能，把“人、硬件、软件、数据、网络”五个组成部分串成一条可验证的数据流。学生已接触过信息系统组成、简单传感器、HTTP请求与数据库表记录，本课重点是把零散知识放回真实系统中复习。</w:t>
      </w:r>
    </w:p>
    <w:p>
      <w:pPr>
        <w:pStyle w:val="Heading1"/>
      </w:pPr>
      <w:r>
        <w:t>二、教学目标</w:t>
      </w:r>
    </w:p>
    <w:p>
      <w:pPr>
        <w:pStyle w:val="ListBullet"/>
      </w:pPr>
      <w:r>
        <w:rPr>
          <w:rFonts w:ascii="Microsoft YaHei" w:hAnsi="Microsoft YaHei" w:eastAsia="Microsoft YaHei"/>
        </w:rPr>
        <w:t>能结合教室温度检测系统说出信息系统五个组成部分，并举出本系统中的具体对象。</w:t>
      </w:r>
    </w:p>
    <w:p>
      <w:pPr>
        <w:pStyle w:val="ListBullet"/>
      </w:pPr>
      <w:r>
        <w:rPr>
          <w:rFonts w:ascii="Microsoft YaHei" w:hAnsi="Microsoft YaHei" w:eastAsia="Microsoft YaHei"/>
        </w:rPr>
        <w:t>能根据画布连线识别传感器、执行器、IoT模块、服务器、数据库、用户端之间的数据流。</w:t>
      </w:r>
    </w:p>
    <w:p>
      <w:pPr>
        <w:pStyle w:val="ListBullet"/>
      </w:pPr>
      <w:r>
        <w:rPr>
          <w:rFonts w:ascii="Microsoft YaHei" w:hAnsi="Microsoft YaHei" w:eastAsia="Microsoft YaHei"/>
        </w:rPr>
        <w:t>能区分GET与POST的典型用途，理解micro:bit上传数据与浏览器查询数据的请求差异。</w:t>
      </w:r>
    </w:p>
    <w:p>
      <w:pPr>
        <w:pStyle w:val="ListBullet"/>
      </w:pPr>
      <w:r>
        <w:rPr>
          <w:rFonts w:ascii="Microsoft YaHei" w:hAnsi="Microsoft YaHei" w:eastAsia="Microsoft YaHei"/>
        </w:rPr>
        <w:t>能根据“画布引脚”和“代码引脚”的不一致定位故障，修改read_analog与write_digital相关代码。</w:t>
      </w:r>
    </w:p>
    <w:p>
      <w:pPr>
        <w:pStyle w:val="ListBullet"/>
      </w:pPr>
      <w:r>
        <w:rPr>
          <w:rFonts w:ascii="Microsoft YaHei" w:hAnsi="Microsoft YaHei" w:eastAsia="Microsoft YaHei"/>
        </w:rPr>
        <w:t>能通过数据库实时新增记录、阈值报警和故障设置反查系统中可能出错的环节。</w:t>
      </w:r>
    </w:p>
    <w:p>
      <w:pPr>
        <w:pStyle w:val="Heading1"/>
      </w:pPr>
      <w:r>
        <w:t>三、教学重点与难点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教学重点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信息系统五个组成部分；硬件连接与数据流；GET/POST请求；数据库sensorlog记录。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教学难点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把画布连接映射到程序引脚；从数据现象反推传感器、执行器、网络、服务器或数据库故障。</w:t>
            </w:r>
          </w:p>
        </w:tc>
      </w:tr>
    </w:tbl>
    <w:p>
      <w:pPr>
        <w:pStyle w:val="Heading1"/>
      </w:pPr>
      <w:r>
        <w:t>四、教学准备</w:t>
      </w:r>
    </w:p>
    <w:p>
      <w:pPr>
        <w:pStyle w:val="ListBullet"/>
      </w:pPr>
      <w:r>
        <w:rPr>
          <w:rFonts w:ascii="Microsoft YaHei" w:hAnsi="Microsoft YaHei" w:eastAsia="Microsoft YaHei"/>
        </w:rPr>
        <w:t>教师端打开 System Builder Studio 的“教室温度检测系统课堂版”或完整演示场景。</w:t>
      </w:r>
    </w:p>
    <w:p>
      <w:pPr>
        <w:pStyle w:val="ListBullet"/>
      </w:pPr>
      <w:r>
        <w:rPr>
          <w:rFonts w:ascii="Microsoft YaHei" w:hAnsi="Microsoft YaHei" w:eastAsia="Microsoft YaHei"/>
        </w:rPr>
        <w:t>学生端准备导学案，能够查看在线模拟系统中的画布、代码、运行日志、数据库和浏览器页面。</w:t>
      </w:r>
    </w:p>
    <w:p>
      <w:pPr>
        <w:pStyle w:val="ListBullet"/>
      </w:pPr>
      <w:r>
        <w:rPr>
          <w:rFonts w:ascii="Microsoft YaHei" w:hAnsi="Microsoft YaHei" w:eastAsia="Microsoft YaHei"/>
        </w:rPr>
        <w:t>预设关键引脚：温湿度传感器 DATA 自动连接扩展板 P1；蜂鸣器 IO 自动连接扩展板 P2。</w:t>
      </w:r>
    </w:p>
    <w:p>
      <w:pPr>
        <w:pStyle w:val="ListBullet"/>
      </w:pPr>
      <w:r>
        <w:rPr>
          <w:rFonts w:ascii="Microsoft YaHei" w:hAnsi="Microsoft YaHei" w:eastAsia="Microsoft YaHei"/>
        </w:rPr>
        <w:t>预设代码陷阱：starter 代码中传感器读取写为 pin0.read_analog()，蜂鸣器控制写为 pin3.write_digital(...)，代码注释只提示"检查引脚是否一致"，需要学生自己回到画布看出 代码引脚与画布连线对应 才能修正。</w:t>
      </w:r>
    </w:p>
    <w:p>
      <w:pPr>
        <w:pStyle w:val="Heading1"/>
      </w:pPr>
      <w:r>
        <w:t>五、教学过程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900"/>
        <w:gridCol w:w="2850"/>
        <w:gridCol w:w="2250"/>
        <w:gridCol w:w="21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环节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教师活动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学生活动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知识点与评价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0. 课前进入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3分钟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提前 3 分钟到位，启动屏幕广播或教学系统；引导学生打开浏览器进入 /openclass 公开课入口，确认画布加载完成，准备好导学案与笔。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在机房电脑上打开浏览器，访问公开课入口 /openclass；确认画布已经加载基础组件；翻开导学案准备记录。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提示学生公开课入口免登录直接进入，提交时再实名；为后续 5 个环节预留稳定的设备和网络状态。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1. 情境导入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4分钟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提出：如果要搭建书本中的教室温度检测系统，由谁规划、搭建、使用和维护？引出“人/用户”并总览五个组成部分。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填写系统由谁搭建；在导学案中写出人、硬件、软件、数据、网络的本系统例子。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信息系统由人、硬件、软件、数据、网络共同构成；人是系统设计、使用和维护主体。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2. 硬件搭建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9分钟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请学生说需要哪些硬件；教师拖入micro:bit、扩展板、温湿度传感器、蜂鸣器、IoT模块、WiFi路由器、Web服务器、SQLite数据库，展示自动连接。保留PC、浏览器、手机让学生补充。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观察自动连线，记录P1、P2、P15/P16、LAN、DB等连接；补充PC、浏览器、手机并说明作用。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硬件是信息采集、处理、传输、存储和呈现的物理基础；扩展板提供引脚连接；PC用于烧录；终端用于访问。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3. 软件分析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7分钟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说明软件分为micro:bit端和Flask服务端；让学生查看starter代码并判断上传与查询分别用GET还是POST。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填写/upload使用POST、/使用GET；记录WiFi账号、服务器IP、端口、URL。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POST适合提交新增数据；GET适合查询资源；URL由协议、IP、端口、路径组成。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4. 网络与代码排错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12分钟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组织学生运行测试，提出两个故障：传感器数据获取不了；服务器返回报警指令但蜂鸣器不执行。提示从画布引脚反查代码。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把pin0改成pin1读取，把pin3改成pin2输出；重新烧录并运行；观察日志和数据流。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read_analog读取模拟量；write_digital输出数字量；网络链路是IoT通过WiFi访问Flask服务器。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5. 数据观察与故障反查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7分钟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调节传感器温度，观察sensorlog实时新增；超过30°C后返回BUZZER_ON；演示设置组件故障并让学生判断故障位置。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记录三次温度、是否超阈值、数据库是否新增、蜂鸣器是否响应；完成故障排查表。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数据是系统运行状态的证据；可通过数据库记录与执行器状态反查故障环节。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6. 课堂梳理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用思维导图回扣五个组成部分、数据流和排错策略。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补全导学案最后的思维导图关键词。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形成复习结构：组成部分、硬件链路、软件接口、网络请求、数据证据。</w:t>
            </w:r>
          </w:p>
        </w:tc>
      </w:tr>
    </w:tbl>
    <w:p>
      <w:pPr>
        <w:pStyle w:val="Heading1"/>
      </w:pPr>
      <w:r>
        <w:t>六、板书设计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教室温度检测系统</w:t>
              <w:br/>
              <w:t>人/用户：教师、学生、管理员、维护者</w:t>
              <w:br/>
              <w:t>硬件：传感器 -&gt; micro:bit -&gt; IoT -&gt; 路由器 -&gt; 服务器 -&gt; 数据库 -&gt; 终端</w:t>
              <w:br/>
              <w:t>软件：micro:bit代码 + Flask服务端代码</w:t>
              <w:br/>
              <w:t>网络：POST /upload 上传；GET / 查询</w:t>
              <w:br/>
              <w:t>数据：sensorlog(id, sensor_id, value, alarm, timestamp)</w:t>
              <w:br/>
              <w:t>排错：先看画布连接，再看代码引脚，再看日志和数据库</w:t>
            </w:r>
          </w:p>
        </w:tc>
      </w:tr>
    </w:tbl>
    <w:p>
      <w:pPr>
        <w:pStyle w:val="Heading1"/>
      </w:pPr>
      <w:r>
        <w:t>七、关键讲解口径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对象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课堂讲解要点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read_analog()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从指定引脚读取0-1023范围的模拟量，本课用于读取温湿度传感器DATA。画布接P1，代码应写 pin1.read_analog()。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write_digital(value)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向指定引脚输出0或1，本课用于控制蜂鸣器关/开。画布接P2，代码应写 pin2.write_digital(...)。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obloq.setup(ssid, password)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配置IoT模块接入WiFi，SSID和密码要与画布路由器一致。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obloq.http_post(url, data)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向Flask服务器的/upload提交采集数据，体现POST用于新增或提交数据。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Flask路由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POST /upload接收上传并写入sensorlog；GET /返回最近记录供浏览器和手机查看。</w:t>
            </w:r>
          </w:p>
        </w:tc>
      </w:tr>
    </w:tbl>
    <w:p>
      <w:pPr>
        <w:pStyle w:val="Heading1"/>
      </w:pPr>
      <w:r>
        <w:t>八、评价建议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评价维度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达成表现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组件识别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能把每个组件归入人、硬件、软件、数据、网络中的相应部分。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连接理解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能说明P1读取传感器、P2控制蜂鸣器、P15/P16为串口、LAN/DB为服务器与数据库链路。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请求判断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能解释上传用POST、查询用GET，并能写出查询URL。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排错能力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能根据画布连接修改代码引脚并通过重新烧录验证。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数据意识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能用sensorlog记录、阈值报警和故障设置说明系统状态。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748B"/>
        <w:sz w:val="18"/>
      </w:rPr>
      <w:t>信息系统复习课教案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