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Browallia New" w:cs="Browallia New" w:eastAsia="Browallia New" w:hAnsi="Browallia New"/>
          <w:b w:val="1"/>
          <w:sz w:val="36"/>
          <w:szCs w:val="36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01">
      <w:pPr>
        <w:jc w:val="center"/>
        <w:rPr>
          <w:rFonts w:ascii="Browallia New" w:cs="Browallia New" w:eastAsia="Browallia New" w:hAnsi="Browall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rowallia New" w:cs="Browallia New" w:eastAsia="Browallia New" w:hAnsi="Browallia New"/>
          <w:b w:val="1"/>
          <w:sz w:val="36"/>
          <w:szCs w:val="36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6"/>
          <w:szCs w:val="36"/>
          <w:rtl w:val="0"/>
        </w:rPr>
        <w:t xml:space="preserve">FMT (Find My Trainer)</w:t>
      </w:r>
    </w:p>
    <w:p w:rsidR="00000000" w:rsidDel="00000000" w:rsidP="00000000" w:rsidRDefault="00000000" w:rsidRPr="00000000" w14:paraId="00000003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rowallia New" w:cs="Browallia New" w:eastAsia="Browallia New" w:hAnsi="Browallia New"/>
          <w:b w:val="1"/>
          <w:sz w:val="36"/>
          <w:szCs w:val="36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</w:rPr>
        <w:drawing>
          <wp:inline distB="114300" distT="114300" distL="114300" distR="114300">
            <wp:extent cx="1383265" cy="1309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265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6"/>
          <w:szCs w:val="36"/>
          <w:rtl w:val="0"/>
        </w:rPr>
        <w:t xml:space="preserve">จัดทำโดย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630"/>
        <w:gridCol w:w="3615"/>
        <w:tblGridChange w:id="0">
          <w:tblGrid>
            <w:gridCol w:w="1770"/>
            <w:gridCol w:w="3630"/>
            <w:gridCol w:w="361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รหัสนิสิต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ชื่อ-นามสกุล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ส่วนที่ทำ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5930318821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นายปัณณธร ตั้งวัฒนะตระกูล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4 ข้อมูลนำเข้าและนำออกของระบบ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7 ประโยชน์ที่คาดว่าจะได้รับ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5930242721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นายธรรมนูญ คุณาพิส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4 ข้อมูลนำเข้าและนำออกของระบบ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5930237621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นายธนาธิป สุขกุลเจริญ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2 วัตถุประสงค์ของโครงการ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5930228021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นายธนภัทร ลี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1 ตารางปัญหาและวิธีแก้ไข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จัดหน้ากระดาษ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สารบัญ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5930118621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นายชาญพัฒ ชิ้นอนันตระกูล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5 ความต้องการของระบบ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5931079021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นายเอกลักษณ์ ตั้งสิริพันธกุล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1 ที่มาและความสำคัญ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2 วัตถุประสงค์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3 </w:t>
            </w: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ผู้ที่เกี่ยวข้องกับระบบ,ความรับผิดชอบ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5930339021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color w:val="333333"/>
                <w:sz w:val="28"/>
                <w:szCs w:val="28"/>
                <w:highlight w:val="white"/>
                <w:rtl w:val="0"/>
              </w:rPr>
              <w:t xml:space="preserve">นายพงศธร วีระทัตพันธ์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 6 ข้อจำกัดของระบบ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20 มกราคม พ.ศ.2562</w:t>
      </w:r>
    </w:p>
    <w:p w:rsidR="00000000" w:rsidDel="00000000" w:rsidP="00000000" w:rsidRDefault="00000000" w:rsidRPr="00000000" w14:paraId="00000027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โปรเจคนี้เป็นส่วนหนึ่งของวิชา 2110423 Software Engineering </w:t>
      </w:r>
    </w:p>
    <w:p w:rsidR="00000000" w:rsidDel="00000000" w:rsidP="00000000" w:rsidRDefault="00000000" w:rsidRPr="00000000" w14:paraId="00000029">
      <w:pPr>
        <w:jc w:val="center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ภาคการเรียนที่ 2,ปีการศึกษา 2561</w:t>
      </w:r>
    </w:p>
    <w:p w:rsidR="00000000" w:rsidDel="00000000" w:rsidP="00000000" w:rsidRDefault="00000000" w:rsidRPr="00000000" w14:paraId="0000002A">
      <w:pPr>
        <w:jc w:val="center"/>
        <w:rPr>
          <w:rFonts w:ascii="Browallia New" w:cs="Browallia New" w:eastAsia="Browallia New" w:hAnsi="Browallia New"/>
          <w:b w:val="1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คณะวิศวกรรมศาสตร์ สาขาวิศวกรรมคอมพิวเตอร์ จุฬาลงกรณ์มหาวิทยาลัย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Browallia New" w:cs="Browallia New" w:eastAsia="Browallia New" w:hAnsi="Browallia New"/>
          <w:b w:val="1"/>
          <w:sz w:val="32"/>
          <w:szCs w:val="32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2"/>
          <w:szCs w:val="32"/>
          <w:rtl w:val="0"/>
        </w:rPr>
        <w:t xml:space="preserve">ที่มาและความสำคัญ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ab/>
        <w:t xml:space="preserve">ในปัจจุบันผู้คนมีความสนใจในการดูแลสุขภาพมากขึ้น ทำให้มีความต้องการในการหาเทรนเนอร์ส่วนตัวมาช่วยในการออกกำลังกายมากขึ้น แต่ในการจะหาเทรนเนอร์ส่วนตัวที่ตรงตามความต้องการนั้นอาจทำได้ไม่ง่ายมากนัก เพราะเทรนเนอร์แต่ละคนก็มีความถนัดในการออกกำลังกายในรูปแบบที่แตกต่างกัน ซึ่งจะพบว่าผู้ว่าจ้างส่วนมากมักจะหาเทรนเนอร์ที่ตรงกับความต้องการของตัวเองได้ยาก ไม่ว่าจะเป็นทางด้านประเภทของการออกกำลังกายหรือช่วงเวลาที่ต้องการออกกำลังกายนั้น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อีกทั้งผู้ว่าจ้างยังต้องรับความเสี่ยงในการถูกฉ้อโกงจากมิฉาชีพอีกด้วย นอกจากนี้เทรนเนอร์บางคนอาจไม่มีชื่อเสียงทำให้ไม่เป็นที่รู้จักและทำให้เกิดการจ้างงานที่ยาก</w:t>
      </w:r>
    </w:p>
    <w:p w:rsidR="00000000" w:rsidDel="00000000" w:rsidP="00000000" w:rsidRDefault="00000000" w:rsidRPr="00000000" w14:paraId="0000002F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ab/>
        <w:t xml:space="preserve">ด้วยเหตุผลข้างต้นนี้ โครงการระบบค้นหาเทรนเนอร์ที่ถูกใจ(FMT) จึงเข้ามาช่วยในการแก้ปัญหาดังกล่าวโดยทำหน้าที่เป็นสื่อกลางระหว่างเทรนเนอร์และผู้ว่าจ้าง เพื่อให้ผู้ว่าจ้างสามารถหาเทรนเนอร์ที่ตรงกับความต้องการ ลดระยะเวลาในการหาเทรนเนอร์ส่วนตัว และลดโอกาสที่จะถูกมิฉาชีพโกง อีกทั้งยังเป็นช่องทางในการสร้างรายได้ให้กับเทรนเนอร์มือใหม่ได้อีกด้วย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625"/>
        <w:gridCol w:w="1590"/>
        <w:gridCol w:w="1545"/>
        <w:gridCol w:w="990"/>
        <w:tblGridChange w:id="0">
          <w:tblGrid>
            <w:gridCol w:w="2265"/>
            <w:gridCol w:w="2625"/>
            <w:gridCol w:w="1590"/>
            <w:gridCol w:w="1545"/>
            <w:gridCol w:w="9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ปัญหา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วิธีการแก้ไข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ความเร่งด่วน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ความชัดเจน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b w:val="1"/>
                <w:sz w:val="28"/>
                <w:szCs w:val="28"/>
                <w:rtl w:val="0"/>
              </w:rPr>
              <w:t xml:space="preserve">ลำดับ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ผู้เรียนหาเทรนเนอร์ที่ตรงตามความต้องการของตัวเองได้ยาก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พัฒนาเว็บไซต์ที่สามารถค้นหาเทรนเนอร์ที่ผู้เรียนสนใจได้ ไม่ว่าจะเป็นในส่วนของประเภทของการสอนของเทรนเนอร์ สถานที่ในการเรียน เวลาในการสอน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สูง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สูง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ผู้เรียนไม่รู้ว่าเทรนเนอร์ที่ต้องการนั่น มีความน่าเชื่อถือหรือไม่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พัฒนาระบบการให้คะแนนจากผู้เรียน เพื่อแสดงความน่าเชื่อถือของเทรนเนอร์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การติดต่อระหว่างเทรนเนอร์และผู้เรียนทำได้ยาก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พัฒนาระบบที่สร้างช่องทางติดต่อระหว่างผู้ว่าจ้างและเทรนเนอร์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สูง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เทรนเนอร์เมื่อทำการตกลงกับผู้ว่าจ้างแล้วโดนผู้ว่าจ้างบ่ายเบี่ยง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พัฒนาระบบในการมัดจำเพื่อเป็นการรับประกันว่าผู้ว่าจ้างจะมาตามที่ตกลงกันไว้ หรือถ้าผู้ว่าจ้างยกเลิกหลังจากตกลงเรียนไปแล้ว เทรนเนอร์ก็ยังได้ส่วนของค่ามัดจำไป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เทรนเนอร์ฝึกหัดอาจทำให้ผูว่าจ้างเข้าถึงได้ยาก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พัฒนาระบบในการเก็บข้อมูลของเทรนเนอร์ทุกๆคนเพื่อให้ผู้ว่าจ้างสามารถเข้าถึงได้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Browallia New" w:cs="Browallia New" w:eastAsia="Browallia New" w:hAnsi="Browallia New"/>
          <w:b w:val="1"/>
          <w:sz w:val="32"/>
          <w:szCs w:val="32"/>
        </w:rPr>
      </w:pPr>
      <w:r w:rsidDel="00000000" w:rsidR="00000000" w:rsidRPr="00000000">
        <w:rPr>
          <w:rFonts w:ascii="Browallia New" w:cs="Browallia New" w:eastAsia="Browallia New" w:hAnsi="Browallia New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Browallia New" w:cs="Browallia New" w:eastAsia="Browallia New" w:hAnsi="Browallia New"/>
          <w:b w:val="1"/>
          <w:sz w:val="32"/>
          <w:szCs w:val="32"/>
          <w:rtl w:val="0"/>
        </w:rPr>
        <w:t xml:space="preserve">วัตถุประสงค์ของโครงการ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ab/>
        <w:t xml:space="preserve">เพื่อพัฒนาระบบจับคู่ระหว่างผู้ว่าจ้างและเทรนเนอร์ เพื่อให้ผู้ว่าจ้างสามารถค้นหาเทรนเนอร์ที่ตรงกับความต้องการของผู้ว่าจ้างที่สุดในด้านประเภทของการออกกำลังกาย เวลาที่สะดวกในการออกกำลังกาย รวมถึงลักษณะเฉพาะของเทรนเนอร์ที่ตรงกับความต้องการของผู้ว่าจ้าง และลดโอกาสในการถูกโกงจากมิฉาชีพของผู้ว่าจ้าง อีกทั้งมีการประเมินคุณภาพของเทรนเนอร์แต่ละคนเพื่อเป็นประกอบการตัดสินใจในการจ้างของผู้ว่าจ้าง และเป็นแหล่งสร้างรายได้ให้กับเทรนเนอร์มือใหม่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Browallia New" w:cs="Browallia New" w:eastAsia="Browallia New" w:hAnsi="Browallia New"/>
          <w:b w:val="1"/>
          <w:sz w:val="32"/>
          <w:szCs w:val="32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2"/>
          <w:szCs w:val="32"/>
          <w:rtl w:val="0"/>
        </w:rPr>
        <w:t xml:space="preserve">3. ผู้ที่เกี่ยวข้องกับระบบและความรับผิดชอบ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3.1 ผู้ใช้งานระบบและผู้ที่เกี่ยวข้อง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3.1.1. เทรนเนอร์ คือ ผู้ที่มีความชำนาญและความรู้ในการออกกำลังกายเป็นอย่างดี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3.1.2. ผู้ว่าจ้าง คือ ผู้ที่มีความสนใจในการจะออกกำลังกายและต้องการหาผู้ที่มีความรู้ในการออกกำลังกายมาช่วยสอนในการออกกำลังกาย</w:t>
      </w:r>
    </w:p>
    <w:p w:rsidR="00000000" w:rsidDel="00000000" w:rsidP="00000000" w:rsidRDefault="00000000" w:rsidRPr="00000000" w14:paraId="0000005B">
      <w:pPr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3.2 การใช้งานระบบของผู้ใช้งาน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1) เทรนเนอร์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ลงทะเบียนเพื่อสร้างบัญชีผู้ใช้ใหม่ เมื่อเทรนเนอร์ต้องการมีบัญชีผู้ใช้ในระบบเพื่อลงประกาศหาผู้ว่าจ้าง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สร้างโปรไฟล์ของตนเอง เพื่อให้ผู้ว่าต้างสามารถเลือกเทรนเนอร์ที่ตรงกับความต้องการของผู้ว่าจ้างได้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เพิ่มประเภทของการออกกำลังกายที่ตนเองถนัด เพื่อให้ผู้ว่าจ้างสามารถตัดสินใจในการเลือกเทรนเนอร์ได้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เมื่อมีผู้ว่าจ้างส่งคำร้อง เพื่อให้เทรนเนอร์สอนในการออกกำลังกายเทรนเนอร์สามารถที่จะรับหรือปฎิเสธคำร้องของผู้ว่าจ้างได้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ab/>
        <w:t xml:space="preserve">2)ผู้ว่าจ้าง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 ลงทะเบียนสร้างบัญชีผู้ใช้ เมื่อผู้ว่าจ้างมีความประสงค์ในการว่าจ้างเทรนเนอร์ จะต้องสร้างบัญชีผู้ใช้ในระบบก่อน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สืบค้นเทรนเนอร์ เพื่อให้ผู้ว่าจ้างสามารถหาเทรนเนอร์ที่ตรงกับความต้องการได้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ส่งคำร้องในการออกกำลังกาย เมื่อผู้ว่าจ้างต้องการใช้บริการเทรนเนอร์ก็จะส่งคำร้องไปยังเทรนเนอร์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นัดหมายการออกกำลังกาย เมื่อเทรนเนอร์รับคำร้องแล้วจะต้องมีการนัดแนะวันเวลาและสถานที่กับเทรนเนอร์ให้เรียบร้อย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รีวิวเทรนเนอร์ ผู้ว่าจ้างจะรีวิวเทรนเนอร์ที่ตนเองได้ใช้บริการเพื่อประกอบการตัดสินใจของผู้ว่าจ้างคนอื่น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ชำระเงิน  ผู้ใช้บริการชำระเงินมัดจำก่อนการรับการฝึกสอน และส่วนที่เหลือหลังจากที่ได้รับการฝึกสอน</w:t>
      </w:r>
    </w:p>
    <w:p w:rsidR="00000000" w:rsidDel="00000000" w:rsidP="00000000" w:rsidRDefault="00000000" w:rsidRPr="00000000" w14:paraId="00000068">
      <w:pPr>
        <w:ind w:left="0" w:firstLine="0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>
          <w:rFonts w:ascii="Browallia New" w:cs="Browallia New" w:eastAsia="Browallia New" w:hAnsi="Browallia New"/>
          <w:b w:val="1"/>
          <w:sz w:val="32"/>
          <w:szCs w:val="32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2"/>
          <w:szCs w:val="32"/>
          <w:rtl w:val="0"/>
        </w:rPr>
        <w:t xml:space="preserve">4.ข้อมูลนำเข้า และนำออกของระบบ</w:t>
      </w:r>
    </w:p>
    <w:p w:rsidR="00000000" w:rsidDel="00000000" w:rsidP="00000000" w:rsidRDefault="00000000" w:rsidRPr="00000000" w14:paraId="0000006B">
      <w:pPr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030"/>
        <w:gridCol w:w="2279.5"/>
        <w:gridCol w:w="2279.5"/>
        <w:tblGridChange w:id="0">
          <w:tblGrid>
            <w:gridCol w:w="1440"/>
            <w:gridCol w:w="303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บทบาท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ข้อมูลนำเข้า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การใช้งาน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ข้อมุลนำออก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ผู้ว่าจ้าง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ชื่อ-นามสกุล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เพศ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เลขประจำตัวบัตรประชาชน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เบอร์โทรศัพท์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ที่อยู่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อีเมลล์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รหัสผ่านบัญชีผู้ใช้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ลงทะเบียนสร้างบัญชีผู้ใช้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อีเมลล์สำหรับการยืนยันตัวตน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ประเภทที่สนใจ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ช่วงเวลาที่เรียน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ราคาต่ำสุด-สูงสุด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เพศสภาพของเทรนเนอร์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ขอบเขตสถานที่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ค้นหาเทรนเนอร์ที่ต้องการ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แสดงรายชื่อเทรนเนอร์ที่ตรงตามข้อมูลที่ระบุ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คะแนนความพึงพอใจ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ข้อความความคิดเห็น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แสดงความพึงพอใจของผู้ว่าจ้างกับการให้บริการของเทรนเนอร์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แสดงคะแนนความพึงพอใจโดยเฉลี่ยของเทรนเนอร์คนนั้นๆ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ข้อความที่ต้องการส่งถึงเทรนเนอร์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กล่องข้อความ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แสดงข้อความที่กล่องข้อความของเทรนเนอร์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เทรนเนอร์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ชื่อ-นามสกุล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เบอร์โทรศัพท์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ที่อยู่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อีเมล์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รหัสผ่านบัญชีผู้ใช้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เพศสภาพ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วัน/เดือน/ปี เกิด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เลขประจำตัวบัตรประชาชน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ลงทะเบียนสร้างบัญชีผู้ใช้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อีเมลล์สำหรับการยืนยันตัวตน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รูปประจำตัว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ประเภทที่รับสอน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ช่วงราคาที่รับสอน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ช่วงเวลาที่รับสอน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สถานที่ที่รับสอน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ค่าจ้างงานที่เทรนเนอร์ต้องการ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สร้างโปรไฟล์ของตนเอง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สถานะสาเร็จหรือไม่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ข้อมูลผู้ว่าจ้าง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แจ้งเตือนเมื่อมีผู้ว่าจ้างเข้ามาติดต่อ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ข้อความแจ้งเตือนให้กับเทรนเนอร์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ข้อความที่ต้องการส่งถึงผู้ว่าจ้าง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กล่องข้อความ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Browallia New" w:cs="Browallia New" w:eastAsia="Browallia New" w:hAnsi="Browallia New"/>
                <w:sz w:val="28"/>
                <w:szCs w:val="28"/>
              </w:rPr>
            </w:pPr>
            <w:r w:rsidDel="00000000" w:rsidR="00000000" w:rsidRPr="00000000">
              <w:rPr>
                <w:rFonts w:ascii="Browallia New" w:cs="Browallia New" w:eastAsia="Browallia New" w:hAnsi="Browallia New"/>
                <w:sz w:val="28"/>
                <w:szCs w:val="28"/>
                <w:rtl w:val="0"/>
              </w:rPr>
              <w:t xml:space="preserve">แสดงข้อความที่กล่องข้อความของผู้ว่าจ้าง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Browallia New" w:cs="Browallia New" w:eastAsia="Browallia New" w:hAnsi="Browallia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Browallia New" w:cs="Browallia New" w:eastAsia="Browallia New" w:hAnsi="Browallia New"/>
          <w:sz w:val="32"/>
          <w:szCs w:val="32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2"/>
          <w:szCs w:val="32"/>
          <w:rtl w:val="0"/>
        </w:rPr>
        <w:t xml:space="preserve">5. ความต้องการของระบบ</w:t>
      </w:r>
      <w:r w:rsidDel="00000000" w:rsidR="00000000" w:rsidRPr="00000000">
        <w:rPr>
          <w:rFonts w:ascii="Browallia New" w:cs="Browallia New" w:eastAsia="Browallia New" w:hAnsi="Browallia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 ความต้องการเชิงฟังก์ชันงาน </w:t>
      </w:r>
    </w:p>
    <w:p w:rsidR="00000000" w:rsidDel="00000000" w:rsidP="00000000" w:rsidRDefault="00000000" w:rsidRPr="00000000" w14:paraId="000000AD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5.1.1. ฟังก์ชันการลงทะเบียน </w:t>
      </w:r>
    </w:p>
    <w:p w:rsidR="00000000" w:rsidDel="00000000" w:rsidP="00000000" w:rsidRDefault="00000000" w:rsidRPr="00000000" w14:paraId="000000AE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5.1.1.1. เทรนเนอร์ลงทะเบียนเพื่อสร้างบัญชีสำหรับผู้ให้บริการ </w:t>
      </w:r>
    </w:p>
    <w:p w:rsidR="00000000" w:rsidDel="00000000" w:rsidP="00000000" w:rsidRDefault="00000000" w:rsidRPr="00000000" w14:paraId="000000AF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5.1.1.2. ผู้ว่าจ้างลงทะเบียนเพื่อสร้างบัญชีสำหรับผู้ใช้บริการ </w:t>
      </w:r>
    </w:p>
    <w:p w:rsidR="00000000" w:rsidDel="00000000" w:rsidP="00000000" w:rsidRDefault="00000000" w:rsidRPr="00000000" w14:paraId="000000B0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5.1.1.3. เทรนเนอร์กรอกข้อมูลส่วนตัวเพื่อสร้างหน้าโปรไฟล์ </w:t>
      </w:r>
    </w:p>
    <w:p w:rsidR="00000000" w:rsidDel="00000000" w:rsidP="00000000" w:rsidRDefault="00000000" w:rsidRPr="00000000" w14:paraId="000000B1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5.1.1.4. เทรนเนอร์สามารถกรอกรายละเอียดการออกกำลังกายเพื่อแสดงในโปรไฟล์ได้</w:t>
      </w:r>
    </w:p>
    <w:p w:rsidR="00000000" w:rsidDel="00000000" w:rsidP="00000000" w:rsidRDefault="00000000" w:rsidRPr="00000000" w14:paraId="000000B2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5.1.2. ฟังก์ชันการจัดการโปรไฟล์ </w:t>
      </w:r>
    </w:p>
    <w:p w:rsidR="00000000" w:rsidDel="00000000" w:rsidP="00000000" w:rsidRDefault="00000000" w:rsidRPr="00000000" w14:paraId="000000B3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5.1.2.1. เทรนเนอร์กรอกข้อมูลส่วนตัวเพื่อแสดงในหน้าโปรไฟล์ </w:t>
      </w:r>
    </w:p>
    <w:p w:rsidR="00000000" w:rsidDel="00000000" w:rsidP="00000000" w:rsidRDefault="00000000" w:rsidRPr="00000000" w14:paraId="000000B4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5.1.2.2. เทรนเนอร์สามรถแก้ไขรายละเอียดในการออกกำลังกายที่ตนเองต้องการให้บริการได้</w:t>
      </w:r>
    </w:p>
    <w:p w:rsidR="00000000" w:rsidDel="00000000" w:rsidP="00000000" w:rsidRDefault="00000000" w:rsidRPr="00000000" w14:paraId="000000B5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5.1.2.3. ผู้ว่าจ้างสามารถกรอกข้อมูลส่วนตัวเพื่อแสดงในหน้าของโปรไฟล์ได้ </w:t>
      </w:r>
    </w:p>
    <w:p w:rsidR="00000000" w:rsidDel="00000000" w:rsidP="00000000" w:rsidRDefault="00000000" w:rsidRPr="00000000" w14:paraId="000000B6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5.1.3. ฟังก์ชันการสืบค้น</w:t>
      </w:r>
    </w:p>
    <w:p w:rsidR="00000000" w:rsidDel="00000000" w:rsidP="00000000" w:rsidRDefault="00000000" w:rsidRPr="00000000" w14:paraId="000000B7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5.1.3.1. ผู้ว่าจ้างสามารถสืบค้นเทรนเนอร์โดยเลือกตามประเภท วัน เวลา และสถานที่ ที่ต้องการในการออกกำลังกาย</w:t>
        <w:tab/>
      </w:r>
    </w:p>
    <w:p w:rsidR="00000000" w:rsidDel="00000000" w:rsidP="00000000" w:rsidRDefault="00000000" w:rsidRPr="00000000" w14:paraId="000000B8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5.1.3.2. ผู้ว่าจ้างสามารถกำหนดลักษณะพิเศษ เช่น เพศ อายุ ที่ตรงกับความต้องการของผู้ว่าจ้างได้</w:t>
      </w:r>
    </w:p>
    <w:p w:rsidR="00000000" w:rsidDel="00000000" w:rsidP="00000000" w:rsidRDefault="00000000" w:rsidRPr="00000000" w14:paraId="000000B9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5.1.4. ฟังก์ชันการลงทะเบียนเรียน</w:t>
      </w:r>
    </w:p>
    <w:p w:rsidR="00000000" w:rsidDel="00000000" w:rsidP="00000000" w:rsidRDefault="00000000" w:rsidRPr="00000000" w14:paraId="000000BA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5.1.4.1. ผู้ว่าจ้างสามารถส่งคำร้องถึงเทรนเนอร์เพื่อให้เทรนเนอร์พิจารณา</w:t>
      </w:r>
    </w:p>
    <w:p w:rsidR="00000000" w:rsidDel="00000000" w:rsidP="00000000" w:rsidRDefault="00000000" w:rsidRPr="00000000" w14:paraId="000000BB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5.1.4.2. เทรนเนอร์ได้รับข้อความแจ้งเตือน เมื่อมีผู้ว่าจ้างส่งคำร้องขอเรียนมาสู่เทรนเนอร์</w:t>
      </w:r>
    </w:p>
    <w:p w:rsidR="00000000" w:rsidDel="00000000" w:rsidP="00000000" w:rsidRDefault="00000000" w:rsidRPr="00000000" w14:paraId="000000BC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5.1.4.3. เทรนเนอร์และผู้ว่าจ้างสามารถพูดคุยกันทางข้อความส่วนตัวในการตกลงลักษณะพิเศษอื่นๆในการเรียนได้</w:t>
      </w:r>
    </w:p>
    <w:p w:rsidR="00000000" w:rsidDel="00000000" w:rsidP="00000000" w:rsidRDefault="00000000" w:rsidRPr="00000000" w14:paraId="000000BD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5.1.4.4. เทรนเนอร์สามารถกำหนดค่าว่าจ้างได้</w:t>
      </w:r>
    </w:p>
    <w:p w:rsidR="00000000" w:rsidDel="00000000" w:rsidP="00000000" w:rsidRDefault="00000000" w:rsidRPr="00000000" w14:paraId="000000BE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5.1.5. ฟังก์ชันการชำระเงิน</w:t>
      </w:r>
    </w:p>
    <w:p w:rsidR="00000000" w:rsidDel="00000000" w:rsidP="00000000" w:rsidRDefault="00000000" w:rsidRPr="00000000" w14:paraId="000000BF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5.1.5.1. ผู้ว่าจ้างจะต้องชำระเงินในการเรียนผ่านระบบ</w:t>
      </w:r>
    </w:p>
    <w:p w:rsidR="00000000" w:rsidDel="00000000" w:rsidP="00000000" w:rsidRDefault="00000000" w:rsidRPr="00000000" w14:paraId="000000C0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5.1.5.2. ผู้ว่าจ้างจะได้รับเงินมัดจำ 30% ของค่าเรียนก่อนเริ่มเรียน</w:t>
      </w:r>
    </w:p>
    <w:p w:rsidR="00000000" w:rsidDel="00000000" w:rsidP="00000000" w:rsidRDefault="00000000" w:rsidRPr="00000000" w14:paraId="000000C1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5.1.5.3. เมื่อเรียนครบระยะเวลาของการเรียนแล้วผู้ว่าจ้างจะต้องชำระเงินที่เหลือผ่านระบบ</w:t>
      </w:r>
    </w:p>
    <w:p w:rsidR="00000000" w:rsidDel="00000000" w:rsidP="00000000" w:rsidRDefault="00000000" w:rsidRPr="00000000" w14:paraId="000000C2">
      <w:pPr>
        <w:ind w:left="216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ความต้องการเชิงคุณภาพ </w:t>
      </w:r>
    </w:p>
    <w:p w:rsidR="00000000" w:rsidDel="00000000" w:rsidP="00000000" w:rsidRDefault="00000000" w:rsidRPr="00000000" w14:paraId="000000C4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5.1.6. การใช้งาน (Operational Requirement) </w:t>
      </w:r>
    </w:p>
    <w:p w:rsidR="00000000" w:rsidDel="00000000" w:rsidP="00000000" w:rsidRDefault="00000000" w:rsidRPr="00000000" w14:paraId="000000C5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5.1.6.1. สามารถรองรับการใช้ในทุกเว็บบราวเซอร์ </w:t>
      </w:r>
    </w:p>
    <w:p w:rsidR="00000000" w:rsidDel="00000000" w:rsidP="00000000" w:rsidRDefault="00000000" w:rsidRPr="00000000" w14:paraId="000000C6">
      <w:pPr>
        <w:ind w:left="144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5.1.7. ประสิทธิภาพ (Performance Requirement) </w:t>
      </w:r>
    </w:p>
    <w:p w:rsidR="00000000" w:rsidDel="00000000" w:rsidP="00000000" w:rsidRDefault="00000000" w:rsidRPr="00000000" w14:paraId="000000C7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5.1.7.1. สามารถอัพโหลดรูปโปรไฟล์ได้ไม่เกินขนาด 1 MB</w:t>
      </w:r>
    </w:p>
    <w:p w:rsidR="00000000" w:rsidDel="00000000" w:rsidP="00000000" w:rsidRDefault="00000000" w:rsidRPr="00000000" w14:paraId="000000C8">
      <w:pPr>
        <w:ind w:left="144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5.1.8. ความปลอดภัย (Security Requirement) </w:t>
      </w:r>
    </w:p>
    <w:p w:rsidR="00000000" w:rsidDel="00000000" w:rsidP="00000000" w:rsidRDefault="00000000" w:rsidRPr="00000000" w14:paraId="000000C9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5.1.8.1. มีระบบลงชื่อใช้งานด้วยรหัสผ่าน </w:t>
      </w:r>
    </w:p>
    <w:p w:rsidR="00000000" w:rsidDel="00000000" w:rsidP="00000000" w:rsidRDefault="00000000" w:rsidRPr="00000000" w14:paraId="000000CA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5.1.8.2. สามารถออกจากระบบได้ </w:t>
      </w:r>
    </w:p>
    <w:p w:rsidR="00000000" w:rsidDel="00000000" w:rsidP="00000000" w:rsidRDefault="00000000" w:rsidRPr="00000000" w14:paraId="000000CB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5.1.8.3  ต้องระบุข้อมูลส่วนตัวให้ครบก่อนจะลงประกาศเป็นเทรนเนอร์หรือการว่าจ้างจากผู้ว่าจ้าง</w:t>
      </w:r>
    </w:p>
    <w:p w:rsidR="00000000" w:rsidDel="00000000" w:rsidP="00000000" w:rsidRDefault="00000000" w:rsidRPr="00000000" w14:paraId="000000CC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5.1.8.4  ต้องมีการยืนยันตัวตนของเทรนเนอร์และผู้ว่าจ้าง</w:t>
      </w:r>
    </w:p>
    <w:p w:rsidR="00000000" w:rsidDel="00000000" w:rsidP="00000000" w:rsidRDefault="00000000" w:rsidRPr="00000000" w14:paraId="000000CD">
      <w:pPr>
        <w:ind w:left="144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5.1.9. วัฒนธรรม กฎหมาย และการปกครอง (Cultural and Politics Requirement) </w:t>
      </w:r>
    </w:p>
    <w:p w:rsidR="00000000" w:rsidDel="00000000" w:rsidP="00000000" w:rsidRDefault="00000000" w:rsidRPr="00000000" w14:paraId="000000CE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5.1.9.1. ระบบจะมีนโยบายไม่รับเทรนเนอร์ที่มีคดี</w:t>
      </w:r>
    </w:p>
    <w:p w:rsidR="00000000" w:rsidDel="00000000" w:rsidP="00000000" w:rsidRDefault="00000000" w:rsidRPr="00000000" w14:paraId="000000CF">
      <w:pPr>
        <w:ind w:left="144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ติดตัวและประวัติที่ไม่โปร่งใส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rFonts w:ascii="Browallia New" w:cs="Browallia New" w:eastAsia="Browallia New" w:hAnsi="Browallia New"/>
          <w:b w:val="1"/>
          <w:sz w:val="32"/>
          <w:szCs w:val="32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2"/>
          <w:szCs w:val="32"/>
          <w:rtl w:val="0"/>
        </w:rPr>
        <w:t xml:space="preserve">6. ข้อจำกัดของระบบ</w:t>
      </w:r>
    </w:p>
    <w:p w:rsidR="00000000" w:rsidDel="00000000" w:rsidP="00000000" w:rsidRDefault="00000000" w:rsidRPr="00000000" w14:paraId="000000D1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6.1. ข้อจำกัดด้านฮาร์ดแวร์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Server ต้องมีพื้นที่จัดเก็บข้อมูลแปรผันตามกับจำนวนผู้ว่าจ้างและเทรนเนอร์ ทั้งนี้อาจจะต้องเก็บข้อมูลเป็น distributed system เพื่อป้องกันไม่ให้ข้อมูลเสียหาย</w:t>
      </w:r>
    </w:p>
    <w:p w:rsidR="00000000" w:rsidDel="00000000" w:rsidP="00000000" w:rsidRDefault="00000000" w:rsidRPr="00000000" w14:paraId="000000D3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6.2. ข้อจากัดด้านซอฟต์แวร์</w:t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เนื่องจากระบบเป็น Web Application ผู้ใช้งานต้องใช้งานบน browser ที่รองรับ HTML5 และ Javascript เช่น Google Chrome, Mozilla Firefox, Apple Safari เป็นต้น</w:t>
      </w:r>
    </w:p>
    <w:p w:rsidR="00000000" w:rsidDel="00000000" w:rsidP="00000000" w:rsidRDefault="00000000" w:rsidRPr="00000000" w14:paraId="000000D5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6.3. ข้อจำกัดด้านผู้ใช้งาน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ผู้ใช้ต้องมีความเข้าใจระบบทั้งด้านฟังก์ชั่นงานและเงื่อนไขการใช้บริการของระบบ</w:t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รวมถึงจำเป็นต้องมีบัตรเครดิตหรือเดบิตที่สามารถชำระเงินทางออนไลน์ได้</w:t>
      </w:r>
    </w:p>
    <w:p w:rsidR="00000000" w:rsidDel="00000000" w:rsidP="00000000" w:rsidRDefault="00000000" w:rsidRPr="00000000" w14:paraId="000000D8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6.4. ข้อจำกัดด้านเวลา</w:t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ในการออกแบบและพัฒนาระบบมีข้อจำกัดด้านเวลาในการจัดทำสิ่งส่งมอบต่าง ๆ ให้เสร็จสิ้นภายในวันที่ดังต่อไปนี้</w:t>
      </w:r>
    </w:p>
    <w:p w:rsidR="00000000" w:rsidDel="00000000" w:rsidP="00000000" w:rsidRDefault="00000000" w:rsidRPr="00000000" w14:paraId="000000DA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1) Problem Statement 20 มกราคม พ.ศ.2562</w:t>
      </w:r>
    </w:p>
    <w:p w:rsidR="00000000" w:rsidDel="00000000" w:rsidP="00000000" w:rsidRDefault="00000000" w:rsidRPr="00000000" w14:paraId="000000DB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2) Requirement Specification 24 กุมภาพันธ์ พ.ศ.2562</w:t>
      </w:r>
    </w:p>
    <w:p w:rsidR="00000000" w:rsidDel="00000000" w:rsidP="00000000" w:rsidRDefault="00000000" w:rsidRPr="00000000" w14:paraId="000000DC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3) Requirement Specification Review Summary Report 17 มีนาคม พ.ศ.2562</w:t>
      </w:r>
    </w:p>
    <w:p w:rsidR="00000000" w:rsidDel="00000000" w:rsidP="00000000" w:rsidRDefault="00000000" w:rsidRPr="00000000" w14:paraId="000000DD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4) Design Document 31 มีนาคม พ.ศ.2562</w:t>
      </w:r>
    </w:p>
    <w:p w:rsidR="00000000" w:rsidDel="00000000" w:rsidP="00000000" w:rsidRDefault="00000000" w:rsidRPr="00000000" w14:paraId="000000DE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5) Test Plan and User Manual 28 เมษายน พ.ศ.2562</w:t>
      </w:r>
    </w:p>
    <w:p w:rsidR="00000000" w:rsidDel="00000000" w:rsidP="00000000" w:rsidRDefault="00000000" w:rsidRPr="00000000" w14:paraId="000000DF">
      <w:pPr>
        <w:ind w:left="1440" w:firstLine="720"/>
        <w:jc w:val="left"/>
        <w:rPr>
          <w:rFonts w:ascii="Browallia New" w:cs="Browallia New" w:eastAsia="Browallia New" w:hAnsi="Browallia New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rFonts w:ascii="Browallia New" w:cs="Browallia New" w:eastAsia="Browallia New" w:hAnsi="Browallia New"/>
          <w:b w:val="1"/>
          <w:sz w:val="32"/>
          <w:szCs w:val="32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32"/>
          <w:szCs w:val="32"/>
          <w:rtl w:val="0"/>
        </w:rPr>
        <w:t xml:space="preserve">7. ประโยชน์ที่คาดว่าจะได้รับ</w:t>
      </w:r>
    </w:p>
    <w:p w:rsidR="00000000" w:rsidDel="00000000" w:rsidP="00000000" w:rsidRDefault="00000000" w:rsidRPr="00000000" w14:paraId="000000E1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เมื่อระบบที่จะสร้างถูกพัฒนาเสร็จ สิ่งที่คาดว่าผู้ใช้จะได้รับจากระบบแบ่งได้ตามประเภทของผู้ใช้ดังนี้</w:t>
      </w:r>
    </w:p>
    <w:p w:rsidR="00000000" w:rsidDel="00000000" w:rsidP="00000000" w:rsidRDefault="00000000" w:rsidRPr="00000000" w14:paraId="000000E2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7.1. ประโยชน์ที่เทรนเนอร์จะได้รับ</w:t>
      </w:r>
    </w:p>
    <w:p w:rsidR="00000000" w:rsidDel="00000000" w:rsidP="00000000" w:rsidRDefault="00000000" w:rsidRPr="00000000" w14:paraId="000000E3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7.1.1. เทรนเนอร์สมารถหาลูกค้าได้มากขึ้น</w:t>
      </w:r>
    </w:p>
    <w:p w:rsidR="00000000" w:rsidDel="00000000" w:rsidP="00000000" w:rsidRDefault="00000000" w:rsidRPr="00000000" w14:paraId="000000E4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7.1.2. ลดโอกาสในการโดนบ่ายเบี่ยงการจ่ายค่าจ้างจากผู้ว่าจ้าง</w:t>
      </w:r>
    </w:p>
    <w:p w:rsidR="00000000" w:rsidDel="00000000" w:rsidP="00000000" w:rsidRDefault="00000000" w:rsidRPr="00000000" w14:paraId="000000E5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7.1.3. เทรนเนอร์สามารถเลือกลูกค้า และจัดเวลาการสอนตามที่ต้องการได้</w:t>
      </w:r>
    </w:p>
    <w:p w:rsidR="00000000" w:rsidDel="00000000" w:rsidP="00000000" w:rsidRDefault="00000000" w:rsidRPr="00000000" w14:paraId="000000E6">
      <w:pPr>
        <w:ind w:left="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7.2. ประโยชน์ที่ผู้ว่าจ้างจะได้รับ</w:t>
      </w:r>
    </w:p>
    <w:p w:rsidR="00000000" w:rsidDel="00000000" w:rsidP="00000000" w:rsidRDefault="00000000" w:rsidRPr="00000000" w14:paraId="000000E7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7.2.1. ผู้ว่าจ้างสามารถเลือกเทรนเนอร์ที่ตรงกับความต้องการได้สะดวกยิ่งขึ้น</w:t>
      </w:r>
    </w:p>
    <w:p w:rsidR="00000000" w:rsidDel="00000000" w:rsidP="00000000" w:rsidRDefault="00000000" w:rsidRPr="00000000" w14:paraId="000000E8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7.2.2. ผู้ว่าจ้างสามารถเลือกเรทราคาได้ตามความพอใจ</w:t>
      </w:r>
    </w:p>
    <w:p w:rsidR="00000000" w:rsidDel="00000000" w:rsidP="00000000" w:rsidRDefault="00000000" w:rsidRPr="00000000" w14:paraId="000000E9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7.2.3. ผู้ว่าจ้างสามารถเลือกลักษณะพิเศษของเทรนเนอร์ที่ตรงกับความต้องการกับผู้ว่าจ้างได้</w:t>
      </w:r>
    </w:p>
    <w:p w:rsidR="00000000" w:rsidDel="00000000" w:rsidP="00000000" w:rsidRDefault="00000000" w:rsidRPr="00000000" w14:paraId="000000EA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7.2.4. ผู้ว่าจ้างสามารถอ่านประวัติของการฝึกสอนจากรีวิวของผู้ใช้งานคนเก่า</w:t>
      </w:r>
    </w:p>
    <w:p w:rsidR="00000000" w:rsidDel="00000000" w:rsidP="00000000" w:rsidRDefault="00000000" w:rsidRPr="00000000" w14:paraId="000000EB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7.2.5. ผู้ใช้สามารถดูเรทติ้งของเทรนเนอร์เพื่อเพิ่มความมั่นใจในการตัดสินใจได้</w:t>
      </w:r>
    </w:p>
    <w:p w:rsidR="00000000" w:rsidDel="00000000" w:rsidP="00000000" w:rsidRDefault="00000000" w:rsidRPr="00000000" w14:paraId="000000EC">
      <w:pPr>
        <w:ind w:left="720" w:firstLine="720"/>
        <w:jc w:val="left"/>
        <w:rPr>
          <w:rFonts w:ascii="Browallia New" w:cs="Browallia New" w:eastAsia="Browallia New" w:hAnsi="Browallia New"/>
          <w:sz w:val="28"/>
          <w:szCs w:val="28"/>
        </w:rPr>
      </w:pPr>
      <w:r w:rsidDel="00000000" w:rsidR="00000000" w:rsidRPr="00000000">
        <w:rPr>
          <w:rFonts w:ascii="Browallia New" w:cs="Browallia New" w:eastAsia="Browallia New" w:hAnsi="Browallia New"/>
          <w:sz w:val="28"/>
          <w:szCs w:val="28"/>
          <w:rtl w:val="0"/>
        </w:rPr>
        <w:t xml:space="preserve">7.2.6. ผู้ว่าจ้างสามารถติดต่อกับเทรนเนอร์ได้สะดวกมากขึ้น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owall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