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88BF3">
      <w:pPr>
        <w:pStyle w:val="96"/>
      </w:pPr>
      <w:r>
        <w:t>TITLE of the final project</w:t>
      </w:r>
    </w:p>
    <w:p w14:paraId="717DD2B3">
      <w:pPr>
        <w:jc w:val="center"/>
      </w:pPr>
    </w:p>
    <w:p w14:paraId="03090CAD">
      <w:pPr>
        <w:pStyle w:val="97"/>
        <w:rPr>
          <w:rFonts w:hint="default"/>
          <w:lang w:val="en-US"/>
        </w:rPr>
      </w:pPr>
      <w:r>
        <w:rPr>
          <w:rFonts w:hint="default"/>
        </w:rPr>
        <w:t>Th</w:t>
      </w:r>
      <w:r>
        <w:rPr>
          <w:rFonts w:hint="default"/>
          <w:lang w:val="en-US"/>
        </w:rPr>
        <w:t>â</w:t>
      </w:r>
      <w:r>
        <w:rPr>
          <w:rFonts w:hint="default"/>
        </w:rPr>
        <w:t>n Th</w:t>
      </w:r>
      <w:r>
        <w:rPr>
          <w:rFonts w:hint="default"/>
          <w:lang w:val="en-US"/>
        </w:rPr>
        <w:t xml:space="preserve">ị </w:t>
      </w:r>
      <w:r>
        <w:rPr>
          <w:rFonts w:hint="default"/>
        </w:rPr>
        <w:t>H</w:t>
      </w:r>
      <w:r>
        <w:rPr>
          <w:rFonts w:hint="default"/>
          <w:lang w:val="en-US"/>
        </w:rPr>
        <w:t>ằ</w:t>
      </w:r>
      <w:r>
        <w:rPr>
          <w:rFonts w:hint="default"/>
        </w:rPr>
        <w:t xml:space="preserve">ng, </w:t>
      </w:r>
      <w:r>
        <w:rPr>
          <w:rFonts w:hint="default"/>
          <w:lang w:val="en-US"/>
        </w:rPr>
        <w:t>Lê Thị Kiều Trang, Võ Huy Hoàng, Hà Tuấn Hiếu</w:t>
      </w:r>
    </w:p>
    <w:p w14:paraId="0D37EED7">
      <w:pPr>
        <w:pStyle w:val="79"/>
        <w:rPr>
          <w:rFonts w:ascii="Times New Roman" w:hAnsi="Times New Roman"/>
        </w:rPr>
      </w:pPr>
    </w:p>
    <w:p w14:paraId="35D2651B">
      <w:pPr>
        <w:pStyle w:val="78"/>
      </w:pPr>
      <w:r>
        <w:t>Author Affiliation(s)</w:t>
      </w:r>
    </w:p>
    <w:p w14:paraId="637D93B7">
      <w:pPr>
        <w:jc w:val="center"/>
        <w:rPr>
          <w:sz w:val="20"/>
        </w:rPr>
      </w:pPr>
    </w:p>
    <w:p w14:paraId="40856F6F">
      <w:pPr>
        <w:jc w:val="both"/>
        <w:rPr>
          <w:sz w:val="20"/>
        </w:rPr>
      </w:pPr>
    </w:p>
    <w:p w14:paraId="6398B902">
      <w:pPr>
        <w:jc w:val="both"/>
        <w:rPr>
          <w:sz w:val="20"/>
        </w:rPr>
        <w:sectPr>
          <w:pgSz w:w="12240" w:h="15840"/>
          <w:pgMar w:top="1985" w:right="1080" w:bottom="1411" w:left="1080" w:header="720" w:footer="720" w:gutter="0"/>
          <w:cols w:space="720" w:num="1"/>
        </w:sectPr>
      </w:pPr>
    </w:p>
    <w:p w14:paraId="74FE6048">
      <w:pPr>
        <w:pStyle w:val="2"/>
        <w:rPr>
          <w:rFonts w:hint="default"/>
          <w:lang w:val="en-US"/>
        </w:rPr>
      </w:pPr>
      <w:r>
        <w:t>t</w:t>
      </w:r>
      <w:r>
        <w:rPr>
          <w:rFonts w:hint="default"/>
          <w:lang w:val="en-US"/>
        </w:rPr>
        <w:t>ÓM TẮT</w:t>
      </w:r>
    </w:p>
    <w:p w14:paraId="5DC0B333">
      <w:pPr>
        <w:jc w:val="both"/>
        <w:rPr>
          <w:i/>
          <w:sz w:val="20"/>
        </w:rPr>
      </w:pPr>
    </w:p>
    <w:p w14:paraId="6AFBEA13">
      <w:pPr>
        <w:pStyle w:val="16"/>
        <w:ind w:firstLine="0"/>
        <w:rPr>
          <w:i w:val="0"/>
        </w:rPr>
      </w:pPr>
      <w:r>
        <w:rPr>
          <w:rFonts w:hint="default"/>
          <w:i w:val="0"/>
          <w:lang w:val="en-US"/>
        </w:rPr>
        <w:t>T</w:t>
      </w:r>
      <w:r>
        <w:rPr>
          <w:rFonts w:hint="default"/>
          <w:i w:val="0"/>
        </w:rPr>
        <w:t>rong các luồng dữ liệu tốc độ cao như lưu lượng mạng DDoS, việc kiểm tra thành viên (membership query) cần hiệu quả về bộ nhớ và tỷ lệ dương giả thấp (FPR). Bài báo đề xuất StreamBF-CH, một mô hình hybrid kết hợp Bloom Filter làm pre-filter và Cuckoo Hashing thực hiện exact lookup, kèm cơ chế adaptive resizing tự động kích hoạt khi FPR vượt 5% hoặc load factor vượt 90%. Prototype được triển khai bằng Python và đánh giá trên dataset CIC-DDoS2019 cùng kịch bản giả lập high-velocity. Kết quả cho thấy StreamBF-CH giảm FPR về 0.0000% (so với khoảng 4.7% của Bloom Filter thuần), duy trì throughput cao (trên 900.000 queries/giây) và sử dụng bộ nhớ hiệu quả, chứng minh tính khả thi trong phát hiện DDoS thời gian thực.</w:t>
      </w:r>
    </w:p>
    <w:p w14:paraId="2C03F89F">
      <w:pPr>
        <w:pStyle w:val="16"/>
        <w:ind w:firstLine="360"/>
        <w:rPr>
          <w:rFonts w:hint="default"/>
          <w:i w:val="0"/>
          <w:iCs/>
          <w:szCs w:val="24"/>
          <w:lang w:val="en-US"/>
        </w:rPr>
      </w:pPr>
      <w:r>
        <w:rPr>
          <w:rFonts w:hint="default"/>
          <w:b/>
          <w:bCs/>
          <w:lang w:val="en-US"/>
        </w:rPr>
        <w:t>Từ khóa</w:t>
      </w:r>
      <w:bookmarkStart w:id="0" w:name="_GoBack"/>
      <w:bookmarkEnd w:id="0"/>
      <w:r>
        <w:rPr>
          <w:b/>
          <w:bCs/>
          <w:szCs w:val="24"/>
        </w:rPr>
        <w:t xml:space="preserve">— </w:t>
      </w:r>
      <w:r>
        <w:rPr>
          <w:rFonts w:hint="default"/>
          <w:i w:val="0"/>
          <w:iCs/>
          <w:szCs w:val="24"/>
          <w:lang w:val="en-US"/>
        </w:rPr>
        <w:t>Bloom Filter, Cuckoo Hashing, Luồng dữ liệu, Tỷ lệ dương giả, Điều chỉnh thích nghi</w:t>
      </w:r>
    </w:p>
    <w:p w14:paraId="5D4FD136">
      <w:pPr>
        <w:pStyle w:val="16"/>
        <w:ind w:firstLine="360"/>
        <w:rPr>
          <w:rFonts w:hint="default"/>
          <w:b/>
          <w:bCs/>
          <w:szCs w:val="24"/>
          <w:lang w:val="en-US"/>
        </w:rPr>
      </w:pPr>
    </w:p>
    <w:p w14:paraId="5A19FDA0">
      <w:pPr>
        <w:pStyle w:val="16"/>
        <w:ind w:firstLine="0"/>
      </w:pPr>
    </w:p>
    <w:p w14:paraId="3223CA61">
      <w:pPr>
        <w:pStyle w:val="2"/>
        <w:numPr>
          <w:ilvl w:val="0"/>
          <w:numId w:val="11"/>
        </w:numPr>
      </w:pPr>
      <w:r>
        <w:rPr>
          <w:rFonts w:hint="default"/>
          <w:lang w:val="en-US"/>
        </w:rPr>
        <w:t>GIỚI THIỆU</w:t>
      </w:r>
    </w:p>
    <w:p w14:paraId="2217AA41">
      <w:pPr>
        <w:rPr>
          <w:sz w:val="20"/>
        </w:rPr>
      </w:pPr>
    </w:p>
    <w:p w14:paraId="7255D4AD">
      <w:pPr>
        <w:jc w:val="both"/>
        <w:rPr>
          <w:sz w:val="20"/>
        </w:rPr>
      </w:pPr>
      <w:r>
        <w:rPr>
          <w:sz w:val="20"/>
        </w:rPr>
        <w:t>Tấn công từ chối dịch vụ phân tán (DDoS) hiện là một trong những mối đe dọa nghiêm trọng nhất đối với an ninh mạng. Đặc biệt, các kỹ thuật reflection/amplification (NTP, DNS, TFTP, SSDP…) lợi dụng spoofing địa chỉ IP nguồn để tạo ra lưu lượng high-velocity với số lượng lớn IP duy nhất trong thời gian ngắn. Trong bối cảnh này, việc phát hiện và lọc nhanh các IP độc hại từ data stream là yêu cầu cấp thiết, đòi hỏi cấu trúc dữ liệu có tốc độ truy vấn cao, bộ nhớ thấp và độ chính xác tốt.</w:t>
      </w:r>
    </w:p>
    <w:p w14:paraId="572BEA90">
      <w:pPr>
        <w:jc w:val="both"/>
        <w:rPr>
          <w:sz w:val="20"/>
        </w:rPr>
      </w:pPr>
      <w:r>
        <w:rPr>
          <w:sz w:val="20"/>
        </w:rPr>
        <w:t>Bloom Filter là cấu trúc dữ liệu xác suất phổ biến cho bài toán membership query nhờ thời gian O(1) và bộ nhớ hiệu quả. Tuy nhiên, tỷ lệ dương tính giả (False Positive Rate – FPR) của Bloom Filter tăng mạnh khi số phần tử thực tế vượt quá số lượng dự kiến, đặc biệt trong môi trường DDoS với hàng nghìn đến hàng chục nghìn IP độc hại xuất hiện đột biến. Điều này dẫn đến báo động giả, lãng phí tài nguyên xử lý và giảm hiệu quả hệ thống.</w:t>
      </w:r>
    </w:p>
    <w:p w14:paraId="56946AE6">
      <w:pPr>
        <w:jc w:val="both"/>
        <w:rPr>
          <w:sz w:val="20"/>
        </w:rPr>
      </w:pPr>
      <w:r>
        <w:rPr>
          <w:sz w:val="20"/>
        </w:rPr>
        <w:t>Trong bài báo cáo này, chúng tôi đề xuất StreamBF-CH – một mô hình hybrid kết hợp Bloom Filter làm bộ lọc sơ cấp (pre-filter) và Cuckoo Hashing thực hiện tra cứu chính xác (exact lookup), kèm theo cơ chế adaptive resizing tự động kích hoạt khi FPR vượt 5% hoặc load factor của Cuckoo vượt 90%. Prototype được triển khai hoàn toàn bằng Python, sử dụng bitarray và mmh3 cho Bloom Filter, cùng Cuckoo Hash Table từ scratch.</w:t>
      </w:r>
    </w:p>
    <w:p w14:paraId="3C520EF3">
      <w:pPr>
        <w:jc w:val="both"/>
        <w:rPr>
          <w:sz w:val="20"/>
        </w:rPr>
      </w:pPr>
      <w:r>
        <w:rPr>
          <w:sz w:val="20"/>
        </w:rPr>
        <w:t>Đóng góp chính của StreamBF-CH bao gồm: (i) loại bỏ hoàn toàn false positive nhờ cơ chế hybrid, (ii) duy trì throughput cao (&gt;900.000 queries/giây) và bộ nhớ hiệu quả, (iii) khả năng tự động mở rộng kích thước khi lưu lượng tăng đột biến.</w:t>
      </w:r>
    </w:p>
    <w:p w14:paraId="627DB540">
      <w:pPr>
        <w:jc w:val="both"/>
        <w:rPr>
          <w:sz w:val="20"/>
        </w:rPr>
      </w:pPr>
      <w:r>
        <w:rPr>
          <w:sz w:val="20"/>
        </w:rPr>
        <w:t>Báo cáo được tổ chức như sau: Phần 2 trình bày phương pháp và thuật toán, Phần 3 đưa ra kết quả thí nghiệm trên dataset CIC-DDoS2019 và kịch bản giả lập, Phần 4 kết luận và định hướng phát triển.</w:t>
      </w:r>
    </w:p>
    <w:p w14:paraId="5E71F8B8">
      <w:pPr>
        <w:jc w:val="both"/>
        <w:rPr>
          <w:sz w:val="20"/>
        </w:rPr>
      </w:pPr>
    </w:p>
    <w:p w14:paraId="555F8C67">
      <w:pPr>
        <w:pStyle w:val="2"/>
        <w:rPr>
          <w:rFonts w:hint="default"/>
          <w:lang w:val="en-US"/>
        </w:rPr>
      </w:pPr>
      <w:r>
        <w:t xml:space="preserve">2. </w:t>
      </w:r>
      <w:r>
        <w:rPr>
          <w:rFonts w:hint="default"/>
          <w:lang w:val="en-US"/>
        </w:rPr>
        <w:t>PHƯƠNG PHÁP</w:t>
      </w:r>
    </w:p>
    <w:p w14:paraId="4D9A1D64">
      <w:pPr>
        <w:jc w:val="both"/>
        <w:rPr>
          <w:sz w:val="20"/>
        </w:rPr>
      </w:pPr>
    </w:p>
    <w:p w14:paraId="4198652E">
      <w:pPr>
        <w:ind w:firstLine="245"/>
        <w:jc w:val="both"/>
        <w:rPr>
          <w:sz w:val="20"/>
        </w:rPr>
      </w:pPr>
      <w:r>
        <w:rPr>
          <w:sz w:val="20"/>
        </w:rPr>
        <w:t>Bài toán đặt ra là thiết kế cấu trúc dữ liệu hiệu quả cho tra cứu membership trên data stream tốc độ cao, nhằm phát hiện IP độc hại trong tấn công DDoS. Input là luồng phần tử (địa chỉ Source IP) đến liên tục với tốc độ 10⁵–10⁶ phần tử/giây. Output yêu cầu phân loại nhanh mỗi phần tử thành CLEAN (chắc chắn lành tính), MALICIOUS (thuộc blacklist), hoặc FP (dương tính giả từ pre-filter).</w:t>
      </w:r>
    </w:p>
    <w:p w14:paraId="3078C532">
      <w:pPr>
        <w:ind w:firstLine="245"/>
        <w:jc w:val="both"/>
        <w:rPr>
          <w:sz w:val="20"/>
        </w:rPr>
      </w:pPr>
      <w:r>
        <w:rPr>
          <w:sz w:val="20"/>
        </w:rPr>
        <w:t>StreamBF-CH giải quyết bằng cách tiếp cận hybrid với ba thành phần chính: Bloom Filter làm pre-filter nhanh, Cuckoo Hash Table thực hiện tra cứu chính xác, và cơ chế adaptive resizing.</w:t>
      </w:r>
    </w:p>
    <w:p w14:paraId="3B5F37E6">
      <w:pPr>
        <w:ind w:firstLine="245"/>
        <w:jc w:val="both"/>
        <w:rPr>
          <w:sz w:val="20"/>
        </w:rPr>
      </w:pPr>
      <w:r>
        <w:rPr>
          <w:sz w:val="20"/>
        </w:rPr>
        <w:t>Bloom Filter sử dụng bit array kích thước m với k hàm hash độc lập. Tham số tối ưu được tính:</w:t>
      </w:r>
    </w:p>
    <w:p w14:paraId="4AE811B1">
      <w:pPr>
        <w:ind w:firstLine="245"/>
        <w:jc w:val="center"/>
        <w:rPr>
          <w:rFonts w:hint="default"/>
          <w:sz w:val="20"/>
          <w:lang w:val="en-US" w:eastAsia="zh-CN"/>
        </w:rPr>
      </w:pPr>
      <w:r>
        <w:pict>
          <v:shape id="_x0000_i1028" o:spt="75" alt="" type="#_x0000_t75" style="height:20.45pt;width:112.5pt;" filled="f" o:preferrelative="t" stroked="f" coordsize="21600,21600">
            <v:path/>
            <v:fill on="f" focussize="0,0"/>
            <v:stroke on="f"/>
            <v:imagedata r:id="rId4" o:title=""/>
            <o:lock v:ext="edit" aspectratio="t"/>
            <w10:wrap type="none"/>
            <w10:anchorlock/>
          </v:shape>
        </w:pict>
      </w:r>
    </w:p>
    <w:p w14:paraId="3BDDDCB1">
      <w:pPr>
        <w:ind w:firstLine="245"/>
        <w:jc w:val="both"/>
        <w:rPr>
          <w:sz w:val="20"/>
        </w:rPr>
      </w:pPr>
      <w:r>
        <w:rPr>
          <w:sz w:val="20"/>
        </w:rPr>
        <w:t>với n là số phần tử dự kiến và p=0.05</w:t>
      </w:r>
      <w:r>
        <w:rPr>
          <w:rFonts w:hint="default"/>
          <w:sz w:val="20"/>
          <w:lang w:val="en-US"/>
        </w:rPr>
        <w:t xml:space="preserve"> </w:t>
      </w:r>
      <w:r>
        <w:rPr>
          <w:sz w:val="20"/>
        </w:rPr>
        <w:t>là tỷ lệ dương tính giả mục tiêu. Chèn phần tử đặt k bit tương ứng; truy vấn trả về “might contain” nếu tất cả bit đều được đặt.</w:t>
      </w:r>
    </w:p>
    <w:p w14:paraId="548D06A8">
      <w:pPr>
        <w:ind w:firstLine="245"/>
        <w:jc w:val="both"/>
        <w:rPr>
          <w:sz w:val="20"/>
        </w:rPr>
      </w:pPr>
      <w:r>
        <w:rPr>
          <w:sz w:val="20"/>
        </w:rPr>
        <w:t>Cuckoo Hash Table gồm hai bảng kích thước bằng nhau với hai hàm hash riêng biệt. Chèn phần tử thử vị trí thay thế; collision kích hoạt chuỗi eviction (giới hạn MaxNumKicks = 500). Khi load factor &gt; 90%, bảng được mở rộng gấp đôi.</w:t>
      </w:r>
    </w:p>
    <w:p w14:paraId="7D0C1643">
      <w:pPr>
        <w:ind w:firstLine="245"/>
        <w:jc w:val="both"/>
        <w:rPr>
          <w:rFonts w:hint="default"/>
          <w:sz w:val="20"/>
          <w:lang w:val="en-US"/>
        </w:rPr>
      </w:pPr>
      <w:r>
        <w:rPr>
          <w:sz w:val="20"/>
        </w:rPr>
        <w:t>Luồng hybrid và adaptive được trình bày qua các thuật toán và sơ đồ hệ thống</w:t>
      </w:r>
      <w:r>
        <w:rPr>
          <w:rFonts w:hint="default"/>
          <w:sz w:val="20"/>
          <w:lang w:val="en-US"/>
        </w:rPr>
        <w:t xml:space="preserve"> sau:</w:t>
      </w:r>
      <w:r>
        <w:rPr>
          <w:rFonts w:hint="default"/>
          <w:sz w:val="20"/>
          <w:lang w:val="en-US"/>
        </w:rPr>
        <w:t xml:space="preserve"> </w:t>
      </w:r>
    </w:p>
    <w:tbl>
      <w:tblPr>
        <w:tblStyle w:val="8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083"/>
      </w:tblGrid>
      <w:tr w14:paraId="3A9E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83" w:type="dxa"/>
            <w:tcBorders>
              <w:top w:val="single" w:color="4F81BD" w:sz="8" w:space="0"/>
              <w:left w:val="dotted" w:color="auto" w:sz="4" w:space="0"/>
              <w:bottom w:val="single" w:color="4F81BD" w:sz="8" w:space="0"/>
              <w:right w:val="dotted" w:color="auto" w:sz="4" w:space="0"/>
            </w:tcBorders>
            <w:shd w:val="clear" w:color="auto" w:fill="FFFFFF"/>
          </w:tcPr>
          <w:p w14:paraId="48122FE1">
            <w:pPr>
              <w:jc w:val="both"/>
              <w:rPr>
                <w:color w:val="000000"/>
                <w:sz w:val="20"/>
                <w:vertAlign w:val="baseline"/>
              </w:rPr>
            </w:pPr>
            <w:r>
              <w:rPr>
                <w:b/>
                <w:bCs/>
                <w:color w:val="000000"/>
                <w:sz w:val="20"/>
                <w:vertAlign w:val="baseline"/>
              </w:rPr>
              <w:t>Thuật toán 1: Insert(item)</w:t>
            </w:r>
          </w:p>
        </w:tc>
      </w:tr>
      <w:tr w14:paraId="2387E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83" w:type="dxa"/>
            <w:tcBorders>
              <w:top w:val="single" w:color="4F81BD" w:sz="8" w:space="0"/>
              <w:left w:val="dotted" w:color="auto" w:sz="4" w:space="0"/>
              <w:bottom w:val="single" w:color="4F81BD" w:sz="8" w:space="0"/>
              <w:right w:val="dotted" w:color="auto" w:sz="4" w:space="0"/>
            </w:tcBorders>
            <w:shd w:val="clear" w:color="auto" w:fill="DBE5F1"/>
          </w:tcPr>
          <w:p w14:paraId="0E16BD24">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bloom.add(item)                                      // Đặt k bit trong Bloom Filter</w:t>
            </w:r>
          </w:p>
          <w:p w14:paraId="42728E7F">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i1 = hash1(item)</w:t>
            </w:r>
          </w:p>
          <w:p w14:paraId="02200588">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i2 = hash2(item)</w:t>
            </w:r>
          </w:p>
          <w:p w14:paraId="37FC2148">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if bucket[i1] hoặc bucket[i2] có slot trống then</w:t>
            </w:r>
          </w:p>
          <w:p w14:paraId="078EB879">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 xml:space="preserve">    chèn item vào slot trống</w:t>
            </w:r>
          </w:p>
          <w:p w14:paraId="37998B19">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 xml:space="preserve">    return Done</w:t>
            </w:r>
          </w:p>
          <w:p w14:paraId="649470B3">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i = chọn ngẫu nhiên i1 hoặc i2</w:t>
            </w:r>
          </w:p>
          <w:p w14:paraId="7172DD86">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for n = 0; n &lt; MaxNumKicks; n++ do</w:t>
            </w:r>
          </w:p>
          <w:p w14:paraId="52919ABF">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 xml:space="preserve">    chọn ngẫu nhiên entry e từ bucket[i]</w:t>
            </w:r>
          </w:p>
          <w:p w14:paraId="6610DCE9">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 xml:space="preserve">    hoán đổi item với fingerprint trong e</w:t>
            </w:r>
          </w:p>
          <w:p w14:paraId="54E1B7FB">
            <w:pPr>
              <w:jc w:val="both"/>
              <w:rPr>
                <w:rFonts w:hint="default" w:ascii="Courier New" w:hAnsi="Courier New" w:cs="Courier New"/>
                <w:color w:val="000000"/>
                <w:sz w:val="16"/>
                <w:szCs w:val="16"/>
                <w:vertAlign w:val="baseline"/>
              </w:rPr>
            </w:pPr>
            <w:r>
              <w:rPr>
                <w:rFonts w:hint="default" w:ascii="Courier New" w:hAnsi="Courier New" w:cs="Courier New"/>
                <w:color w:val="000000"/>
                <w:sz w:val="18"/>
                <w:szCs w:val="18"/>
                <w:vertAlign w:val="baseline"/>
              </w:rPr>
              <w:t xml:space="preserve">    i = </w:t>
            </w:r>
            <w:r>
              <w:rPr>
                <w:rFonts w:hint="default" w:ascii="Courier New" w:hAnsi="Courier New" w:cs="Courier New"/>
                <w:color w:val="000000"/>
                <w:sz w:val="16"/>
                <w:szCs w:val="16"/>
                <w:vertAlign w:val="baseline"/>
              </w:rPr>
              <w:t>vị trí thay thế của fingerprint hiện tại</w:t>
            </w:r>
          </w:p>
          <w:p w14:paraId="1376C686">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 xml:space="preserve">    if bucket[i] có slot trống then</w:t>
            </w:r>
          </w:p>
          <w:p w14:paraId="4C467EE2">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 xml:space="preserve">        chèn vào bucket[i]</w:t>
            </w:r>
          </w:p>
          <w:p w14:paraId="23EA0854">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 xml:space="preserve">        return Done</w:t>
            </w:r>
          </w:p>
          <w:p w14:paraId="22E4BCCE">
            <w:pPr>
              <w:jc w:val="both"/>
              <w:rPr>
                <w:color w:val="000000"/>
                <w:sz w:val="20"/>
                <w:vertAlign w:val="baseline"/>
              </w:rPr>
            </w:pPr>
            <w:r>
              <w:rPr>
                <w:rFonts w:hint="default" w:ascii="Courier New" w:hAnsi="Courier New" w:cs="Courier New"/>
                <w:color w:val="000000"/>
                <w:sz w:val="16"/>
                <w:szCs w:val="16"/>
                <w:vertAlign w:val="baseline"/>
              </w:rPr>
              <w:t>return Failure  // Kích hoạt resize nếu thất bại liên tục</w:t>
            </w:r>
          </w:p>
        </w:tc>
      </w:tr>
    </w:tbl>
    <w:p w14:paraId="4E109CD6">
      <w:pPr>
        <w:jc w:val="both"/>
        <w:rPr>
          <w:sz w:val="20"/>
        </w:rPr>
      </w:pPr>
    </w:p>
    <w:tbl>
      <w:tblPr>
        <w:tblStyle w:val="8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tblGrid>
      <w:tr w14:paraId="2277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4F81BD" w:sz="8" w:space="0"/>
              <w:left w:val="dotted" w:color="auto" w:sz="4" w:space="0"/>
              <w:bottom w:val="single" w:color="4F81BD" w:sz="8" w:space="0"/>
              <w:right w:val="dotted" w:color="auto" w:sz="4" w:space="0"/>
            </w:tcBorders>
            <w:shd w:val="clear" w:color="auto" w:fill="FFFFFF"/>
          </w:tcPr>
          <w:p w14:paraId="24BCD209">
            <w:pPr>
              <w:jc w:val="both"/>
              <w:rPr>
                <w:color w:val="000000"/>
                <w:sz w:val="20"/>
                <w:vertAlign w:val="baseline"/>
              </w:rPr>
            </w:pPr>
            <w:r>
              <w:rPr>
                <w:b/>
                <w:bCs/>
                <w:color w:val="000000"/>
                <w:sz w:val="20"/>
                <w:vertAlign w:val="baseline"/>
              </w:rPr>
              <w:t>Thuật toán 2: FastCheck(item) – Hybrid Query</w:t>
            </w:r>
          </w:p>
        </w:tc>
      </w:tr>
      <w:tr w14:paraId="5329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4F81BD" w:sz="8" w:space="0"/>
              <w:left w:val="dotted" w:color="auto" w:sz="4" w:space="0"/>
              <w:bottom w:val="single" w:color="4F81BD" w:sz="8" w:space="0"/>
              <w:right w:val="dotted" w:color="auto" w:sz="4" w:space="0"/>
            </w:tcBorders>
            <w:shd w:val="clear" w:color="auto" w:fill="DBE5F1"/>
          </w:tcPr>
          <w:p w14:paraId="344E6354">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 xml:space="preserve">if not bloom.check(item) then </w:t>
            </w:r>
          </w:p>
          <w:p w14:paraId="79E311B0">
            <w:pPr>
              <w:ind w:firstLine="450" w:firstLineChars="250"/>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 xml:space="preserve">return CLEAN </w:t>
            </w:r>
          </w:p>
          <w:p w14:paraId="3CE22F8A">
            <w:pPr>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 xml:space="preserve">if cuckoo.lookup(item) is not None then </w:t>
            </w:r>
          </w:p>
          <w:p w14:paraId="03F981C8">
            <w:pPr>
              <w:ind w:firstLine="450" w:firstLineChars="250"/>
              <w:jc w:val="both"/>
              <w:rPr>
                <w:rFonts w:hint="default" w:ascii="Courier New" w:hAnsi="Courier New" w:cs="Courier New"/>
                <w:color w:val="000000"/>
                <w:sz w:val="18"/>
                <w:szCs w:val="18"/>
                <w:vertAlign w:val="baseline"/>
              </w:rPr>
            </w:pPr>
            <w:r>
              <w:rPr>
                <w:rFonts w:hint="default" w:ascii="Courier New" w:hAnsi="Courier New" w:cs="Courier New"/>
                <w:color w:val="000000"/>
                <w:sz w:val="18"/>
                <w:szCs w:val="18"/>
                <w:vertAlign w:val="baseline"/>
              </w:rPr>
              <w:t xml:space="preserve">return MALICIOUS </w:t>
            </w:r>
          </w:p>
          <w:p w14:paraId="56DD174B">
            <w:pPr>
              <w:jc w:val="both"/>
              <w:rPr>
                <w:color w:val="000000"/>
                <w:sz w:val="20"/>
                <w:vertAlign w:val="baseline"/>
              </w:rPr>
            </w:pPr>
            <w:r>
              <w:rPr>
                <w:rFonts w:hint="default" w:ascii="Courier New" w:hAnsi="Courier New" w:cs="Courier New"/>
                <w:color w:val="000000"/>
                <w:sz w:val="18"/>
                <w:szCs w:val="18"/>
                <w:vertAlign w:val="baseline"/>
              </w:rPr>
              <w:t xml:space="preserve">return FP // Dương tính giả của Bloom bị loại bỏ            </w:t>
            </w:r>
          </w:p>
        </w:tc>
      </w:tr>
    </w:tbl>
    <w:p w14:paraId="58E01101">
      <w:pPr>
        <w:jc w:val="both"/>
        <w:rPr>
          <w:sz w:val="20"/>
        </w:rPr>
      </w:pPr>
    </w:p>
    <w:tbl>
      <w:tblPr>
        <w:tblStyle w:val="8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tblGrid>
      <w:tr w14:paraId="0B98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4F81BD" w:sz="8" w:space="0"/>
              <w:left w:val="dotted" w:color="auto" w:sz="4" w:space="0"/>
              <w:bottom w:val="single" w:color="4F81BD" w:sz="8" w:space="0"/>
              <w:right w:val="dotted" w:color="auto" w:sz="4" w:space="0"/>
            </w:tcBorders>
            <w:shd w:val="clear" w:color="auto" w:fill="FFFFFF"/>
          </w:tcPr>
          <w:p w14:paraId="41B103E9">
            <w:pPr>
              <w:jc w:val="both"/>
              <w:rPr>
                <w:color w:val="000000"/>
                <w:sz w:val="20"/>
                <w:vertAlign w:val="baseline"/>
              </w:rPr>
            </w:pPr>
            <w:r>
              <w:rPr>
                <w:b/>
                <w:bCs/>
                <w:color w:val="000000"/>
                <w:sz w:val="20"/>
                <w:vertAlign w:val="baseline"/>
              </w:rPr>
              <w:t>Thuật toán 3: AdaptiveResize</w:t>
            </w:r>
          </w:p>
        </w:tc>
      </w:tr>
      <w:tr w14:paraId="71A4F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4F81BD" w:sz="8" w:space="0"/>
              <w:left w:val="dotted" w:color="auto" w:sz="4" w:space="0"/>
              <w:bottom w:val="single" w:color="4F81BD" w:sz="8" w:space="0"/>
              <w:right w:val="dotted" w:color="auto" w:sz="4" w:space="0"/>
            </w:tcBorders>
            <w:shd w:val="clear" w:color="auto" w:fill="DBE5F1"/>
          </w:tcPr>
          <w:p w14:paraId="168C1B65">
            <w:pPr>
              <w:jc w:val="both"/>
              <w:rPr>
                <w:rFonts w:hint="default" w:ascii="Courier New" w:hAnsi="Courier New"/>
                <w:color w:val="000000"/>
                <w:sz w:val="18"/>
                <w:szCs w:val="18"/>
                <w:vertAlign w:val="baseline"/>
              </w:rPr>
            </w:pPr>
            <w:r>
              <w:rPr>
                <w:rFonts w:hint="default" w:ascii="Courier New" w:hAnsi="Courier New"/>
                <w:color w:val="000000"/>
                <w:sz w:val="18"/>
                <w:szCs w:val="18"/>
                <w:vertAlign w:val="baseline"/>
              </w:rPr>
              <w:t>if bloom.estimate_fpr() &gt; 0.05 hoặc cuckoo.load_factor() &gt; 0.9 then</w:t>
            </w:r>
          </w:p>
          <w:p w14:paraId="129BC6EB">
            <w:pPr>
              <w:jc w:val="both"/>
              <w:rPr>
                <w:rFonts w:hint="default" w:ascii="Courier New" w:hAnsi="Courier New"/>
                <w:color w:val="000000"/>
                <w:sz w:val="18"/>
                <w:szCs w:val="18"/>
                <w:vertAlign w:val="baseline"/>
              </w:rPr>
            </w:pPr>
            <w:r>
              <w:rPr>
                <w:rFonts w:hint="default" w:ascii="Courier New" w:hAnsi="Courier New"/>
                <w:color w:val="000000"/>
                <w:sz w:val="18"/>
                <w:szCs w:val="18"/>
                <w:vertAlign w:val="baseline"/>
              </w:rPr>
              <w:t xml:space="preserve">    cuckoo.resize()  // rehash tất cả</w:t>
            </w:r>
          </w:p>
          <w:p w14:paraId="7D728EF2">
            <w:pPr>
              <w:jc w:val="both"/>
              <w:rPr>
                <w:rFonts w:hint="default" w:ascii="Courier New" w:hAnsi="Courier New"/>
                <w:color w:val="000000"/>
                <w:sz w:val="18"/>
                <w:szCs w:val="18"/>
                <w:vertAlign w:val="baseline"/>
              </w:rPr>
            </w:pPr>
            <w:r>
              <w:rPr>
                <w:rFonts w:hint="default" w:ascii="Courier New" w:hAnsi="Courier New"/>
                <w:color w:val="000000"/>
                <w:sz w:val="18"/>
                <w:szCs w:val="18"/>
                <w:vertAlign w:val="baseline"/>
              </w:rPr>
              <w:t xml:space="preserve">    new_bloom = BloomFilter(expected_items = n * 2, fpr = 0.05)</w:t>
            </w:r>
          </w:p>
          <w:p w14:paraId="1933E93C">
            <w:pPr>
              <w:jc w:val="both"/>
              <w:rPr>
                <w:rFonts w:hint="default" w:ascii="Courier New" w:hAnsi="Courier New"/>
                <w:color w:val="000000"/>
                <w:sz w:val="18"/>
                <w:szCs w:val="18"/>
                <w:vertAlign w:val="baseline"/>
              </w:rPr>
            </w:pPr>
            <w:r>
              <w:rPr>
                <w:rFonts w:hint="default" w:ascii="Courier New" w:hAnsi="Courier New"/>
                <w:color w:val="000000"/>
                <w:sz w:val="18"/>
                <w:szCs w:val="18"/>
                <w:vertAlign w:val="baseline"/>
              </w:rPr>
              <w:t xml:space="preserve">    for key in cuckoo.get_all_items() do</w:t>
            </w:r>
          </w:p>
          <w:p w14:paraId="6533EA27">
            <w:pPr>
              <w:jc w:val="both"/>
              <w:rPr>
                <w:rFonts w:hint="default" w:ascii="Courier New" w:hAnsi="Courier New"/>
                <w:color w:val="000000"/>
                <w:sz w:val="18"/>
                <w:szCs w:val="18"/>
                <w:vertAlign w:val="baseline"/>
              </w:rPr>
            </w:pPr>
            <w:r>
              <w:rPr>
                <w:rFonts w:hint="default" w:ascii="Courier New" w:hAnsi="Courier New"/>
                <w:color w:val="000000"/>
                <w:sz w:val="18"/>
                <w:szCs w:val="18"/>
                <w:vertAlign w:val="baseline"/>
              </w:rPr>
              <w:t xml:space="preserve">        new_bloom.add(key)</w:t>
            </w:r>
          </w:p>
          <w:p w14:paraId="580E8528">
            <w:pPr>
              <w:jc w:val="both"/>
              <w:rPr>
                <w:color w:val="000000"/>
                <w:sz w:val="20"/>
                <w:vertAlign w:val="baseline"/>
              </w:rPr>
            </w:pPr>
            <w:r>
              <w:rPr>
                <w:rFonts w:hint="default" w:ascii="Courier New" w:hAnsi="Courier New"/>
                <w:color w:val="000000"/>
                <w:sz w:val="18"/>
                <w:szCs w:val="18"/>
                <w:vertAlign w:val="baseline"/>
              </w:rPr>
              <w:t xml:space="preserve">    bloom = new_bloom</w:t>
            </w:r>
            <w:r>
              <w:rPr>
                <w:rFonts w:hint="default" w:ascii="Courier New" w:hAnsi="Courier New" w:cs="Courier New"/>
                <w:color w:val="000000"/>
                <w:sz w:val="18"/>
                <w:szCs w:val="18"/>
                <w:vertAlign w:val="baseline"/>
              </w:rPr>
              <w:t xml:space="preserve">        </w:t>
            </w:r>
          </w:p>
        </w:tc>
      </w:tr>
    </w:tbl>
    <w:p w14:paraId="26D54E6E">
      <w:pPr>
        <w:jc w:val="both"/>
        <w:rPr>
          <w:sz w:val="20"/>
        </w:rPr>
      </w:pPr>
    </w:p>
    <w:p w14:paraId="5318F815">
      <w:pPr>
        <w:jc w:val="both"/>
        <w:rPr>
          <w:rFonts w:hint="default"/>
          <w:sz w:val="20"/>
          <w:lang w:val="en-US"/>
        </w:rPr>
      </w:pPr>
      <w:r>
        <w:rPr>
          <w:rFonts w:hint="default" w:ascii="Times New Roman" w:hAnsi="Times New Roman" w:cs="Times New Roman"/>
          <w:spacing w:val="0"/>
          <w:sz w:val="28"/>
          <w:szCs w:val="28"/>
          <w:lang w:val="en-US"/>
        </w:rPr>
        <w:pict>
          <v:shape id="_x0000_i1027" o:spt="75" alt="flowchart" type="#_x0000_t75" style="height:227.1pt;width:225.25pt;" filled="f" o:preferrelative="t" stroked="f" coordsize="21600,21600">
            <v:path/>
            <v:fill on="f" focussize="0,0"/>
            <v:stroke on="f"/>
            <v:imagedata r:id="rId5" o:title=""/>
            <o:lock v:ext="edit" aspectratio="t"/>
            <w10:wrap type="none"/>
            <w10:anchorlock/>
          </v:shape>
        </w:pict>
      </w:r>
    </w:p>
    <w:p w14:paraId="6CBA192C">
      <w:pPr>
        <w:ind w:firstLine="245"/>
        <w:jc w:val="both"/>
        <w:rPr>
          <w:sz w:val="20"/>
        </w:rPr>
      </w:pPr>
    </w:p>
    <w:p w14:paraId="3A64A099">
      <w:pPr>
        <w:pStyle w:val="2"/>
      </w:pPr>
      <w:r>
        <w:t>3. Experimental results and analysis</w:t>
      </w:r>
    </w:p>
    <w:p w14:paraId="4171F1E9">
      <w:pPr>
        <w:jc w:val="both"/>
        <w:rPr>
          <w:b/>
          <w:sz w:val="20"/>
        </w:rPr>
      </w:pPr>
    </w:p>
    <w:p w14:paraId="4B5A59CD">
      <w:pPr>
        <w:pStyle w:val="15"/>
      </w:pPr>
      <w:r>
        <w:t>This section shows:</w:t>
      </w:r>
    </w:p>
    <w:p w14:paraId="44440B5E">
      <w:pPr>
        <w:pStyle w:val="15"/>
        <w:numPr>
          <w:ilvl w:val="0"/>
          <w:numId w:val="12"/>
        </w:numPr>
      </w:pPr>
      <w:r>
        <w:t>Dataset(s)</w:t>
      </w:r>
      <w:r>
        <w:rPr>
          <w:lang w:val="vi-VN"/>
        </w:rPr>
        <w:t>,</w:t>
      </w:r>
    </w:p>
    <w:p w14:paraId="4CEF6E73">
      <w:pPr>
        <w:pStyle w:val="15"/>
        <w:numPr>
          <w:ilvl w:val="0"/>
          <w:numId w:val="12"/>
        </w:numPr>
      </w:pPr>
      <w:r>
        <w:t>Experimental setup</w:t>
      </w:r>
      <w:r>
        <w:rPr>
          <w:lang w:val="vi-VN"/>
        </w:rPr>
        <w:t>,</w:t>
      </w:r>
    </w:p>
    <w:p w14:paraId="48350B18">
      <w:pPr>
        <w:pStyle w:val="15"/>
        <w:numPr>
          <w:ilvl w:val="0"/>
          <w:numId w:val="12"/>
        </w:numPr>
      </w:pPr>
      <w:r>
        <w:t>Evaluation methods</w:t>
      </w:r>
      <w:r>
        <w:rPr>
          <w:lang w:val="vi-VN"/>
        </w:rPr>
        <w:t>,</w:t>
      </w:r>
    </w:p>
    <w:p w14:paraId="1D4456A9">
      <w:pPr>
        <w:pStyle w:val="15"/>
        <w:numPr>
          <w:ilvl w:val="0"/>
          <w:numId w:val="12"/>
        </w:numPr>
      </w:pPr>
      <w:r>
        <w:t>Experimental results</w:t>
      </w:r>
      <w:r>
        <w:rPr>
          <w:lang w:val="vi-VN"/>
        </w:rPr>
        <w:t>,</w:t>
      </w:r>
    </w:p>
    <w:p w14:paraId="6F1DC1EB">
      <w:pPr>
        <w:pStyle w:val="15"/>
        <w:numPr>
          <w:ilvl w:val="0"/>
          <w:numId w:val="12"/>
        </w:numPr>
      </w:pPr>
      <w:r>
        <w:t>Analysis/discussion of the results</w:t>
      </w:r>
      <w:r>
        <w:rPr>
          <w:lang w:val="vi-VN"/>
        </w:rPr>
        <w:t>.</w:t>
      </w:r>
    </w:p>
    <w:p w14:paraId="6433E55D">
      <w:pPr>
        <w:jc w:val="both"/>
        <w:rPr>
          <w:sz w:val="20"/>
        </w:rPr>
      </w:pPr>
    </w:p>
    <w:p w14:paraId="35F2FD19">
      <w:pPr>
        <w:pStyle w:val="2"/>
      </w:pPr>
      <w:r>
        <w:t>4. Conclusion</w:t>
      </w:r>
    </w:p>
    <w:p w14:paraId="45E47987">
      <w:pPr>
        <w:keepNext/>
        <w:jc w:val="both"/>
        <w:rPr>
          <w:sz w:val="20"/>
        </w:rPr>
      </w:pPr>
    </w:p>
    <w:p w14:paraId="69171AE3">
      <w:pPr>
        <w:pStyle w:val="15"/>
      </w:pPr>
      <w:r>
        <w:t>This section concludes what has been done in this report. The advantages, disadvantage, and the future direction also are shown in this section.</w:t>
      </w:r>
    </w:p>
    <w:p w14:paraId="1F846FA2">
      <w:pPr>
        <w:pStyle w:val="15"/>
      </w:pPr>
    </w:p>
    <w:p w14:paraId="78A76C96">
      <w:pPr>
        <w:jc w:val="both"/>
        <w:rPr>
          <w:sz w:val="20"/>
        </w:rPr>
      </w:pPr>
    </w:p>
    <w:p w14:paraId="21054D00">
      <w:pPr>
        <w:pStyle w:val="2"/>
      </w:pPr>
      <w:r>
        <w:t>5. References</w:t>
      </w:r>
    </w:p>
    <w:p w14:paraId="6367C4AD">
      <w:pPr>
        <w:jc w:val="both"/>
        <w:rPr>
          <w:sz w:val="20"/>
        </w:rPr>
      </w:pPr>
    </w:p>
    <w:p w14:paraId="1EF10C39">
      <w:pPr>
        <w:jc w:val="both"/>
        <w:rPr>
          <w:sz w:val="18"/>
        </w:rPr>
      </w:pPr>
      <w:r>
        <w:rPr>
          <w:sz w:val="18"/>
        </w:rPr>
        <w:t xml:space="preserve">[1] A.B. Smith, C.D. Jones, and E.F. Roberts, “Article Title,” </w:t>
      </w:r>
      <w:r>
        <w:rPr>
          <w:i/>
          <w:sz w:val="18"/>
        </w:rPr>
        <w:t>Journal</w:t>
      </w:r>
      <w:r>
        <w:rPr>
          <w:sz w:val="18"/>
        </w:rPr>
        <w:t>, vol. &lt;volume&gt;, no. &lt;issue number&gt;, pp. &lt;page range&gt;, Month Year.</w:t>
      </w:r>
    </w:p>
    <w:p w14:paraId="206EA559">
      <w:pPr>
        <w:jc w:val="both"/>
        <w:rPr>
          <w:sz w:val="18"/>
        </w:rPr>
      </w:pPr>
    </w:p>
    <w:p w14:paraId="52025A94">
      <w:pPr>
        <w:jc w:val="both"/>
        <w:rPr>
          <w:sz w:val="18"/>
        </w:rPr>
        <w:sectPr>
          <w:type w:val="continuous"/>
          <w:pgSz w:w="12240" w:h="15840"/>
          <w:pgMar w:top="1411" w:right="1080" w:bottom="1411" w:left="1080" w:header="720" w:footer="720" w:gutter="0"/>
          <w:cols w:space="346" w:num="2"/>
        </w:sectPr>
      </w:pPr>
      <w:r>
        <w:rPr>
          <w:sz w:val="18"/>
        </w:rPr>
        <w:t xml:space="preserve">[2] C.D. Jones, A.B. Smith, and E.F. Roberts, “Paper Title,” in </w:t>
      </w:r>
      <w:r>
        <w:rPr>
          <w:i/>
          <w:sz w:val="18"/>
        </w:rPr>
        <w:t>Proceedings Title</w:t>
      </w:r>
      <w:r>
        <w:rPr>
          <w:sz w:val="18"/>
        </w:rPr>
        <w:t>, Publisher, Location, Year, vol. &lt;volume&gt;, pp. &lt;page range&gt;.</w:t>
      </w:r>
    </w:p>
    <w:p w14:paraId="7D7147FC">
      <w:pPr>
        <w:jc w:val="center"/>
        <w:rPr>
          <w:sz w:val="18"/>
        </w:rPr>
      </w:pPr>
      <w:r>
        <w:rPr>
          <w:sz w:val="18"/>
        </w:rPr>
        <w:t>Hình 1: Sơ đồ hệ thống StreamBF-CH</w:t>
      </w:r>
    </w:p>
    <w:p w14:paraId="4FCA1B7A">
      <w:pPr>
        <w:jc w:val="center"/>
        <w:rPr>
          <w:sz w:val="18"/>
        </w:rPr>
      </w:pPr>
    </w:p>
    <w:sectPr>
      <w:type w:val="continuous"/>
      <w:pgSz w:w="12240" w:h="15840"/>
      <w:pgMar w:top="1411" w:right="1080" w:bottom="1411" w:left="1080" w:header="720" w:footer="720" w:gutter="0"/>
      <w:cols w:space="346"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Times">
    <w:altName w:val="Times New Roman"/>
    <w:panose1 w:val="00000500000000020000"/>
    <w:charset w:val="00"/>
    <w:family w:val="auto"/>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E3539C"/>
    <w:multiLevelType w:val="singleLevel"/>
    <w:tmpl w:val="ACE3539C"/>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68"/>
      <w:lvlText w:val="%1."/>
      <w:lvlJc w:val="left"/>
      <w:pPr>
        <w:tabs>
          <w:tab w:val="left" w:pos="1800"/>
        </w:tabs>
        <w:ind w:left="1800" w:hanging="360"/>
      </w:pPr>
    </w:lvl>
  </w:abstractNum>
  <w:abstractNum w:abstractNumId="2">
    <w:nsid w:val="FFFFFF7D"/>
    <w:multiLevelType w:val="singleLevel"/>
    <w:tmpl w:val="FFFFFF7D"/>
    <w:lvl w:ilvl="0" w:tentative="0">
      <w:start w:val="1"/>
      <w:numFmt w:val="decimal"/>
      <w:pStyle w:val="67"/>
      <w:lvlText w:val="%1."/>
      <w:lvlJc w:val="left"/>
      <w:pPr>
        <w:tabs>
          <w:tab w:val="left" w:pos="1440"/>
        </w:tabs>
        <w:ind w:left="1440" w:hanging="360"/>
      </w:pPr>
    </w:lvl>
  </w:abstractNum>
  <w:abstractNum w:abstractNumId="3">
    <w:nsid w:val="FFFFFF7E"/>
    <w:multiLevelType w:val="singleLevel"/>
    <w:tmpl w:val="FFFFFF7E"/>
    <w:lvl w:ilvl="0" w:tentative="0">
      <w:start w:val="1"/>
      <w:numFmt w:val="decimal"/>
      <w:pStyle w:val="66"/>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65"/>
      <w:lvlText w:val="%1."/>
      <w:lvlJc w:val="left"/>
      <w:pPr>
        <w:tabs>
          <w:tab w:val="left" w:pos="720"/>
        </w:tabs>
        <w:ind w:left="720" w:hanging="360"/>
      </w:pPr>
    </w:lvl>
  </w:abstractNum>
  <w:abstractNum w:abstractNumId="5">
    <w:nsid w:val="FFFFFF80"/>
    <w:multiLevelType w:val="singleLevel"/>
    <w:tmpl w:val="FFFFFF80"/>
    <w:lvl w:ilvl="0" w:tentative="0">
      <w:start w:val="1"/>
      <w:numFmt w:val="bullet"/>
      <w:pStyle w:val="58"/>
      <w:lvlText w:val=""/>
      <w:lvlJc w:val="left"/>
      <w:pPr>
        <w:tabs>
          <w:tab w:val="left" w:pos="1800"/>
        </w:tabs>
        <w:ind w:left="1800" w:hanging="360"/>
      </w:pPr>
      <w:rPr>
        <w:rFonts w:hint="default" w:ascii="Symbol" w:hAnsi="Symbol"/>
      </w:rPr>
    </w:lvl>
  </w:abstractNum>
  <w:abstractNum w:abstractNumId="6">
    <w:nsid w:val="FFFFFF81"/>
    <w:multiLevelType w:val="singleLevel"/>
    <w:tmpl w:val="FFFFFF81"/>
    <w:lvl w:ilvl="0" w:tentative="0">
      <w:start w:val="1"/>
      <w:numFmt w:val="bullet"/>
      <w:pStyle w:val="57"/>
      <w:lvlText w:val=""/>
      <w:lvlJc w:val="left"/>
      <w:pPr>
        <w:tabs>
          <w:tab w:val="left" w:pos="1440"/>
        </w:tabs>
        <w:ind w:left="1440" w:hanging="360"/>
      </w:pPr>
      <w:rPr>
        <w:rFonts w:hint="default" w:ascii="Symbol" w:hAnsi="Symbol"/>
      </w:rPr>
    </w:lvl>
  </w:abstractNum>
  <w:abstractNum w:abstractNumId="7">
    <w:nsid w:val="FFFFFF82"/>
    <w:multiLevelType w:val="singleLevel"/>
    <w:tmpl w:val="FFFFFF82"/>
    <w:lvl w:ilvl="0" w:tentative="0">
      <w:start w:val="1"/>
      <w:numFmt w:val="bullet"/>
      <w:pStyle w:val="56"/>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55"/>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6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54"/>
      <w:lvlText w:val=""/>
      <w:lvlJc w:val="left"/>
      <w:pPr>
        <w:tabs>
          <w:tab w:val="left" w:pos="360"/>
        </w:tabs>
        <w:ind w:left="360" w:hanging="360"/>
      </w:pPr>
      <w:rPr>
        <w:rFonts w:hint="default" w:ascii="Symbol" w:hAnsi="Symbol"/>
      </w:rPr>
    </w:lvl>
  </w:abstractNum>
  <w:abstractNum w:abstractNumId="11">
    <w:nsid w:val="22E73FA5"/>
    <w:multiLevelType w:val="multilevel"/>
    <w:tmpl w:val="22E73FA5"/>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doNotHyphenateCaps/>
  <w:displayHorizontalDrawingGridEvery w:val="1"/>
  <w:displayVerticalDrawingGridEvery w:val="1"/>
  <w:doNotUseMarginsForDrawingGridOrigin w:val="1"/>
  <w:drawingGridHorizontalOrigin w:val="1800"/>
  <w:drawingGridVerticalOrigin w:val="1440"/>
  <w:noPunctuationKerning w:val="1"/>
  <w:characterSpacingControl w:val="doNotCompress"/>
  <w:compat>
    <w:doNotExpandShiftReturn/>
    <w:usePrinterMetrics/>
    <w:doNotSuppressParagraphBorders/>
    <w:footnoteLayoutLikeWW8/>
    <w:forgetLastTabAlignment/>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0059E"/>
    <w:rsid w:val="00037EDD"/>
    <w:rsid w:val="000570E2"/>
    <w:rsid w:val="000E3175"/>
    <w:rsid w:val="001473C7"/>
    <w:rsid w:val="00200A6B"/>
    <w:rsid w:val="003100CC"/>
    <w:rsid w:val="00437734"/>
    <w:rsid w:val="004428A1"/>
    <w:rsid w:val="00463FC7"/>
    <w:rsid w:val="004A2268"/>
    <w:rsid w:val="004C1167"/>
    <w:rsid w:val="004C5400"/>
    <w:rsid w:val="005063E4"/>
    <w:rsid w:val="005872EA"/>
    <w:rsid w:val="005D2946"/>
    <w:rsid w:val="006100CA"/>
    <w:rsid w:val="00647336"/>
    <w:rsid w:val="0067401D"/>
    <w:rsid w:val="006C1F87"/>
    <w:rsid w:val="006D64D5"/>
    <w:rsid w:val="00715A6E"/>
    <w:rsid w:val="00917E05"/>
    <w:rsid w:val="00993122"/>
    <w:rsid w:val="00994FCE"/>
    <w:rsid w:val="009D56B7"/>
    <w:rsid w:val="009F286B"/>
    <w:rsid w:val="009F706B"/>
    <w:rsid w:val="00A719A2"/>
    <w:rsid w:val="00A730A5"/>
    <w:rsid w:val="00AB79AD"/>
    <w:rsid w:val="00AE15E3"/>
    <w:rsid w:val="00B0059E"/>
    <w:rsid w:val="00B011BA"/>
    <w:rsid w:val="00BA2C45"/>
    <w:rsid w:val="00CA7285"/>
    <w:rsid w:val="00CE303D"/>
    <w:rsid w:val="00CF51CC"/>
    <w:rsid w:val="00DB6943"/>
    <w:rsid w:val="00EA4D31"/>
    <w:rsid w:val="00FA2502"/>
    <w:rsid w:val="328A2186"/>
    <w:rsid w:val="72BE55C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unhideWhenUsed="0" w:uiPriority="0" w:name="index 5"/>
    <w:lsdException w:qFormat="1" w:unhideWhenUsed="0" w:uiPriority="0" w:name="index 6"/>
    <w:lsdException w:qFormat="1" w:unhideWhenUsed="0" w:uiPriority="0" w:name="index 7"/>
    <w:lsdException w:unhideWhenUsed="0" w:uiPriority="0" w:name="index 8"/>
    <w:lsdException w:qFormat="1" w:unhideWhenUsed="0" w:uiPriority="0" w:name="index 9"/>
    <w:lsdException w:unhideWhenUsed="0" w:uiPriority="0" w:name="toc 1"/>
    <w:lsdException w:qFormat="1" w:unhideWhenUsed="0" w:uiPriority="0" w:name="toc 2"/>
    <w:lsdException w:qFormat="1" w:unhideWhenUsed="0" w:uiPriority="0" w:name="toc 3"/>
    <w:lsdException w:unhideWhenUsed="0" w:uiPriority="0" w:name="toc 4"/>
    <w:lsdException w:qFormat="1" w:unhideWhenUsed="0" w:uiPriority="0" w:name="toc 5"/>
    <w:lsdException w:qFormat="1" w:unhideWhenUsed="0" w:uiPriority="0" w:name="toc 6"/>
    <w:lsdException w:unhideWhenUsed="0" w:uiPriority="0" w:name="toc 7"/>
    <w:lsdException w:qFormat="1"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qFormat="1" w:unhideWhenUsed="0" w:uiPriority="0" w:name="header"/>
    <w:lsdException w:qFormat="1" w:unhideWhenUsed="0" w:uiPriority="0" w:name="footer"/>
    <w:lsdException w:unhideWhenUsed="0" w:uiPriority="0" w:name="index heading"/>
    <w:lsdException w:qFormat="1" w:unhideWhenUsed="0" w:uiPriority="0" w:semiHidden="0" w:name="caption"/>
    <w:lsdException w:qFormat="1" w:unhideWhenUsed="0" w:uiPriority="0" w:name="table of figures"/>
    <w:lsdException w:unhideWhenUsed="0" w:uiPriority="0" w:name="envelope address"/>
    <w:lsdException w:qFormat="1" w:unhideWhenUsed="0" w:uiPriority="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nhideWhenUsed="0" w:uiPriority="0" w:name="endnote text"/>
    <w:lsdException w:unhideWhenUsed="0" w:uiPriority="0" w:name="table of authorities"/>
    <w:lsdException w:unhideWhenUsed="0" w:uiPriority="0" w:name="macro"/>
    <w:lsdException w:qFormat="1" w:unhideWhenUsed="0" w:uiPriority="0" w:name="toa heading"/>
    <w:lsdException w:qFormat="1" w:unhideWhenUsed="0" w:uiPriority="0" w:name="List"/>
    <w:lsdException w:unhideWhenUsed="0" w:uiPriority="0" w:name="List Bullet"/>
    <w:lsdException w:unhideWhenUsed="0" w:uiPriority="0" w:name="List Number"/>
    <w:lsdException w:unhideWhenUsed="0" w:uiPriority="0" w:name="List 2"/>
    <w:lsdException w:qFormat="1" w:unhideWhenUsed="0" w:uiPriority="0" w:name="List 3"/>
    <w:lsdException w:qFormat="1" w:unhideWhenUsed="0" w:uiPriority="0" w:name="List 4"/>
    <w:lsdException w:qFormat="1" w:unhideWhenUsed="0" w:uiPriority="0" w:name="List 5"/>
    <w:lsdException w:unhideWhenUsed="0" w:uiPriority="0" w:name="List Bullet 2"/>
    <w:lsdException w:unhideWhenUsed="0" w:uiPriority="0" w:name="List Bullet 3"/>
    <w:lsdException w:unhideWhenUsed="0" w:uiPriority="0" w:name="List Bullet 4"/>
    <w:lsdException w:qFormat="1" w:unhideWhenUsed="0" w:uiPriority="0" w:name="List Bullet 5"/>
    <w:lsdException w:unhideWhenUsed="0" w:uiPriority="0" w:name="List Number 2"/>
    <w:lsdException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unhideWhenUsed="0" w:uiPriority="0" w:name="Closing"/>
    <w:lsdException w:qFormat="1" w:unhideWhenUsed="0" w:uiPriority="0" w:name="Signature"/>
    <w:lsdException w:qFormat="1" w:uiPriority="1" w:name="Default Paragraph Font"/>
    <w:lsdException w:unhideWhenUsed="0" w:uiPriority="0" w:name="Body Text"/>
    <w:lsdException w:unhideWhenUsed="0" w:uiPriority="0" w:name="Body Text Indent"/>
    <w:lsdException w:qFormat="1" w:unhideWhenUsed="0" w:uiPriority="0" w:name="List Continue"/>
    <w:lsdException w:qFormat="1" w:unhideWhenUsed="0" w:uiPriority="0" w:name="List Continue 2"/>
    <w:lsdException w:unhideWhenUsed="0" w:uiPriority="0" w:name="List Continue 3"/>
    <w:lsdException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qFormat="1" w:unhideWhenUsed="0" w:uiPriority="0" w:name="Body Text 3"/>
    <w:lsdException w:unhideWhenUsed="0" w:uiPriority="0" w:name="Body Text Indent 2"/>
    <w:lsdException w:unhideWhenUsed="0" w:uiPriority="0" w:name="Body Text Indent 3"/>
    <w:lsdException w:unhideWhenUsed="0" w:uiPriority="0" w:name="Block Text"/>
    <w:lsdException w:unhideWhenUsed="0" w:uiPriority="0" w:name="Hyperlink"/>
    <w:lsdException w:unhideWhenUsed="0" w:uiPriority="0" w:name="FollowedHyperlink"/>
    <w:lsdException w:qFormat="1" w:unhideWhenUsed="0" w:uiPriority="22" w:semiHidden="0" w:name="Strong"/>
    <w:lsdException w:qFormat="1" w:unhideWhenUsed="0" w:uiPriority="20" w:semiHidden="0" w:name="Emphasis"/>
    <w:lsdException w:unhideWhenUsed="0" w:uiPriority="0" w:name="Document Map"/>
    <w:lsdException w:qFormat="1" w:unhideWhenUsed="0" w:uiPriority="0" w:name="Plain Text"/>
    <w:lsdException w:unhideWhenUsed="0" w:uiPriority="0" w:name="E-mail Signature"/>
    <w:lsdException w:unhideWhenUsed="0" w:uiPriority="0" w:name="Normal (Web)"/>
    <w:lsdException w:uiPriority="99" w:name="HTML Acronym"/>
    <w:lsdException w:qFormat="1" w:unhideWhenUsed="0" w:uiPriority="0" w:name="HTML Address"/>
    <w:lsdException w:uiPriority="99" w:name="HTML Cite"/>
    <w:lsdException w:uiPriority="99" w:name="HTML Code"/>
    <w:lsdException w:uiPriority="99" w:name="HTML Definition"/>
    <w:lsdException w:uiPriority="99" w:name="HTML Keyboard"/>
    <w:lsdException w:unhideWhenUsed="0" w:uiPriority="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lang w:val="en-US" w:eastAsia="en-US" w:bidi="ar-SA"/>
    </w:rPr>
  </w:style>
  <w:style w:type="paragraph" w:styleId="2">
    <w:name w:val="heading 1"/>
    <w:basedOn w:val="3"/>
    <w:next w:val="1"/>
    <w:qFormat/>
    <w:uiPriority w:val="0"/>
    <w:pPr>
      <w:outlineLvl w:val="0"/>
    </w:pPr>
    <w:rPr>
      <w:sz w:val="20"/>
    </w:rPr>
  </w:style>
  <w:style w:type="paragraph" w:styleId="4">
    <w:name w:val="heading 2"/>
    <w:basedOn w:val="1"/>
    <w:next w:val="1"/>
    <w:qFormat/>
    <w:uiPriority w:val="0"/>
    <w:pPr>
      <w:jc w:val="both"/>
      <w:outlineLvl w:val="1"/>
    </w:pPr>
    <w:rPr>
      <w:b/>
      <w:sz w:val="20"/>
    </w:rPr>
  </w:style>
  <w:style w:type="paragraph" w:styleId="5">
    <w:name w:val="heading 3"/>
    <w:basedOn w:val="1"/>
    <w:next w:val="1"/>
    <w:qFormat/>
    <w:uiPriority w:val="0"/>
    <w:pPr>
      <w:jc w:val="both"/>
      <w:outlineLvl w:val="2"/>
    </w:pPr>
    <w:rPr>
      <w:i/>
      <w:sz w:val="20"/>
    </w:rPr>
  </w:style>
  <w:style w:type="paragraph" w:styleId="3">
    <w:name w:val="heading 4"/>
    <w:basedOn w:val="1"/>
    <w:next w:val="1"/>
    <w:qFormat/>
    <w:uiPriority w:val="0"/>
    <w:pPr>
      <w:keepNext/>
      <w:jc w:val="center"/>
      <w:outlineLvl w:val="3"/>
    </w:pPr>
    <w:rPr>
      <w:b/>
      <w:caps/>
    </w:rPr>
  </w:style>
  <w:style w:type="paragraph" w:styleId="6">
    <w:name w:val="heading 5"/>
    <w:basedOn w:val="1"/>
    <w:next w:val="1"/>
    <w:qFormat/>
    <w:uiPriority w:val="0"/>
    <w:pPr>
      <w:spacing w:before="240" w:after="60"/>
      <w:outlineLvl w:val="4"/>
    </w:pPr>
    <w:rPr>
      <w:b/>
      <w:bCs/>
      <w:i/>
      <w:iCs/>
      <w:sz w:val="26"/>
      <w:szCs w:val="26"/>
    </w:rPr>
  </w:style>
  <w:style w:type="paragraph" w:styleId="7">
    <w:name w:val="heading 6"/>
    <w:basedOn w:val="1"/>
    <w:next w:val="1"/>
    <w:qFormat/>
    <w:uiPriority w:val="0"/>
    <w:pPr>
      <w:spacing w:before="240" w:after="60"/>
      <w:outlineLvl w:val="5"/>
    </w:pPr>
    <w:rPr>
      <w:b/>
      <w:bCs/>
      <w:sz w:val="22"/>
      <w:szCs w:val="22"/>
    </w:rPr>
  </w:style>
  <w:style w:type="paragraph" w:styleId="8">
    <w:name w:val="heading 7"/>
    <w:basedOn w:val="1"/>
    <w:next w:val="1"/>
    <w:qFormat/>
    <w:uiPriority w:val="0"/>
    <w:pPr>
      <w:spacing w:before="240" w:after="60"/>
      <w:outlineLvl w:val="6"/>
    </w:pPr>
    <w:rPr>
      <w:szCs w:val="24"/>
    </w:rPr>
  </w:style>
  <w:style w:type="paragraph" w:styleId="9">
    <w:name w:val="heading 8"/>
    <w:basedOn w:val="1"/>
    <w:next w:val="1"/>
    <w:qFormat/>
    <w:uiPriority w:val="0"/>
    <w:pPr>
      <w:spacing w:before="240" w:after="60"/>
      <w:outlineLvl w:val="7"/>
    </w:pPr>
    <w:rPr>
      <w:i/>
      <w:iCs/>
      <w:szCs w:val="24"/>
    </w:rPr>
  </w:style>
  <w:style w:type="paragraph" w:styleId="10">
    <w:name w:val="heading 9"/>
    <w:basedOn w:val="1"/>
    <w:next w:val="1"/>
    <w:qFormat/>
    <w:uiPriority w:val="0"/>
    <w:p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98"/>
    <w:semiHidden/>
    <w:unhideWhenUsed/>
    <w:qFormat/>
    <w:uiPriority w:val="99"/>
    <w:rPr>
      <w:sz w:val="18"/>
      <w:szCs w:val="18"/>
    </w:rPr>
  </w:style>
  <w:style w:type="paragraph" w:styleId="14">
    <w:name w:val="Block Text"/>
    <w:basedOn w:val="1"/>
    <w:semiHidden/>
    <w:uiPriority w:val="0"/>
    <w:pPr>
      <w:spacing w:after="120"/>
      <w:ind w:left="1440" w:right="1440"/>
    </w:pPr>
  </w:style>
  <w:style w:type="paragraph" w:styleId="15">
    <w:name w:val="Body Text"/>
    <w:basedOn w:val="16"/>
    <w:semiHidden/>
    <w:uiPriority w:val="0"/>
    <w:pPr>
      <w:ind w:firstLine="0"/>
    </w:pPr>
    <w:rPr>
      <w:i w:val="0"/>
    </w:rPr>
  </w:style>
  <w:style w:type="paragraph" w:styleId="16">
    <w:name w:val="Body Text Indent"/>
    <w:basedOn w:val="1"/>
    <w:semiHidden/>
    <w:uiPriority w:val="0"/>
    <w:pPr>
      <w:ind w:firstLine="245"/>
      <w:jc w:val="both"/>
    </w:pPr>
    <w:rPr>
      <w:i/>
      <w:sz w:val="20"/>
    </w:rPr>
  </w:style>
  <w:style w:type="paragraph" w:styleId="17">
    <w:name w:val="Body Text 2"/>
    <w:basedOn w:val="18"/>
    <w:semiHidden/>
    <w:uiPriority w:val="0"/>
    <w:pPr>
      <w:ind w:firstLine="360"/>
    </w:pPr>
  </w:style>
  <w:style w:type="paragraph" w:styleId="18">
    <w:name w:val="Body Text Indent 2"/>
    <w:basedOn w:val="1"/>
    <w:semiHidden/>
    <w:uiPriority w:val="0"/>
    <w:pPr>
      <w:ind w:firstLine="245"/>
      <w:jc w:val="both"/>
    </w:pPr>
    <w:rPr>
      <w:sz w:val="20"/>
    </w:rPr>
  </w:style>
  <w:style w:type="paragraph" w:styleId="19">
    <w:name w:val="Body Text 3"/>
    <w:basedOn w:val="1"/>
    <w:semiHidden/>
    <w:qFormat/>
    <w:uiPriority w:val="0"/>
    <w:pPr>
      <w:spacing w:after="120"/>
    </w:pPr>
    <w:rPr>
      <w:sz w:val="16"/>
      <w:szCs w:val="16"/>
    </w:rPr>
  </w:style>
  <w:style w:type="paragraph" w:styleId="20">
    <w:name w:val="Body Text First Indent"/>
    <w:basedOn w:val="15"/>
    <w:semiHidden/>
    <w:uiPriority w:val="0"/>
    <w:pPr>
      <w:spacing w:after="120"/>
      <w:ind w:firstLine="210"/>
      <w:jc w:val="left"/>
    </w:pPr>
    <w:rPr>
      <w:b/>
      <w:caps/>
    </w:rPr>
  </w:style>
  <w:style w:type="paragraph" w:styleId="21">
    <w:name w:val="Body Text First Indent 2"/>
    <w:basedOn w:val="16"/>
    <w:semiHidden/>
    <w:uiPriority w:val="0"/>
    <w:pPr>
      <w:spacing w:after="120"/>
      <w:ind w:left="360" w:firstLine="210"/>
      <w:jc w:val="left"/>
    </w:pPr>
    <w:rPr>
      <w:i w:val="0"/>
      <w:sz w:val="24"/>
    </w:rPr>
  </w:style>
  <w:style w:type="paragraph" w:styleId="22">
    <w:name w:val="Body Text Indent 3"/>
    <w:basedOn w:val="1"/>
    <w:semiHidden/>
    <w:uiPriority w:val="0"/>
    <w:pPr>
      <w:ind w:firstLine="270"/>
      <w:jc w:val="both"/>
    </w:pPr>
    <w:rPr>
      <w:sz w:val="20"/>
    </w:rPr>
  </w:style>
  <w:style w:type="paragraph" w:styleId="23">
    <w:name w:val="caption"/>
    <w:basedOn w:val="1"/>
    <w:next w:val="1"/>
    <w:qFormat/>
    <w:uiPriority w:val="0"/>
    <w:pPr>
      <w:spacing w:before="120" w:after="120"/>
      <w:jc w:val="center"/>
    </w:pPr>
    <w:rPr>
      <w:sz w:val="20"/>
    </w:rPr>
  </w:style>
  <w:style w:type="paragraph" w:styleId="24">
    <w:name w:val="Closing"/>
    <w:basedOn w:val="1"/>
    <w:semiHidden/>
    <w:uiPriority w:val="0"/>
    <w:pPr>
      <w:ind w:left="4320"/>
    </w:pPr>
  </w:style>
  <w:style w:type="paragraph" w:styleId="25">
    <w:name w:val="annotation text"/>
    <w:basedOn w:val="1"/>
    <w:link w:val="99"/>
    <w:semiHidden/>
    <w:uiPriority w:val="0"/>
    <w:rPr>
      <w:sz w:val="20"/>
    </w:rPr>
  </w:style>
  <w:style w:type="paragraph" w:styleId="26">
    <w:name w:val="Date"/>
    <w:basedOn w:val="1"/>
    <w:next w:val="1"/>
    <w:semiHidden/>
    <w:uiPriority w:val="0"/>
  </w:style>
  <w:style w:type="paragraph" w:styleId="27">
    <w:name w:val="Document Map"/>
    <w:basedOn w:val="1"/>
    <w:semiHidden/>
    <w:uiPriority w:val="0"/>
    <w:pPr>
      <w:shd w:val="clear" w:color="auto" w:fill="000080"/>
    </w:pPr>
    <w:rPr>
      <w:rFonts w:ascii="Tahoma" w:hAnsi="Tahoma" w:cs="Tahoma"/>
    </w:rPr>
  </w:style>
  <w:style w:type="paragraph" w:styleId="28">
    <w:name w:val="E-mail Signature"/>
    <w:basedOn w:val="1"/>
    <w:semiHidden/>
    <w:uiPriority w:val="0"/>
  </w:style>
  <w:style w:type="paragraph" w:styleId="29">
    <w:name w:val="endnote text"/>
    <w:basedOn w:val="1"/>
    <w:semiHidden/>
    <w:uiPriority w:val="0"/>
    <w:rPr>
      <w:sz w:val="20"/>
    </w:rPr>
  </w:style>
  <w:style w:type="paragraph" w:styleId="30">
    <w:name w:val="envelope address"/>
    <w:basedOn w:val="1"/>
    <w:semiHidden/>
    <w:uiPriority w:val="0"/>
    <w:pPr>
      <w:framePr w:w="7920" w:h="1980" w:hRule="exact" w:hSpace="180" w:wrap="auto" w:vAnchor="margin" w:hAnchor="page" w:xAlign="center" w:yAlign="bottom"/>
      <w:ind w:left="2880"/>
    </w:pPr>
    <w:rPr>
      <w:rFonts w:ascii="Arial" w:hAnsi="Arial" w:cs="Arial"/>
      <w:szCs w:val="24"/>
    </w:rPr>
  </w:style>
  <w:style w:type="paragraph" w:styleId="31">
    <w:name w:val="envelope return"/>
    <w:basedOn w:val="1"/>
    <w:semiHidden/>
    <w:qFormat/>
    <w:uiPriority w:val="0"/>
    <w:rPr>
      <w:rFonts w:ascii="Arial" w:hAnsi="Arial" w:cs="Arial"/>
      <w:sz w:val="20"/>
    </w:rPr>
  </w:style>
  <w:style w:type="character" w:styleId="32">
    <w:name w:val="FollowedHyperlink"/>
    <w:semiHidden/>
    <w:uiPriority w:val="0"/>
    <w:rPr>
      <w:color w:val="800080"/>
      <w:u w:val="single"/>
    </w:rPr>
  </w:style>
  <w:style w:type="paragraph" w:styleId="33">
    <w:name w:val="footer"/>
    <w:basedOn w:val="1"/>
    <w:semiHidden/>
    <w:qFormat/>
    <w:uiPriority w:val="0"/>
    <w:pPr>
      <w:tabs>
        <w:tab w:val="center" w:pos="4320"/>
        <w:tab w:val="right" w:pos="8640"/>
      </w:tabs>
    </w:pPr>
  </w:style>
  <w:style w:type="paragraph" w:styleId="34">
    <w:name w:val="footnote text"/>
    <w:basedOn w:val="1"/>
    <w:semiHidden/>
    <w:uiPriority w:val="0"/>
    <w:rPr>
      <w:sz w:val="20"/>
    </w:rPr>
  </w:style>
  <w:style w:type="paragraph" w:styleId="35">
    <w:name w:val="header"/>
    <w:basedOn w:val="1"/>
    <w:semiHidden/>
    <w:qFormat/>
    <w:uiPriority w:val="0"/>
    <w:pPr>
      <w:tabs>
        <w:tab w:val="center" w:pos="4320"/>
        <w:tab w:val="right" w:pos="8640"/>
      </w:tabs>
    </w:pPr>
  </w:style>
  <w:style w:type="paragraph" w:styleId="36">
    <w:name w:val="HTML Address"/>
    <w:basedOn w:val="1"/>
    <w:semiHidden/>
    <w:qFormat/>
    <w:uiPriority w:val="0"/>
    <w:rPr>
      <w:i/>
      <w:iCs/>
    </w:rPr>
  </w:style>
  <w:style w:type="paragraph" w:styleId="37">
    <w:name w:val="HTML Preformatted"/>
    <w:basedOn w:val="1"/>
    <w:semiHidden/>
    <w:uiPriority w:val="0"/>
    <w:rPr>
      <w:rFonts w:ascii="Courier New" w:hAnsi="Courier New" w:cs="Courier New"/>
      <w:sz w:val="20"/>
    </w:rPr>
  </w:style>
  <w:style w:type="character" w:styleId="38">
    <w:name w:val="Hyperlink"/>
    <w:semiHidden/>
    <w:uiPriority w:val="0"/>
    <w:rPr>
      <w:color w:val="0000FF"/>
      <w:u w:val="single"/>
    </w:rPr>
  </w:style>
  <w:style w:type="paragraph" w:styleId="39">
    <w:name w:val="index 1"/>
    <w:basedOn w:val="1"/>
    <w:next w:val="1"/>
    <w:autoRedefine/>
    <w:semiHidden/>
    <w:qFormat/>
    <w:uiPriority w:val="0"/>
    <w:pPr>
      <w:ind w:left="240" w:hanging="240"/>
    </w:pPr>
  </w:style>
  <w:style w:type="paragraph" w:styleId="40">
    <w:name w:val="index 2"/>
    <w:basedOn w:val="1"/>
    <w:next w:val="1"/>
    <w:autoRedefine/>
    <w:semiHidden/>
    <w:qFormat/>
    <w:uiPriority w:val="0"/>
    <w:pPr>
      <w:ind w:left="480" w:hanging="240"/>
    </w:pPr>
  </w:style>
  <w:style w:type="paragraph" w:styleId="41">
    <w:name w:val="index 3"/>
    <w:basedOn w:val="1"/>
    <w:next w:val="1"/>
    <w:autoRedefine/>
    <w:semiHidden/>
    <w:qFormat/>
    <w:uiPriority w:val="0"/>
    <w:pPr>
      <w:ind w:left="720" w:hanging="240"/>
    </w:pPr>
  </w:style>
  <w:style w:type="paragraph" w:styleId="42">
    <w:name w:val="index 4"/>
    <w:basedOn w:val="1"/>
    <w:next w:val="1"/>
    <w:autoRedefine/>
    <w:semiHidden/>
    <w:qFormat/>
    <w:uiPriority w:val="0"/>
    <w:pPr>
      <w:ind w:left="960" w:hanging="240"/>
    </w:pPr>
  </w:style>
  <w:style w:type="paragraph" w:styleId="43">
    <w:name w:val="index 5"/>
    <w:basedOn w:val="1"/>
    <w:next w:val="1"/>
    <w:autoRedefine/>
    <w:semiHidden/>
    <w:uiPriority w:val="0"/>
    <w:pPr>
      <w:ind w:left="1200" w:hanging="240"/>
    </w:pPr>
  </w:style>
  <w:style w:type="paragraph" w:styleId="44">
    <w:name w:val="index 6"/>
    <w:basedOn w:val="1"/>
    <w:next w:val="1"/>
    <w:autoRedefine/>
    <w:semiHidden/>
    <w:qFormat/>
    <w:uiPriority w:val="0"/>
    <w:pPr>
      <w:ind w:left="1440" w:hanging="240"/>
    </w:pPr>
  </w:style>
  <w:style w:type="paragraph" w:styleId="45">
    <w:name w:val="index 7"/>
    <w:basedOn w:val="1"/>
    <w:next w:val="1"/>
    <w:autoRedefine/>
    <w:semiHidden/>
    <w:qFormat/>
    <w:uiPriority w:val="0"/>
    <w:pPr>
      <w:ind w:left="1680" w:hanging="240"/>
    </w:pPr>
  </w:style>
  <w:style w:type="paragraph" w:styleId="46">
    <w:name w:val="index 8"/>
    <w:basedOn w:val="1"/>
    <w:next w:val="1"/>
    <w:autoRedefine/>
    <w:semiHidden/>
    <w:uiPriority w:val="0"/>
    <w:pPr>
      <w:ind w:left="1920" w:hanging="240"/>
    </w:pPr>
  </w:style>
  <w:style w:type="paragraph" w:styleId="47">
    <w:name w:val="index 9"/>
    <w:basedOn w:val="1"/>
    <w:next w:val="1"/>
    <w:autoRedefine/>
    <w:semiHidden/>
    <w:qFormat/>
    <w:uiPriority w:val="0"/>
    <w:pPr>
      <w:ind w:left="2160" w:hanging="240"/>
    </w:pPr>
  </w:style>
  <w:style w:type="paragraph" w:styleId="48">
    <w:name w:val="index heading"/>
    <w:basedOn w:val="1"/>
    <w:next w:val="39"/>
    <w:semiHidden/>
    <w:uiPriority w:val="0"/>
    <w:rPr>
      <w:rFonts w:ascii="Arial" w:hAnsi="Arial" w:cs="Arial"/>
      <w:b/>
      <w:bCs/>
    </w:rPr>
  </w:style>
  <w:style w:type="paragraph" w:styleId="49">
    <w:name w:val="List"/>
    <w:basedOn w:val="1"/>
    <w:semiHidden/>
    <w:qFormat/>
    <w:uiPriority w:val="0"/>
    <w:pPr>
      <w:ind w:left="360" w:hanging="360"/>
    </w:pPr>
  </w:style>
  <w:style w:type="paragraph" w:styleId="50">
    <w:name w:val="List 2"/>
    <w:basedOn w:val="1"/>
    <w:semiHidden/>
    <w:uiPriority w:val="0"/>
    <w:pPr>
      <w:ind w:left="720" w:hanging="360"/>
    </w:pPr>
  </w:style>
  <w:style w:type="paragraph" w:styleId="51">
    <w:name w:val="List 3"/>
    <w:basedOn w:val="1"/>
    <w:semiHidden/>
    <w:qFormat/>
    <w:uiPriority w:val="0"/>
    <w:pPr>
      <w:ind w:left="1080" w:hanging="360"/>
    </w:pPr>
  </w:style>
  <w:style w:type="paragraph" w:styleId="52">
    <w:name w:val="List 4"/>
    <w:basedOn w:val="1"/>
    <w:semiHidden/>
    <w:qFormat/>
    <w:uiPriority w:val="0"/>
    <w:pPr>
      <w:ind w:left="1440" w:hanging="360"/>
    </w:pPr>
  </w:style>
  <w:style w:type="paragraph" w:styleId="53">
    <w:name w:val="List 5"/>
    <w:basedOn w:val="1"/>
    <w:semiHidden/>
    <w:qFormat/>
    <w:uiPriority w:val="0"/>
    <w:pPr>
      <w:ind w:left="1800" w:hanging="360"/>
    </w:pPr>
  </w:style>
  <w:style w:type="paragraph" w:styleId="54">
    <w:name w:val="List Bullet"/>
    <w:basedOn w:val="1"/>
    <w:autoRedefine/>
    <w:semiHidden/>
    <w:uiPriority w:val="0"/>
    <w:pPr>
      <w:numPr>
        <w:ilvl w:val="0"/>
        <w:numId w:val="1"/>
      </w:numPr>
    </w:pPr>
  </w:style>
  <w:style w:type="paragraph" w:styleId="55">
    <w:name w:val="List Bullet 2"/>
    <w:basedOn w:val="1"/>
    <w:autoRedefine/>
    <w:semiHidden/>
    <w:uiPriority w:val="0"/>
    <w:pPr>
      <w:numPr>
        <w:ilvl w:val="0"/>
        <w:numId w:val="2"/>
      </w:numPr>
    </w:pPr>
  </w:style>
  <w:style w:type="paragraph" w:styleId="56">
    <w:name w:val="List Bullet 3"/>
    <w:basedOn w:val="1"/>
    <w:autoRedefine/>
    <w:semiHidden/>
    <w:uiPriority w:val="0"/>
    <w:pPr>
      <w:numPr>
        <w:ilvl w:val="0"/>
        <w:numId w:val="3"/>
      </w:numPr>
    </w:pPr>
  </w:style>
  <w:style w:type="paragraph" w:styleId="57">
    <w:name w:val="List Bullet 4"/>
    <w:basedOn w:val="1"/>
    <w:autoRedefine/>
    <w:semiHidden/>
    <w:uiPriority w:val="0"/>
    <w:pPr>
      <w:numPr>
        <w:ilvl w:val="0"/>
        <w:numId w:val="4"/>
      </w:numPr>
    </w:pPr>
  </w:style>
  <w:style w:type="paragraph" w:styleId="58">
    <w:name w:val="List Bullet 5"/>
    <w:basedOn w:val="1"/>
    <w:autoRedefine/>
    <w:semiHidden/>
    <w:qFormat/>
    <w:uiPriority w:val="0"/>
    <w:pPr>
      <w:numPr>
        <w:ilvl w:val="0"/>
        <w:numId w:val="5"/>
      </w:numPr>
    </w:pPr>
  </w:style>
  <w:style w:type="paragraph" w:styleId="59">
    <w:name w:val="List Continue"/>
    <w:basedOn w:val="1"/>
    <w:semiHidden/>
    <w:qFormat/>
    <w:uiPriority w:val="0"/>
    <w:pPr>
      <w:spacing w:after="120"/>
      <w:ind w:left="360"/>
    </w:pPr>
  </w:style>
  <w:style w:type="paragraph" w:styleId="60">
    <w:name w:val="List Continue 2"/>
    <w:basedOn w:val="1"/>
    <w:semiHidden/>
    <w:qFormat/>
    <w:uiPriority w:val="0"/>
    <w:pPr>
      <w:spacing w:after="120"/>
      <w:ind w:left="720"/>
    </w:pPr>
  </w:style>
  <w:style w:type="paragraph" w:styleId="61">
    <w:name w:val="List Continue 3"/>
    <w:basedOn w:val="1"/>
    <w:semiHidden/>
    <w:uiPriority w:val="0"/>
    <w:pPr>
      <w:spacing w:after="120"/>
      <w:ind w:left="1080"/>
    </w:pPr>
  </w:style>
  <w:style w:type="paragraph" w:styleId="62">
    <w:name w:val="List Continue 4"/>
    <w:basedOn w:val="1"/>
    <w:semiHidden/>
    <w:uiPriority w:val="0"/>
    <w:pPr>
      <w:spacing w:after="120"/>
      <w:ind w:left="1440"/>
    </w:pPr>
  </w:style>
  <w:style w:type="paragraph" w:styleId="63">
    <w:name w:val="List Continue 5"/>
    <w:basedOn w:val="1"/>
    <w:semiHidden/>
    <w:qFormat/>
    <w:uiPriority w:val="0"/>
    <w:pPr>
      <w:spacing w:after="120"/>
      <w:ind w:left="1800"/>
    </w:pPr>
  </w:style>
  <w:style w:type="paragraph" w:styleId="64">
    <w:name w:val="List Number"/>
    <w:basedOn w:val="1"/>
    <w:semiHidden/>
    <w:uiPriority w:val="0"/>
    <w:pPr>
      <w:numPr>
        <w:ilvl w:val="0"/>
        <w:numId w:val="6"/>
      </w:numPr>
    </w:pPr>
  </w:style>
  <w:style w:type="paragraph" w:styleId="65">
    <w:name w:val="List Number 2"/>
    <w:basedOn w:val="1"/>
    <w:semiHidden/>
    <w:uiPriority w:val="0"/>
    <w:pPr>
      <w:numPr>
        <w:ilvl w:val="0"/>
        <w:numId w:val="7"/>
      </w:numPr>
    </w:pPr>
  </w:style>
  <w:style w:type="paragraph" w:styleId="66">
    <w:name w:val="List Number 3"/>
    <w:basedOn w:val="1"/>
    <w:semiHidden/>
    <w:uiPriority w:val="0"/>
    <w:pPr>
      <w:numPr>
        <w:ilvl w:val="0"/>
        <w:numId w:val="8"/>
      </w:numPr>
    </w:pPr>
  </w:style>
  <w:style w:type="paragraph" w:styleId="67">
    <w:name w:val="List Number 4"/>
    <w:basedOn w:val="1"/>
    <w:semiHidden/>
    <w:qFormat/>
    <w:uiPriority w:val="0"/>
    <w:pPr>
      <w:numPr>
        <w:ilvl w:val="0"/>
        <w:numId w:val="9"/>
      </w:numPr>
    </w:pPr>
  </w:style>
  <w:style w:type="paragraph" w:styleId="68">
    <w:name w:val="List Number 5"/>
    <w:basedOn w:val="1"/>
    <w:semiHidden/>
    <w:qFormat/>
    <w:uiPriority w:val="0"/>
    <w:pPr>
      <w:numPr>
        <w:ilvl w:val="0"/>
        <w:numId w:val="10"/>
      </w:numPr>
    </w:pPr>
  </w:style>
  <w:style w:type="paragraph" w:styleId="69">
    <w:name w:val="macro"/>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70">
    <w:name w:val="Message Header"/>
    <w:basedOn w:val="1"/>
    <w:semiHidden/>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Cs w:val="24"/>
    </w:rPr>
  </w:style>
  <w:style w:type="paragraph" w:styleId="71">
    <w:name w:val="Normal (Web)"/>
    <w:basedOn w:val="1"/>
    <w:semiHidden/>
    <w:uiPriority w:val="0"/>
    <w:rPr>
      <w:szCs w:val="24"/>
    </w:rPr>
  </w:style>
  <w:style w:type="paragraph" w:styleId="72">
    <w:name w:val="Normal Indent"/>
    <w:basedOn w:val="1"/>
    <w:semiHidden/>
    <w:uiPriority w:val="0"/>
    <w:pPr>
      <w:ind w:left="720"/>
    </w:pPr>
  </w:style>
  <w:style w:type="paragraph" w:styleId="73">
    <w:name w:val="Note Heading"/>
    <w:basedOn w:val="1"/>
    <w:next w:val="1"/>
    <w:semiHidden/>
    <w:uiPriority w:val="0"/>
  </w:style>
  <w:style w:type="paragraph" w:styleId="74">
    <w:name w:val="Plain Text"/>
    <w:basedOn w:val="1"/>
    <w:semiHidden/>
    <w:qFormat/>
    <w:uiPriority w:val="0"/>
    <w:rPr>
      <w:rFonts w:ascii="Courier New" w:hAnsi="Courier New" w:cs="Courier New"/>
      <w:sz w:val="20"/>
    </w:rPr>
  </w:style>
  <w:style w:type="paragraph" w:styleId="75">
    <w:name w:val="Salutation"/>
    <w:basedOn w:val="1"/>
    <w:next w:val="1"/>
    <w:semiHidden/>
    <w:qFormat/>
    <w:uiPriority w:val="0"/>
  </w:style>
  <w:style w:type="paragraph" w:styleId="76">
    <w:name w:val="Signature"/>
    <w:basedOn w:val="1"/>
    <w:semiHidden/>
    <w:qFormat/>
    <w:uiPriority w:val="0"/>
    <w:pPr>
      <w:ind w:left="4320"/>
    </w:pPr>
  </w:style>
  <w:style w:type="character" w:styleId="77">
    <w:name w:val="Strong"/>
    <w:basedOn w:val="11"/>
    <w:qFormat/>
    <w:uiPriority w:val="22"/>
    <w:rPr>
      <w:b/>
      <w:bCs/>
    </w:rPr>
  </w:style>
  <w:style w:type="paragraph" w:styleId="78">
    <w:name w:val="Subtitle"/>
    <w:basedOn w:val="79"/>
    <w:qFormat/>
    <w:uiPriority w:val="0"/>
    <w:rPr>
      <w:rFonts w:ascii="Times New Roman" w:hAnsi="Times New Roman"/>
    </w:rPr>
  </w:style>
  <w:style w:type="paragraph" w:customStyle="1" w:styleId="79">
    <w:name w:val="Page Number1"/>
    <w:basedOn w:val="1"/>
    <w:qFormat/>
    <w:uiPriority w:val="0"/>
    <w:pPr>
      <w:jc w:val="center"/>
    </w:pPr>
    <w:rPr>
      <w:rFonts w:ascii="Times" w:hAnsi="Times"/>
    </w:rPr>
  </w:style>
  <w:style w:type="table" w:styleId="80">
    <w:name w:val="Table Grid"/>
    <w:basedOn w:val="12"/>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1">
    <w:name w:val="table of authorities"/>
    <w:basedOn w:val="1"/>
    <w:next w:val="1"/>
    <w:semiHidden/>
    <w:uiPriority w:val="0"/>
    <w:pPr>
      <w:ind w:left="240" w:hanging="240"/>
    </w:pPr>
  </w:style>
  <w:style w:type="paragraph" w:styleId="82">
    <w:name w:val="table of figures"/>
    <w:basedOn w:val="1"/>
    <w:next w:val="1"/>
    <w:semiHidden/>
    <w:qFormat/>
    <w:uiPriority w:val="0"/>
    <w:pPr>
      <w:ind w:left="480" w:hanging="480"/>
    </w:pPr>
  </w:style>
  <w:style w:type="paragraph" w:styleId="83">
    <w:name w:val="Title"/>
    <w:basedOn w:val="5"/>
    <w:qFormat/>
    <w:uiPriority w:val="0"/>
    <w:rPr>
      <w:caps/>
      <w:sz w:val="24"/>
    </w:rPr>
  </w:style>
  <w:style w:type="paragraph" w:styleId="84">
    <w:name w:val="toa heading"/>
    <w:basedOn w:val="1"/>
    <w:next w:val="1"/>
    <w:semiHidden/>
    <w:qFormat/>
    <w:uiPriority w:val="0"/>
    <w:pPr>
      <w:spacing w:before="120"/>
    </w:pPr>
    <w:rPr>
      <w:rFonts w:ascii="Arial" w:hAnsi="Arial" w:cs="Arial"/>
      <w:b/>
      <w:bCs/>
      <w:szCs w:val="24"/>
    </w:rPr>
  </w:style>
  <w:style w:type="paragraph" w:styleId="85">
    <w:name w:val="toc 1"/>
    <w:basedOn w:val="1"/>
    <w:next w:val="1"/>
    <w:autoRedefine/>
    <w:semiHidden/>
    <w:uiPriority w:val="0"/>
  </w:style>
  <w:style w:type="paragraph" w:styleId="86">
    <w:name w:val="toc 2"/>
    <w:basedOn w:val="1"/>
    <w:next w:val="1"/>
    <w:autoRedefine/>
    <w:semiHidden/>
    <w:qFormat/>
    <w:uiPriority w:val="0"/>
    <w:pPr>
      <w:ind w:left="240"/>
    </w:pPr>
  </w:style>
  <w:style w:type="paragraph" w:styleId="87">
    <w:name w:val="toc 3"/>
    <w:basedOn w:val="1"/>
    <w:next w:val="1"/>
    <w:autoRedefine/>
    <w:semiHidden/>
    <w:qFormat/>
    <w:uiPriority w:val="0"/>
    <w:pPr>
      <w:ind w:left="480"/>
    </w:pPr>
  </w:style>
  <w:style w:type="paragraph" w:styleId="88">
    <w:name w:val="toc 4"/>
    <w:basedOn w:val="1"/>
    <w:next w:val="1"/>
    <w:autoRedefine/>
    <w:semiHidden/>
    <w:uiPriority w:val="0"/>
    <w:pPr>
      <w:ind w:left="720"/>
    </w:pPr>
  </w:style>
  <w:style w:type="paragraph" w:styleId="89">
    <w:name w:val="toc 5"/>
    <w:basedOn w:val="1"/>
    <w:next w:val="1"/>
    <w:autoRedefine/>
    <w:semiHidden/>
    <w:qFormat/>
    <w:uiPriority w:val="0"/>
    <w:pPr>
      <w:ind w:left="960"/>
    </w:pPr>
  </w:style>
  <w:style w:type="paragraph" w:styleId="90">
    <w:name w:val="toc 6"/>
    <w:basedOn w:val="1"/>
    <w:next w:val="1"/>
    <w:autoRedefine/>
    <w:semiHidden/>
    <w:qFormat/>
    <w:uiPriority w:val="0"/>
    <w:pPr>
      <w:ind w:left="1200"/>
    </w:pPr>
  </w:style>
  <w:style w:type="paragraph" w:styleId="91">
    <w:name w:val="toc 7"/>
    <w:basedOn w:val="1"/>
    <w:next w:val="1"/>
    <w:autoRedefine/>
    <w:semiHidden/>
    <w:uiPriority w:val="0"/>
    <w:pPr>
      <w:ind w:left="1440"/>
    </w:pPr>
  </w:style>
  <w:style w:type="paragraph" w:styleId="92">
    <w:name w:val="toc 8"/>
    <w:basedOn w:val="1"/>
    <w:next w:val="1"/>
    <w:autoRedefine/>
    <w:semiHidden/>
    <w:qFormat/>
    <w:uiPriority w:val="0"/>
    <w:pPr>
      <w:ind w:left="1680"/>
    </w:pPr>
  </w:style>
  <w:style w:type="paragraph" w:styleId="93">
    <w:name w:val="toc 9"/>
    <w:basedOn w:val="1"/>
    <w:next w:val="1"/>
    <w:autoRedefine/>
    <w:semiHidden/>
    <w:uiPriority w:val="0"/>
    <w:pPr>
      <w:ind w:left="1920"/>
    </w:pPr>
  </w:style>
  <w:style w:type="paragraph" w:customStyle="1" w:styleId="94">
    <w:name w:val="ai1"/>
    <w:basedOn w:val="1"/>
    <w:qFormat/>
    <w:uiPriority w:val="0"/>
    <w:pPr>
      <w:tabs>
        <w:tab w:val="right" w:leader="dot" w:pos="3960"/>
      </w:tabs>
    </w:pPr>
  </w:style>
  <w:style w:type="paragraph" w:customStyle="1" w:styleId="95">
    <w:name w:val="ai2"/>
    <w:basedOn w:val="1"/>
    <w:qFormat/>
    <w:uiPriority w:val="0"/>
    <w:pPr>
      <w:tabs>
        <w:tab w:val="right" w:leader="dot" w:pos="3960"/>
      </w:tabs>
    </w:pPr>
  </w:style>
  <w:style w:type="paragraph" w:customStyle="1" w:styleId="96">
    <w:name w:val="Article Title"/>
    <w:basedOn w:val="83"/>
    <w:qFormat/>
    <w:uiPriority w:val="0"/>
    <w:pPr>
      <w:jc w:val="center"/>
    </w:pPr>
    <w:rPr>
      <w:b/>
      <w:bCs/>
      <w:i w:val="0"/>
      <w:iCs/>
    </w:rPr>
  </w:style>
  <w:style w:type="paragraph" w:customStyle="1" w:styleId="97">
    <w:name w:val="Author"/>
    <w:basedOn w:val="78"/>
    <w:uiPriority w:val="0"/>
    <w:rPr>
      <w:i/>
      <w:iCs/>
    </w:rPr>
  </w:style>
  <w:style w:type="character" w:customStyle="1" w:styleId="98">
    <w:name w:val="Balloon Text Char"/>
    <w:link w:val="13"/>
    <w:semiHidden/>
    <w:qFormat/>
    <w:uiPriority w:val="99"/>
    <w:rPr>
      <w:sz w:val="18"/>
      <w:szCs w:val="18"/>
    </w:rPr>
  </w:style>
  <w:style w:type="character" w:customStyle="1" w:styleId="99">
    <w:name w:val="Comment Text Char"/>
    <w:link w:val="25"/>
    <w:semiHidden/>
    <w:qFormat/>
    <w:uiPriority w:val="0"/>
    <w:rPr>
      <w:lang w:val="en-US" w:eastAsia="en-US"/>
    </w:rPr>
  </w:style>
  <w:style w:type="paragraph" w:customStyle="1" w:styleId="100">
    <w:name w:val="Figure"/>
    <w:basedOn w:val="1"/>
    <w:qFormat/>
    <w:uiPriority w:val="0"/>
    <w:pPr>
      <w:keepNext/>
      <w:spacing w:before="120"/>
      <w:jc w:val="center"/>
    </w:pPr>
    <w:rPr>
      <w:szCs w:val="24"/>
      <w:lang w:val="en-GB" w:eastAsia="en-G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IEEE Computer Society</Company>
  <Pages>2</Pages>
  <Words>264</Words>
  <Characters>1451</Characters>
  <Lines>12</Lines>
  <Paragraphs>3</Paragraphs>
  <TotalTime>38</TotalTime>
  <ScaleCrop>false</ScaleCrop>
  <LinksUpToDate>false</LinksUpToDate>
  <CharactersWithSpaces>1712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2020-07-30T08:39:00Z</dcterms:created>
  <dc:creator>foobar</dc:creator>
  <cp:lastModifiedBy>Thân Thị Hằng</cp:lastModifiedBy>
  <cp:lastPrinted>2000-05-02T16:54:00Z</cp:lastPrinted>
  <dcterms:modified xsi:type="dcterms:W3CDTF">2025-12-21T12:18:46Z</dcterms:modified>
  <dc:title>Author Guidelines for 8</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4CE668E1AFBB44CC89793BE21D615A9B_12</vt:lpwstr>
  </property>
</Properties>
</file>