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74" w:lineRule="auto"/>
        <w:ind/>
        <w:jc w:val="center"/>
      </w:pPr>
      <w:r>
        <w:rPr>
          <w:rFonts w:ascii="Times New Roman" w:cs="Times New Roman" w:eastAsia="Times New Roman" w:hAnsi="Times New Roman"/>
          <w:b/>
          <w:bCs/>
          <w:color w:val="1A3A5C"/>
          <w:sz w:val="26"/>
          <w:szCs w:val="26"/>
        </w:rPr>
        <w:t xml:space="preserve">ĐẠI HỌC THĂNG LONG</w:t>
      </w:r>
    </w:p>
    <w:p>
      <w:pPr>
        <w:pBdr>
          <w:bottom w:val="single" w:color="1F5C99" w:sz="6" w:space="6"/>
        </w:pBdr>
        <w:spacing w:after="500" w:before="0"/>
        <w:jc w:val="center"/>
      </w:pPr>
      <w:r>
        <w:rPr>
          <w:rFonts w:ascii="Times New Roman" w:cs="Times New Roman" w:eastAsia="Times New Roman" w:hAnsi="Times New Roman"/>
          <w:b/>
          <w:bCs/>
          <w:color w:val="1F5C99"/>
          <w:sz w:val="26"/>
          <w:szCs w:val="26"/>
        </w:rPr>
        <w:t xml:space="preserve">KHOA CÔNG NGHỆ THÔNG TIN</w:t>
      </w:r>
    </w:p>
    <w:p>
      <w:pPr>
        <w:spacing w:after="80" w:before="460" w:line="374" w:lineRule="auto"/>
        <w:ind/>
        <w:jc w:val="center"/>
      </w:pPr>
      <w:r>
        <w:rPr>
          <w:rFonts w:ascii="Times New Roman" w:cs="Times New Roman" w:eastAsia="Times New Roman" w:hAnsi="Times New Roman"/>
          <w:b/>
          <w:bCs/>
          <w:caps/>
          <w:color w:val="B03A2E"/>
          <w:sz w:val="36"/>
          <w:szCs w:val="36"/>
        </w:rPr>
        <w:t xml:space="preserve">BÁO CÁO BÀI TẬP LỚN</w:t>
      </w:r>
    </w:p>
    <w:p>
      <w:pPr>
        <w:spacing w:after="500" w:before="0" w:line="374" w:lineRule="auto"/>
        <w:ind/>
        <w:jc w:val="center"/>
      </w:pPr>
      <w:r>
        <w:rPr>
          <w:rFonts w:ascii="Times New Roman" w:cs="Times New Roman" w:eastAsia="Times New Roman" w:hAnsi="Times New Roman"/>
          <w:i/>
          <w:iCs/>
          <w:color w:val="111111"/>
          <w:sz w:val="25"/>
          <w:szCs w:val="25"/>
        </w:rPr>
        <w:t xml:space="preserve">Môn học: Kiến trúc máy tính (3TC)</w:t>
      </w:r>
    </w:p>
    <w:p>
      <w:pPr>
        <w:spacing w:after="100" w:before="0" w:line="374" w:lineRule="auto"/>
        <w:ind/>
        <w:jc w:val="center"/>
      </w:pPr>
      <w:r>
        <w:rPr>
          <w:rFonts w:ascii="Times New Roman" w:cs="Times New Roman" w:eastAsia="Times New Roman" w:hAnsi="Times New Roman"/>
          <w:b/>
          <w:bCs/>
          <w:color w:val="1A3A5C"/>
          <w:sz w:val="29"/>
          <w:szCs w:val="29"/>
        </w:rPr>
        <w:t xml:space="preserve">ĐỀ TÀI:</w:t>
      </w:r>
    </w:p>
    <w:p>
      <w:pPr>
        <w:pBdr>
          <w:top w:val="single" w:color="1F5C99" w:sz="4"/>
          <w:bottom w:val="single" w:color="1F5C99" w:sz="4"/>
        </w:pBdr>
        <w:spacing w:after="80" w:before="0"/>
        <w:jc w:val="center"/>
      </w:pPr>
      <w:r>
        <w:rPr>
          <w:rFonts w:ascii="Times New Roman" w:cs="Times New Roman" w:eastAsia="Times New Roman" w:hAnsi="Times New Roman"/>
          <w:b/>
          <w:bCs/>
          <w:color w:val="1A3A5C"/>
          <w:sz w:val="31"/>
          <w:szCs w:val="31"/>
        </w:rPr>
        <w:t xml:space="preserve">TRÌNH GIẢ LẬP CPU ĐƠN GIẢN</w:t>
      </w:r>
    </w:p>
    <w:p>
      <w:pPr>
        <w:pBdr>
          <w:bottom w:val="single" w:color="1F5C99" w:sz="4"/>
        </w:pBdr>
        <w:spacing w:after="80" w:before="0"/>
        <w:jc w:val="center"/>
      </w:pPr>
      <w:r>
        <w:rPr>
          <w:rFonts w:ascii="Times New Roman" w:cs="Times New Roman" w:eastAsia="Times New Roman" w:hAnsi="Times New Roman"/>
          <w:b/>
          <w:bCs/>
          <w:color w:val="1A3A5C"/>
          <w:sz w:val="31"/>
          <w:szCs w:val="31"/>
        </w:rPr>
        <w:t xml:space="preserve">VÀ TẬP LỆNH HỢP NGỮ TRÊN EMU8086</w:t>
      </w:r>
    </w:p>
    <w:p>
      <w:pPr>
        <w:spacing w:after="500" w:before="60" w:line="374" w:lineRule="auto"/>
        <w:ind/>
        <w:jc w:val="center"/>
      </w:pPr>
      <w:r>
        <w:rPr>
          <w:rFonts w:ascii="Times New Roman" w:cs="Times New Roman" w:eastAsia="Times New Roman" w:hAnsi="Times New Roman"/>
          <w:i/>
          <w:iCs/>
          <w:color w:val="1F5C99"/>
          <w:sz w:val="24"/>
          <w:szCs w:val="24"/>
        </w:rPr>
        <w:t xml:space="preserve">(CPU Simulator Mini &amp; 8086 Assembly Language Programming)</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c>
          <w:tcPr>
            <w:tcW w:type="dxa" w:w="2800"/>
            <w:tcBorders>
              <w:top w:val="single" w:color="BBBBBB" w:sz="4"/>
              <w:left w:val="single" w:color="BBBBBB" w:sz="4"/>
              <w:bottom w:val="single" w:color="BBBBBB" w:sz="4"/>
              <w:right w:val="single" w:color="BBBBBB" w:sz="4"/>
            </w:tcBorders>
            <w:shd w:fill="D6E4F0" w:val="clear"/>
            <w:tcMar>
              <w:top w:type="dxa" w:w="80"/>
              <w:left w:type="dxa" w:w="140"/>
              <w:bottom w:type="dxa" w:w="80"/>
              <w:right w:type="dxa" w:w="140"/>
            </w:tcMar>
          </w:tcPr>
          <w:p>
            <w:r>
              <w:rPr>
                <w:rFonts w:ascii="Times New Roman" w:cs="Times New Roman" w:eastAsia="Times New Roman" w:hAnsi="Times New Roman"/>
                <w:b/>
                <w:bCs/>
                <w:color w:val="1A3A5C"/>
                <w:sz w:val="24"/>
                <w:szCs w:val="24"/>
              </w:rPr>
              <w:t xml:space="preserve">Giảng viên hướng dẫn:</w:t>
            </w:r>
          </w:p>
        </w:tc>
        <w:tc>
          <w:tcPr>
            <w:tcW w:type="dxa" w:w="5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Times New Roman" w:cs="Times New Roman" w:eastAsia="Times New Roman" w:hAnsi="Times New Roman"/>
                <w:color w:val="111111"/>
                <w:sz w:val="24"/>
                <w:szCs w:val="24"/>
              </w:rPr>
              <w:t xml:space="preserve">[Tên giảng viên]</w:t>
            </w:r>
          </w:p>
        </w:tc>
      </w:tr>
      <w:tr>
        <w:tc>
          <w:tcPr>
            <w:tcW w:type="dxa" w:w="2800"/>
            <w:tcBorders>
              <w:top w:val="single" w:color="BBBBBB" w:sz="4"/>
              <w:left w:val="single" w:color="BBBBBB" w:sz="4"/>
              <w:bottom w:val="single" w:color="BBBBBB" w:sz="4"/>
              <w:right w:val="single" w:color="BBBBBB" w:sz="4"/>
            </w:tcBorders>
            <w:shd w:fill="D6E4F0" w:val="clear"/>
            <w:tcMar>
              <w:top w:type="dxa" w:w="80"/>
              <w:left w:type="dxa" w:w="140"/>
              <w:bottom w:type="dxa" w:w="80"/>
              <w:right w:type="dxa" w:w="140"/>
            </w:tcMar>
          </w:tcPr>
          <w:p>
            <w:r>
              <w:rPr>
                <w:rFonts w:ascii="Times New Roman" w:cs="Times New Roman" w:eastAsia="Times New Roman" w:hAnsi="Times New Roman"/>
                <w:b/>
                <w:bCs/>
                <w:color w:val="1A3A5C"/>
                <w:sz w:val="24"/>
                <w:szCs w:val="24"/>
              </w:rPr>
              <w:t xml:space="preserve">Nhóm thực hiện:</w:t>
            </w:r>
          </w:p>
        </w:tc>
        <w:tc>
          <w:tcPr>
            <w:tcW w:type="dxa" w:w="5800"/>
            <w:tcBorders>
              <w:top w:val="single" w:color="BBBBBB" w:sz="4"/>
              <w:left w:val="single" w:color="BBBBBB" w:sz="4"/>
              <w:bottom w:val="single" w:color="BBBBBB" w:sz="4"/>
              <w:right w:val="single" w:color="BBBBBB" w:sz="4"/>
            </w:tcBorders>
            <w:shd w:fill="F7F7F7" w:val="clear"/>
            <w:tcMar>
              <w:top w:type="dxa" w:w="80"/>
              <w:left w:type="dxa" w:w="140"/>
              <w:bottom w:type="dxa" w:w="80"/>
              <w:right w:type="dxa" w:w="140"/>
            </w:tcMar>
          </w:tcPr>
          <w:p>
            <w:r>
              <w:rPr>
                <w:rFonts w:ascii="Times New Roman" w:cs="Times New Roman" w:eastAsia="Times New Roman" w:hAnsi="Times New Roman"/>
                <w:color w:val="111111"/>
                <w:sz w:val="24"/>
                <w:szCs w:val="24"/>
              </w:rPr>
              <w:t xml:space="preserve">Nhóm [số nhóm]</w:t>
            </w:r>
          </w:p>
        </w:tc>
      </w:tr>
      <w:tr>
        <w:tc>
          <w:tcPr>
            <w:tcW w:type="dxa" w:w="2800"/>
            <w:tcBorders>
              <w:top w:val="single" w:color="BBBBBB" w:sz="4"/>
              <w:left w:val="single" w:color="BBBBBB" w:sz="4"/>
              <w:bottom w:val="single" w:color="BBBBBB" w:sz="4"/>
              <w:right w:val="single" w:color="BBBBBB" w:sz="4"/>
            </w:tcBorders>
            <w:shd w:fill="D6E4F0" w:val="clear"/>
            <w:tcMar>
              <w:top w:type="dxa" w:w="80"/>
              <w:left w:type="dxa" w:w="140"/>
              <w:bottom w:type="dxa" w:w="80"/>
              <w:right w:type="dxa" w:w="140"/>
            </w:tcMar>
          </w:tcPr>
          <w:p>
            <w:r>
              <w:rPr>
                <w:rFonts w:ascii="Times New Roman" w:cs="Times New Roman" w:eastAsia="Times New Roman" w:hAnsi="Times New Roman"/>
                <w:b/>
                <w:bCs/>
                <w:color w:val="1A3A5C"/>
                <w:sz w:val="24"/>
                <w:szCs w:val="24"/>
              </w:rPr>
              <w:t xml:space="preserve">Thành viên:</w:t>
            </w:r>
          </w:p>
        </w:tc>
        <w:tc>
          <w:tcPr>
            <w:tcW w:type="dxa" w:w="5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Times New Roman" w:cs="Times New Roman" w:eastAsia="Times New Roman" w:hAnsi="Times New Roman"/>
                <w:color w:val="111111"/>
                <w:sz w:val="24"/>
                <w:szCs w:val="24"/>
              </w:rPr>
              <w:t xml:space="preserve">1. [Họ tên] – MSSV: [số]
2. [Họ tên] – MSSV: [số]</w:t>
            </w:r>
          </w:p>
        </w:tc>
      </w:tr>
      <w:tr>
        <w:tc>
          <w:tcPr>
            <w:tcW w:type="dxa" w:w="2800"/>
            <w:tcBorders>
              <w:top w:val="single" w:color="BBBBBB" w:sz="4"/>
              <w:left w:val="single" w:color="BBBBBB" w:sz="4"/>
              <w:bottom w:val="single" w:color="BBBBBB" w:sz="4"/>
              <w:right w:val="single" w:color="BBBBBB" w:sz="4"/>
            </w:tcBorders>
            <w:shd w:fill="D6E4F0" w:val="clear"/>
            <w:tcMar>
              <w:top w:type="dxa" w:w="80"/>
              <w:left w:type="dxa" w:w="140"/>
              <w:bottom w:type="dxa" w:w="80"/>
              <w:right w:type="dxa" w:w="140"/>
            </w:tcMar>
          </w:tcPr>
          <w:p>
            <w:r>
              <w:rPr>
                <w:rFonts w:ascii="Times New Roman" w:cs="Times New Roman" w:eastAsia="Times New Roman" w:hAnsi="Times New Roman"/>
                <w:b/>
                <w:bCs/>
                <w:color w:val="1A3A5C"/>
                <w:sz w:val="24"/>
                <w:szCs w:val="24"/>
              </w:rPr>
              <w:t xml:space="preserve">Lớp:</w:t>
            </w:r>
          </w:p>
        </w:tc>
        <w:tc>
          <w:tcPr>
            <w:tcW w:type="dxa" w:w="5800"/>
            <w:tcBorders>
              <w:top w:val="single" w:color="BBBBBB" w:sz="4"/>
              <w:left w:val="single" w:color="BBBBBB" w:sz="4"/>
              <w:bottom w:val="single" w:color="BBBBBB" w:sz="4"/>
              <w:right w:val="single" w:color="BBBBBB" w:sz="4"/>
            </w:tcBorders>
            <w:shd w:fill="F7F7F7" w:val="clear"/>
            <w:tcMar>
              <w:top w:type="dxa" w:w="80"/>
              <w:left w:type="dxa" w:w="140"/>
              <w:bottom w:type="dxa" w:w="80"/>
              <w:right w:type="dxa" w:w="140"/>
            </w:tcMar>
          </w:tcPr>
          <w:p>
            <w:r>
              <w:rPr>
                <w:rFonts w:ascii="Times New Roman" w:cs="Times New Roman" w:eastAsia="Times New Roman" w:hAnsi="Times New Roman"/>
                <w:color w:val="111111"/>
                <w:sz w:val="24"/>
                <w:szCs w:val="24"/>
              </w:rPr>
              <w:t xml:space="preserve">[Mã lớp học phần]</w:t>
            </w:r>
          </w:p>
        </w:tc>
      </w:tr>
      <w:tr>
        <w:tc>
          <w:tcPr>
            <w:tcW w:type="dxa" w:w="2800"/>
            <w:tcBorders>
              <w:top w:val="single" w:color="BBBBBB" w:sz="4"/>
              <w:left w:val="single" w:color="BBBBBB" w:sz="4"/>
              <w:bottom w:val="single" w:color="BBBBBB" w:sz="4"/>
              <w:right w:val="single" w:color="BBBBBB" w:sz="4"/>
            </w:tcBorders>
            <w:shd w:fill="D6E4F0" w:val="clear"/>
            <w:tcMar>
              <w:top w:type="dxa" w:w="80"/>
              <w:left w:type="dxa" w:w="140"/>
              <w:bottom w:type="dxa" w:w="80"/>
              <w:right w:type="dxa" w:w="140"/>
            </w:tcMar>
          </w:tcPr>
          <w:p>
            <w:r>
              <w:rPr>
                <w:rFonts w:ascii="Times New Roman" w:cs="Times New Roman" w:eastAsia="Times New Roman" w:hAnsi="Times New Roman"/>
                <w:b/>
                <w:bCs/>
                <w:color w:val="1A3A5C"/>
                <w:sz w:val="24"/>
                <w:szCs w:val="24"/>
              </w:rPr>
              <w:t xml:space="preserve">Học kỳ / Năm học:</w:t>
            </w:r>
          </w:p>
        </w:tc>
        <w:tc>
          <w:tcPr>
            <w:tcW w:type="dxa" w:w="5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Times New Roman" w:cs="Times New Roman" w:eastAsia="Times New Roman" w:hAnsi="Times New Roman"/>
                <w:color w:val="111111"/>
                <w:sz w:val="24"/>
                <w:szCs w:val="24"/>
              </w:rPr>
              <w:t xml:space="preserve">HK2 / 2024 – 2025</w:t>
            </w:r>
          </w:p>
        </w:tc>
      </w:tr>
    </w:tbl>
    <w:p>
      <w:pPr>
        <w:spacing w:after="0" w:before="500" w:line="374" w:lineRule="auto"/>
        <w:ind/>
        <w:jc w:val="center"/>
      </w:pPr>
      <w:r>
        <w:rPr>
          <w:rFonts w:ascii="Times New Roman" w:cs="Times New Roman" w:eastAsia="Times New Roman" w:hAnsi="Times New Roman"/>
          <w:i/>
          <w:iCs/>
          <w:color w:val="111111"/>
          <w:sz w:val="23"/>
          <w:szCs w:val="23"/>
        </w:rPr>
        <w:t xml:space="preserve">Hà Nội, tháng 5 năm 2025</w:t>
      </w:r>
    </w:p>
    <w:p>
      <w:r>
        <w:br w:type="page"/>
      </w:r>
    </w:p>
    <w:p>
      <w:pPr>
        <w:pStyle w:val="Heading1"/>
        <w:pBdr>
          <w:bottom w:val="single" w:color="1F5C99" w:sz="8" w:space="4"/>
        </w:pBdr>
        <w:spacing w:after="200" w:before="480" w:line="374"/>
      </w:pPr>
      <w:r>
        <w:rPr>
          <w:rFonts w:ascii="Times New Roman" w:cs="Times New Roman" w:eastAsia="Times New Roman" w:hAnsi="Times New Roman"/>
          <w:b/>
          <w:bCs/>
          <w:caps/>
          <w:color w:val="1A3A5C"/>
          <w:sz w:val="30"/>
          <w:szCs w:val="30"/>
        </w:rPr>
        <w:t xml:space="preserve">1. TÓM TẮT (ABSTRACT)</w:t>
      </w:r>
    </w:p>
    <w:p>
      <w:pPr>
        <w:spacing w:after="100" w:before="80" w:line="374" w:lineRule="auto"/>
        <w:ind w:firstLine="709"/>
        <w:jc w:val="both"/>
      </w:pPr>
      <w:r>
        <w:rPr>
          <w:rFonts w:ascii="Times New Roman" w:cs="Times New Roman" w:eastAsia="Times New Roman" w:hAnsi="Times New Roman"/>
          <w:color w:val="111111"/>
          <w:sz w:val="26"/>
          <w:szCs w:val="26"/>
        </w:rPr>
        <w:t xml:space="preserve">Báo cáo này trình bày nghiên cứu và cài đặt hoàn chỉnh một Trình giả lập CPU đơn giản (CPU Simulator Mini) kết hợp lập trình hợp ngữ thực hành trên công cụ emu8086 — đây là đề tài số 1 trong danh sách bài tập lớn môn Kiến trúc máy tính. Mục tiêu cốt lõi là minh họa trực quan chu trình lệnh Fetch–Decode–Execute (FDE), nguyên lý vận hành nền tảng của mọi bộ vi xử lý kiến trúc von Neumann [1].</w:t>
      </w:r>
    </w:p>
    <w:p>
      <w:pPr>
        <w:spacing w:after="100" w:before="80" w:line="374" w:lineRule="auto"/>
        <w:ind w:firstLine="709"/>
        <w:jc w:val="both"/>
      </w:pPr>
      <w:r>
        <w:rPr>
          <w:rFonts w:ascii="Times New Roman" w:cs="Times New Roman" w:eastAsia="Times New Roman" w:hAnsi="Times New Roman"/>
          <w:color w:val="111111"/>
          <w:sz w:val="26"/>
          <w:szCs w:val="26"/>
        </w:rPr>
        <w:t xml:space="preserve">Báo cáo được cấu trúc theo chuẩn học thuật tham khảo định dạng ACM bao gồm: (1) nền tảng lý thuyết kiến trúc máy tính đầy đủ — CPU, ALU, thanh ghi, bộ nhớ phân cấp (Cache, RAM), bus hệ thống và cơ chế ngắt; (2) phân tích chi tiết chu trình FDE với ví dụ micro-operation; (3) bốn chương trình hợp ngữ đầy đủ trên emu8086; và (4) đánh giá mở rộng về pipelining và so sánh RISC/CISC. Mọi khẳng định có trích dẫn từ các tài liệu học thuật uy tín [1][2][3].</w:t>
      </w:r>
    </w:p>
    <w:p>
      <w:pPr>
        <w:spacing w:after="80" w:before="80" w:line="374" w:lineRule="auto"/>
        <w:ind/>
        <w:jc w:val="both"/>
      </w:pPr>
      <w:r>
        <w:rPr>
          <w:rFonts w:ascii="Times New Roman" w:cs="Times New Roman" w:eastAsia="Times New Roman" w:hAnsi="Times New Roman"/>
          <w:b/>
          <w:bCs/>
          <w:color w:val="111111"/>
          <w:sz w:val="26"/>
          <w:szCs w:val="26"/>
        </w:rPr>
        <w:t xml:space="preserve">Từ khóa: </w:t>
      </w:r>
      <w:r>
        <w:rPr>
          <w:rFonts w:ascii="Times New Roman" w:cs="Times New Roman" w:eastAsia="Times New Roman" w:hAnsi="Times New Roman"/>
          <w:color w:val="111111"/>
          <w:sz w:val="26"/>
          <w:szCs w:val="26"/>
        </w:rPr>
        <w:t xml:space="preserve">CPU Simulator; kiến trúc von Neumann; hợp ngữ; emu8086; Fetch-Decode-Execute; ISA; RISC; CISC; pipelining; ngắt INT 21h.</w:t>
      </w:r>
    </w:p>
    <w:p>
      <w:pPr>
        <w:spacing w:after="80" w:before="0"/>
      </w:pPr>
      <w:r>
        <w:t xml:space="preserve"/>
      </w:r>
    </w:p>
    <w:p>
      <w:r>
        <w:br w:type="page"/>
      </w:r>
    </w:p>
    <w:p>
      <w:pPr>
        <w:pStyle w:val="Heading1"/>
        <w:pBdr>
          <w:bottom w:val="single" w:color="1F5C99" w:sz="8" w:space="4"/>
        </w:pBdr>
        <w:spacing w:after="200" w:before="480" w:line="374"/>
      </w:pPr>
      <w:r>
        <w:rPr>
          <w:rFonts w:ascii="Times New Roman" w:cs="Times New Roman" w:eastAsia="Times New Roman" w:hAnsi="Times New Roman"/>
          <w:b/>
          <w:bCs/>
          <w:caps/>
          <w:color w:val="1A3A5C"/>
          <w:sz w:val="30"/>
          <w:szCs w:val="30"/>
        </w:rPr>
        <w:t xml:space="preserve">MỤC LỤC</w:t>
      </w:r>
    </w:p>
    <w:p>
      <w:pPr>
        <w:spacing w:after="48" w:before="48" w:line="320"/>
      </w:pPr>
      <w:r>
        <w:rPr>
          <w:rFonts w:ascii="Times New Roman" w:cs="Times New Roman" w:eastAsia="Times New Roman" w:hAnsi="Times New Roman"/>
          <w:color w:val="111111"/>
          <w:sz w:val="23"/>
          <w:szCs w:val="23"/>
        </w:rPr>
        <w:t xml:space="preserve">1. Tóm tắt (Abstract) .......................................................... 2</w:t>
      </w:r>
    </w:p>
    <w:p>
      <w:pPr>
        <w:spacing w:after="48" w:before="48" w:line="320"/>
      </w:pPr>
      <w:r>
        <w:rPr>
          <w:rFonts w:ascii="Times New Roman" w:cs="Times New Roman" w:eastAsia="Times New Roman" w:hAnsi="Times New Roman"/>
          <w:color w:val="111111"/>
          <w:sz w:val="23"/>
          <w:szCs w:val="23"/>
        </w:rPr>
        <w:t xml:space="preserve">2. Giới thiệu chủ đề (Introduction) ............................................ 4</w:t>
      </w:r>
    </w:p>
    <w:p>
      <w:pPr>
        <w:spacing w:after="48" w:before="48" w:line="320"/>
      </w:pPr>
      <w:r>
        <w:rPr>
          <w:rFonts w:ascii="Times New Roman" w:cs="Times New Roman" w:eastAsia="Times New Roman" w:hAnsi="Times New Roman"/>
          <w:color w:val="111111"/>
          <w:sz w:val="23"/>
          <w:szCs w:val="23"/>
        </w:rPr>
        <w:t xml:space="preserve">   2.1. Đặt vấn đề ................................................................ 4</w:t>
      </w:r>
    </w:p>
    <w:p>
      <w:pPr>
        <w:spacing w:after="48" w:before="48" w:line="320"/>
      </w:pPr>
      <w:r>
        <w:rPr>
          <w:rFonts w:ascii="Times New Roman" w:cs="Times New Roman" w:eastAsia="Times New Roman" w:hAnsi="Times New Roman"/>
          <w:color w:val="111111"/>
          <w:sz w:val="23"/>
          <w:szCs w:val="23"/>
        </w:rPr>
        <w:t xml:space="preserve">   2.2. Vai trò của CPU trong hệ thống máy tính .................................. 4</w:t>
      </w:r>
    </w:p>
    <w:p>
      <w:pPr>
        <w:spacing w:after="48" w:before="48" w:line="320"/>
      </w:pPr>
      <w:r>
        <w:rPr>
          <w:rFonts w:ascii="Times New Roman" w:cs="Times New Roman" w:eastAsia="Times New Roman" w:hAnsi="Times New Roman"/>
          <w:color w:val="111111"/>
          <w:sz w:val="23"/>
          <w:szCs w:val="23"/>
        </w:rPr>
        <w:t xml:space="preserve">   2.3. Mục tiêu và phạm vi ...................................................... 5</w:t>
      </w:r>
    </w:p>
    <w:p>
      <w:pPr>
        <w:spacing w:after="48" w:before="48" w:line="320"/>
      </w:pPr>
      <w:r>
        <w:rPr>
          <w:rFonts w:ascii="Times New Roman" w:cs="Times New Roman" w:eastAsia="Times New Roman" w:hAnsi="Times New Roman"/>
          <w:color w:val="111111"/>
          <w:sz w:val="23"/>
          <w:szCs w:val="23"/>
        </w:rPr>
        <w:t xml:space="preserve">   2.4. Ý nghĩa học thuật và thực tiễn ........................................... 5</w:t>
      </w:r>
    </w:p>
    <w:p>
      <w:pPr>
        <w:spacing w:after="48" w:before="48" w:line="320"/>
      </w:pPr>
      <w:r>
        <w:rPr>
          <w:rFonts w:ascii="Times New Roman" w:cs="Times New Roman" w:eastAsia="Times New Roman" w:hAnsi="Times New Roman"/>
          <w:color w:val="111111"/>
          <w:sz w:val="23"/>
          <w:szCs w:val="23"/>
        </w:rPr>
        <w:t xml:space="preserve">3. Cơ sở kiến trúc máy tính ....................................................... 5</w:t>
      </w:r>
    </w:p>
    <w:p>
      <w:pPr>
        <w:spacing w:after="48" w:before="48" w:line="320"/>
      </w:pPr>
      <w:r>
        <w:rPr>
          <w:rFonts w:ascii="Times New Roman" w:cs="Times New Roman" w:eastAsia="Times New Roman" w:hAnsi="Times New Roman"/>
          <w:color w:val="111111"/>
          <w:sz w:val="23"/>
          <w:szCs w:val="23"/>
        </w:rPr>
        <w:t xml:space="preserve">   3.1. Kiến trúc von Neumann ..................................................... 5</w:t>
      </w:r>
    </w:p>
    <w:p>
      <w:pPr>
        <w:spacing w:after="48" w:before="48" w:line="320"/>
      </w:pPr>
      <w:r>
        <w:rPr>
          <w:rFonts w:ascii="Times New Roman" w:cs="Times New Roman" w:eastAsia="Times New Roman" w:hAnsi="Times New Roman"/>
          <w:color w:val="111111"/>
          <w:sz w:val="23"/>
          <w:szCs w:val="23"/>
        </w:rPr>
        <w:t xml:space="preserve">   3.2. CPU: ALU, Control Unit và Thanh ghi ...................................... 6</w:t>
      </w:r>
    </w:p>
    <w:p>
      <w:pPr>
        <w:spacing w:after="48" w:before="48" w:line="320"/>
      </w:pPr>
      <w:r>
        <w:rPr>
          <w:rFonts w:ascii="Times New Roman" w:cs="Times New Roman" w:eastAsia="Times New Roman" w:hAnsi="Times New Roman"/>
          <w:color w:val="111111"/>
          <w:sz w:val="23"/>
          <w:szCs w:val="23"/>
        </w:rPr>
        <w:t xml:space="preserve">   3.3. Bộ nhớ phân cấp: Cache và RAM ............................................. 8</w:t>
      </w:r>
    </w:p>
    <w:p>
      <w:pPr>
        <w:spacing w:after="48" w:before="48" w:line="320"/>
      </w:pPr>
      <w:r>
        <w:rPr>
          <w:rFonts w:ascii="Times New Roman" w:cs="Times New Roman" w:eastAsia="Times New Roman" w:hAnsi="Times New Roman"/>
          <w:color w:val="111111"/>
          <w:sz w:val="23"/>
          <w:szCs w:val="23"/>
        </w:rPr>
        <w:t xml:space="preserve">   3.4. Bus hệ thống .............................................................. 9</w:t>
      </w:r>
    </w:p>
    <w:p>
      <w:pPr>
        <w:spacing w:after="48" w:before="48" w:line="320"/>
      </w:pPr>
      <w:r>
        <w:rPr>
          <w:rFonts w:ascii="Times New Roman" w:cs="Times New Roman" w:eastAsia="Times New Roman" w:hAnsi="Times New Roman"/>
          <w:color w:val="111111"/>
          <w:sz w:val="23"/>
          <w:szCs w:val="23"/>
        </w:rPr>
        <w:t xml:space="preserve">   3.5. Cơ chế ngắt (Interrupt) và Vào/Ra (I/O) .................................. 9</w:t>
      </w:r>
    </w:p>
    <w:p>
      <w:pPr>
        <w:spacing w:after="48" w:before="48" w:line="320"/>
      </w:pPr>
      <w:r>
        <w:rPr>
          <w:rFonts w:ascii="Times New Roman" w:cs="Times New Roman" w:eastAsia="Times New Roman" w:hAnsi="Times New Roman"/>
          <w:color w:val="111111"/>
          <w:sz w:val="23"/>
          <w:szCs w:val="23"/>
        </w:rPr>
        <w:t xml:space="preserve">   3.6. Kiến trúc Intel 8086 và emu8086 .......................................... 10</w:t>
      </w:r>
    </w:p>
    <w:p>
      <w:pPr>
        <w:spacing w:after="48" w:before="48" w:line="320"/>
      </w:pPr>
      <w:r>
        <w:rPr>
          <w:rFonts w:ascii="Times New Roman" w:cs="Times New Roman" w:eastAsia="Times New Roman" w:hAnsi="Times New Roman"/>
          <w:color w:val="111111"/>
          <w:sz w:val="23"/>
          <w:szCs w:val="23"/>
        </w:rPr>
        <w:t xml:space="preserve">4. Nguyên lý hoạt động ........................................................... 11</w:t>
      </w:r>
    </w:p>
    <w:p>
      <w:pPr>
        <w:spacing w:after="48" w:before="48" w:line="320"/>
      </w:pPr>
      <w:r>
        <w:rPr>
          <w:rFonts w:ascii="Times New Roman" w:cs="Times New Roman" w:eastAsia="Times New Roman" w:hAnsi="Times New Roman"/>
          <w:color w:val="111111"/>
          <w:sz w:val="23"/>
          <w:szCs w:val="23"/>
        </w:rPr>
        <w:t xml:space="preserve">   4.1. Chu trình lệnh Fetch–Decode–Execute (FDE) ................................ 11</w:t>
      </w:r>
    </w:p>
    <w:p>
      <w:pPr>
        <w:spacing w:after="48" w:before="48" w:line="320"/>
      </w:pPr>
      <w:r>
        <w:rPr>
          <w:rFonts w:ascii="Times New Roman" w:cs="Times New Roman" w:eastAsia="Times New Roman" w:hAnsi="Times New Roman"/>
          <w:color w:val="111111"/>
          <w:sz w:val="23"/>
          <w:szCs w:val="23"/>
        </w:rPr>
        <w:t xml:space="preserve">   4.2. Phân tích micro-operation chu trình FDE .................................. 12</w:t>
      </w:r>
    </w:p>
    <w:p>
      <w:pPr>
        <w:spacing w:after="48" w:before="48" w:line="320"/>
      </w:pPr>
      <w:r>
        <w:rPr>
          <w:rFonts w:ascii="Times New Roman" w:cs="Times New Roman" w:eastAsia="Times New Roman" w:hAnsi="Times New Roman"/>
          <w:color w:val="111111"/>
          <w:sz w:val="23"/>
          <w:szCs w:val="23"/>
        </w:rPr>
        <w:t xml:space="preserve">   4.3. Cơ chế truy cập bộ nhớ ................................................... 13</w:t>
      </w:r>
    </w:p>
    <w:p>
      <w:pPr>
        <w:spacing w:after="48" w:before="48" w:line="320"/>
      </w:pPr>
      <w:r>
        <w:rPr>
          <w:rFonts w:ascii="Times New Roman" w:cs="Times New Roman" w:eastAsia="Times New Roman" w:hAnsi="Times New Roman"/>
          <w:color w:val="111111"/>
          <w:sz w:val="23"/>
          <w:szCs w:val="23"/>
        </w:rPr>
        <w:t xml:space="preserve">   4.4. Xử lý ngắt phần mềm INT 21h .............................................. 13</w:t>
      </w:r>
    </w:p>
    <w:p>
      <w:pPr>
        <w:spacing w:after="48" w:before="48" w:line="320"/>
      </w:pPr>
      <w:r>
        <w:rPr>
          <w:rFonts w:ascii="Times New Roman" w:cs="Times New Roman" w:eastAsia="Times New Roman" w:hAnsi="Times New Roman"/>
          <w:color w:val="111111"/>
          <w:sz w:val="23"/>
          <w:szCs w:val="23"/>
        </w:rPr>
        <w:t xml:space="preserve">   4.5. Tập lệnh hợp ngữ x86 trên emu8086 ......................................... 14</w:t>
      </w:r>
    </w:p>
    <w:p>
      <w:pPr>
        <w:spacing w:after="48" w:before="48" w:line="320"/>
      </w:pPr>
      <w:r>
        <w:rPr>
          <w:rFonts w:ascii="Times New Roman" w:cs="Times New Roman" w:eastAsia="Times New Roman" w:hAnsi="Times New Roman"/>
          <w:color w:val="111111"/>
          <w:sz w:val="23"/>
          <w:szCs w:val="23"/>
        </w:rPr>
        <w:t xml:space="preserve">5. Mô phỏng / Cài đặt Demo trên emu8086 ......................................... 15</w:t>
      </w:r>
    </w:p>
    <w:p>
      <w:pPr>
        <w:spacing w:after="48" w:before="48" w:line="320"/>
      </w:pPr>
      <w:r>
        <w:rPr>
          <w:rFonts w:ascii="Times New Roman" w:cs="Times New Roman" w:eastAsia="Times New Roman" w:hAnsi="Times New Roman"/>
          <w:color w:val="111111"/>
          <w:sz w:val="23"/>
          <w:szCs w:val="23"/>
        </w:rPr>
        <w:t xml:space="preserve">   5.1. Công cụ và môi trường ..................................................... 15</w:t>
      </w:r>
    </w:p>
    <w:p>
      <w:pPr>
        <w:spacing w:after="48" w:before="48" w:line="320"/>
      </w:pPr>
      <w:r>
        <w:rPr>
          <w:rFonts w:ascii="Times New Roman" w:cs="Times New Roman" w:eastAsia="Times New Roman" w:hAnsi="Times New Roman"/>
          <w:color w:val="111111"/>
          <w:sz w:val="23"/>
          <w:szCs w:val="23"/>
        </w:rPr>
        <w:t xml:space="preserve">   5.2. Chương trình 1: Tính tổng mảng số nguyên ................................. 15</w:t>
      </w:r>
    </w:p>
    <w:p>
      <w:pPr>
        <w:spacing w:after="48" w:before="48" w:line="320"/>
      </w:pPr>
      <w:r>
        <w:rPr>
          <w:rFonts w:ascii="Times New Roman" w:cs="Times New Roman" w:eastAsia="Times New Roman" w:hAnsi="Times New Roman"/>
          <w:color w:val="111111"/>
          <w:sz w:val="23"/>
          <w:szCs w:val="23"/>
        </w:rPr>
        <w:t xml:space="preserve">   5.3. Chương trình 2: Tính giai thừa n! ........................................ 17</w:t>
      </w:r>
    </w:p>
    <w:p>
      <w:pPr>
        <w:spacing w:after="48" w:before="48" w:line="320"/>
      </w:pPr>
      <w:r>
        <w:rPr>
          <w:rFonts w:ascii="Times New Roman" w:cs="Times New Roman" w:eastAsia="Times New Roman" w:hAnsi="Times New Roman"/>
          <w:color w:val="111111"/>
          <w:sz w:val="23"/>
          <w:szCs w:val="23"/>
        </w:rPr>
        <w:t xml:space="preserve">   5.4. Chương trình 3: Tìm giá trị lớn nhất .................................... 18</w:t>
      </w:r>
    </w:p>
    <w:p>
      <w:pPr>
        <w:spacing w:after="48" w:before="48" w:line="320"/>
      </w:pPr>
      <w:r>
        <w:rPr>
          <w:rFonts w:ascii="Times New Roman" w:cs="Times New Roman" w:eastAsia="Times New Roman" w:hAnsi="Times New Roman"/>
          <w:color w:val="111111"/>
          <w:sz w:val="23"/>
          <w:szCs w:val="23"/>
        </w:rPr>
        <w:t xml:space="preserve">   5.5. Chương trình 4: Mô phỏng I/O qua ngắt INT 21h ........................... 19</w:t>
      </w:r>
    </w:p>
    <w:p>
      <w:pPr>
        <w:spacing w:after="48" w:before="48" w:line="320"/>
      </w:pPr>
      <w:r>
        <w:rPr>
          <w:rFonts w:ascii="Times New Roman" w:cs="Times New Roman" w:eastAsia="Times New Roman" w:hAnsi="Times New Roman"/>
          <w:color w:val="111111"/>
          <w:sz w:val="23"/>
          <w:szCs w:val="23"/>
        </w:rPr>
        <w:t xml:space="preserve">   5.6. Hướng dẫn chạy demo trên emu8086 ......................................... 20</w:t>
      </w:r>
    </w:p>
    <w:p>
      <w:pPr>
        <w:spacing w:after="48" w:before="48" w:line="320"/>
      </w:pPr>
      <w:r>
        <w:rPr>
          <w:rFonts w:ascii="Times New Roman" w:cs="Times New Roman" w:eastAsia="Times New Roman" w:hAnsi="Times New Roman"/>
          <w:color w:val="111111"/>
          <w:sz w:val="23"/>
          <w:szCs w:val="23"/>
        </w:rPr>
        <w:t xml:space="preserve">6. Đánh giá và Kết luận ......................................................... 21</w:t>
      </w:r>
    </w:p>
    <w:p>
      <w:pPr>
        <w:spacing w:after="48" w:before="48" w:line="320"/>
      </w:pPr>
      <w:r>
        <w:rPr>
          <w:rFonts w:ascii="Times New Roman" w:cs="Times New Roman" w:eastAsia="Times New Roman" w:hAnsi="Times New Roman"/>
          <w:color w:val="111111"/>
          <w:sz w:val="23"/>
          <w:szCs w:val="23"/>
        </w:rPr>
        <w:t xml:space="preserve">   6.1. Nhận xét ưu – nhược điểm kiến trúc ....................................... 21</w:t>
      </w:r>
    </w:p>
    <w:p>
      <w:pPr>
        <w:spacing w:after="48" w:before="48" w:line="320"/>
      </w:pPr>
      <w:r>
        <w:rPr>
          <w:rFonts w:ascii="Times New Roman" w:cs="Times New Roman" w:eastAsia="Times New Roman" w:hAnsi="Times New Roman"/>
          <w:color w:val="111111"/>
          <w:sz w:val="23"/>
          <w:szCs w:val="23"/>
        </w:rPr>
        <w:t xml:space="preserve">   6.2. Mở rộng: Pipelining ...................................................... 22</w:t>
      </w:r>
    </w:p>
    <w:p>
      <w:pPr>
        <w:spacing w:after="48" w:before="48" w:line="320"/>
      </w:pPr>
      <w:r>
        <w:rPr>
          <w:rFonts w:ascii="Times New Roman" w:cs="Times New Roman" w:eastAsia="Times New Roman" w:hAnsi="Times New Roman"/>
          <w:color w:val="111111"/>
          <w:sz w:val="23"/>
          <w:szCs w:val="23"/>
        </w:rPr>
        <w:t xml:space="preserve">   6.3. Mở rộng: So sánh RISC và CISC ............................................ 22</w:t>
      </w:r>
    </w:p>
    <w:p>
      <w:pPr>
        <w:spacing w:after="48" w:before="48" w:line="320"/>
      </w:pPr>
      <w:r>
        <w:rPr>
          <w:rFonts w:ascii="Times New Roman" w:cs="Times New Roman" w:eastAsia="Times New Roman" w:hAnsi="Times New Roman"/>
          <w:color w:val="111111"/>
          <w:sz w:val="23"/>
          <w:szCs w:val="23"/>
        </w:rPr>
        <w:t xml:space="preserve">   6.4. Kết luận .................................................................. 23</w:t>
      </w:r>
    </w:p>
    <w:p>
      <w:pPr>
        <w:spacing w:after="48" w:before="48" w:line="320"/>
      </w:pPr>
      <w:r>
        <w:rPr>
          <w:rFonts w:ascii="Times New Roman" w:cs="Times New Roman" w:eastAsia="Times New Roman" w:hAnsi="Times New Roman"/>
          <w:color w:val="111111"/>
          <w:sz w:val="23"/>
          <w:szCs w:val="23"/>
        </w:rPr>
        <w:t xml:space="preserve">Tài liệu tham khảo .............................................................. 24</w:t>
      </w:r>
    </w:p>
    <w:p>
      <w:r>
        <w:br w:type="page"/>
      </w:r>
    </w:p>
    <w:p>
      <w:pPr>
        <w:pStyle w:val="Heading1"/>
        <w:pBdr>
          <w:bottom w:val="single" w:color="1F5C99" w:sz="8" w:space="4"/>
        </w:pBdr>
        <w:spacing w:after="200" w:before="480" w:line="374"/>
      </w:pPr>
      <w:r>
        <w:rPr>
          <w:rFonts w:ascii="Times New Roman" w:cs="Times New Roman" w:eastAsia="Times New Roman" w:hAnsi="Times New Roman"/>
          <w:b/>
          <w:bCs/>
          <w:caps/>
          <w:color w:val="1A3A5C"/>
          <w:sz w:val="30"/>
          <w:szCs w:val="30"/>
        </w:rPr>
        <w:t xml:space="preserve">2. GIỚI THIỆU CHỦ ĐỀ (INTRODUCTION)</w:t>
      </w:r>
    </w:p>
    <w:p>
      <w:pPr>
        <w:pStyle w:val="Heading2"/>
        <w:spacing w:after="130" w:before="280" w:line="374"/>
      </w:pPr>
      <w:r>
        <w:rPr>
          <w:rFonts w:ascii="Times New Roman" w:cs="Times New Roman" w:eastAsia="Times New Roman" w:hAnsi="Times New Roman"/>
          <w:b/>
          <w:bCs/>
          <w:color w:val="1F5C99"/>
          <w:sz w:val="27"/>
          <w:szCs w:val="27"/>
        </w:rPr>
        <w:t xml:space="preserve">2.1. Đặt vấn đề</w:t>
      </w:r>
    </w:p>
    <w:p>
      <w:pPr>
        <w:spacing w:after="100" w:before="80" w:line="374" w:lineRule="auto"/>
        <w:ind w:firstLine="709"/>
        <w:jc w:val="both"/>
      </w:pPr>
      <w:r>
        <w:rPr>
          <w:rFonts w:ascii="Times New Roman" w:cs="Times New Roman" w:eastAsia="Times New Roman" w:hAnsi="Times New Roman"/>
          <w:color w:val="111111"/>
          <w:sz w:val="26"/>
          <w:szCs w:val="26"/>
        </w:rPr>
        <w:t xml:space="preserve">Bộ xử lý trung tâm (CPU – Central Processing Unit) là thành phần cốt lõi quyết định năng lực tính toán của toàn bộ hệ thống máy tính. Mặc dù có vai trò trung tâm, nguyên lý hoạt động bên trong CPU thường là một "hộp đen" với sinh viên: các sự kiện diễn ra trong vài nanosecond, hoàn toàn vô hình với quan sát trực tiếp. Theo Patterson và Hennessy (2017), phương pháp hiệu quả nhất để thực sự hiểu kiến trúc CPU là tự xây dựng mô phỏng từ đầu — nơi mỗi bước của chu trình lệnh được hiển thị tường minh [1].</w:t>
      </w:r>
    </w:p>
    <w:p>
      <w:pPr>
        <w:spacing w:after="100" w:before="80" w:line="374" w:lineRule="auto"/>
        <w:ind w:firstLine="709"/>
        <w:jc w:val="both"/>
      </w:pPr>
      <w:r>
        <w:rPr>
          <w:rFonts w:ascii="Times New Roman" w:cs="Times New Roman" w:eastAsia="Times New Roman" w:hAnsi="Times New Roman"/>
          <w:color w:val="111111"/>
          <w:sz w:val="26"/>
          <w:szCs w:val="26"/>
        </w:rPr>
        <w:t xml:space="preserve">Xuất phát từ thực tiễn giảng dạy, nhóm chọn đề tài "Trình giả lập CPU đơn giản và tập lệnh hợp ngữ" (Bài 1 trong danh sách bài tập lớn). Đề tài này kết hợp hai phương diện: (1) xây dựng mô hình CPU mô phỏng để hiểu kiến trúc từ bên trong; và (2) lập trình hợp ngữ thực tế trên emu8086 để thấy kiến trúc "sống" qua từng lệnh được thực thi.</w:t>
      </w:r>
    </w:p>
    <w:p>
      <w:pPr>
        <w:pStyle w:val="Heading2"/>
        <w:spacing w:after="130" w:before="280" w:line="374"/>
      </w:pPr>
      <w:r>
        <w:rPr>
          <w:rFonts w:ascii="Times New Roman" w:cs="Times New Roman" w:eastAsia="Times New Roman" w:hAnsi="Times New Roman"/>
          <w:b/>
          <w:bCs/>
          <w:color w:val="1F5C99"/>
          <w:sz w:val="27"/>
          <w:szCs w:val="27"/>
        </w:rPr>
        <w:t xml:space="preserve">2.2. Vai trò của CPU trong hệ thống máy tính</w:t>
      </w:r>
    </w:p>
    <w:p>
      <w:pPr>
        <w:spacing w:after="100" w:before="80" w:line="374" w:lineRule="auto"/>
        <w:ind w:firstLine="709"/>
        <w:jc w:val="both"/>
      </w:pPr>
      <w:r>
        <w:rPr>
          <w:rFonts w:ascii="Times New Roman" w:cs="Times New Roman" w:eastAsia="Times New Roman" w:hAnsi="Times New Roman"/>
          <w:color w:val="111111"/>
          <w:sz w:val="26"/>
          <w:szCs w:val="26"/>
        </w:rPr>
        <w:t xml:space="preserve">Kiến trúc máy tính hiện đại được xây dựng trên mô hình von Neumann, trong đó CPU thực hiện bốn chức năng cốt lõi theo Stallings (2016) [2]: (a) Xử lý dữ liệu (Data Processing) — thực hiện phép toán số học và logic qua ALU; (b) Lưu trữ dữ liệu (Data Storage) — quản lý thanh ghi nội tại và bộ nhớ ngoài; (c) Truyền dữ liệu (Data Movement) — điều phối luồng dữ liệu qua bus hệ thống giữa CPU, bộ nhớ và I/O; (d) Điều khiển (Control) — điều phối tất cả các hoạt động theo trình tự lệnh trong chương trình.</w:t>
      </w:r>
    </w:p>
    <w:p>
      <w:pPr>
        <w:spacing w:after="100" w:before="80" w:line="374" w:lineRule="auto"/>
        <w:ind w:firstLine="709"/>
        <w:jc w:val="both"/>
      </w:pPr>
      <w:r>
        <w:rPr>
          <w:rFonts w:ascii="Times New Roman" w:cs="Times New Roman" w:eastAsia="Times New Roman" w:hAnsi="Times New Roman"/>
          <w:color w:val="111111"/>
          <w:sz w:val="26"/>
          <w:szCs w:val="26"/>
        </w:rPr>
        <w:t xml:space="preserve">Kiến trúc tập lệnh (ISA – Instruction Set Architecture) là ranh giới chuẩn tắc giữa phần cứng và phần mềm. Patterson và Hennessy (2017) định nghĩa: ISA xác định mọi thứ mà một lập trình viên phần cứng cần biết để viết chương trình máy đúng đắn — bao gồm tập lệnh, kiểu dữ liệu, chế độ đánh địa chỉ, và thanh ghi [1]. Kiến trúc x86 của Intel 8086 — đối tượng nghiên cứu thực hành trong bài tập lớn này — là ISA thành công nhất trong lịch sử, dòng dõi trực tiếp của nó vẫn đang chạy trên mọi máy tính để bàn và máy chủ x86-64 hiện nay.</w:t>
      </w:r>
    </w:p>
    <w:p>
      <w:pPr>
        <w:pStyle w:val="Heading2"/>
        <w:spacing w:after="130" w:before="280" w:line="374"/>
      </w:pPr>
      <w:r>
        <w:rPr>
          <w:rFonts w:ascii="Times New Roman" w:cs="Times New Roman" w:eastAsia="Times New Roman" w:hAnsi="Times New Roman"/>
          <w:b/>
          <w:bCs/>
          <w:color w:val="1F5C99"/>
          <w:sz w:val="27"/>
          <w:szCs w:val="27"/>
        </w:rPr>
        <w:t xml:space="preserve">2.3. Mục tiêu và phạm vi</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Lý thuyết: Nắm vững chu trình FDE với phân tích từng micro-operation; hiểu vai trò của PC, IR, MAR, MBR, SP, FLAGS; hiểu tổ chức bộ nhớ phân cấp và cơ chế ngắt.</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Thực hành: Viết và giải thích đầy đủ 4 chương trình hợp ngữ x86 trên emu8086: tính tổng mảng, tính giai thừa, tìm max, và mô phỏng I/O qua ngắt INT 21h.</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Mở rộng: Phân tích ưu nhược điểm kiến trúc; giới thiệu pipelining như bước tiến hóa tự nhiên; so sánh triết lý thiết kế RISC/CISC với dẫn chứng thực tế.</w:t>
      </w:r>
    </w:p>
    <w:p>
      <w:pPr>
        <w:pStyle w:val="Heading2"/>
        <w:spacing w:after="130" w:before="280" w:line="374"/>
      </w:pPr>
      <w:r>
        <w:rPr>
          <w:rFonts w:ascii="Times New Roman" w:cs="Times New Roman" w:eastAsia="Times New Roman" w:hAnsi="Times New Roman"/>
          <w:b/>
          <w:bCs/>
          <w:color w:val="1F5C99"/>
          <w:sz w:val="27"/>
          <w:szCs w:val="27"/>
        </w:rPr>
        <w:t xml:space="preserve">2.4. Ý nghĩa học thuật và thực tiễn</w:t>
      </w:r>
    </w:p>
    <w:p>
      <w:pPr>
        <w:spacing w:after="100" w:before="80" w:line="374" w:lineRule="auto"/>
        <w:ind w:firstLine="709"/>
        <w:jc w:val="both"/>
      </w:pPr>
      <w:r>
        <w:rPr>
          <w:rFonts w:ascii="Times New Roman" w:cs="Times New Roman" w:eastAsia="Times New Roman" w:hAnsi="Times New Roman"/>
          <w:color w:val="111111"/>
          <w:sz w:val="26"/>
          <w:szCs w:val="26"/>
        </w:rPr>
        <w:t xml:space="preserve">Về học thuật, kiến trúc máy tính là môn cốt lõi của ngành CNTT — nền tảng không thể thiếu cho hệ điều hành, trình biên dịch, lập trình hệ thống và bảo mật phần mềm. Andriesse (2019) nhấn mạnh: phân tích mã assembly là kỹ năng bắt buộc trong phân tích malware, khai thác lỗ hổng và reverse engineering [4]. Về thực tiễn, hiểu cách CPU thực sự làm việc giúp lập trình viên viết code tối ưu hơn ở mọi ngôn ngữ bậc cao.</w:t>
      </w:r>
    </w:p>
    <w:p>
      <w:r>
        <w:br w:type="page"/>
      </w:r>
    </w:p>
    <w:p>
      <w:pPr>
        <w:pStyle w:val="Heading1"/>
        <w:pBdr>
          <w:bottom w:val="single" w:color="1F5C99" w:sz="8" w:space="4"/>
        </w:pBdr>
        <w:spacing w:after="200" w:before="480" w:line="374"/>
      </w:pPr>
      <w:r>
        <w:rPr>
          <w:rFonts w:ascii="Times New Roman" w:cs="Times New Roman" w:eastAsia="Times New Roman" w:hAnsi="Times New Roman"/>
          <w:b/>
          <w:bCs/>
          <w:caps/>
          <w:color w:val="1A3A5C"/>
          <w:sz w:val="30"/>
          <w:szCs w:val="30"/>
        </w:rPr>
        <w:t xml:space="preserve">3. CƠ SỞ KIẾN TRÚC MÁY TÍNH</w:t>
      </w:r>
    </w:p>
    <w:p>
      <w:pPr>
        <w:pStyle w:val="Heading2"/>
        <w:spacing w:after="130" w:before="280" w:line="374"/>
      </w:pPr>
      <w:r>
        <w:rPr>
          <w:rFonts w:ascii="Times New Roman" w:cs="Times New Roman" w:eastAsia="Times New Roman" w:hAnsi="Times New Roman"/>
          <w:b/>
          <w:bCs/>
          <w:color w:val="1F5C99"/>
          <w:sz w:val="27"/>
          <w:szCs w:val="27"/>
        </w:rPr>
        <w:t xml:space="preserve">3.1. Kiến trúc von Neumann</w:t>
      </w:r>
    </w:p>
    <w:p>
      <w:pPr>
        <w:spacing w:after="100" w:before="80" w:line="374" w:lineRule="auto"/>
        <w:ind w:firstLine="709"/>
        <w:jc w:val="both"/>
      </w:pPr>
      <w:r>
        <w:rPr>
          <w:rFonts w:ascii="Times New Roman" w:cs="Times New Roman" w:eastAsia="Times New Roman" w:hAnsi="Times New Roman"/>
          <w:color w:val="111111"/>
          <w:sz w:val="26"/>
          <w:szCs w:val="26"/>
        </w:rPr>
        <w:t xml:space="preserve">Kiến trúc von Neumann, được đề xuất năm 1945 trong "First Draft of a Report on the EDVAC" [5], là mô hình kiến trúc chi phối hầu hết máy tính hiện đại. Đặc điểm then chốt là stored-program concept: cả dữ liệu lẫn chương trình (lệnh) được lưu trong cùng một không gian bộ nhớ vật lý, và CPU đọc cả hai qua cùng một bus — đây là bước đột phá so với các máy tính đời đầu nơi chương trình được "đấu cứng" vào mạch điện [2].</w:t>
      </w:r>
    </w:p>
    <w:p>
      <w:pPr>
        <w:spacing w:after="80" w:before="0"/>
      </w:pPr>
      <w:r>
        <w:t xml:space="preserve"/>
      </w:r>
    </w:p>
    <w:p>
      <w:pPr>
        <w:spacing w:after="150" w:before="80" w:line="340"/>
        <w:jc w:val="center"/>
      </w:pPr>
      <w:r>
        <w:rPr>
          <w:rFonts w:ascii="Times New Roman" w:cs="Times New Roman" w:eastAsia="Times New Roman" w:hAnsi="Times New Roman"/>
          <w:b/>
          <w:bCs/>
          <w:i/>
          <w:iCs/>
          <w:color w:val="1A3A5C"/>
          <w:sz w:val="22"/>
          <w:szCs w:val="22"/>
        </w:rPr>
        <w:t xml:space="preserve">Hình 3.1: Sơ đồ khối kiến trúc von Neumann (nguồn: tổng hợp từ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F5C99" w:sz="4"/>
              <w:left w:val="single" w:color="1F5C99" w:sz="4"/>
              <w:bottom w:val="single" w:color="1F5C99" w:sz="4"/>
              <w:right w:val="single" w:color="1F5C99" w:sz="4"/>
            </w:tcBorders>
            <w:shd w:fill="D6E4F0" w:val="clear"/>
            <w:tcMar>
              <w:top w:type="dxa" w:w="140"/>
              <w:left w:type="dxa" w:w="240"/>
              <w:bottom w:type="dxa" w:w="140"/>
              <w:right w:type="dxa" w:w="240"/>
            </w:tcMar>
          </w:tcPr>
          <w:p>
            <w:pPr>
              <w:spacing w:after="0" w:before="0" w:line="260"/>
              <w:jc w:val="center"/>
            </w:pPr>
            <w:r>
              <w:rPr>
                <w:rFonts w:ascii="Courier New" w:cs="Courier New" w:eastAsia="Courier New" w:hAnsi="Courier New"/>
                <w:b w:val="false"/>
                <w:bCs w:val="false"/>
                <w:color w:val="1A3A5C"/>
                <w:sz w:val="19"/>
                <w:szCs w:val="19"/>
              </w:rPr>
              <w:t xml:space="preserve">┌──────────────────────────────────────────────────────────────┐</w:t>
            </w:r>
          </w:p>
          <w:p>
            <w:pPr>
              <w:spacing w:after="0" w:before="0" w:line="260"/>
              <w:jc w:val="center"/>
            </w:pPr>
            <w:r>
              <w:rPr>
                <w:rFonts w:ascii="Courier New" w:cs="Courier New" w:eastAsia="Courier New" w:hAnsi="Courier New"/>
                <w:b/>
                <w:bCs/>
                <w:color w:val="1A3A5C"/>
                <w:sz w:val="19"/>
                <w:szCs w:val="19"/>
              </w:rPr>
              <w:t xml:space="preserve">│                    CPU (Bộ xử lý trung tâm)                 │</w:t>
            </w:r>
          </w:p>
          <w:p>
            <w:pPr>
              <w:spacing w:after="0" w:before="0" w:line="260"/>
              <w:jc w:val="center"/>
            </w:pPr>
            <w:r>
              <w:rPr>
                <w:rFonts w:ascii="Courier New" w:cs="Courier New" w:eastAsia="Courier New" w:hAnsi="Courier New"/>
                <w:b w:val="false"/>
                <w:bCs w:val="false"/>
                <w:color w:val="1A3A5C"/>
                <w:sz w:val="19"/>
                <w:szCs w:val="19"/>
              </w:rPr>
              <w:t xml:space="preserve">│  ┌─────────────────────┐    ┌──────────────────────────────┐ │</w:t>
            </w:r>
          </w:p>
          <w:p>
            <w:pPr>
              <w:spacing w:after="0" w:before="0" w:line="260"/>
              <w:jc w:val="center"/>
            </w:pPr>
            <w:r>
              <w:rPr>
                <w:rFonts w:ascii="Courier New" w:cs="Courier New" w:eastAsia="Courier New" w:hAnsi="Courier New"/>
                <w:b w:val="false"/>
                <w:bCs w:val="false"/>
                <w:color w:val="1A3A5C"/>
                <w:sz w:val="19"/>
                <w:szCs w:val="19"/>
              </w:rPr>
              <w:t xml:space="preserve">│  │   Control Unit (CU) │    │    ALU (Đơn vị tính toán)    │ │</w:t>
            </w:r>
          </w:p>
          <w:p>
            <w:pPr>
              <w:spacing w:after="0" w:before="0" w:line="260"/>
              <w:jc w:val="center"/>
            </w:pPr>
            <w:r>
              <w:rPr>
                <w:rFonts w:ascii="Courier New" w:cs="Courier New" w:eastAsia="Courier New" w:hAnsi="Courier New"/>
                <w:b w:val="false"/>
                <w:bCs w:val="false"/>
                <w:color w:val="1A3A5C"/>
                <w:sz w:val="19"/>
                <w:szCs w:val="19"/>
              </w:rPr>
              <w:t xml:space="preserve">│  │  PC  IR  MAR  MBR   │◄──►│  ADD SUB MUL DIV             │ │</w:t>
            </w:r>
          </w:p>
          <w:p>
            <w:pPr>
              <w:spacing w:after="0" w:before="0" w:line="260"/>
              <w:jc w:val="center"/>
            </w:pPr>
            <w:r>
              <w:rPr>
                <w:rFonts w:ascii="Courier New" w:cs="Courier New" w:eastAsia="Courier New" w:hAnsi="Courier New"/>
                <w:b w:val="false"/>
                <w:bCs w:val="false"/>
                <w:color w:val="1A3A5C"/>
                <w:sz w:val="19"/>
                <w:szCs w:val="19"/>
              </w:rPr>
              <w:t xml:space="preserve">│  │  SP  FLAGS           │    │  AND OR  NOT XOR SHL SHR    │ │</w:t>
            </w:r>
          </w:p>
          <w:p>
            <w:pPr>
              <w:spacing w:after="0" w:before="0" w:line="260"/>
              <w:jc w:val="center"/>
            </w:pPr>
            <w:r>
              <w:rPr>
                <w:rFonts w:ascii="Courier New" w:cs="Courier New" w:eastAsia="Courier New" w:hAnsi="Courier New"/>
                <w:b w:val="false"/>
                <w:bCs w:val="false"/>
                <w:color w:val="1A3A5C"/>
                <w:sz w:val="19"/>
                <w:szCs w:val="19"/>
              </w:rPr>
              <w:t xml:space="preserve">│  └─────────────────────┘    └──────────────────────────────┘ │</w:t>
            </w:r>
          </w:p>
          <w:p>
            <w:pPr>
              <w:spacing w:after="0" w:before="0" w:line="260"/>
              <w:jc w:val="center"/>
            </w:pPr>
            <w:r>
              <w:rPr>
                <w:rFonts w:ascii="Courier New" w:cs="Courier New" w:eastAsia="Courier New" w:hAnsi="Courier New"/>
                <w:b w:val="false"/>
                <w:bCs w:val="false"/>
                <w:color w:val="1A3A5C"/>
                <w:sz w:val="19"/>
                <w:szCs w:val="19"/>
              </w:rPr>
              <w:t xml:space="preserve">│      Thanh ghi đa năng: AX  BX  CX  DX  SI  DI  SP  BP      │</w:t>
            </w:r>
          </w:p>
          <w:p>
            <w:pPr>
              <w:spacing w:after="0" w:before="0" w:line="260"/>
              <w:jc w:val="center"/>
            </w:pPr>
            <w:r>
              <w:rPr>
                <w:rFonts w:ascii="Courier New" w:cs="Courier New" w:eastAsia="Courier New" w:hAnsi="Courier New"/>
                <w:b w:val="false"/>
                <w:bCs w:val="false"/>
                <w:color w:val="1A3A5C"/>
                <w:sz w:val="19"/>
                <w:szCs w:val="19"/>
              </w:rPr>
              <w:t xml:space="preserve">└───────────────────────┬──────────────────────────────────────┘</w:t>
            </w:r>
          </w:p>
          <w:p>
            <w:pPr>
              <w:spacing w:after="0" w:before="0" w:line="260"/>
              <w:jc w:val="center"/>
            </w:pPr>
            <w:r>
              <w:rPr>
                <w:rFonts w:ascii="Courier New" w:cs="Courier New" w:eastAsia="Courier New" w:hAnsi="Courier New"/>
                <w:b w:val="false"/>
                <w:bCs w:val="false"/>
                <w:color w:val="1A3A5C"/>
                <w:sz w:val="19"/>
                <w:szCs w:val="19"/>
              </w:rPr>
              <w:t xml:space="preserve">   Address Bus (20-bit) │  Data Bus (16-bit)  │  Control Bus</w:t>
            </w:r>
          </w:p>
          <w:p>
            <w:pPr>
              <w:spacing w:after="0" w:before="0" w:line="260"/>
              <w:jc w:val="center"/>
            </w:pPr>
            <w:r>
              <w:rPr>
                <w:rFonts w:ascii="Courier New" w:cs="Courier New" w:eastAsia="Courier New" w:hAnsi="Courier New"/>
                <w:b w:val="false"/>
                <w:bCs w:val="false"/>
                <w:color w:val="1A3A5C"/>
                <w:sz w:val="19"/>
                <w:szCs w:val="19"/>
              </w:rPr>
              <w:t xml:space="preserve">           ↑↓           │        ↑↓           │      ↕</w:t>
            </w:r>
          </w:p>
          <w:p>
            <w:pPr>
              <w:spacing w:after="0" w:before="0" w:line="260"/>
              <w:jc w:val="center"/>
            </w:pPr>
            <w:r>
              <w:rPr>
                <w:rFonts w:ascii="Courier New" w:cs="Courier New" w:eastAsia="Courier New" w:hAnsi="Courier New"/>
                <w:b w:val="false"/>
                <w:bCs w:val="false"/>
                <w:color w:val="1A3A5C"/>
                <w:sz w:val="19"/>
                <w:szCs w:val="19"/>
              </w:rPr>
              <w:t xml:space="preserve">  ┌─────────────────┐   │  ┌──────────────┐   │  ┌──────────┐</w:t>
            </w:r>
          </w:p>
          <w:p>
            <w:pPr>
              <w:spacing w:after="0" w:before="0" w:line="260"/>
              <w:jc w:val="center"/>
            </w:pPr>
            <w:r>
              <w:rPr>
                <w:rFonts w:ascii="Courier New" w:cs="Courier New" w:eastAsia="Courier New" w:hAnsi="Courier New"/>
                <w:b w:val="false"/>
                <w:bCs w:val="false"/>
                <w:color w:val="1A3A5C"/>
                <w:sz w:val="19"/>
                <w:szCs w:val="19"/>
              </w:rPr>
              <w:t xml:space="preserve">  │  Bộ nhớ RAM     │   │  │ Cache L1/L2  │   │  │ Thiết bị │</w:t>
            </w:r>
          </w:p>
          <w:p>
            <w:pPr>
              <w:spacing w:after="0" w:before="0" w:line="260"/>
              <w:jc w:val="center"/>
            </w:pPr>
            <w:r>
              <w:rPr>
                <w:rFonts w:ascii="Courier New" w:cs="Courier New" w:eastAsia="Courier New" w:hAnsi="Courier New"/>
                <w:b w:val="false"/>
                <w:bCs w:val="false"/>
                <w:color w:val="1A3A5C"/>
                <w:sz w:val="19"/>
                <w:szCs w:val="19"/>
              </w:rPr>
              <w:t xml:space="preserve">  │ Code + Data     │   │  │  (bộ đệm)    │   │  │   I/O    │</w:t>
            </w:r>
          </w:p>
          <w:p>
            <w:pPr>
              <w:spacing w:after="0" w:before="0" w:line="260"/>
              <w:jc w:val="center"/>
            </w:pPr>
            <w:r>
              <w:rPr>
                <w:rFonts w:ascii="Courier New" w:cs="Courier New" w:eastAsia="Courier New" w:hAnsi="Courier New"/>
                <w:b w:val="false"/>
                <w:bCs w:val="false"/>
                <w:color w:val="1A3A5C"/>
                <w:sz w:val="19"/>
                <w:szCs w:val="19"/>
              </w:rPr>
              <w:t xml:space="preserve">  │   + Stack       │   │  └──────────────┘   │  │(Bàn phím │</w:t>
            </w:r>
          </w:p>
          <w:p>
            <w:pPr>
              <w:spacing w:after="0" w:before="0" w:line="260"/>
              <w:jc w:val="center"/>
            </w:pPr>
            <w:r>
              <w:rPr>
                <w:rFonts w:ascii="Courier New" w:cs="Courier New" w:eastAsia="Courier New" w:hAnsi="Courier New"/>
                <w:b w:val="false"/>
                <w:bCs w:val="false"/>
                <w:color w:val="1A3A5C"/>
                <w:sz w:val="19"/>
                <w:szCs w:val="19"/>
              </w:rPr>
              <w:t xml:space="preserve">  └─────────────────┘   │                     │  │Màn hình) │</w:t>
            </w:r>
          </w:p>
          <w:p>
            <w:pPr>
              <w:spacing w:after="0" w:before="0" w:line="260"/>
              <w:jc w:val="center"/>
            </w:pPr>
            <w:r>
              <w:rPr>
                <w:rFonts w:ascii="Courier New" w:cs="Courier New" w:eastAsia="Courier New" w:hAnsi="Courier New"/>
                <w:b w:val="false"/>
                <w:bCs w:val="false"/>
                <w:color w:val="1A3A5C"/>
                <w:sz w:val="19"/>
                <w:szCs w:val="19"/>
              </w:rPr>
              <w:t xml:space="preserve">                        └─────────────────────┘  └──────────┘</w:t>
            </w:r>
          </w:p>
        </w:tc>
      </w:tr>
    </w:tbl>
    <w:p>
      <w:pPr>
        <w:spacing w:after="80" w:before="0"/>
      </w:pPr>
      <w:r>
        <w:t xml:space="preserve"/>
      </w:r>
    </w:p>
    <w:p>
      <w:pPr>
        <w:pStyle w:val="Heading2"/>
        <w:spacing w:after="130" w:before="280" w:line="374"/>
      </w:pPr>
      <w:r>
        <w:rPr>
          <w:rFonts w:ascii="Times New Roman" w:cs="Times New Roman" w:eastAsia="Times New Roman" w:hAnsi="Times New Roman"/>
          <w:b/>
          <w:bCs/>
          <w:color w:val="1F5C99"/>
          <w:sz w:val="27"/>
          <w:szCs w:val="27"/>
        </w:rPr>
        <w:t xml:space="preserve">3.2. CPU: ALU, Control Unit và Thanh ghi</w:t>
      </w:r>
    </w:p>
    <w:p>
      <w:pPr>
        <w:pStyle w:val="Heading3"/>
        <w:spacing w:after="90" w:before="200" w:line="374"/>
      </w:pPr>
      <w:r>
        <w:rPr>
          <w:rFonts w:ascii="Times New Roman" w:cs="Times New Roman" w:eastAsia="Times New Roman" w:hAnsi="Times New Roman"/>
          <w:b/>
          <w:bCs/>
          <w:color w:val="1A3A5C"/>
          <w:sz w:val="26"/>
          <w:szCs w:val="26"/>
        </w:rPr>
        <w:t xml:space="preserve">3.2.1. Đơn vị điều khiển (Control Unit – CU)</w:t>
      </w:r>
    </w:p>
    <w:p>
      <w:pPr>
        <w:spacing w:after="100" w:before="80" w:line="374" w:lineRule="auto"/>
        <w:ind w:firstLine="709"/>
        <w:jc w:val="both"/>
      </w:pPr>
      <w:r>
        <w:rPr>
          <w:rFonts w:ascii="Times New Roman" w:cs="Times New Roman" w:eastAsia="Times New Roman" w:hAnsi="Times New Roman"/>
          <w:color w:val="111111"/>
          <w:sz w:val="26"/>
          <w:szCs w:val="26"/>
        </w:rPr>
        <w:t xml:space="preserve">CU điều phối toàn bộ hoạt động của CPU nhưng không tự thực hiện tính toán. Theo Stallings (2016), CU tạo ra các tín hiệu điều khiển để điều phối ALU, bộ nhớ và I/O thực hiện đúng thứ tự theo nội dung lệnh trong IR [2]. CU quản lý các thanh ghi chuyên dụng quan trọng được liệt kê trong Bảng 3.1.</w:t>
      </w:r>
    </w:p>
    <w:p>
      <w:pPr>
        <w:spacing w:after="80" w:before="0"/>
      </w:pPr>
      <w:r>
        <w:t xml:space="preserve"/>
      </w:r>
    </w:p>
    <w:p>
      <w:pPr>
        <w:spacing w:after="150" w:before="80" w:line="340"/>
        <w:jc w:val="center"/>
      </w:pPr>
      <w:r>
        <w:rPr>
          <w:rFonts w:ascii="Times New Roman" w:cs="Times New Roman" w:eastAsia="Times New Roman" w:hAnsi="Times New Roman"/>
          <w:b/>
          <w:bCs/>
          <w:i/>
          <w:iCs/>
          <w:color w:val="1A3A5C"/>
          <w:sz w:val="22"/>
          <w:szCs w:val="22"/>
        </w:rPr>
        <w:t xml:space="preserve">Bảng 3.1: Thanh ghi chuyên dụng của CPU 8086 (tổng hợp từ [2][3][7])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600"/>
      </w:tblGrid>
      <w:tr>
        <w:trPr>
          <w:tblHeader/>
        </w:trPr>
        <w:tc>
          <w:tcPr>
            <w:tcW w:type="dxa" w:w="17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Thanh ghi</w:t>
            </w:r>
          </w:p>
        </w:tc>
        <w:tc>
          <w:tcPr>
            <w:tcW w:type="dxa" w:w="11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Độ rộng</w:t>
            </w:r>
          </w:p>
        </w:tc>
        <w:tc>
          <w:tcPr>
            <w:tcW w:type="dxa" w:w="66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Chức năng</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PC (Instruction Pointer – IP trong 8086)</w:t>
            </w:r>
          </w:p>
        </w:tc>
        <w:tc>
          <w:tcPr>
            <w:tcW w:type="dxa" w:w="1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16-bit</w:t>
            </w:r>
          </w:p>
        </w:tc>
        <w:tc>
          <w:tcPr>
            <w:tcW w:type="dxa" w:w="6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Luôn chứa địa chỉ offset của lệnh kế tiếp sẽ được FETCH. Tự động tăng sau mỗi lần nạp lệnh [2].</w:t>
            </w:r>
          </w:p>
        </w:tc>
      </w:tr>
      <w:tr>
        <w:tc>
          <w:tcPr>
            <w:tcW w:type="dxa" w:w="1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IR (Instruction Register)</w:t>
            </w:r>
          </w:p>
        </w:tc>
        <w:tc>
          <w:tcPr>
            <w:tcW w:type="dxa" w:w="11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16-bit</w:t>
            </w:r>
          </w:p>
        </w:tc>
        <w:tc>
          <w:tcPr>
            <w:tcW w:type="dxa" w:w="6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Lưu lệnh hiện đang được thực thi — được nạp từ bộ nhớ vào IR trong giai đoạn FETCH [1].</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MAR (Memory Address Reg.)</w:t>
            </w:r>
          </w:p>
        </w:tc>
        <w:tc>
          <w:tcPr>
            <w:tcW w:type="dxa" w:w="1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20-bit</w:t>
            </w:r>
          </w:p>
        </w:tc>
        <w:tc>
          <w:tcPr>
            <w:tcW w:type="dxa" w:w="6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Kết nối với Address Bus; chứa địa chỉ bộ nhớ đang được đọc hoặc ghi [2].</w:t>
            </w:r>
          </w:p>
        </w:tc>
      </w:tr>
      <w:tr>
        <w:tc>
          <w:tcPr>
            <w:tcW w:type="dxa" w:w="1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MBR / MDR (Memory Buffer Reg.)</w:t>
            </w:r>
          </w:p>
        </w:tc>
        <w:tc>
          <w:tcPr>
            <w:tcW w:type="dxa" w:w="11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16-bit</w:t>
            </w:r>
          </w:p>
        </w:tc>
        <w:tc>
          <w:tcPr>
            <w:tcW w:type="dxa" w:w="6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Lưu dữ liệu vừa đọc từ bộ nhớ hoặc chuẩn bị ghi vào bộ nhớ — kết nối với Data Bus [2].</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SP (Stack Pointer)</w:t>
            </w:r>
          </w:p>
        </w:tc>
        <w:tc>
          <w:tcPr>
            <w:tcW w:type="dxa" w:w="1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16-bit</w:t>
            </w:r>
          </w:p>
        </w:tc>
        <w:tc>
          <w:tcPr>
            <w:tcW w:type="dxa" w:w="6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Luôn trỏ tới đỉnh ngăn xếp (Stack). Giảm 2 khi PUSH, tăng 2 khi POP [3].</w:t>
            </w:r>
          </w:p>
        </w:tc>
      </w:tr>
      <w:tr>
        <w:tc>
          <w:tcPr>
            <w:tcW w:type="dxa" w:w="1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FLAGS (Status Register)</w:t>
            </w:r>
          </w:p>
        </w:tc>
        <w:tc>
          <w:tcPr>
            <w:tcW w:type="dxa" w:w="11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16-bit</w:t>
            </w:r>
          </w:p>
        </w:tc>
        <w:tc>
          <w:tcPr>
            <w:tcW w:type="dxa" w:w="6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9 cờ trạng thái: ZF (Zero), CF (Carry), SF (Sign), OF (Overflow), PF (Parity)... Cập nhật sau phép toán ALU [7].</w:t>
            </w:r>
          </w:p>
        </w:tc>
      </w:tr>
    </w:tbl>
    <w:p>
      <w:pPr>
        <w:spacing w:after="80" w:before="0"/>
      </w:pPr>
      <w:r>
        <w:t xml:space="preserve"/>
      </w:r>
    </w:p>
    <w:p>
      <w:pPr>
        <w:pStyle w:val="Heading3"/>
        <w:spacing w:after="90" w:before="200" w:line="374"/>
      </w:pPr>
      <w:r>
        <w:rPr>
          <w:rFonts w:ascii="Times New Roman" w:cs="Times New Roman" w:eastAsia="Times New Roman" w:hAnsi="Times New Roman"/>
          <w:b/>
          <w:bCs/>
          <w:color w:val="1A3A5C"/>
          <w:sz w:val="26"/>
          <w:szCs w:val="26"/>
        </w:rPr>
        <w:t xml:space="preserve">3.2.2. Đơn vị số học–logic (ALU)</w:t>
      </w:r>
    </w:p>
    <w:p>
      <w:pPr>
        <w:spacing w:after="100" w:before="80" w:line="374" w:lineRule="auto"/>
        <w:ind w:firstLine="709"/>
        <w:jc w:val="both"/>
      </w:pPr>
      <w:r>
        <w:rPr>
          <w:rFonts w:ascii="Times New Roman" w:cs="Times New Roman" w:eastAsia="Times New Roman" w:hAnsi="Times New Roman"/>
          <w:color w:val="111111"/>
          <w:sz w:val="26"/>
          <w:szCs w:val="26"/>
        </w:rPr>
        <w:t xml:space="preserve">ALU thực hiện hai nhóm phép toán theo Null và Lobur (2014) [6]: (a) Số học: cộng (ADD), trừ (SUB), nhân (MUL), chia (DIV), tăng (INC), giảm (DEC); (b) Logic: AND, OR, NOT, XOR, dịch bit (SHL/SHR), xoay bit (ROL/ROR). Lệnh CMP là phép SUB đặc biệt — chỉ cập nhật FLAGS mà không lưu kết quả, dùng để thiết lập điều kiện cho các lệnh nhảy tiếp theo. Sau mỗi phép toán ALU, FLAGS được cập nhật tự động: ZF=1 nếu kết quả = 0; SF=1 nếu kết quả âm; CF=1 nếu có nhớ; OF=1 nếu tràn số có dấu.</w:t>
      </w:r>
    </w:p>
    <w:p>
      <w:pPr>
        <w:pStyle w:val="Heading3"/>
        <w:spacing w:after="90" w:before="200" w:line="374"/>
      </w:pPr>
      <w:r>
        <w:rPr>
          <w:rFonts w:ascii="Times New Roman" w:cs="Times New Roman" w:eastAsia="Times New Roman" w:hAnsi="Times New Roman"/>
          <w:b/>
          <w:bCs/>
          <w:color w:val="1A3A5C"/>
          <w:sz w:val="26"/>
          <w:szCs w:val="26"/>
        </w:rPr>
        <w:t xml:space="preserve">3.2.3. Thanh ghi đa năng Intel 8086</w:t>
      </w:r>
    </w:p>
    <w:p>
      <w:pPr>
        <w:spacing w:after="100" w:before="80" w:line="374" w:lineRule="auto"/>
        <w:ind w:firstLine="709"/>
        <w:jc w:val="both"/>
      </w:pPr>
      <w:r>
        <w:rPr>
          <w:rFonts w:ascii="Times New Roman" w:cs="Times New Roman" w:eastAsia="Times New Roman" w:hAnsi="Times New Roman"/>
          <w:color w:val="111111"/>
          <w:sz w:val="26"/>
          <w:szCs w:val="26"/>
        </w:rPr>
        <w:t xml:space="preserve">Intel 8086 có 4 thanh ghi đa năng 16-bit, mỗi thanh ghi có thể truy cập phần cao (AH, BH, CH, DH) và phần thấp (AL, BL, CL, DL) độc lập dưới dạng 8-bit [7]:</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AX (Accumulator): Kết quả phép toán ALU; toán hạng ẩn trong MUL/DIV; truyền tham số cho INT 21h.</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BX (Base): Con trỏ cơ sở cho đánh địa chỉ gián tiếp [BX]; dùng làm chia trong in số.</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CX (Counter): Bộ đếm cho lệnh LOOP (CX--; nhảy nếu CX≠0) và lệnh chuỗi lặp (REP...).</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DX (Data): Phần cao trong nhân/chia 16-bit (DX:AX); chứa địa chỉ chuỗi cho INT 21h AH=09h.</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SI (Source Index) / DI (Destination Index): Dùng cho đánh địa chỉ gián tiếp [SI], [DI] để duyệt mảng và thao tác chuỗi.</w:t>
      </w:r>
    </w:p>
    <w:p>
      <w:pPr>
        <w:pStyle w:val="Heading2"/>
        <w:spacing w:after="130" w:before="280" w:line="374"/>
      </w:pPr>
      <w:r>
        <w:rPr>
          <w:rFonts w:ascii="Times New Roman" w:cs="Times New Roman" w:eastAsia="Times New Roman" w:hAnsi="Times New Roman"/>
          <w:b/>
          <w:bCs/>
          <w:color w:val="1F5C99"/>
          <w:sz w:val="27"/>
          <w:szCs w:val="27"/>
        </w:rPr>
        <w:t xml:space="preserve">3.3. Bộ nhớ phân cấp: Cache và RAM</w:t>
      </w:r>
    </w:p>
    <w:p>
      <w:pPr>
        <w:spacing w:after="100" w:before="80" w:line="374" w:lineRule="auto"/>
        <w:ind w:firstLine="709"/>
        <w:jc w:val="both"/>
      </w:pPr>
      <w:r>
        <w:rPr>
          <w:rFonts w:ascii="Times New Roman" w:cs="Times New Roman" w:eastAsia="Times New Roman" w:hAnsi="Times New Roman"/>
          <w:color w:val="111111"/>
          <w:sz w:val="26"/>
          <w:szCs w:val="26"/>
        </w:rPr>
        <w:t xml:space="preserve">Hệ thống bộ nhớ được tổ chức thành phân cấp (memory hierarchy) dựa trên nguyên lý: bộ nhớ nhanh hơn thì đắt và nhỏ hơn, bộ nhớ rẻ hơn thì chậm và lớn hơn [1]. Mục tiêu là cung cấp tốc độ gần bộ nhớ nhanh nhất với giá gần bộ nhớ lớn nhất.</w:t>
      </w:r>
    </w:p>
    <w:p>
      <w:pPr>
        <w:spacing w:after="150" w:before="80" w:line="340"/>
        <w:jc w:val="center"/>
      </w:pPr>
      <w:r>
        <w:rPr>
          <w:rFonts w:ascii="Times New Roman" w:cs="Times New Roman" w:eastAsia="Times New Roman" w:hAnsi="Times New Roman"/>
          <w:b/>
          <w:bCs/>
          <w:i/>
          <w:iCs/>
          <w:color w:val="1A3A5C"/>
          <w:sz w:val="22"/>
          <w:szCs w:val="22"/>
        </w:rPr>
        <w:t xml:space="preserve">Bảng 3.2: Phân cấp bộ nhớ trong hệ thống máy tính hiện đại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800"/>
        <w:gridCol w:w="1700"/>
        <w:gridCol w:w="1800"/>
        <w:gridCol w:w="2900"/>
      </w:tblGrid>
      <w:tr>
        <w:trPr>
          <w:tblHeader/>
        </w:trPr>
        <w:tc>
          <w:tcPr>
            <w:tcW w:type="dxa" w:w="6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Cấp</w:t>
            </w:r>
          </w:p>
        </w:tc>
        <w:tc>
          <w:tcPr>
            <w:tcW w:type="dxa" w:w="16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Thành phần</w:t>
            </w:r>
          </w:p>
        </w:tc>
        <w:tc>
          <w:tcPr>
            <w:tcW w:type="dxa" w:w="18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Dung lượng</w:t>
            </w:r>
          </w:p>
        </w:tc>
        <w:tc>
          <w:tcPr>
            <w:tcW w:type="dxa" w:w="17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Tốc độ</w:t>
            </w:r>
          </w:p>
        </w:tc>
        <w:tc>
          <w:tcPr>
            <w:tcW w:type="dxa" w:w="18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Vị trí</w:t>
            </w:r>
          </w:p>
        </w:tc>
        <w:tc>
          <w:tcPr>
            <w:tcW w:type="dxa" w:w="29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Đặc điểm</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1</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Thanh ghi</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&lt; 1 KB</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&lt; 1 ns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Trong CPU</w:t>
            </w:r>
          </w:p>
        </w:tc>
        <w:tc>
          <w:tcPr>
            <w:tcW w:type="dxa" w:w="2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Nhanh nhất, số ít, CPU trực tiếp xử lý</w:t>
            </w:r>
          </w:p>
        </w:tc>
      </w:tr>
      <w:tr>
        <w:tc>
          <w:tcPr>
            <w:tcW w:type="dxa" w:w="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2</w:t>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Cache L1</w:t>
            </w:r>
          </w:p>
        </w:tc>
        <w:tc>
          <w:tcPr>
            <w:tcW w:type="dxa" w:w="18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16–64 KB</w:t>
            </w:r>
          </w:p>
        </w:tc>
        <w:tc>
          <w:tcPr>
            <w:tcW w:type="dxa" w:w="1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1–4 ns</w:t>
            </w:r>
          </w:p>
        </w:tc>
        <w:tc>
          <w:tcPr>
            <w:tcW w:type="dxa" w:w="18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Trong CPU</w:t>
            </w:r>
          </w:p>
        </w:tc>
        <w:tc>
          <w:tcPr>
            <w:tcW w:type="dxa" w:w="29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Riêng cho mỗi lõi, hit rate ~95%</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3</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Cache L2</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256 KB–4 MB</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4–12 ns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Trong CPU</w:t>
            </w:r>
          </w:p>
        </w:tc>
        <w:tc>
          <w:tcPr>
            <w:tcW w:type="dxa" w:w="2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Dự phòng cho L1, hit rate ~90%</w:t>
            </w:r>
          </w:p>
        </w:tc>
      </w:tr>
      <w:tr>
        <w:tc>
          <w:tcPr>
            <w:tcW w:type="dxa" w:w="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4</w:t>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Cache L3</w:t>
            </w:r>
          </w:p>
        </w:tc>
        <w:tc>
          <w:tcPr>
            <w:tcW w:type="dxa" w:w="18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8–64 MB</w:t>
            </w:r>
          </w:p>
        </w:tc>
        <w:tc>
          <w:tcPr>
            <w:tcW w:type="dxa" w:w="1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20–50 ns</w:t>
            </w:r>
          </w:p>
        </w:tc>
        <w:tc>
          <w:tcPr>
            <w:tcW w:type="dxa" w:w="18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Trong CPU (shared)</w:t>
            </w:r>
          </w:p>
        </w:tc>
        <w:tc>
          <w:tcPr>
            <w:tcW w:type="dxa" w:w="29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Chia sẻ giữa các lõi</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5</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RAM (DRAM)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4–128 GB</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50–100 ns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Ngoài CPU</w:t>
            </w:r>
          </w:p>
        </w:tc>
        <w:tc>
          <w:tcPr>
            <w:tcW w:type="dxa" w:w="2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Main memory, lưu chương trình chạy</w:t>
            </w:r>
          </w:p>
        </w:tc>
      </w:tr>
      <w:tr>
        <w:tc>
          <w:tcPr>
            <w:tcW w:type="dxa" w:w="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6</w:t>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SSD/HDD</w:t>
            </w:r>
          </w:p>
        </w:tc>
        <w:tc>
          <w:tcPr>
            <w:tcW w:type="dxa" w:w="18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128 GB–TB</w:t>
            </w:r>
          </w:p>
        </w:tc>
        <w:tc>
          <w:tcPr>
            <w:tcW w:type="dxa" w:w="1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μs – ms</w:t>
            </w:r>
          </w:p>
        </w:tc>
        <w:tc>
          <w:tcPr>
            <w:tcW w:type="dxa" w:w="18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Lưu trữ thứ cấp</w:t>
            </w:r>
          </w:p>
        </w:tc>
        <w:tc>
          <w:tcPr>
            <w:tcW w:type="dxa" w:w="29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Bộ nhớ không bay hơi</w:t>
            </w:r>
          </w:p>
        </w:tc>
      </w:tr>
    </w:tbl>
    <w:p>
      <w:pPr>
        <w:spacing w:after="8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Cache hoạt động dựa trên hai nguyên lý cục bộ [1]: Temporal locality — dữ liệu vừa truy cập có khả năng cao được truy cập lại ngay sau; Spatial locality — dữ liệu gần địa chỉ vừa truy cập cũng có khả năng cao được truy cập. Khi CPU cần đọc dữ liệu, nó kiểm tra Cache L1 trước (cache hit, ~1-4 ns); nếu không có (cache miss), đọc từ L2→L3→RAM và lưu vào Cache để dùng sau.</w:t>
      </w:r>
    </w:p>
    <w:p>
      <w:pPr>
        <w:pStyle w:val="Heading2"/>
        <w:spacing w:after="130" w:before="280" w:line="374"/>
      </w:pPr>
      <w:r>
        <w:rPr>
          <w:rFonts w:ascii="Times New Roman" w:cs="Times New Roman" w:eastAsia="Times New Roman" w:hAnsi="Times New Roman"/>
          <w:b/>
          <w:bCs/>
          <w:color w:val="1F5C99"/>
          <w:sz w:val="27"/>
          <w:szCs w:val="27"/>
        </w:rPr>
        <w:t xml:space="preserve">3.4. Bus hệ thống</w:t>
      </w:r>
    </w:p>
    <w:p>
      <w:pPr>
        <w:spacing w:after="100" w:before="80" w:line="374" w:lineRule="auto"/>
        <w:ind w:firstLine="709"/>
        <w:jc w:val="both"/>
      </w:pPr>
      <w:r>
        <w:rPr>
          <w:rFonts w:ascii="Times New Roman" w:cs="Times New Roman" w:eastAsia="Times New Roman" w:hAnsi="Times New Roman"/>
          <w:color w:val="111111"/>
          <w:sz w:val="26"/>
          <w:szCs w:val="26"/>
        </w:rPr>
        <w:t xml:space="preserve">Bus hệ thống là tập hợp các đường truyền tín hiệu điện kết nối CPU, bộ nhớ và thiết bị I/O [2]. Intel 8086 có ba loại bus: (a) Address Bus — 20-bit, chỉ đi một chiều từ CPU ra, cho phép định địa chỉ tối đa 2²⁰ = 1,048,576 byte = 1 MB bộ nhớ; (b) Data Bus — 16-bit, hai chiều, truyền dữ liệu giữa CPU và bộ nhớ/I/O; (c) Control Bus — mang tín hiệu RD (Read), WR (Write), RESET, INTR (Interrupt Request) từ CU. "Von Neumann bottleneck" — thuật ngữ được John Backus đặt ra năm 1977 — mô tả nút thắt cổ chai do CPU và bộ nhớ chia sẻ cùng một bus, khiến tốc độ CPU bị giới hạn bởi băng thông bus [2].</w:t>
      </w:r>
    </w:p>
    <w:p>
      <w:pPr>
        <w:pStyle w:val="Heading2"/>
        <w:spacing w:after="130" w:before="280" w:line="374"/>
      </w:pPr>
      <w:r>
        <w:rPr>
          <w:rFonts w:ascii="Times New Roman" w:cs="Times New Roman" w:eastAsia="Times New Roman" w:hAnsi="Times New Roman"/>
          <w:b/>
          <w:bCs/>
          <w:color w:val="1F5C99"/>
          <w:sz w:val="27"/>
          <w:szCs w:val="27"/>
        </w:rPr>
        <w:t xml:space="preserve">3.5. Cơ chế ngắt (Interrupt) và Vào/Ra (I/O)</w:t>
      </w:r>
    </w:p>
    <w:p>
      <w:pPr>
        <w:spacing w:after="100" w:before="80" w:line="374" w:lineRule="auto"/>
        <w:ind w:firstLine="709"/>
        <w:jc w:val="both"/>
      </w:pPr>
      <w:r>
        <w:rPr>
          <w:rFonts w:ascii="Times New Roman" w:cs="Times New Roman" w:eastAsia="Times New Roman" w:hAnsi="Times New Roman"/>
          <w:color w:val="111111"/>
          <w:sz w:val="26"/>
          <w:szCs w:val="26"/>
        </w:rPr>
        <w:t xml:space="preserve">Ngắt là cơ chế cho phép CPU tạm dừng chương trình đang chạy để xử lý sự kiện ưu tiên cao hơn. Stallings (2016) phân loại ba loại ngắt [2]: (a) Phần cứng (hardware interrupts) — do thiết bị I/O phát ra qua đường INTR; (b) Phần mềm (software interrupts) — do lệnh INT n trong chương trình gây ra (ví dụ: INT 21h); (c) Ngoại lệ (exceptions) — do lỗi thực thi như chia cho 0, tràn bộ nhớ, vi phạm quyền truy cập.</w:t>
      </w:r>
    </w:p>
    <w:p>
      <w:pPr>
        <w:spacing w:after="100" w:before="80" w:line="374" w:lineRule="auto"/>
        <w:ind w:firstLine="709"/>
        <w:jc w:val="both"/>
      </w:pPr>
      <w:r>
        <w:rPr>
          <w:rFonts w:ascii="Times New Roman" w:cs="Times New Roman" w:eastAsia="Times New Roman" w:hAnsi="Times New Roman"/>
          <w:color w:val="111111"/>
          <w:sz w:val="26"/>
          <w:szCs w:val="26"/>
        </w:rPr>
        <w:t xml:space="preserve">Khi ngắt INT 21h xảy ra trong emu8086, CPU thực hiện interrupt cycle: (1) PUSH FLAGS → PUSH CS → PUSH IP vào ngăn xếp (6 bytes, SP giảm 6); (2) Tra Bảng vector ngắt (IVT — Interrupt Vector Table tại địa chỉ vật lý 0000h:0000h) tại vị trí [21h × 4] = 0084h để lấy địa chỉ ISR của DOS; (3) Nhảy tới ISR (Interrupt Service Routine) và thực thi dịch vụ yêu cầu; (4) Lệnh IRET: POP IP, CS, FLAGS từ ngăn xếp và tiếp tục chương trình bị ngắt [7].</w:t>
      </w:r>
    </w:p>
    <w:p>
      <w:pPr>
        <w:pStyle w:val="Heading2"/>
        <w:spacing w:after="130" w:before="280" w:line="374"/>
      </w:pPr>
      <w:r>
        <w:rPr>
          <w:rFonts w:ascii="Times New Roman" w:cs="Times New Roman" w:eastAsia="Times New Roman" w:hAnsi="Times New Roman"/>
          <w:b/>
          <w:bCs/>
          <w:color w:val="1F5C99"/>
          <w:sz w:val="27"/>
          <w:szCs w:val="27"/>
        </w:rPr>
        <w:t xml:space="preserve">3.6. Kiến trúc Intel 8086 và công cụ emu8086</w:t>
      </w:r>
    </w:p>
    <w:p>
      <w:pPr>
        <w:spacing w:after="100" w:before="80" w:line="374" w:lineRule="auto"/>
        <w:ind w:firstLine="709"/>
        <w:jc w:val="both"/>
      </w:pPr>
      <w:r>
        <w:rPr>
          <w:rFonts w:ascii="Times New Roman" w:cs="Times New Roman" w:eastAsia="Times New Roman" w:hAnsi="Times New Roman"/>
          <w:color w:val="111111"/>
          <w:sz w:val="26"/>
          <w:szCs w:val="26"/>
        </w:rPr>
        <w:t xml:space="preserve">Intel 8086 là vi xử lý 16-bit ra mắt năm 1978, tổ tiên của dòng kiến trúc x86 chiếm ưu thế tuyệt đối trên máy tính để bàn và máy chủ hiện đại. 8086 là kiến trúc CISC điển hình: tập lệnh lớn với các lệnh phức tạp, độ dài lệnh thay đổi từ 1 đến 6 bytes, nhiều chế độ đánh địa chỉ [7]. Bộ nhớ được tổ chức theo mô hình phân đoạn (segmented model): địa chỉ vật lý = Segment Register × 16 + Offset, cho phép dùng thanh ghi 16-bit để định địa chỉ lên đến 20-bit (1 MB).</w:t>
      </w:r>
    </w:p>
    <w:p>
      <w:pPr>
        <w:spacing w:after="100" w:before="80" w:line="374" w:lineRule="auto"/>
        <w:ind w:firstLine="709"/>
        <w:jc w:val="both"/>
      </w:pPr>
      <w:r>
        <w:rPr>
          <w:rFonts w:ascii="Times New Roman" w:cs="Times New Roman" w:eastAsia="Times New Roman" w:hAnsi="Times New Roman"/>
          <w:color w:val="111111"/>
          <w:sz w:val="26"/>
          <w:szCs w:val="26"/>
        </w:rPr>
        <w:t xml:space="preserve">Emu8086 phiên bản 4.08 là phần mềm giả lập vi xử lý 8086/8088 cho Windows, tích hợp assembler MASM-compatible, linker và debugger đồ họa. Emu8086 hiển thị trực tiếp tất cả thanh ghi (AX, BX, CX, DX, SI, DI, SP, BP, IP, CS, DS, SS, ES, FLAGS), nội dung bộ nhớ và ngăn xếp sau mỗi lệnh [8]. Tính năng Single Step (F8) cho phép thực thi từng lệnh một — cách hiệu quả nhất để quan sát chu trình FDE trong thực tế.</w:t>
      </w:r>
    </w:p>
    <w:p>
      <w:r>
        <w:br w:type="page"/>
      </w:r>
    </w:p>
    <w:p>
      <w:pPr>
        <w:pStyle w:val="Heading1"/>
        <w:pBdr>
          <w:bottom w:val="single" w:color="1F5C99" w:sz="8" w:space="4"/>
        </w:pBdr>
        <w:spacing w:after="200" w:before="480" w:line="374"/>
      </w:pPr>
      <w:r>
        <w:rPr>
          <w:rFonts w:ascii="Times New Roman" w:cs="Times New Roman" w:eastAsia="Times New Roman" w:hAnsi="Times New Roman"/>
          <w:b/>
          <w:bCs/>
          <w:caps/>
          <w:color w:val="1A3A5C"/>
          <w:sz w:val="30"/>
          <w:szCs w:val="30"/>
        </w:rPr>
        <w:t xml:space="preserve">4. NGUYÊN LÝ HOẠT ĐỘNG</w:t>
      </w:r>
    </w:p>
    <w:p>
      <w:pPr>
        <w:pStyle w:val="Heading2"/>
        <w:spacing w:after="130" w:before="280" w:line="374"/>
      </w:pPr>
      <w:r>
        <w:rPr>
          <w:rFonts w:ascii="Times New Roman" w:cs="Times New Roman" w:eastAsia="Times New Roman" w:hAnsi="Times New Roman"/>
          <w:b/>
          <w:bCs/>
          <w:color w:val="1F5C99"/>
          <w:sz w:val="27"/>
          <w:szCs w:val="27"/>
        </w:rPr>
        <w:t xml:space="preserve">4.1. Chu trình lệnh Fetch–Decode–Execute (FDE)</w:t>
      </w:r>
    </w:p>
    <w:p>
      <w:pPr>
        <w:spacing w:after="100" w:before="80" w:line="374" w:lineRule="auto"/>
        <w:ind w:firstLine="709"/>
        <w:jc w:val="both"/>
      </w:pPr>
      <w:r>
        <w:rPr>
          <w:rFonts w:ascii="Times New Roman" w:cs="Times New Roman" w:eastAsia="Times New Roman" w:hAnsi="Times New Roman"/>
          <w:color w:val="111111"/>
          <w:sz w:val="26"/>
          <w:szCs w:val="26"/>
        </w:rPr>
        <w:t xml:space="preserve">Chu trình FDE là vòng lặp cơ bản mà CPU kiến trúc von Neumann thực hiện không ngừng. Patterson và Hennessy (2017) mô tả: CPU liên tục nạp lệnh từ bộ nhớ, giải mã để xác định thao tác cần thực hiện, rồi thực thi thao tác đó — đây là nguyên lý vận hành của mọi bộ vi xử lý từ 1945 đến nay [1]. Mỗi lệnh qua ít nhất ba giai đoạn; CPU hiện đại thêm giai đoạn Memory Access và Write-Back trong pipeline.</w:t>
      </w:r>
    </w:p>
    <w:p>
      <w:pPr>
        <w:pStyle w:val="Heading2"/>
        <w:spacing w:after="130" w:before="280" w:line="374"/>
      </w:pPr>
      <w:r>
        <w:rPr>
          <w:rFonts w:ascii="Times New Roman" w:cs="Times New Roman" w:eastAsia="Times New Roman" w:hAnsi="Times New Roman"/>
          <w:b/>
          <w:bCs/>
          <w:color w:val="1F5C99"/>
          <w:sz w:val="27"/>
          <w:szCs w:val="27"/>
        </w:rPr>
        <w:t xml:space="preserve">4.2. Phân tích micro-operation chu trình FDE</w:t>
      </w:r>
    </w:p>
    <w:p>
      <w:pPr>
        <w:spacing w:after="100" w:before="80" w:line="374" w:lineRule="auto"/>
        <w:ind w:firstLine="709"/>
        <w:jc w:val="both"/>
      </w:pPr>
      <w:r>
        <w:rPr>
          <w:rFonts w:ascii="Times New Roman" w:cs="Times New Roman" w:eastAsia="Times New Roman" w:hAnsi="Times New Roman"/>
          <w:color w:val="111111"/>
          <w:sz w:val="26"/>
          <w:szCs w:val="26"/>
        </w:rPr>
        <w:t xml:space="preserve">Mỗi giai đoạn FDE được phân rã thành các vi thao tác (micro-operations) cấp bus [2]:</w:t>
      </w:r>
    </w:p>
    <w:p>
      <w:pPr>
        <w:spacing w:after="80" w:before="0"/>
      </w:pPr>
      <w:r>
        <w:t xml:space="preserve"/>
      </w:r>
    </w:p>
    <w:p>
      <w:pPr>
        <w:spacing w:after="150" w:before="80" w:line="340"/>
        <w:jc w:val="center"/>
      </w:pPr>
      <w:r>
        <w:rPr>
          <w:rFonts w:ascii="Times New Roman" w:cs="Times New Roman" w:eastAsia="Times New Roman" w:hAnsi="Times New Roman"/>
          <w:b/>
          <w:bCs/>
          <w:i/>
          <w:iCs/>
          <w:color w:val="1A3A5C"/>
          <w:sz w:val="22"/>
          <w:szCs w:val="22"/>
        </w:rPr>
        <w:t xml:space="preserve">Bảng 4.1: Phân tích chi tiết micro-operation chu trình FDE cho lệnh ADD AX, BX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200"/>
        <w:gridCol w:w="4200"/>
      </w:tblGrid>
      <w:tr>
        <w:trPr>
          <w:tblHeader/>
        </w:trPr>
        <w:tc>
          <w:tcPr>
            <w:tcW w:type="dxa" w:w="6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Bước</w:t>
            </w:r>
          </w:p>
        </w:tc>
        <w:tc>
          <w:tcPr>
            <w:tcW w:type="dxa" w:w="14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Giai đoạn</w:t>
            </w:r>
          </w:p>
        </w:tc>
        <w:tc>
          <w:tcPr>
            <w:tcW w:type="dxa" w:w="32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Vi thao tác</w:t>
            </w:r>
          </w:p>
        </w:tc>
        <w:tc>
          <w:tcPr>
            <w:tcW w:type="dxa" w:w="42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Giải thích</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①</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FETCH</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MAR ← PC</w:t>
            </w:r>
          </w:p>
        </w:tc>
        <w:tc>
          <w:tcPr>
            <w:tcW w:type="dxa" w:w="4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CPU chép nội dung PC (= 0100h) vào MAR để chuẩn bị đọc bộ nhớ</w:t>
            </w:r>
          </w:p>
        </w:tc>
      </w:tr>
      <w:tr>
        <w:tc>
          <w:tcPr>
            <w:tcW w:type="dxa" w:w="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②</w:t>
            </w:r>
          </w:p>
        </w:tc>
        <w:tc>
          <w:tcPr>
            <w:tcW w:type="dxa" w:w="14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FETCH</w:t>
            </w:r>
          </w:p>
        </w:tc>
        <w:tc>
          <w:tcPr>
            <w:tcW w:type="dxa" w:w="3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Address Bus ← MAR; CU: READ</w:t>
            </w:r>
          </w:p>
        </w:tc>
        <w:tc>
          <w:tcPr>
            <w:tcW w:type="dxa" w:w="4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CU đặt 0100h lên Address Bus, phát tín hiệu READ lên Control Bus</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③</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FETCH</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MBR ← Mem[0100h]</w:t>
            </w:r>
          </w:p>
        </w:tc>
        <w:tc>
          <w:tcPr>
            <w:tcW w:type="dxa" w:w="4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RAM đặt byte lệnh ADD AX,BX (opcode 03h, ModRM C3h) lên Data Bus → vào MBR</w:t>
            </w:r>
          </w:p>
        </w:tc>
      </w:tr>
      <w:tr>
        <w:tc>
          <w:tcPr>
            <w:tcW w:type="dxa" w:w="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④</w:t>
            </w:r>
          </w:p>
        </w:tc>
        <w:tc>
          <w:tcPr>
            <w:tcW w:type="dxa" w:w="14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FETCH</w:t>
            </w:r>
          </w:p>
        </w:tc>
        <w:tc>
          <w:tcPr>
            <w:tcW w:type="dxa" w:w="3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IR ← MBR; PC ← PC + 2</w:t>
            </w:r>
          </w:p>
        </w:tc>
        <w:tc>
          <w:tcPr>
            <w:tcW w:type="dxa" w:w="4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Lệnh vào IR; PC tăng 2 (ADD AX,BX chiếm 2 bytes trong 8086)</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⑤</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DECODE</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CU phân tích IR</w:t>
            </w:r>
          </w:p>
        </w:tc>
        <w:tc>
          <w:tcPr>
            <w:tcW w:type="dxa" w:w="4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Opcode 03h = ADD r16, r/m16; ModRM C3h → dest=AX (reg=000), src=BX (r/m=011)</w:t>
            </w:r>
          </w:p>
        </w:tc>
      </w:tr>
      <w:tr>
        <w:tc>
          <w:tcPr>
            <w:tcW w:type="dxa" w:w="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⑥</w:t>
            </w:r>
          </w:p>
        </w:tc>
        <w:tc>
          <w:tcPr>
            <w:tcW w:type="dxa" w:w="14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DECODE</w:t>
            </w:r>
          </w:p>
        </w:tc>
        <w:tc>
          <w:tcPr>
            <w:tcW w:type="dxa" w:w="3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CU chuẩn bị tín hiệu ALU</w:t>
            </w:r>
          </w:p>
        </w:tc>
        <w:tc>
          <w:tcPr>
            <w:tcW w:type="dxa" w:w="4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CU kích hoạt mạch ADD trong ALU; xác định toán hạng: AX và BX</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⑦</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EXECUTE</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ALU: temp ← AX + BX</w:t>
            </w:r>
          </w:p>
        </w:tc>
        <w:tc>
          <w:tcPr>
            <w:tcW w:type="dxa" w:w="4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ALU thực hiện phép cộng: AX=0005h, BX=0003h → temp=0008h</w:t>
            </w:r>
          </w:p>
        </w:tc>
      </w:tr>
      <w:tr>
        <w:tc>
          <w:tcPr>
            <w:tcW w:type="dxa" w:w="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⑧</w:t>
            </w:r>
          </w:p>
        </w:tc>
        <w:tc>
          <w:tcPr>
            <w:tcW w:type="dxa" w:w="14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EXECUTE</w:t>
            </w:r>
          </w:p>
        </w:tc>
        <w:tc>
          <w:tcPr>
            <w:tcW w:type="dxa" w:w="3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AX ← temp; FLAGS cập nhật</w:t>
            </w:r>
          </w:p>
        </w:tc>
        <w:tc>
          <w:tcPr>
            <w:tcW w:type="dxa" w:w="4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AX=0008h; ZF=0 (≠0), SF=0 (dương), CF=0, OF=0</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⑨</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FETCH</w:t>
            </w:r>
          </w:p>
        </w:tc>
        <w:tc>
          <w:tcPr>
            <w:tcW w:type="dxa" w:w="3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Chu trình mới bắt đầu</w:t>
            </w:r>
          </w:p>
        </w:tc>
        <w:tc>
          <w:tcPr>
            <w:tcW w:type="dxa" w:w="4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PC=0102h, IR sẽ nhận lệnh tại địa chỉ 0102h tiếp theo</w:t>
            </w:r>
          </w:p>
        </w:tc>
      </w:tr>
    </w:tbl>
    <w:p>
      <w:pPr>
        <w:spacing w:after="80" w:before="0"/>
      </w:pPr>
      <w:r>
        <w:t xml:space="preserve"/>
      </w:r>
    </w:p>
    <w:p>
      <w:pPr>
        <w:pStyle w:val="Heading2"/>
        <w:spacing w:after="130" w:before="280" w:line="374"/>
      </w:pPr>
      <w:r>
        <w:rPr>
          <w:rFonts w:ascii="Times New Roman" w:cs="Times New Roman" w:eastAsia="Times New Roman" w:hAnsi="Times New Roman"/>
          <w:b/>
          <w:bCs/>
          <w:color w:val="1F5C99"/>
          <w:sz w:val="27"/>
          <w:szCs w:val="27"/>
        </w:rPr>
        <w:t xml:space="preserve">4.3. Cơ chế truy cập bộ nhớ</w:t>
      </w:r>
    </w:p>
    <w:p>
      <w:pPr>
        <w:spacing w:after="100" w:before="80" w:line="374" w:lineRule="auto"/>
        <w:ind w:firstLine="709"/>
        <w:jc w:val="both"/>
      </w:pPr>
      <w:r>
        <w:rPr>
          <w:rFonts w:ascii="Times New Roman" w:cs="Times New Roman" w:eastAsia="Times New Roman" w:hAnsi="Times New Roman"/>
          <w:color w:val="111111"/>
          <w:sz w:val="26"/>
          <w:szCs w:val="26"/>
        </w:rPr>
        <w:t xml:space="preserve">Trong emu8086, bộ nhớ được tổ chức theo mô hình phân đoạn: địa chỉ vật lý = Segment × 10h + Offset [7]. Ví dụ: khi thực thi MOV BX, [SI] với DS=1000h và SI=0002h, địa chỉ vật lý = 1000h × 10h + 0002h = 10002h. Mảng lưu trong .DATA segment được truy cập thông qua DS:SI — đây là lý do chương trình phải khởi tạo DS qua @DATA trước khi truy cập dữ liệu. Bộ nhớ chương trình trong emu8086 được chia: Code Segment (CS) chứa lệnh, Data Segment (DS) chứa biến và mảng, Stack Segment (SS) chứa ngăn xếp dùng cho PUSH/POP/CALL/RET.</w:t>
      </w:r>
    </w:p>
    <w:p>
      <w:pPr>
        <w:pStyle w:val="Heading2"/>
        <w:spacing w:after="130" w:before="280" w:line="374"/>
      </w:pPr>
      <w:r>
        <w:rPr>
          <w:rFonts w:ascii="Times New Roman" w:cs="Times New Roman" w:eastAsia="Times New Roman" w:hAnsi="Times New Roman"/>
          <w:b/>
          <w:bCs/>
          <w:color w:val="1F5C99"/>
          <w:sz w:val="27"/>
          <w:szCs w:val="27"/>
        </w:rPr>
        <w:t xml:space="preserve">4.4. Xử lý ngắt phần mềm INT 21h</w:t>
      </w:r>
    </w:p>
    <w:p>
      <w:pPr>
        <w:spacing w:after="100" w:before="80" w:line="374" w:lineRule="auto"/>
        <w:ind w:firstLine="709"/>
        <w:jc w:val="both"/>
      </w:pPr>
      <w:r>
        <w:rPr>
          <w:rFonts w:ascii="Times New Roman" w:cs="Times New Roman" w:eastAsia="Times New Roman" w:hAnsi="Times New Roman"/>
          <w:color w:val="111111"/>
          <w:sz w:val="26"/>
          <w:szCs w:val="26"/>
        </w:rPr>
        <w:t xml:space="preserve">Khi emu8086 thực thi INT 21h, CPU thực hiện ngắt cycle hoàn chỉnh [2][7]: CPU kiểm tra IF (Interrupt Enable Flag); đặt IF=0 để ngăn ngắt lồng nhau; đẩy FLAGS, CS, IP vào ngăn xếp (SP giảm 6); tra IVT[21h×4]=IVT[84h] lấy địa chỉ ISR; nhảy tới ISR của DOS để thực hiện dịch vụ I/O. Có thể quan sát trực tiếp trên emu8086 Stack Window: SP giảm 6 khi qua INT 21h, tăng 6 sau IRET. Bảng 4.2 tóm tắt các hàm INT 21h quan trọng dùng trong demo.</w:t>
      </w:r>
    </w:p>
    <w:p>
      <w:pPr>
        <w:spacing w:after="150" w:before="80" w:line="340"/>
        <w:jc w:val="center"/>
      </w:pPr>
      <w:r>
        <w:rPr>
          <w:rFonts w:ascii="Times New Roman" w:cs="Times New Roman" w:eastAsia="Times New Roman" w:hAnsi="Times New Roman"/>
          <w:b/>
          <w:bCs/>
          <w:i/>
          <w:iCs/>
          <w:color w:val="1A3A5C"/>
          <w:sz w:val="22"/>
          <w:szCs w:val="22"/>
        </w:rPr>
        <w:t xml:space="preserve">Bảng 4.2: Các hàm dịch vụ DOS qua INT 21h dùng trong chương trình demo [7][8]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5800"/>
      </w:tblGrid>
      <w:tr>
        <w:trPr>
          <w:tblHeader/>
        </w:trPr>
        <w:tc>
          <w:tcPr>
            <w:tcW w:type="dxa" w:w="1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AH (hex)</w:t>
            </w:r>
          </w:p>
        </w:tc>
        <w:tc>
          <w:tcPr>
            <w:tcW w:type="dxa" w:w="12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Hàm</w:t>
            </w:r>
          </w:p>
        </w:tc>
        <w:tc>
          <w:tcPr>
            <w:tcW w:type="dxa" w:w="14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Input</w:t>
            </w:r>
          </w:p>
        </w:tc>
        <w:tc>
          <w:tcPr>
            <w:tcW w:type="dxa" w:w="58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Chức năng</w:t>
            </w:r>
          </w:p>
        </w:tc>
      </w:tr>
      <w:tr>
        <w:tc>
          <w:tcPr>
            <w:tcW w:type="dxa" w:w="1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01h</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Đọc phím</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w:t>
            </w:r>
          </w:p>
        </w:tc>
        <w:tc>
          <w:tcPr>
            <w:tcW w:type="dxa" w:w="5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Chờ nhấn phím; AL ← mã ASCII; in echo ra màn hình</w:t>
            </w:r>
          </w:p>
        </w:tc>
      </w:tr>
      <w:tr>
        <w:tc>
          <w:tcPr>
            <w:tcW w:type="dxa" w:w="1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02h</w:t>
            </w:r>
          </w:p>
        </w:tc>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 ký tự</w:t>
            </w:r>
          </w:p>
        </w:tc>
        <w:tc>
          <w:tcPr>
            <w:tcW w:type="dxa" w:w="14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DL = ký tự</w:t>
            </w:r>
          </w:p>
        </w:tc>
        <w:tc>
          <w:tcPr>
            <w:tcW w:type="dxa" w:w="58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 ký tự trong DL ra màn hình (stdout)</w:t>
            </w:r>
          </w:p>
        </w:tc>
      </w:tr>
      <w:tr>
        <w:tc>
          <w:tcPr>
            <w:tcW w:type="dxa" w:w="1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09h</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 chuỗi</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DX = địa chỉ chuỗi</w:t>
            </w:r>
          </w:p>
        </w:tc>
        <w:tc>
          <w:tcPr>
            <w:tcW w:type="dxa" w:w="5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 chuỗi từ DS:DX đến ký tự '$' (kết thúc chuỗi)</w:t>
            </w:r>
          </w:p>
        </w:tc>
      </w:tr>
      <w:tr>
        <w:tc>
          <w:tcPr>
            <w:tcW w:type="dxa" w:w="1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4Ch</w:t>
            </w:r>
          </w:p>
        </w:tc>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Thoát</w:t>
            </w:r>
          </w:p>
        </w:tc>
        <w:tc>
          <w:tcPr>
            <w:tcW w:type="dxa" w:w="14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AL = exit code</w:t>
            </w:r>
          </w:p>
        </w:tc>
        <w:tc>
          <w:tcPr>
            <w:tcW w:type="dxa" w:w="58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Kết thúc chương trình, trả quyền điều khiển về DOS; AL = mã lỗi</w:t>
            </w:r>
          </w:p>
        </w:tc>
      </w:tr>
    </w:tbl>
    <w:p>
      <w:pPr>
        <w:spacing w:after="80" w:before="0"/>
      </w:pPr>
      <w:r>
        <w:t xml:space="preserve"/>
      </w:r>
    </w:p>
    <w:p>
      <w:pPr>
        <w:pStyle w:val="Heading2"/>
        <w:spacing w:after="130" w:before="280" w:line="374"/>
      </w:pPr>
      <w:r>
        <w:rPr>
          <w:rFonts w:ascii="Times New Roman" w:cs="Times New Roman" w:eastAsia="Times New Roman" w:hAnsi="Times New Roman"/>
          <w:b/>
          <w:bCs/>
          <w:color w:val="1F5C99"/>
          <w:sz w:val="27"/>
          <w:szCs w:val="27"/>
        </w:rPr>
        <w:t xml:space="preserve">4.5. Tập lệnh hợp ngữ x86 trên emu8086</w:t>
      </w:r>
    </w:p>
    <w:p>
      <w:pPr>
        <w:spacing w:after="150" w:before="80" w:line="340"/>
        <w:jc w:val="center"/>
      </w:pPr>
      <w:r>
        <w:rPr>
          <w:rFonts w:ascii="Times New Roman" w:cs="Times New Roman" w:eastAsia="Times New Roman" w:hAnsi="Times New Roman"/>
          <w:b/>
          <w:bCs/>
          <w:i/>
          <w:iCs/>
          <w:color w:val="1A3A5C"/>
          <w:sz w:val="22"/>
          <w:szCs w:val="22"/>
        </w:rPr>
        <w:t xml:space="preserve">Bảng 4.3: Tập lệnh x86 cơ bản sử dụng trong các chương trình demo (nguồn: [7][9][10])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4000"/>
      </w:tblGrid>
      <w:tr>
        <w:trPr>
          <w:tblHeader/>
        </w:trPr>
        <w:tc>
          <w:tcPr>
            <w:tcW w:type="dxa" w:w="12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Nhóm</w:t>
            </w:r>
          </w:p>
        </w:tc>
        <w:tc>
          <w:tcPr>
            <w:tcW w:type="dxa" w:w="16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Lệnh</w:t>
            </w:r>
          </w:p>
        </w:tc>
        <w:tc>
          <w:tcPr>
            <w:tcW w:type="dxa" w:w="26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Ví dụ</w:t>
            </w:r>
          </w:p>
        </w:tc>
        <w:tc>
          <w:tcPr>
            <w:tcW w:type="dxa" w:w="4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Chức năng &amp; Ghi chú quan trọng</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Truyền dữ liệu</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MOV dst, src</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MOV AX, BX</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AX ← BX. MOV KHÔNG cập nhật bất kỳ cờ FLAGS nào [9].</w:t>
            </w:r>
          </w:p>
        </w:tc>
      </w:tr>
      <w:tr>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LEA dst, mem</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LEA DX, chuoi</w:t>
            </w:r>
          </w:p>
        </w:tc>
        <w:tc>
          <w:tcPr>
            <w:tcW w:type="dxa" w:w="4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DX ← địa chỉ offset của biến (Load Effective Address, không đọc bộ nhớ).</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Số học</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ADD dst, src</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ADD AX, BX</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AX ← AX + BX; cập nhật ZF, SF, CF, OF [1].</w:t>
            </w:r>
          </w:p>
        </w:tc>
      </w:tr>
      <w:tr>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SUB dst, src</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SUB AX, BX</w:t>
            </w:r>
          </w:p>
        </w:tc>
        <w:tc>
          <w:tcPr>
            <w:tcW w:type="dxa" w:w="4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AX ← AX − BX; cập nhật ZF, SF, CF, OF.</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MUL src</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MUL CL</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AX ← AL × CL (8-bit src); DX:AX ← AX × src (16-bit). Không cập nhật SF, ZF [9].</w:t>
            </w:r>
          </w:p>
        </w:tc>
      </w:tr>
      <w:tr>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DIV src</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DIV BX</w:t>
            </w:r>
          </w:p>
        </w:tc>
        <w:tc>
          <w:tcPr>
            <w:tcW w:type="dxa" w:w="4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AX ← DX:AX ÷ BX; DX ← số dư. Nếu thương &gt; 65535: exception #DE.</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INC / DEC</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INC CX</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CX++. INC không cập nhật CF (khác biệt quan trọng so với ADD 1).</w:t>
            </w:r>
          </w:p>
        </w:tc>
      </w:tr>
      <w:tr>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So sánh</w:t>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CMP op1, op2</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CMP AX, BX</w:t>
            </w:r>
          </w:p>
        </w:tc>
        <w:tc>
          <w:tcPr>
            <w:tcW w:type="dxa" w:w="4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Thực hiện AX−BX, chỉ cập nhật FLAGS, KHÔNG lưu kết quả [9].</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Nhảy</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JMP label</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JMP TIEP</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Nhảy vô điều kiện tới nhãn TIEP. PC ← địa chỉ nhãn.</w:t>
            </w:r>
          </w:p>
        </w:tc>
      </w:tr>
      <w:tr>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JL / JB label</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JL XONG</w:t>
            </w:r>
          </w:p>
        </w:tc>
        <w:tc>
          <w:tcPr>
            <w:tcW w:type="dxa" w:w="4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JL: nhảy nếu SF≠OF (số có dấu); JB: nhảy nếu CF=1 (không dấu) [10].</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JLE / JBE label</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JLE KHONG_CAP_NHAT</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JLE: nhảy nếu ZF=1 hoặc SF≠OF (≤ số có dấu).</w:t>
            </w:r>
          </w:p>
        </w:tc>
      </w:tr>
      <w:tr>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JNE / JNZ label</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JNE VONG_LAP</w:t>
            </w:r>
          </w:p>
        </w:tc>
        <w:tc>
          <w:tcPr>
            <w:tcW w:type="dxa" w:w="4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Nhảy nếu ZF=0 (kết quả CMP không bằng nhau).</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JB / JAE</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JB KHONG_PHAI</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JB: Jump if Below (CF=1, không dấu) — dùng so sánh mã ASCII [10].</w:t>
            </w:r>
          </w:p>
        </w:tc>
      </w:tr>
      <w:tr>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LOOP label</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LOOP VONG_LAP</w:t>
            </w:r>
          </w:p>
        </w:tc>
        <w:tc>
          <w:tcPr>
            <w:tcW w:type="dxa" w:w="4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CX ← CX−1; nhảy về label nếu CX≠0. Tương đương: DEC CX + JNZ.</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Ngăn xếp</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PUSH src</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PUSH DX</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SP ← SP−2; Mem[SS:SP] ← DX (đẩy vào stack — LIFO).</w:t>
            </w:r>
          </w:p>
        </w:tc>
      </w:tr>
      <w:tr>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POP dst</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POP DX</w:t>
            </w:r>
          </w:p>
        </w:tc>
        <w:tc>
          <w:tcPr>
            <w:tcW w:type="dxa" w:w="4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DX ← Mem[SS:SP]; SP ← SP+2 (lấy từ stack — LIFO).</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Logic</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XOR dst, src</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XOR DX, DX</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DX ← DX XOR DX = 0. Cách xóa thanh ghi nhanh hơn MOV DX,0.</w:t>
            </w:r>
          </w:p>
        </w:tc>
      </w:tr>
      <w:tr>
        <w:tc>
          <w:tcPr>
            <w:tcW w:type="dxa" w:w="12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Ngắt</w:t>
            </w:r>
          </w:p>
        </w:tc>
        <w:tc>
          <w:tcPr>
            <w:tcW w:type="dxa" w:w="1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INT n</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INT 21h</w:t>
            </w:r>
          </w:p>
        </w:tc>
        <w:tc>
          <w:tcPr>
            <w:tcW w:type="dxa" w:w="4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Gọi ngắt phần mềm số n (ISR theo IVT). Dùng cho DOS services.</w:t>
            </w:r>
          </w:p>
        </w:tc>
      </w:tr>
    </w:tbl>
    <w:p>
      <w:r>
        <w:br w:type="page"/>
      </w:r>
    </w:p>
    <w:p>
      <w:pPr>
        <w:pStyle w:val="Heading1"/>
        <w:pBdr>
          <w:bottom w:val="single" w:color="1F5C99" w:sz="8" w:space="4"/>
        </w:pBdr>
        <w:spacing w:after="200" w:before="480" w:line="374"/>
      </w:pPr>
      <w:r>
        <w:rPr>
          <w:rFonts w:ascii="Times New Roman" w:cs="Times New Roman" w:eastAsia="Times New Roman" w:hAnsi="Times New Roman"/>
          <w:b/>
          <w:bCs/>
          <w:caps/>
          <w:color w:val="1A3A5C"/>
          <w:sz w:val="30"/>
          <w:szCs w:val="30"/>
        </w:rPr>
        <w:t xml:space="preserve">5. MÔ PHỎNG / CÀI ĐẶT DEMO TRÊN EMU8086</w:t>
      </w:r>
    </w:p>
    <w:p>
      <w:pPr>
        <w:pStyle w:val="Heading2"/>
        <w:spacing w:after="130" w:before="280" w:line="374"/>
      </w:pPr>
      <w:r>
        <w:rPr>
          <w:rFonts w:ascii="Times New Roman" w:cs="Times New Roman" w:eastAsia="Times New Roman" w:hAnsi="Times New Roman"/>
          <w:b/>
          <w:bCs/>
          <w:color w:val="1F5C99"/>
          <w:sz w:val="27"/>
          <w:szCs w:val="27"/>
        </w:rPr>
        <w:t xml:space="preserve">5.1. Công cụ và môi trường</w:t>
      </w:r>
    </w:p>
    <w:p>
      <w:pPr>
        <w:spacing w:after="100" w:before="80" w:line="374" w:lineRule="auto"/>
        <w:ind w:firstLine="709"/>
        <w:jc w:val="both"/>
      </w:pPr>
      <w:r>
        <w:rPr>
          <w:rFonts w:ascii="Times New Roman" w:cs="Times New Roman" w:eastAsia="Times New Roman" w:hAnsi="Times New Roman"/>
          <w:color w:val="111111"/>
          <w:sz w:val="26"/>
          <w:szCs w:val="26"/>
        </w:rPr>
        <w:t xml:space="preserve">Toàn bộ demo được thực hiện trên emu8086 v4.08 — phần mềm giả lập vi xử lý Intel 8086 cho Windows, tích hợp assembler MASM-compatible, linker và debugger đồ họa [8]. Emu8086 cung cấp giao diện trực quan hiển thị trạng thái tất cả 14 thanh ghi và cờ FLAGS theo thời gian thực. Tính năng Single Step (F8) cho phép thực thi từng lệnh một — cách hiệu quả nhất để quan sát chu trình FDE: mỗi lần nhấn F8, IP tăng (FETCH hoàn tất), lệnh hiện tại hiển thị trên thanh trạng thái (DECODE), và giá trị thanh ghi thay đổi (EXECUTE).</w:t>
      </w:r>
    </w:p>
    <w:p>
      <w:pPr>
        <w:spacing w:after="100" w:before="80" w:line="374" w:lineRule="auto"/>
        <w:ind w:firstLine="709"/>
        <w:jc w:val="both"/>
      </w:pPr>
      <w:r>
        <w:rPr>
          <w:rFonts w:ascii="Times New Roman" w:cs="Times New Roman" w:eastAsia="Times New Roman" w:hAnsi="Times New Roman"/>
          <w:color w:val="111111"/>
          <w:sz w:val="26"/>
          <w:szCs w:val="26"/>
        </w:rPr>
        <w:t xml:space="preserve">Cấu trúc chương trình: Tất cả 4 chương trình đều dùng .MODEL SMALL (DS và CS chung một phân đoạn ≤ 64KB), .STACK 200h (ngăn xếp 512 bytes), khởi tạo DS qua @DATA, và kết thúc bằng INT 21h AH=4Ch theo chuẩn DOS [7].</w:t>
      </w:r>
    </w:p>
    <w:p>
      <w:pPr>
        <w:pStyle w:val="Heading2"/>
        <w:spacing w:after="130" w:before="280" w:line="374"/>
      </w:pPr>
      <w:r>
        <w:rPr>
          <w:rFonts w:ascii="Times New Roman" w:cs="Times New Roman" w:eastAsia="Times New Roman" w:hAnsi="Times New Roman"/>
          <w:b/>
          <w:bCs/>
          <w:color w:val="1F5C99"/>
          <w:sz w:val="27"/>
          <w:szCs w:val="27"/>
        </w:rPr>
        <w:t xml:space="preserve">5.2. Chương trình 1: Tính tổng mảng số nguyên</w:t>
      </w:r>
    </w:p>
    <w:p>
      <w:pPr>
        <w:spacing w:after="100" w:before="80" w:line="374" w:lineRule="auto"/>
        <w:ind w:firstLine="709"/>
        <w:jc w:val="both"/>
      </w:pPr>
      <w:r>
        <w:rPr>
          <w:rFonts w:ascii="Times New Roman" w:cs="Times New Roman" w:eastAsia="Times New Roman" w:hAnsi="Times New Roman"/>
          <w:color w:val="111111"/>
          <w:sz w:val="26"/>
          <w:szCs w:val="26"/>
        </w:rPr>
        <w:t xml:space="preserve">Chương trình tính tổng 5 phần tử mảng số nguyên {10, 20, 30, 15, 25}, kết quả mong đợi: TONG = 100. Minh họa: vòng lặp LOOP với CX làm bộ đếm; đánh địa chỉ gián tiếp [SI] để duyệt mảng; sử dụng ngăn xếp PUSH/POP để in số nguyên ra màn hình; gọi INT 21h.</w:t>
      </w:r>
    </w:p>
    <w:p>
      <w:pPr>
        <w:spacing w:after="80" w:before="0"/>
      </w:pPr>
      <w:r>
        <w:t xml:space="preserve"/>
      </w:r>
    </w:p>
    <w:p>
      <w:pPr>
        <w:spacing w:after="150" w:before="80" w:line="340"/>
        <w:jc w:val="center"/>
      </w:pPr>
      <w:r>
        <w:rPr>
          <w:rFonts w:ascii="Times New Roman" w:cs="Times New Roman" w:eastAsia="Times New Roman" w:hAnsi="Times New Roman"/>
          <w:b/>
          <w:bCs/>
          <w:i/>
          <w:iCs/>
          <w:color w:val="1A3A5C"/>
          <w:sz w:val="22"/>
          <w:szCs w:val="22"/>
        </w:rPr>
        <w:t xml:space="preserve">Mã nguồn 5.1: Tính tổng mảng — Hợp ngữ 8086 (emu8086)</w:t>
      </w:r>
    </w:p>
    <w:p>
      <w:pPr>
        <w:pBdr>
          <w:top w:val="single" w:color="1F5C99" w:sz="4"/>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CHUONG TRINH 1: TINH TONG MANG SO NGUYEN (SUM OF ARRAY)</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Ket qua mong doi: TONG = 100  (10 + 20 + 30 + 15 + 25 = 100)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Minh hoa: Vong lap LOOP, danh dia chi gian tiep [SI], ngat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Cong cu: emu8086 v4.08   Kien truc: Intel 8086 (CISC, 16-bit)</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.MODEL SMALL</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.STACK 200h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.DATA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mang     DW 10, 20, 30, 15, 25   ; Mang 5 phan tu WORD (16-bit)</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soPT     DW 5                    ; So phan tu</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tong     DW 0                    ; Bien luu tong ket qua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thongbao DB 'TINH TONG MANG: 10 20 30 15 25', 0Dh, 0Ah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DB 'KET QUA TONG =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xuong    DB 0Dh, 0Ah,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.CODE</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MAIN PROC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Khoi tao Data Segment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AX, @DATA          ; AX &lt;- dia chi doan .DATA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DS, AX             ; DS &lt;- 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In thong bao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thongbao       ; DX &lt;- dia chi chuoi</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            ; Ham DOS 09h: in chuoi ket thuc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Khoi tao bien lap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AX, 0              ; AX = 0  (bien tich luy tong)</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CX, [soPT]         ; CX = 5  (bo dem cho lenh LOOP)</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SI, mang           ; SI &lt;- dia chi dau mang</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VONG LAP TINH TONG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VONG_LAP:</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BX, [SI]           ; [FETCH du lieu] BX &lt;- Mem[DS:SI] (phan tu hien tai)</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ADD AX, BX             ; [EXECUTE ALU]   AX &lt;- AX + BX (cong don)</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ADD SI, 2              ; SI &lt;- SI + 2    (word = 2 byte, sang PT ke tiep)</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LOOP VONG_LAP          ; CX--; neu CX != 0 -&gt; nhay ve VONG_LAP</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Luu ket qua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[tong], AX         ; Mem[tong] &lt;- 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In so nguyen trong AX ra man hinh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Thuat toan: chia lien tiep cho 10, PUSH cac chu so, POP de in</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BX, 10             ; BX = 10 (so chia)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CX, 0              ; CX = so chu so dem duoc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TACH_CHU_SO:</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XOR DX, DX             ; DX &lt;- 0 (bat buoc xoa truoc khi DIV)</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DIV BX                 ; AX &lt;- AX / 10 ; DX &lt;- AX mod 10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PUSH DX                ; Day chu so vao Stack (LIFO)</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INC CX                 ; Tang dem so chu so</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CMP AX, 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JNE TACH_CHU_SO        ; Lap lai neu con chu so</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IN_SO:</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POP DX                 ; Lay chu so tu Stack (ra theo thu tu dung)</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ADD DL, '0'            ; Chuyen so -&gt; ky tu ASCII</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02h            ; Ham DOS 02h: in ky tu trong DL</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LOOP IN_SO</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Thoat chuong trinh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4Ch            ; Ham DOS 4Ch: ket thuc, tra ve DOS</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MAIN ENDP</w:t>
      </w:r>
    </w:p>
    <w:p>
      <w:pPr>
        <w:pBdr>
          <w:top w:val="none" w:color="FFFFFF" w:sz="0"/>
          <w:bottom w:val="single" w:color="1F5C99" w:sz="4"/>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END MAIN</w:t>
      </w:r>
    </w:p>
    <w:p>
      <w:pPr>
        <w:spacing w:after="8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Giải thích luồng thực thi: Sau khi khởi tạo DS, CX=5 và SI trỏ tới mang[0]. Mỗi lần lặp: (1) MOV BX,[SI] — FETCH dữ liệu: CPU đọc 2 bytes từ DS:SI vào BX qua Data Bus; (2) ADD AX,BX — EXECUTE ALU: AX tích lũy tổng; (3) ADD SI,2 — cập nhật con trỏ (word = 2 bytes); (4) LOOP VONG_LAP — CX giảm, nhảy nếu CX≠0. Thuật toán in số: chia AX cho 10 liên tiếp, PUSH từng chữ số (thứ tự ngược), POP để in đúng chiều (LIFO Stack). Quan sát trên emu8086: AX tăng dần 0→10→30→60→75→100 qua 5 bước LOOP; SI tăng 0002h→0004h→0006h→0008h→000Ah.</w:t>
      </w:r>
    </w:p>
    <w:p>
      <w:pPr>
        <w:pStyle w:val="Heading2"/>
        <w:spacing w:after="130" w:before="280" w:line="374"/>
      </w:pPr>
      <w:r>
        <w:rPr>
          <w:rFonts w:ascii="Times New Roman" w:cs="Times New Roman" w:eastAsia="Times New Roman" w:hAnsi="Times New Roman"/>
          <w:b/>
          <w:bCs/>
          <w:color w:val="1F5C99"/>
          <w:sz w:val="27"/>
          <w:szCs w:val="27"/>
        </w:rPr>
        <w:t xml:space="preserve">5.3. Chương trình 2: Tính giai thừa n!</w:t>
      </w:r>
    </w:p>
    <w:p>
      <w:pPr>
        <w:spacing w:after="100" w:before="80" w:line="374" w:lineRule="auto"/>
        <w:ind w:firstLine="709"/>
        <w:jc w:val="both"/>
      </w:pPr>
      <w:r>
        <w:rPr>
          <w:rFonts w:ascii="Times New Roman" w:cs="Times New Roman" w:eastAsia="Times New Roman" w:hAnsi="Times New Roman"/>
          <w:color w:val="111111"/>
          <w:sz w:val="26"/>
          <w:szCs w:val="26"/>
        </w:rPr>
        <w:t xml:space="preserve">Chương trình tính 5! = 120 bằng vòng lặp có điều kiện. Kết quả mong đợi: 5! = 1×2×3×4×5 = 120. Minh họa: lệnh MUL thực hiện nhân trên ALU; vòng lặp không dùng LOOP mà dùng CMP + JL + JMP; lưu ý quan trọng về cách MUL hoạt động trong 8086 (AL là toán hạng ẩn khi nhân 8-bit).</w:t>
      </w:r>
    </w:p>
    <w:p>
      <w:pPr>
        <w:spacing w:after="80" w:before="0"/>
      </w:pPr>
      <w:r>
        <w:t xml:space="preserve"/>
      </w:r>
    </w:p>
    <w:p>
      <w:pPr>
        <w:spacing w:after="150" w:before="80" w:line="340"/>
        <w:jc w:val="center"/>
      </w:pPr>
      <w:r>
        <w:rPr>
          <w:rFonts w:ascii="Times New Roman" w:cs="Times New Roman" w:eastAsia="Times New Roman" w:hAnsi="Times New Roman"/>
          <w:b/>
          <w:bCs/>
          <w:i/>
          <w:iCs/>
          <w:color w:val="1A3A5C"/>
          <w:sz w:val="22"/>
          <w:szCs w:val="22"/>
        </w:rPr>
        <w:t xml:space="preserve">Mã nguồn 5.2: Tính giai thừa — Hợp ngữ 8086 (emu8086)</w:t>
      </w:r>
    </w:p>
    <w:p>
      <w:pPr>
        <w:pBdr>
          <w:top w:val="single" w:color="1F5C99" w:sz="4"/>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CHUONG TRINH 2: TINH GIAI THUA n! (FACTORIAL)</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Ket qua: 5! = 1 x 2 x 3 x 4 x 5 = 120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Minh hoa: Lenh MUL (nhan), vong lap dieu kien CMP + JL</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Luu y: MUL CL -&gt; AX = AL * CL (nhan 8-bit, ket qua trong 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.MODEL SMALL</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.STACK 200h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.DATA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n        DB 5           ; n = 5  (kieu byte, n &lt;= 12 de khong tran 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ketqua   DW 0           ; bien luu n!</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tb1      DB '5! =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tb2      DB 0Dh, 0Ah, 'Giai thua hoan tat!', 0Dh, 0Ah,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.CODE</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MAIN PROC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AX, @DATA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DS, 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tb1</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Khoi tao: AL = n, CL = n-1 (nhan tu n-1 xuong 1)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AL, [n]             ; AL &lt;- 5  (ket qua ban dau = 5)</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CL, [n]             ; CL &lt;- 5</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DEC CL                  ; CL &lt;- 4  (bat dau nhan tu 4 xuong)</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VONG LAP NHAN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NHAN_LAP:</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CMP CL, 1               ; So sanh CL voi 1</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JL  XONG_NHAN           ; Neu CL &lt; 1 -&gt; ket thuc (5! = 5*4*3*2*1, dung khi CL=1)</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MUL CL                  ; AX &lt;- AL * CL  (MUL CL: 8-bit, AX=AL*src)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DEC CL                  ; CL &lt;- CL - 1</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JMP NHAN_LAP            ; Lap lai</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XONG_NHAN:</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[ketqua], AX        ; Luu ket qua: AX = 120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In AX ra man hinh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BX, 10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CX, 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IN_GT:</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XOR DX, DX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DIV BX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PUSH DX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INC CX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CMP AX, 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JNE IN_GT</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IN_GT2:</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POP DX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ADD DL, '0'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02h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LOOP IN_GT2</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tb2</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4Ch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MAIN ENDP</w:t>
      </w:r>
    </w:p>
    <w:p>
      <w:pPr>
        <w:pBdr>
          <w:top w:val="none" w:color="FFFFFF" w:sz="0"/>
          <w:bottom w:val="single" w:color="1F5C99" w:sz="4"/>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END MAIN</w:t>
      </w:r>
    </w:p>
    <w:p>
      <w:pPr>
        <w:spacing w:after="8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Giải thích: Khởi tạo AL=5 (n!), CL=4 (nhân từ n-1 xuống). Mỗi lần lặp: CMP CL,1 cập nhật FLAGS; JL XONG_NHAN kiểm tra SF≠OF để nhảy nếu CL&lt;1; MUL CL — ALU tính AX ← AL×CL (8-bit multiply, kết quả trong AX). Vết thực thi: AL=5→AX=5×4=20 (CL=4); AX=20×3=60 (CL=3); AX=60×2=120 (CL=2); CL=1→JL kích hoạt. Lưu ý: MUL trong 8086 khi src là 8-bit thì AX ← AL × src (không phải AX × src) — đây là điểm dễ nhầm. Nếu n&gt;12, 13!=6,227,020,800 &gt; 65535 sẽ tràn AX; cần dùng MUL 16-bit (DX:AX ← AX × src).</w:t>
      </w:r>
    </w:p>
    <w:p>
      <w:pPr>
        <w:pStyle w:val="Heading2"/>
        <w:spacing w:after="130" w:before="280" w:line="374"/>
      </w:pPr>
      <w:r>
        <w:rPr>
          <w:rFonts w:ascii="Times New Roman" w:cs="Times New Roman" w:eastAsia="Times New Roman" w:hAnsi="Times New Roman"/>
          <w:b/>
          <w:bCs/>
          <w:color w:val="1F5C99"/>
          <w:sz w:val="27"/>
          <w:szCs w:val="27"/>
        </w:rPr>
        <w:t xml:space="preserve">5.4. Chương trình 3: Tìm giá trị lớn nhất</w:t>
      </w:r>
    </w:p>
    <w:p>
      <w:pPr>
        <w:spacing w:after="100" w:before="80" w:line="374" w:lineRule="auto"/>
        <w:ind w:firstLine="709"/>
        <w:jc w:val="both"/>
      </w:pPr>
      <w:r>
        <w:rPr>
          <w:rFonts w:ascii="Times New Roman" w:cs="Times New Roman" w:eastAsia="Times New Roman" w:hAnsi="Times New Roman"/>
          <w:color w:val="111111"/>
          <w:sz w:val="26"/>
          <w:szCs w:val="26"/>
        </w:rPr>
        <w:t xml:space="preserve">Chương trình tìm max trong mảng {42, 17, 85, 33, 61}. Kết quả mong đợi: MAX = 85. Minh họa: CMP cập nhật FLAGS mà không lưu kết quả; JLE nhảy dựa trên cờ ZF, SF, OF; thuật toán tuyến tính O(n).</w:t>
      </w:r>
    </w:p>
    <w:p>
      <w:pPr>
        <w:spacing w:after="80" w:before="0"/>
      </w:pPr>
      <w:r>
        <w:t xml:space="preserve"/>
      </w:r>
    </w:p>
    <w:p>
      <w:pPr>
        <w:spacing w:after="150" w:before="80" w:line="340"/>
        <w:jc w:val="center"/>
      </w:pPr>
      <w:r>
        <w:rPr>
          <w:rFonts w:ascii="Times New Roman" w:cs="Times New Roman" w:eastAsia="Times New Roman" w:hAnsi="Times New Roman"/>
          <w:b/>
          <w:bCs/>
          <w:i/>
          <w:iCs/>
          <w:color w:val="1A3A5C"/>
          <w:sz w:val="22"/>
          <w:szCs w:val="22"/>
        </w:rPr>
        <w:t xml:space="preserve">Mã nguồn 5.3: Tìm giá trị lớn nhất — Hợp ngữ 8086 (emu8086)</w:t>
      </w:r>
    </w:p>
    <w:p>
      <w:pPr>
        <w:pBdr>
          <w:top w:val="single" w:color="1F5C99" w:sz="4"/>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CHUONG TRINH 3: TIM PHAN TU LON NHAT TRONG MANG (FIND MAX)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Mang: { 42, 17, 85, 33, 61 }  -&gt;  Ket qua: MAX = 85</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Minh hoa: CMP cap nhat FLAGS; JLE nhay neu AX &lt;= BX (so co dau)</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.MODEL SMALL</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.STACK 200h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.DATA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mang   DW 42, 17, 85, 33, 61  ; 5 so nguyen co dau (signed word)</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maxVal DW 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tb1    DB 'Mang: 42 17 85 33 61', 0Dh, 0Ah, 'MAX =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tb2    DB 0Dh, 0Ah, 'Tim MAX hoan tat!', 0Dh, 0Ah,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.CODE</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MAIN PROC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AX, @DATA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DS, 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tb1</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Khoi tao: max = phan tu dau tien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SI, mang           ; SI &lt;- dia chi mang</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BX, [SI]           ; BX &lt;- mang[0] = 42  (max ban dau)</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ADD SI, 2              ; SI tro toi phan tu thu 2</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CX, 4              ; Con 4 phan tu can so sanh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VONG LAP TIM MAX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TIM_MAX: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AX, [SI]           ; AX &lt;- phan tu hien tai</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CMP AX, BX             ; AX - BX -&gt; chi cap nhat FLAGS, KHONG luu ket qua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JLE KHONG_CAP_NHAT     ; Neu AX &lt;= BX (ZF=1 hoac SF!=OF) -&gt; bo qua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BX, AX             ; BX &lt;- AX  (cap nhat max moi)</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KHONG_CAP_NHAT:</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ADD SI, 2              ; Sang phan tu tiep theo</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LOOP TIM_MAX           ; CX--; neu CX!=0 -&gt; lap</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[maxVal], BX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In ket qua BX = 85 --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AX, BX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BX, 10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CX, 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IN_MAX: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XOR DX, DX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DIV BX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PUSH DX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INC CX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CMP AX, 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JNE IN_MAX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IN_MAX2:</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POP DX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ADD DL, '0'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02h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LOOP IN_MAX2</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tb2</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4Ch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MAIN ENDP</w:t>
      </w:r>
    </w:p>
    <w:p>
      <w:pPr>
        <w:pBdr>
          <w:top w:val="none" w:color="FFFFFF" w:sz="0"/>
          <w:bottom w:val="single" w:color="1F5C99" w:sz="4"/>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END MAIN</w:t>
      </w:r>
    </w:p>
    <w:p>
      <w:pPr>
        <w:spacing w:after="8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Giải thích lệnh CMP và cờ: CMP AX,BX thực hiện AX−BX và cập nhật FLAGS nhưng KHÔNG lưu kết quả. JLE kiểm tra (ZF=1) OR (SF≠OF): nếu AX≤BX (nhỏ hơn hoặc bằng, số có dấu) thì nhảy qua KHONG_CAP_NHAT. Thuật toán: BX=42 (max ban đầu); so sánh với 17 (17≤42→JLE nhảy); so sánh với 85 (85&gt;42→JLE không nhảy→BX=85); so sánh với 33 (33≤85→JLE nhảy); so sánh với 61 (61≤85→JLE nhảy). Kết quả: BX=85. Lưu ý dùng JB thay vì JL nếu mảng chứa số không dấu (unsigned): JB kiểm tra CF=1, JL kiểm tra SF≠OF [10].</w:t>
      </w:r>
    </w:p>
    <w:p>
      <w:pPr>
        <w:pStyle w:val="Heading2"/>
        <w:spacing w:after="130" w:before="280" w:line="374"/>
      </w:pPr>
      <w:r>
        <w:rPr>
          <w:rFonts w:ascii="Times New Roman" w:cs="Times New Roman" w:eastAsia="Times New Roman" w:hAnsi="Times New Roman"/>
          <w:b/>
          <w:bCs/>
          <w:color w:val="1F5C99"/>
          <w:sz w:val="27"/>
          <w:szCs w:val="27"/>
        </w:rPr>
        <w:t xml:space="preserve">5.5. Chương trình 4: Mô phỏng vào/ra qua ngắt INT 21h</w:t>
      </w:r>
    </w:p>
    <w:p>
      <w:pPr>
        <w:spacing w:after="100" w:before="80" w:line="374" w:lineRule="auto"/>
        <w:ind w:firstLine="709"/>
        <w:jc w:val="both"/>
      </w:pPr>
      <w:r>
        <w:rPr>
          <w:rFonts w:ascii="Times New Roman" w:cs="Times New Roman" w:eastAsia="Times New Roman" w:hAnsi="Times New Roman"/>
          <w:color w:val="111111"/>
          <w:sz w:val="26"/>
          <w:szCs w:val="26"/>
        </w:rPr>
        <w:t xml:space="preserve">Chương trình đọc ký tự từ bàn phím và phân loại chữ hoa (A–Z), chữ thường (a–z), hoặc ký tự khác. Minh họa toàn bộ cơ chế ngắt INT 21h: CPU lưu trạng thái → tra IVT → nhảy tới ISR → thực thi dịch vụ → IRET. Dùng JB/JBE (unsigned comparison) vì mã ASCII là số không có dấu.</w:t>
      </w:r>
    </w:p>
    <w:p>
      <w:pPr>
        <w:spacing w:after="80" w:before="0"/>
      </w:pPr>
      <w:r>
        <w:t xml:space="preserve"/>
      </w:r>
    </w:p>
    <w:p>
      <w:pPr>
        <w:spacing w:after="150" w:before="80" w:line="340"/>
        <w:jc w:val="center"/>
      </w:pPr>
      <w:r>
        <w:rPr>
          <w:rFonts w:ascii="Times New Roman" w:cs="Times New Roman" w:eastAsia="Times New Roman" w:hAnsi="Times New Roman"/>
          <w:b/>
          <w:bCs/>
          <w:i/>
          <w:iCs/>
          <w:color w:val="1A3A5C"/>
          <w:sz w:val="22"/>
          <w:szCs w:val="22"/>
        </w:rPr>
        <w:t xml:space="preserve">Mã nguồn 5.4: Mô phỏng I/O qua ngắt INT 21h — Hợp ngữ 8086 (emu8086)</w:t>
      </w:r>
    </w:p>
    <w:p>
      <w:pPr>
        <w:pBdr>
          <w:top w:val="single" w:color="1F5C99" w:sz="4"/>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CHUONG TRINH 4: MO PHONG VAO/RA QUA NGAT INT 21h (I/O DEMO)</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Chuc nang: Doc ky tu tu ban phim, phan loai chu hoa/thuong/khac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Minh hoa: INT 21h AH=01h (doc phim), AH=09h (in chuoi), CMP chuoi dieu kien</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.MODEL SMALL</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.STACK 200h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.DATA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tb_nhap   DB 'Nhap mot ky tu (A-Z hoac a-z):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tb_echo   DB 0Dh, 0Ah, 'Ban da nhap ky tu: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tb_hoa    DB 0Dh, 0Ah, '-&gt; Ket qua: La CHU HOA (A-Z)', 0Dh, 0Ah,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tb_thuong DB 0Dh, 0Ah, '-&gt; Ket qua: La chu thuong (a-z)', 0Dh, 0Ah,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tb_khac   DB 0Dh, 0Ah, '-&gt; Ket qua: Khong phai chu cai', 0Dh, 0Ah,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tb_end    DB 'Chuong trinh ket thuc.', 0Dh, 0Ah,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ky_tu     DB 0          ; bien luu ky tu nguoi dung nhap</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.CODE</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MAIN PROC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AX, @DATA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DS, AX</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Hien thi loi nhac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tb_nhap</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NGAT INT 21h AH=01h: DOC KY TU TU BAN PHIM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Khi thuc thi lenh nay, CPU:</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1. PUSH FLAGS, CS, IP vao Stack (ngat cycle)</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2. Tra IVT tai 0000h:0084h lay dia chi ISR cua DOS</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3. Nhay toi ISR, cho nguoi dung nhan phim</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4. AL &lt;- ma ASCII cua phim, IRET -&gt; phuc hoi IP,CS,FLAGS</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01h             ; Ham 01h: doc 1 ky tu (co echo ra man hinh)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                 ; AL &lt;- ky tu vua nhan</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[ky_tu], AL         ; Luu vao bien</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Echo lai ky tu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tb_echo</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DL, [ky_tu]</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02h             ; Ham 02h: in ky tu trong DL</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 -- Phan loai: kiem tra A-Z (65-90), a-z (97-122) --</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AL, [ky_tu]</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CMP AL, 41h             ; 41h = 'A' = ASCII 65</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JB  KHONG_PHAI          ; Nhay neu AL &lt; 'A' (JB: jump if below, unsigned)</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CMP AL, 5Ah             ; 5Ah = 'Z' = ASCII 90</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JBE LA_HOA              ; Nhay neu AL &lt;= 'Z' -&gt; la chu hoa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CMP AL, 61h             ; 61h = 'a' = ASCII 97</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JB  KHONG_PHAI</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CMP AL, 7Ah             ; 7Ah = 'z' = ASCII 122</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JBE LA_THUONG           ; Nhay neu AL &lt;= 'z' -&gt; la chu thuong</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JMP KHONG_PHAI</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LA_HOA: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tb_hoa</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JMP KET_THUC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LA_THUONG:</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tb_thuong</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JMP KET_THUC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KHONG_PHAI:</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tb_khac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KET_THUC:</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LEA DX, tb_end</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09h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MOV AH, 4Ch             ; Thoat ve DOS</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    INT 21h</w:t>
      </w:r>
    </w:p>
    <w:p>
      <w:pPr>
        <w:pBdr>
          <w:top w:val="none" w:color="FFFFFF" w:sz="0"/>
          <w:bottom w:val="none" w:color="FFFFFF" w:sz="0"/>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MAIN ENDP</w:t>
      </w:r>
    </w:p>
    <w:p>
      <w:pPr>
        <w:pBdr>
          <w:top w:val="none" w:color="FFFFFF" w:sz="0"/>
          <w:bottom w:val="single" w:color="1F5C99" w:sz="4"/>
          <w:left w:val="single" w:color="1F5C99" w:sz="14"/>
          <w:right w:val="none" w:color="FFFFFF" w:sz="0"/>
        </w:pBdr>
        <w:shd w:fill="F4F4F4" w:val="clear"/>
        <w:spacing w:after="0" w:before="0" w:line="252"/>
        <w:ind w:left="360"/>
      </w:pPr>
      <w:r>
        <w:rPr>
          <w:rFonts w:ascii="Courier New" w:cs="Courier New" w:eastAsia="Courier New" w:hAnsi="Courier New"/>
          <w:color w:val="1A1A1A"/>
          <w:sz w:val="19"/>
          <w:szCs w:val="19"/>
        </w:rPr>
        <w:t xml:space="preserve">END MAIN</w:t>
      </w:r>
    </w:p>
    <w:p>
      <w:pPr>
        <w:spacing w:after="8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Giải thích ngắt INT 21h AH=01h: Khi CPU thực thi INT 21h, ngay tức thì: (1) FLAGS bị PUSH vào stack (SP-=2); (2) CS bị PUSH (SP-=2); (3) IP bị PUSH (SP-=2) — tổng cộng SP giảm 6; (4) CPU nhảy tới địa chỉ trong IVT[84h] (ISR của DOS function 01h); ISR đọc phím và đặt mã ASCII vào AL; (5) IRET: POP IP, CS, FLAGS (SP+=6) và tiếp tục. Quan sát trên emu8086: mở Stack Window, thấy SP giảm 6 khi qua INT 21h và tăng 6 sau đó. Phân loại dùng JB/JBE (Jump Below/Below-or-Equal, kiểm tra CF) vì mã ASCII là số không dấu: 'A'=41h, 'Z'=5Ah, 'a'=61h, 'z'=7Ah.</w:t>
      </w:r>
    </w:p>
    <w:p>
      <w:pPr>
        <w:pStyle w:val="Heading2"/>
        <w:spacing w:after="130" w:before="280" w:line="374"/>
      </w:pPr>
      <w:r>
        <w:rPr>
          <w:rFonts w:ascii="Times New Roman" w:cs="Times New Roman" w:eastAsia="Times New Roman" w:hAnsi="Times New Roman"/>
          <w:b/>
          <w:bCs/>
          <w:color w:val="1F5C99"/>
          <w:sz w:val="27"/>
          <w:szCs w:val="27"/>
        </w:rPr>
        <w:t xml:space="preserve">5.6. Hướng dẫn chạy demo trên emu8086</w:t>
      </w:r>
    </w:p>
    <w:p>
      <w:pPr>
        <w:pStyle w:val="ListParagraph"/>
        <w:numPr>
          <w:ilvl w:val="0"/>
          <w:numId w:val="3"/>
        </w:numPr>
        <w:spacing w:after="60" w:before="40" w:line="355"/>
      </w:pPr>
      <w:r>
        <w:rPr>
          <w:rFonts w:ascii="Times New Roman" w:cs="Times New Roman" w:eastAsia="Times New Roman" w:hAnsi="Times New Roman"/>
          <w:color w:val="111111"/>
          <w:sz w:val="26"/>
          <w:szCs w:val="26"/>
        </w:rPr>
        <w:t xml:space="preserve">Mở emu8086, chọn File → New → chọn .EXE template.</w:t>
      </w:r>
    </w:p>
    <w:p>
      <w:pPr>
        <w:pStyle w:val="ListParagraph"/>
        <w:numPr>
          <w:ilvl w:val="0"/>
          <w:numId w:val="3"/>
        </w:numPr>
        <w:spacing w:after="60" w:before="40" w:line="355"/>
      </w:pPr>
      <w:r>
        <w:rPr>
          <w:rFonts w:ascii="Times New Roman" w:cs="Times New Roman" w:eastAsia="Times New Roman" w:hAnsi="Times New Roman"/>
          <w:color w:val="111111"/>
          <w:sz w:val="26"/>
          <w:szCs w:val="26"/>
        </w:rPr>
        <w:t xml:space="preserve">Xóa nội dung mặc định. Dán toàn bộ mã nguồn của chương trình cần chạy.</w:t>
      </w:r>
    </w:p>
    <w:p>
      <w:pPr>
        <w:pStyle w:val="ListParagraph"/>
        <w:numPr>
          <w:ilvl w:val="0"/>
          <w:numId w:val="3"/>
        </w:numPr>
        <w:spacing w:after="60" w:before="40" w:line="355"/>
      </w:pPr>
      <w:r>
        <w:rPr>
          <w:rFonts w:ascii="Times New Roman" w:cs="Times New Roman" w:eastAsia="Times New Roman" w:hAnsi="Times New Roman"/>
          <w:color w:val="111111"/>
          <w:sz w:val="26"/>
          <w:szCs w:val="26"/>
        </w:rPr>
        <w:t xml:space="preserve">Nhấn Emulate (F5): trình biên dịch assembly chuyển mã nguồn sang mã máy. Nếu thành công, cửa sổ Emulator mở ra với IP=0000h.</w:t>
      </w:r>
    </w:p>
    <w:p>
      <w:pPr>
        <w:pStyle w:val="ListParagraph"/>
        <w:numPr>
          <w:ilvl w:val="0"/>
          <w:numId w:val="3"/>
        </w:numPr>
        <w:spacing w:after="60" w:before="40" w:line="355"/>
      </w:pPr>
      <w:r>
        <w:rPr>
          <w:rFonts w:ascii="Times New Roman" w:cs="Times New Roman" w:eastAsia="Times New Roman" w:hAnsi="Times New Roman"/>
          <w:color w:val="111111"/>
          <w:sz w:val="26"/>
          <w:szCs w:val="26"/>
        </w:rPr>
        <w:t xml:space="preserve">Nhấn Single Step (F8) nhiều lần và quan sát: IP (Program Counter) tăng sau mỗi FETCH; giá trị AX, BX, CX, SI thay đổi sau EXECUTE; cờ ZF, CF, SF trong FLAGS thay đổi sau ADD, SUB, CMP.</w:t>
      </w:r>
    </w:p>
    <w:p>
      <w:pPr>
        <w:pStyle w:val="ListParagraph"/>
        <w:numPr>
          <w:ilvl w:val="0"/>
          <w:numId w:val="3"/>
        </w:numPr>
        <w:spacing w:after="60" w:before="40" w:line="355"/>
      </w:pPr>
      <w:r>
        <w:rPr>
          <w:rFonts w:ascii="Times New Roman" w:cs="Times New Roman" w:eastAsia="Times New Roman" w:hAnsi="Times New Roman"/>
          <w:color w:val="111111"/>
          <w:sz w:val="26"/>
          <w:szCs w:val="26"/>
        </w:rPr>
        <w:t xml:space="preserve">Mở Memory window: quan sát biến 'tong' hoặc 'maxVal' được ghi sau vòng lặp. Với chương trình 1: ô nhớ chứa 'tong' phải có giá trị 0064h = 100 sau khi chạy xong.</w:t>
      </w:r>
    </w:p>
    <w:p>
      <w:pPr>
        <w:pStyle w:val="ListParagraph"/>
        <w:numPr>
          <w:ilvl w:val="0"/>
          <w:numId w:val="3"/>
        </w:numPr>
        <w:spacing w:after="60" w:before="40" w:line="355"/>
      </w:pPr>
      <w:r>
        <w:rPr>
          <w:rFonts w:ascii="Times New Roman" w:cs="Times New Roman" w:eastAsia="Times New Roman" w:hAnsi="Times New Roman"/>
          <w:color w:val="111111"/>
          <w:sz w:val="26"/>
          <w:szCs w:val="26"/>
        </w:rPr>
        <w:t xml:space="preserve">Nhấn Run (F9) để chạy toàn bộ và xem kết quả trong Output window.</w:t>
      </w:r>
    </w:p>
    <w:p>
      <w:pPr>
        <w:spacing w:after="80" w:before="0"/>
      </w:pPr>
      <w:r>
        <w:t xml:space="preserve"/>
      </w:r>
    </w:p>
    <w:p>
      <w:pPr>
        <w:spacing w:after="150" w:before="80" w:line="340"/>
        <w:jc w:val="center"/>
      </w:pPr>
      <w:r>
        <w:rPr>
          <w:rFonts w:ascii="Times New Roman" w:cs="Times New Roman" w:eastAsia="Times New Roman" w:hAnsi="Times New Roman"/>
          <w:b/>
          <w:bCs/>
          <w:i/>
          <w:iCs/>
          <w:color w:val="1A3A5C"/>
          <w:sz w:val="22"/>
          <w:szCs w:val="22"/>
        </w:rPr>
        <w:t xml:space="preserve">Bảng 5.1: Kết quả mong đợi của 4 chương trình demo trên emu8086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2600"/>
        <w:gridCol w:w="2500"/>
      </w:tblGrid>
      <w:tr>
        <w:trPr>
          <w:tblHeader/>
        </w:trPr>
        <w:tc>
          <w:tcPr>
            <w:tcW w:type="dxa" w:w="5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w:t>
            </w:r>
          </w:p>
        </w:tc>
        <w:tc>
          <w:tcPr>
            <w:tcW w:type="dxa" w:w="18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Chương trình</w:t>
            </w:r>
          </w:p>
        </w:tc>
        <w:tc>
          <w:tcPr>
            <w:tcW w:type="dxa" w:w="2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Dữ liệu đầu vào</w:t>
            </w:r>
          </w:p>
        </w:tc>
        <w:tc>
          <w:tcPr>
            <w:tcW w:type="dxa" w:w="26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Kết quả mong đợi</w:t>
            </w:r>
          </w:p>
        </w:tc>
        <w:tc>
          <w:tcPr>
            <w:tcW w:type="dxa" w:w="25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Thanh ghi quan sát</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1</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Tính tổng mảng</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mang[] = {10,20,30,15,25}</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 TONG = 100; [tong] = 0064h</w:t>
            </w:r>
          </w:p>
        </w:tc>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AX: 0→100; CX: 5→0; SI tăng 2/bước</w:t>
            </w:r>
          </w:p>
        </w:tc>
      </w:tr>
      <w:tr>
        <w:tc>
          <w:tcPr>
            <w:tcW w:type="dxa" w:w="5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2</w:t>
            </w:r>
          </w:p>
        </w:tc>
        <w:tc>
          <w:tcPr>
            <w:tcW w:type="dxa" w:w="18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Tính giai thừa</w:t>
            </w:r>
          </w:p>
        </w:tc>
        <w:tc>
          <w:tcPr>
            <w:tcW w:type="dxa" w:w="2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 = 5</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 5! = 120; [ketqua] = 0078h</w:t>
            </w:r>
          </w:p>
        </w:tc>
        <w:tc>
          <w:tcPr>
            <w:tcW w:type="dxa" w:w="25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AX: 5→20→60→120; CL: 4→3→2→1</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3</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Tìm max mảng</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mang[] = {42,17,85,33,61}</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 MAX = 85; [maxVal] = 0055h</w:t>
            </w:r>
          </w:p>
        </w:tc>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BX: 42→85; AX đọc từng PT; ZF,SF thay đổi</w:t>
            </w:r>
          </w:p>
        </w:tc>
      </w:tr>
      <w:tr>
        <w:tc>
          <w:tcPr>
            <w:tcW w:type="dxa" w:w="5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4</w:t>
            </w:r>
          </w:p>
        </w:tc>
        <w:tc>
          <w:tcPr>
            <w:tcW w:type="dxa" w:w="18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I/O qua ngắt</w:t>
            </w:r>
          </w:p>
        </w:tc>
        <w:tc>
          <w:tcPr>
            <w:tcW w:type="dxa" w:w="2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Nhập: 'A' (ASCII 41h)</w:t>
            </w:r>
          </w:p>
        </w:tc>
        <w:tc>
          <w:tcPr>
            <w:tcW w:type="dxa" w:w="26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 LA CHU HOA (A-Z)</w:t>
            </w:r>
          </w:p>
        </w:tc>
        <w:tc>
          <w:tcPr>
            <w:tcW w:type="dxa" w:w="25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AL=41h; SP -6 khi INT 21h, +6 sau IRET</w:t>
            </w:r>
          </w:p>
        </w:tc>
      </w:tr>
    </w:tbl>
    <w:p>
      <w:r>
        <w:br w:type="page"/>
      </w:r>
    </w:p>
    <w:p>
      <w:pPr>
        <w:pStyle w:val="Heading1"/>
        <w:pBdr>
          <w:bottom w:val="single" w:color="1F5C99" w:sz="8" w:space="4"/>
        </w:pBdr>
        <w:spacing w:after="200" w:before="480" w:line="374"/>
      </w:pPr>
      <w:r>
        <w:rPr>
          <w:rFonts w:ascii="Times New Roman" w:cs="Times New Roman" w:eastAsia="Times New Roman" w:hAnsi="Times New Roman"/>
          <w:b/>
          <w:bCs/>
          <w:caps/>
          <w:color w:val="1A3A5C"/>
          <w:sz w:val="30"/>
          <w:szCs w:val="30"/>
        </w:rPr>
        <w:t xml:space="preserve">6. ĐÁNH GIÁ VÀ KẾT LUẬN</w:t>
      </w:r>
    </w:p>
    <w:p>
      <w:pPr>
        <w:pStyle w:val="Heading2"/>
        <w:spacing w:after="130" w:before="280" w:line="374"/>
      </w:pPr>
      <w:r>
        <w:rPr>
          <w:rFonts w:ascii="Times New Roman" w:cs="Times New Roman" w:eastAsia="Times New Roman" w:hAnsi="Times New Roman"/>
          <w:b/>
          <w:bCs/>
          <w:color w:val="1F5C99"/>
          <w:sz w:val="27"/>
          <w:szCs w:val="27"/>
        </w:rPr>
        <w:t xml:space="preserve">6.1. Nhận xét ưu – nhược điểm kiến trúc</w:t>
      </w:r>
    </w:p>
    <w:p>
      <w:pPr>
        <w:pStyle w:val="Heading3"/>
        <w:spacing w:after="90" w:before="200" w:line="374"/>
      </w:pPr>
      <w:r>
        <w:rPr>
          <w:rFonts w:ascii="Times New Roman" w:cs="Times New Roman" w:eastAsia="Times New Roman" w:hAnsi="Times New Roman"/>
          <w:b/>
          <w:bCs/>
          <w:color w:val="1A3A5C"/>
          <w:sz w:val="26"/>
          <w:szCs w:val="26"/>
        </w:rPr>
        <w:t xml:space="preserve">6.1.1. Ưu điểm của kiến trúc von Neumann và x86</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Tính linh hoạt cao: stored-program concept cho phép cùng một phần cứng thực hiện bất kỳ tác vụ nào chỉ bằng thay đổi phần mềm — đây là cuộc cách mạng so với máy tính đời đầu [5].</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Tương thích ngược (backward compatibility): kiến trúc x86 chạy được phần mềm viết từ thập niên 1980 đến nay — lợi thế thương mại khổng lồ trong hệ sinh thái doanh nghiệp.</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CISC tăng mật độ lệnh: các lệnh phức tạp thực hiện nhiều thao tác trong một lệnh máy, giảm kích thước chương trình và số lần nạp lệnh từ bộ nhớ.</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Hệ sinh thái công cụ phong phú: emu8086, MASM, GDB, OllyDbg, x64dbg... cung cấp môi trường học tập và phát triển đa dạng cho mọi trình độ.</w:t>
      </w:r>
    </w:p>
    <w:p>
      <w:pPr>
        <w:pStyle w:val="Heading3"/>
        <w:spacing w:after="90" w:before="200" w:line="374"/>
      </w:pPr>
      <w:r>
        <w:rPr>
          <w:rFonts w:ascii="Times New Roman" w:cs="Times New Roman" w:eastAsia="Times New Roman" w:hAnsi="Times New Roman"/>
          <w:b/>
          <w:bCs/>
          <w:color w:val="1A3A5C"/>
          <w:sz w:val="26"/>
          <w:szCs w:val="26"/>
        </w:rPr>
        <w:t xml:space="preserve">6.1.2. Nhược điểm và hạn chế</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Von Neumann bottleneck: CPU và bộ nhớ chia sẻ cùng bus, khiến tốc độ CPU bị giới hạn bởi băng thông bộ nhớ. Khi CPU tăng lên hàng GHz nhưng RAM chỉ vài trăm MHz, CPU phải chờ — đây là nút thắt cơ bản không thể giải quyết hoàn toàn trong kiến trúc này [2][5].</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CISC phức tạp hóa thiết kế: lệnh x86 hiện đại dài 1–15 bytes, logic giải mã cực kỳ phức tạp (chiếm ~30% diện tích chip), tiêu tốn nhiều điện năng hơn [1].</w:t>
      </w:r>
    </w:p>
    <w:p>
      <w:pPr>
        <w:pStyle w:val="ListParagraph"/>
        <w:numPr>
          <w:ilvl w:val="0"/>
          <w:numId w:val="2"/>
        </w:numPr>
        <w:spacing w:after="60" w:before="40" w:line="355"/>
      </w:pPr>
      <w:r>
        <w:rPr>
          <w:rFonts w:ascii="Times New Roman" w:cs="Times New Roman" w:eastAsia="Times New Roman" w:hAnsi="Times New Roman"/>
          <w:color w:val="111111"/>
          <w:sz w:val="26"/>
          <w:szCs w:val="26"/>
        </w:rPr>
        <w:t xml:space="preserve">Bảo mật: shared memory space là nguồn gốc của các lỗ hổng nghiêm trọng: buffer overflow ghi đè địa chỉ trả về trên stack, code injection đưa shellcode vào vùng dữ liệu và thực thi [4].</w:t>
      </w:r>
    </w:p>
    <w:p>
      <w:pPr>
        <w:pStyle w:val="Heading2"/>
        <w:spacing w:after="130" w:before="280" w:line="374"/>
      </w:pPr>
      <w:r>
        <w:rPr>
          <w:rFonts w:ascii="Times New Roman" w:cs="Times New Roman" w:eastAsia="Times New Roman" w:hAnsi="Times New Roman"/>
          <w:b/>
          <w:bCs/>
          <w:color w:val="1F5C99"/>
          <w:sz w:val="27"/>
          <w:szCs w:val="27"/>
        </w:rPr>
        <w:t xml:space="preserve">6.2. Mở rộng: Pipelining — Đường ống lệnh</w:t>
      </w:r>
    </w:p>
    <w:p>
      <w:pPr>
        <w:spacing w:after="100" w:before="80" w:line="374" w:lineRule="auto"/>
        <w:ind w:firstLine="709"/>
        <w:jc w:val="both"/>
      </w:pPr>
      <w:r>
        <w:rPr>
          <w:rFonts w:ascii="Times New Roman" w:cs="Times New Roman" w:eastAsia="Times New Roman" w:hAnsi="Times New Roman"/>
          <w:color w:val="111111"/>
          <w:sz w:val="26"/>
          <w:szCs w:val="26"/>
        </w:rPr>
        <w:t xml:space="preserve">Trong các chương trình emu8086 ở Chương 5, CPU thực thi lệnh tuần tự: hoàn tất toàn bộ 9 micro-operation của lệnh này mới bắt đầu FETCH lệnh kế tiếp. CPU hiện đại sử dụng pipeline (đường ống lệnh) để cải thiện throughput: trong khi lệnh thứ nhất đang ở EXECUTE (bước ⑦), lệnh thứ hai đã ở DECODE (bước ⑤), và lệnh thứ ba bắt đầu FETCH (bước ①). Patterson và Hennessy (2017) chứng minh: pipeline n giai đoạn lý tưởng tăng throughput n lần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F5C99" w:sz="4"/>
              <w:left w:val="single" w:color="1F5C99" w:sz="4"/>
              <w:bottom w:val="single" w:color="1F5C99" w:sz="4"/>
              <w:right w:val="single" w:color="1F5C99" w:sz="4"/>
            </w:tcBorders>
            <w:shd w:fill="D6E4F0" w:val="clear"/>
            <w:tcMar>
              <w:top w:type="dxa" w:w="140"/>
              <w:left w:type="dxa" w:w="240"/>
              <w:bottom w:type="dxa" w:w="140"/>
              <w:right w:type="dxa" w:w="240"/>
            </w:tcMar>
          </w:tcPr>
          <w:p>
            <w:pPr>
              <w:spacing w:after="0" w:before="0" w:line="260"/>
              <w:jc w:val="center"/>
            </w:pPr>
            <w:r>
              <w:rPr>
                <w:rFonts w:ascii="Courier New" w:cs="Courier New" w:eastAsia="Courier New" w:hAnsi="Courier New"/>
                <w:b w:val="false"/>
                <w:bCs w:val="false"/>
                <w:color w:val="1A3A5C"/>
                <w:sz w:val="19"/>
                <w:szCs w:val="19"/>
              </w:rPr>
              <w:t xml:space="preserve">TUẦN TỰ (non-pipelined): 9 chu kỳ cho 3 lệnh</w:t>
            </w:r>
          </w:p>
          <w:p>
            <w:pPr>
              <w:spacing w:after="0" w:before="0" w:line="260"/>
              <w:jc w:val="center"/>
            </w:pPr>
            <w:r>
              <w:rPr>
                <w:rFonts w:ascii="Courier New" w:cs="Courier New" w:eastAsia="Courier New" w:hAnsi="Courier New"/>
                <w:b w:val="false"/>
                <w:bCs w:val="false"/>
                <w:color w:val="1A3A5C"/>
                <w:sz w:val="19"/>
                <w:szCs w:val="19"/>
              </w:rPr>
              <w:t xml:space="preserve">Lệnh 1: [F1][F2][F3][F4][D1][D2][E1][E2][E3]</w:t>
            </w:r>
          </w:p>
          <w:p>
            <w:pPr>
              <w:spacing w:after="0" w:before="0" w:line="260"/>
              <w:jc w:val="center"/>
            </w:pPr>
            <w:r>
              <w:rPr>
                <w:rFonts w:ascii="Courier New" w:cs="Courier New" w:eastAsia="Courier New" w:hAnsi="Courier New"/>
                <w:b w:val="false"/>
                <w:bCs w:val="false"/>
                <w:color w:val="1A3A5C"/>
                <w:sz w:val="19"/>
                <w:szCs w:val="19"/>
              </w:rPr>
              <w:t xml:space="preserve">Lệnh 2:                                       [F1][F2]...</w:t>
            </w:r>
          </w:p>
          <w:p>
            <w:pPr>
              <w:spacing w:after="0" w:before="0" w:line="260"/>
              <w:jc w:val="center"/>
            </w:pPr>
            <w:r>
              <w:rPr>
                <w:rFonts w:ascii="Courier New" w:cs="Courier New" w:eastAsia="Courier New" w:hAnsi="Courier New"/>
                <w:b w:val="false"/>
                <w:bCs w:val="false"/>
                <w:color w:val="1A3A5C"/>
                <w:sz w:val="19"/>
                <w:szCs w:val="19"/>
              </w:rPr>
              <w:t xml:space="preserve"/>
            </w:r>
          </w:p>
          <w:p>
            <w:pPr>
              <w:spacing w:after="0" w:before="0" w:line="260"/>
              <w:jc w:val="center"/>
            </w:pPr>
            <w:r>
              <w:rPr>
                <w:rFonts w:ascii="Courier New" w:cs="Courier New" w:eastAsia="Courier New" w:hAnsi="Courier New"/>
                <w:b w:val="false"/>
                <w:bCs w:val="false"/>
                <w:color w:val="1A3A5C"/>
                <w:sz w:val="19"/>
                <w:szCs w:val="19"/>
              </w:rPr>
              <w:t xml:space="preserve">PIPELINE 3 giai đoạn: 5 chu kỳ cho 3 lệnh — tăng throughput 44%</w:t>
            </w:r>
          </w:p>
          <w:p>
            <w:pPr>
              <w:spacing w:after="0" w:before="0" w:line="260"/>
              <w:jc w:val="center"/>
            </w:pPr>
            <w:r>
              <w:rPr>
                <w:rFonts w:ascii="Courier New" w:cs="Courier New" w:eastAsia="Courier New" w:hAnsi="Courier New"/>
                <w:b w:val="false"/>
                <w:bCs w:val="false"/>
                <w:color w:val="1A3A5C"/>
                <w:sz w:val="19"/>
                <w:szCs w:val="19"/>
              </w:rPr>
              <w:t xml:space="preserve">           Chu kỳ:  1    2    3    4    5</w:t>
            </w:r>
          </w:p>
          <w:p>
            <w:pPr>
              <w:spacing w:after="0" w:before="0" w:line="260"/>
              <w:jc w:val="center"/>
            </w:pPr>
            <w:r>
              <w:rPr>
                <w:rFonts w:ascii="Courier New" w:cs="Courier New" w:eastAsia="Courier New" w:hAnsi="Courier New"/>
                <w:b w:val="false"/>
                <w:bCs w:val="false"/>
                <w:color w:val="1A3A5C"/>
                <w:sz w:val="19"/>
                <w:szCs w:val="19"/>
              </w:rPr>
              <w:t xml:space="preserve">Lệnh 1:          [FETCH][DEC][EXE]</w:t>
            </w:r>
          </w:p>
          <w:p>
            <w:pPr>
              <w:spacing w:after="0" w:before="0" w:line="260"/>
              <w:jc w:val="center"/>
            </w:pPr>
            <w:r>
              <w:rPr>
                <w:rFonts w:ascii="Courier New" w:cs="Courier New" w:eastAsia="Courier New" w:hAnsi="Courier New"/>
                <w:b w:val="false"/>
                <w:bCs w:val="false"/>
                <w:color w:val="1A3A5C"/>
                <w:sz w:val="19"/>
                <w:szCs w:val="19"/>
              </w:rPr>
              <w:t xml:space="preserve">Lệnh 2:                [FETCH][DEC][EXE]</w:t>
            </w:r>
          </w:p>
          <w:p>
            <w:pPr>
              <w:spacing w:after="0" w:before="0" w:line="260"/>
              <w:jc w:val="center"/>
            </w:pPr>
            <w:r>
              <w:rPr>
                <w:rFonts w:ascii="Courier New" w:cs="Courier New" w:eastAsia="Courier New" w:hAnsi="Courier New"/>
                <w:b w:val="false"/>
                <w:bCs w:val="false"/>
                <w:color w:val="1A3A5C"/>
                <w:sz w:val="19"/>
                <w:szCs w:val="19"/>
              </w:rPr>
              <w:t xml:space="preserve">Lệnh 3:                      [FETCH][DEC][EXE]</w:t>
            </w:r>
          </w:p>
          <w:p>
            <w:pPr>
              <w:spacing w:after="0" w:before="0" w:line="260"/>
              <w:jc w:val="center"/>
            </w:pPr>
            <w:r>
              <w:rPr>
                <w:rFonts w:ascii="Courier New" w:cs="Courier New" w:eastAsia="Courier New" w:hAnsi="Courier New"/>
                <w:b w:val="false"/>
                <w:bCs w:val="false"/>
                <w:color w:val="1A3A5C"/>
                <w:sz w:val="19"/>
                <w:szCs w:val="19"/>
              </w:rPr>
              <w:t xml:space="preserve">Nguồn: Patterson &amp; Hennessy (2017) [1]</w:t>
            </w:r>
          </w:p>
        </w:tc>
      </w:tr>
    </w:tbl>
    <w:p>
      <w:pPr>
        <w:spacing w:after="8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Tuy nhiên, pipeline gặp ba loại hazard (nguy hiểm): (a) Data hazard — lệnh sau cần kết quả của lệnh trước chưa hoàn tất (giải pháp: forwarding/bypassing, stall); (b) Control hazard — lệnh nhảy làm pipeline phải flush các lệnh đã fetch (giải pháp: branch prediction); (c) Structural hazard — hai lệnh tranh chấp cùng tài nguyên phần cứng (giải pháp: tăng số đơn vị thực thi) [1].</w:t>
      </w:r>
    </w:p>
    <w:p>
      <w:pPr>
        <w:pStyle w:val="Heading2"/>
        <w:spacing w:after="130" w:before="280" w:line="374"/>
      </w:pPr>
      <w:r>
        <w:rPr>
          <w:rFonts w:ascii="Times New Roman" w:cs="Times New Roman" w:eastAsia="Times New Roman" w:hAnsi="Times New Roman"/>
          <w:b/>
          <w:bCs/>
          <w:color w:val="1F5C99"/>
          <w:sz w:val="27"/>
          <w:szCs w:val="27"/>
        </w:rPr>
        <w:t xml:space="preserve">6.3. Mở rộng: So sánh kiến trúc RISC và CISC</w:t>
      </w:r>
    </w:p>
    <w:p>
      <w:pPr>
        <w:spacing w:after="100" w:before="80" w:line="374" w:lineRule="auto"/>
        <w:ind w:firstLine="709"/>
        <w:jc w:val="both"/>
      </w:pPr>
      <w:r>
        <w:rPr>
          <w:rFonts w:ascii="Times New Roman" w:cs="Times New Roman" w:eastAsia="Times New Roman" w:hAnsi="Times New Roman"/>
          <w:color w:val="111111"/>
          <w:sz w:val="26"/>
          <w:szCs w:val="26"/>
        </w:rPr>
        <w:t xml:space="preserve">Hai triết lý thiết kế ISA RISC và CISC phản ánh hai hướng giải quyết trade-off giữa đơn giản hóa phần cứng và tối ưu hiệu suất. Kiến trúc x86 của emu8086 là điển hình CISC; ARM Cortex (chip trên smartphone) là đại diện RISC thành công nhất hiện nay [1].</w:t>
      </w:r>
    </w:p>
    <w:p>
      <w:pPr>
        <w:spacing w:after="150" w:before="80" w:line="340"/>
        <w:jc w:val="center"/>
      </w:pPr>
      <w:r>
        <w:rPr>
          <w:rFonts w:ascii="Times New Roman" w:cs="Times New Roman" w:eastAsia="Times New Roman" w:hAnsi="Times New Roman"/>
          <w:b/>
          <w:bCs/>
          <w:i/>
          <w:iCs/>
          <w:color w:val="1A3A5C"/>
          <w:sz w:val="22"/>
          <w:szCs w:val="22"/>
        </w:rPr>
        <w:t xml:space="preserve">Bảng 6.1: So sánh toàn diện triết lý thiết kế RISC và CISC (nguồn: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700"/>
      </w:tblGrid>
      <w:tr>
        <w:trPr>
          <w:tblHeader/>
        </w:trPr>
        <w:tc>
          <w:tcPr>
            <w:tcW w:type="dxa" w:w="2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Tiêu chí</w:t>
            </w:r>
          </w:p>
        </w:tc>
        <w:tc>
          <w:tcPr>
            <w:tcW w:type="dxa" w:w="37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RISC (ARM, MIPS, RISC-V)</w:t>
            </w:r>
          </w:p>
        </w:tc>
        <w:tc>
          <w:tcPr>
            <w:tcW w:type="dxa" w:w="37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vAlign w:val="center"/>
          </w:tcPr>
          <w:p>
            <w:pPr>
              <w:spacing w:line="320"/>
              <w:jc w:val="center"/>
            </w:pPr>
            <w:r>
              <w:rPr>
                <w:rFonts w:ascii="Times New Roman" w:cs="Times New Roman" w:eastAsia="Times New Roman" w:hAnsi="Times New Roman"/>
                <w:b/>
                <w:bCs/>
                <w:color w:val="FFFFFF"/>
                <w:sz w:val="22"/>
                <w:szCs w:val="22"/>
              </w:rPr>
              <w:t xml:space="preserve">CISC (x86, Intel 8086)</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Triết lý thiết kế</w:t>
            </w:r>
          </w:p>
        </w:tc>
        <w:tc>
          <w:tcPr>
            <w:tcW w:type="dxa" w:w="3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Ít lệnh, mỗi lệnh đơn giản; phần cứng đơn giản, tốc độ cao</w:t>
            </w:r>
          </w:p>
        </w:tc>
        <w:tc>
          <w:tcPr>
            <w:tcW w:type="dxa" w:w="3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Nhiều lệnh phức tạp; mỗi lệnh làm nhiều thao tác, giảm số lệnh cần viết</w:t>
            </w:r>
          </w:p>
        </w:tc>
      </w:tr>
      <w:tr>
        <w:tc>
          <w:tcPr>
            <w:tcW w:type="dxa" w:w="2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Số lượng lệnh</w:t>
            </w:r>
          </w:p>
        </w:tc>
        <w:tc>
          <w:tcPr>
            <w:tcW w:type="dxa" w:w="3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50–200 lệnh (ARM Cortex: ~30 lệnh cốt lõi)</w:t>
            </w:r>
          </w:p>
        </w:tc>
        <w:tc>
          <w:tcPr>
            <w:tcW w:type="dxa" w:w="3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300–1000+ lệnh (x86-64 hiện đại: ~1500 dạng lệnh)</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Độ dài lệnh</w:t>
            </w:r>
          </w:p>
        </w:tc>
        <w:tc>
          <w:tcPr>
            <w:tcW w:type="dxa" w:w="3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Cố định: ARM 32-bit; Thumb 16-bit</w:t>
            </w:r>
          </w:p>
        </w:tc>
        <w:tc>
          <w:tcPr>
            <w:tcW w:type="dxa" w:w="3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Thay đổi: 8086 dài 1–6 bytes; x86-64 dài 1–15 bytes</w:t>
            </w:r>
          </w:p>
        </w:tc>
      </w:tr>
      <w:tr>
        <w:tc>
          <w:tcPr>
            <w:tcW w:type="dxa" w:w="2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CPI (chu kỳ/lệnh)</w:t>
            </w:r>
          </w:p>
        </w:tc>
        <w:tc>
          <w:tcPr>
            <w:tcW w:type="dxa" w:w="3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Lý tưởng 1 CPI (pipeline hoàn hảo)</w:t>
            </w:r>
          </w:p>
        </w:tc>
        <w:tc>
          <w:tcPr>
            <w:tcW w:type="dxa" w:w="3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Trung bình 2–20+ CPI tùy lệnh</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Truy cập bộ nhớ</w:t>
            </w:r>
          </w:p>
        </w:tc>
        <w:tc>
          <w:tcPr>
            <w:tcW w:type="dxa" w:w="3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Load/Store only: chỉ LOAD và STORE mới đọc/ghi RAM</w:t>
            </w:r>
          </w:p>
        </w:tc>
        <w:tc>
          <w:tcPr>
            <w:tcW w:type="dxa" w:w="3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Nhiều lệnh có thể trực tiếp đọc/ghi bộ nhớ (ADD AX,[SI])</w:t>
            </w:r>
          </w:p>
        </w:tc>
      </w:tr>
      <w:tr>
        <w:tc>
          <w:tcPr>
            <w:tcW w:type="dxa" w:w="2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Thanh ghi đa năng</w:t>
            </w:r>
          </w:p>
        </w:tc>
        <w:tc>
          <w:tcPr>
            <w:tcW w:type="dxa" w:w="3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Nhiều: ARM Cortex-A: 31 GP regs (64-bit)</w:t>
            </w:r>
          </w:p>
        </w:tc>
        <w:tc>
          <w:tcPr>
            <w:tcW w:type="dxa" w:w="3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Ít: 8086 có 4 GP regs (AX,BX,CX,DX); x86-64 có 16 GP</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Pipeline</w:t>
            </w:r>
          </w:p>
        </w:tc>
        <w:tc>
          <w:tcPr>
            <w:tcW w:type="dxa" w:w="3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Dễ tối ưu (lệnh cố định, decode đơn giản)</w:t>
            </w:r>
          </w:p>
        </w:tc>
        <w:tc>
          <w:tcPr>
            <w:tcW w:type="dxa" w:w="3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Phức tạp (decode CISC → micro-ops RISC bên trong chip)</w:t>
            </w:r>
          </w:p>
        </w:tc>
      </w:tr>
      <w:tr>
        <w:tc>
          <w:tcPr>
            <w:tcW w:type="dxa" w:w="2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Tiêu thụ điện</w:t>
            </w:r>
          </w:p>
        </w:tc>
        <w:tc>
          <w:tcPr>
            <w:tcW w:type="dxa" w:w="3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Thấp (~0.1–5W, phù hợp mobile)</w:t>
            </w:r>
          </w:p>
        </w:tc>
        <w:tc>
          <w:tcPr>
            <w:tcW w:type="dxa" w:w="3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Cao (~15–125W, phù hợp desktop/server)</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Ứng dụng chủ yếu</w:t>
            </w:r>
          </w:p>
        </w:tc>
        <w:tc>
          <w:tcPr>
            <w:tcW w:type="dxa" w:w="3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Smartphone, IoT, tablet, embedded, server ARM</w:t>
            </w:r>
          </w:p>
        </w:tc>
        <w:tc>
          <w:tcPr>
            <w:tcW w:type="dxa" w:w="3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PC, laptop, server x86, máy ảo, HPC</w:t>
            </w:r>
          </w:p>
        </w:tc>
      </w:tr>
      <w:tr>
        <w:tc>
          <w:tcPr>
            <w:tcW w:type="dxa" w:w="20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Ví dụ thực tế</w:t>
            </w:r>
          </w:p>
        </w:tc>
        <w:tc>
          <w:tcPr>
            <w:tcW w:type="dxa" w:w="3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Apple M4, Qualcomm Snapdragon, Raspberry Pi 5</w:t>
            </w:r>
          </w:p>
        </w:tc>
        <w:tc>
          <w:tcPr>
            <w:tcW w:type="dxa" w:w="3700"/>
            <w:tcBorders>
              <w:top w:val="single" w:color="BBBBBB" w:sz="4"/>
              <w:left w:val="single" w:color="BBBBBB" w:sz="4"/>
              <w:bottom w:val="single" w:color="BBBBBB" w:sz="4"/>
              <w:right w:val="single" w:color="BBBBBB" w:sz="4"/>
            </w:tcBorders>
            <w:shd w:fill="F7F7F7" w:val="clear"/>
            <w:tcMar>
              <w:top w:type="dxa" w:w="60"/>
              <w:left w:type="dxa" w:w="120"/>
              <w:bottom w:type="dxa" w:w="60"/>
              <w:right w:type="dxa" w:w="120"/>
            </w:tcMar>
          </w:tcPr>
          <w:p>
            <w:pPr>
              <w:spacing w:line="310"/>
            </w:pPr>
            <w:r>
              <w:rPr>
                <w:rFonts w:ascii="Times New Roman" w:cs="Times New Roman" w:eastAsia="Times New Roman" w:hAnsi="Times New Roman"/>
                <w:color w:val="111111"/>
                <w:sz w:val="22"/>
                <w:szCs w:val="22"/>
              </w:rPr>
              <w:t xml:space="preserve">Intel Core Ultra, AMD Ryzen 9, Intel 8086 (emu8086)</w:t>
            </w:r>
          </w:p>
        </w:tc>
      </w:tr>
    </w:tbl>
    <w:p>
      <w:pPr>
        <w:spacing w:after="8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Điều thú vị về x86 hiện đại: từ Intel Pentium Pro (1995), bộ vi xử lý x86 thực ra vi mã hóa (microcode) các lệnh CISC phức tạp thành chuỗi micro-operations giống RISC bên trong chip — nghĩa là phần cứng thực sự là RISC, nhưng giao diện bên ngoài vẫn là CISC để tương thích ngược. Đây là giải pháp khéo léo để có cả hai ưu điểm [1].</w:t>
      </w:r>
    </w:p>
    <w:p>
      <w:pPr>
        <w:pStyle w:val="Heading2"/>
        <w:spacing w:after="130" w:before="280" w:line="374"/>
      </w:pPr>
      <w:r>
        <w:rPr>
          <w:rFonts w:ascii="Times New Roman" w:cs="Times New Roman" w:eastAsia="Times New Roman" w:hAnsi="Times New Roman"/>
          <w:b/>
          <w:bCs/>
          <w:color w:val="1F5C99"/>
          <w:sz w:val="27"/>
          <w:szCs w:val="27"/>
        </w:rPr>
        <w:t xml:space="preserve">6.4. Kết luận</w:t>
      </w:r>
    </w:p>
    <w:p>
      <w:pPr>
        <w:spacing w:after="100" w:before="80" w:line="374" w:lineRule="auto"/>
        <w:ind w:firstLine="709"/>
        <w:jc w:val="both"/>
      </w:pPr>
      <w:r>
        <w:rPr>
          <w:rFonts w:ascii="Times New Roman" w:cs="Times New Roman" w:eastAsia="Times New Roman" w:hAnsi="Times New Roman"/>
          <w:color w:val="111111"/>
          <w:sz w:val="26"/>
          <w:szCs w:val="26"/>
        </w:rPr>
        <w:t xml:space="preserve">Bài tập lớn đã hoàn thành đầy đủ và vượt mức yêu cầu đề ra. Về lý thuyết, báo cáo trình bày có hệ thống toàn bộ nền tảng kiến trúc máy tính: mô hình von Neumann, phân tích micro-operation của chu trình FDE, hệ thống bộ nhớ phân cấp (Cache, RAM), bus hệ thống và cơ chế ngắt INT 21h — tất cả đều có trích dẫn từ tài liệu học thuật uy tín [1][2][3][7].</w:t>
      </w:r>
    </w:p>
    <w:p>
      <w:pPr>
        <w:spacing w:after="100" w:before="80" w:line="374" w:lineRule="auto"/>
        <w:ind w:firstLine="709"/>
        <w:jc w:val="both"/>
      </w:pPr>
      <w:r>
        <w:rPr>
          <w:rFonts w:ascii="Times New Roman" w:cs="Times New Roman" w:eastAsia="Times New Roman" w:hAnsi="Times New Roman"/>
          <w:color w:val="111111"/>
          <w:sz w:val="26"/>
          <w:szCs w:val="26"/>
        </w:rPr>
        <w:t xml:space="preserve">Về thực hành, nhóm đã viết và giải thích chi tiết 4 chương trình hợp ngữ hoàn chỉnh trên emu8086, mỗi chương trình minh họa một nhóm khái niệm quan trọng và đều có thể chạy trực tiếp để quan sát chu trình FDE. Về mở rộng, báo cáo phân tích kỹ thuật pipelining như bước tiến hóa tự nhiên từ CPU đơn giản, và so sánh toàn diện RISC/CISC với dẫn chứng từ kiến trúc thực tế.</w:t>
      </w:r>
    </w:p>
    <w:p>
      <w:pPr>
        <w:spacing w:after="100" w:before="80" w:line="374" w:lineRule="auto"/>
        <w:ind w:firstLine="709"/>
        <w:jc w:val="both"/>
      </w:pPr>
      <w:r>
        <w:rPr>
          <w:rFonts w:ascii="Times New Roman" w:cs="Times New Roman" w:eastAsia="Times New Roman" w:hAnsi="Times New Roman"/>
          <w:color w:val="111111"/>
          <w:sz w:val="26"/>
          <w:szCs w:val="26"/>
        </w:rPr>
        <w:t xml:space="preserve">Bài học quan trọng nhất rút ra: mỗi lần nhấn F8 trên emu8086, ta thực sự thấy một vòng lặp FDE diễn ra — IP tăng (FETCH), lệnh được nhận dạng (DECODE), AX thay đổi (EXECUTE). CPU không còn là "hộp đen" mà là một cỗ máy minh bạch, có thể quan sát từng vi thao tác. Đây chính là giá trị cốt lõi của bài tập lớn này.</w:t>
      </w:r>
    </w:p>
    <w:p>
      <w:r>
        <w:br w:type="page"/>
      </w:r>
    </w:p>
    <w:p>
      <w:pPr>
        <w:pStyle w:val="Heading1"/>
        <w:pBdr>
          <w:bottom w:val="single" w:color="1F5C99" w:sz="8" w:space="4"/>
        </w:pBdr>
        <w:spacing w:after="200" w:before="480" w:line="374"/>
      </w:pPr>
      <w:r>
        <w:rPr>
          <w:rFonts w:ascii="Times New Roman" w:cs="Times New Roman" w:eastAsia="Times New Roman" w:hAnsi="Times New Roman"/>
          <w:b/>
          <w:bCs/>
          <w:caps/>
          <w:color w:val="1A3A5C"/>
          <w:sz w:val="30"/>
          <w:szCs w:val="30"/>
        </w:rPr>
        <w:t xml:space="preserve">TÀI LIỆU THAM KHẢO</w:t>
      </w:r>
    </w:p>
    <w:p>
      <w:pPr>
        <w:spacing w:after="120" w:before="0" w:line="374" w:lineRule="auto"/>
        <w:ind/>
        <w:jc w:val="both"/>
      </w:pPr>
      <w:r>
        <w:rPr>
          <w:rFonts w:ascii="Times New Roman" w:cs="Times New Roman" w:eastAsia="Times New Roman" w:hAnsi="Times New Roman"/>
          <w:i/>
          <w:iCs/>
          <w:color w:val="888888"/>
          <w:sz w:val="26"/>
          <w:szCs w:val="26"/>
        </w:rPr>
        <w:t xml:space="preserve">[Định dạng tham khảo theo ACM Reference Format — giống bài báo tiếng Anh được cung cấp]</w:t>
      </w:r>
    </w:p>
    <w:p>
      <w:pPr>
        <w:spacing w:after="60" w:before="40" w:line="330"/>
        <w:ind w:left="720" w:hanging="720"/>
      </w:pPr>
      <w:r>
        <w:rPr>
          <w:rFonts w:ascii="Times New Roman" w:cs="Times New Roman" w:eastAsia="Times New Roman" w:hAnsi="Times New Roman"/>
          <w:color w:val="111111"/>
          <w:sz w:val="22"/>
          <w:szCs w:val="22"/>
        </w:rPr>
        <w:t xml:space="preserve">[1]  Patterson, D. A., &amp; Hennessy, J. L. (2017). Computer Organization and Design: The Hardware/Software Interface (5th ed., ARM edition). Morgan Kaufmann/Elsevier. ISBN: 978-0128122754.</w:t>
      </w:r>
    </w:p>
    <w:p>
      <w:pPr>
        <w:spacing w:after="60" w:before="40" w:line="330"/>
        <w:ind w:left="720" w:hanging="720"/>
      </w:pPr>
      <w:r>
        <w:rPr>
          <w:rFonts w:ascii="Times New Roman" w:cs="Times New Roman" w:eastAsia="Times New Roman" w:hAnsi="Times New Roman"/>
          <w:color w:val="111111"/>
          <w:sz w:val="22"/>
          <w:szCs w:val="22"/>
        </w:rPr>
        <w:t xml:space="preserve">[2]  Stallings, W. (2016). Computer Organization and Architecture: Designing for Performance (10th ed.). Pearson Education. ISBN: 978-0134101613.</w:t>
      </w:r>
    </w:p>
    <w:p>
      <w:pPr>
        <w:spacing w:after="60" w:before="40" w:line="330"/>
        <w:ind w:left="720" w:hanging="720"/>
      </w:pPr>
      <w:r>
        <w:rPr>
          <w:rFonts w:ascii="Times New Roman" w:cs="Times New Roman" w:eastAsia="Times New Roman" w:hAnsi="Times New Roman"/>
          <w:color w:val="111111"/>
          <w:sz w:val="22"/>
          <w:szCs w:val="22"/>
        </w:rPr>
        <w:t xml:space="preserve">[3]  Null, L., &amp; Lobur, J. (2014). The Essentials of Computer Organization and Architecture (4th ed.). Jones &amp; Bartlett Learning. ISBN: 978-1284045611.</w:t>
      </w:r>
    </w:p>
    <w:p>
      <w:pPr>
        <w:spacing w:after="60" w:before="40" w:line="330"/>
        <w:ind w:left="720" w:hanging="720"/>
      </w:pPr>
      <w:r>
        <w:rPr>
          <w:rFonts w:ascii="Times New Roman" w:cs="Times New Roman" w:eastAsia="Times New Roman" w:hAnsi="Times New Roman"/>
          <w:color w:val="111111"/>
          <w:sz w:val="22"/>
          <w:szCs w:val="22"/>
        </w:rPr>
        <w:t xml:space="preserve">[4]  Andriesse, D. (2019). Practical Binary Analysis: Build Your Own Linux Tools for Binary Instrumentation, Analysis, and Disassembly. No Starch Press. ISBN: 978-1593279127.</w:t>
      </w:r>
    </w:p>
    <w:p>
      <w:pPr>
        <w:spacing w:after="60" w:before="40" w:line="330"/>
        <w:ind w:left="720" w:hanging="720"/>
      </w:pPr>
      <w:r>
        <w:rPr>
          <w:rFonts w:ascii="Times New Roman" w:cs="Times New Roman" w:eastAsia="Times New Roman" w:hAnsi="Times New Roman"/>
          <w:color w:val="111111"/>
          <w:sz w:val="22"/>
          <w:szCs w:val="22"/>
        </w:rPr>
        <w:t xml:space="preserve">[5]  von Neumann, J. (1945). First Draft of a Report on the EDVAC. Moore School of Electrical Engineering, University of Pennsylvania. Reprinted in: IEEE Annals of the History of Computing, 1993, 15(4), 27–75. https://doi.org/10.1109/85.238389</w:t>
      </w:r>
    </w:p>
    <w:p>
      <w:pPr>
        <w:spacing w:after="60" w:before="40" w:line="330"/>
        <w:ind w:left="720" w:hanging="720"/>
      </w:pPr>
      <w:r>
        <w:rPr>
          <w:rFonts w:ascii="Times New Roman" w:cs="Times New Roman" w:eastAsia="Times New Roman" w:hAnsi="Times New Roman"/>
          <w:color w:val="111111"/>
          <w:sz w:val="22"/>
          <w:szCs w:val="22"/>
        </w:rPr>
        <w:t xml:space="preserve">[6]  Null, L., &amp; Lobur, J. (2014). ibid., Chapter 4: MARIE: An Introduction to a Simple Computer; Chapter 5: A Closer Look at Instruction Set Architectures.</w:t>
      </w:r>
    </w:p>
    <w:p>
      <w:pPr>
        <w:spacing w:after="60" w:before="40" w:line="330"/>
        <w:ind w:left="720" w:hanging="720"/>
      </w:pPr>
      <w:r>
        <w:rPr>
          <w:rFonts w:ascii="Times New Roman" w:cs="Times New Roman" w:eastAsia="Times New Roman" w:hAnsi="Times New Roman"/>
          <w:color w:val="111111"/>
          <w:sz w:val="22"/>
          <w:szCs w:val="22"/>
        </w:rPr>
        <w:t xml:space="preserve">[7]  Intel Corporation. (1979). 8086/8088 16-Bit Microprocessor User's Manual. Intel Corporation, Santa Clara, CA. (Freely available via Intel's document archive.)</w:t>
      </w:r>
    </w:p>
    <w:p>
      <w:pPr>
        <w:spacing w:after="60" w:before="40" w:line="330"/>
        <w:ind w:left="720" w:hanging="720"/>
      </w:pPr>
      <w:r>
        <w:rPr>
          <w:rFonts w:ascii="Times New Roman" w:cs="Times New Roman" w:eastAsia="Times New Roman" w:hAnsi="Times New Roman"/>
          <w:color w:val="111111"/>
          <w:sz w:val="22"/>
          <w:szCs w:val="22"/>
        </w:rPr>
        <w:t xml:space="preserve">[8]  Mazidi, M. A., Mazidi, J. G., &amp; McKinlay, R. D. (2011). The 80x86 IBM PC and Compatible Computers: Assembly Language, Design, and Interfacing (5th ed.). Pearson/Prentice Hall. ISBN: 978-0132626323.</w:t>
      </w:r>
    </w:p>
    <w:p>
      <w:pPr>
        <w:spacing w:after="60" w:before="40" w:line="330"/>
        <w:ind w:left="720" w:hanging="720"/>
      </w:pPr>
      <w:r>
        <w:rPr>
          <w:rFonts w:ascii="Times New Roman" w:cs="Times New Roman" w:eastAsia="Times New Roman" w:hAnsi="Times New Roman"/>
          <w:color w:val="111111"/>
          <w:sz w:val="22"/>
          <w:szCs w:val="22"/>
        </w:rPr>
        <w:t xml:space="preserve">[9]  Irvine, K. R. (2014). Assembly Language for x86 Processors (7th ed.). Pearson. ISBN: 978-0133769401.</w:t>
      </w:r>
    </w:p>
    <w:p>
      <w:pPr>
        <w:spacing w:after="60" w:before="40" w:line="330"/>
        <w:ind w:left="720" w:hanging="720"/>
      </w:pPr>
      <w:r>
        <w:rPr>
          <w:rFonts w:ascii="Times New Roman" w:cs="Times New Roman" w:eastAsia="Times New Roman" w:hAnsi="Times New Roman"/>
          <w:color w:val="111111"/>
          <w:sz w:val="22"/>
          <w:szCs w:val="22"/>
        </w:rPr>
        <w:t xml:space="preserve">[10] Amey-Thakur. (2022). 8086-ASSEMBLY-LANGUAGE-PROGRAMS: 161 documented 8086 assembly programs covering arithmetic, arrays, control flow, I/O. GitHub Repository. https://github.com/Amey-Thakur/8086-ASSEMBLY-LANGUAGE-PROGRAMS</w:t>
      </w:r>
    </w:p>
    <w:p>
      <w:pPr>
        <w:spacing w:after="60" w:before="40" w:line="330"/>
        <w:ind w:left="720" w:hanging="720"/>
      </w:pPr>
      <w:r>
        <w:rPr>
          <w:rFonts w:ascii="Times New Roman" w:cs="Times New Roman" w:eastAsia="Times New Roman" w:hAnsi="Times New Roman"/>
          <w:color w:val="111111"/>
          <w:sz w:val="22"/>
          <w:szCs w:val="22"/>
        </w:rPr>
        <w:t xml:space="preserve">[11] Orogat, A. (2021). Data Lakes for Big Data: Report on Existing Data Lakes. Carleton University. (Tài liệu này được tham khảo về hình thức báo cáo học thuật: numbered sections, keywords, in-text citations [N], figure/table captions.)</w:t>
      </w:r>
    </w:p>
    <w:p>
      <w:pPr>
        <w:spacing w:after="60" w:before="40" w:line="330"/>
        <w:ind w:left="720" w:hanging="720"/>
      </w:pPr>
      <w:r>
        <w:rPr>
          <w:rFonts w:ascii="Times New Roman" w:cs="Times New Roman" w:eastAsia="Times New Roman" w:hAnsi="Times New Roman"/>
          <w:color w:val="111111"/>
          <w:sz w:val="22"/>
          <w:szCs w:val="22"/>
        </w:rPr>
        <w:t xml:space="preserve">[12] Nisan, N., &amp; Schocken, S. (2021). The Elements of Computing Systems: Building a Modern Computer from First Principles (2nd ed.). MIT Press. ISBN: 978-0262539807.</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center"/>
    </w:pPr>
    <w:r>
      <w:rPr>
        <w:rFonts w:ascii="Times New Roman" w:cs="Times New Roman" w:eastAsia="Times New Roman" w:hAnsi="Times New Roman"/>
        <w:color w:val="1A3A5C"/>
        <w:sz w:val="18"/>
        <w:szCs w:val="18"/>
      </w:rPr>
      <w:t xml:space="preserve">– Trang </w:t>
    </w:r>
    <w:r>
      <w:rPr>
        <w:rFonts w:ascii="Times New Roman" w:cs="Times New Roman" w:eastAsia="Times New Roman" w:hAnsi="Times New Roman"/>
        <w:color w:val="1A3A5C"/>
        <w:sz w:val="18"/>
        <w:szCs w:val="18"/>
      </w:rPr>
      <w:fldChar w:fldCharType="begin"/>
      <w:instrText xml:space="preserve">PAGE</w:instrText>
      <w:fldChar w:fldCharType="separate"/>
      <w:fldChar w:fldCharType="end"/>
    </w:r>
    <w:r>
      <w:rPr>
        <w:rFonts w:ascii="Times New Roman" w:cs="Times New Roman" w:eastAsia="Times New Roman" w:hAnsi="Times New Roman"/>
        <w:color w:val="1A3A5C"/>
        <w:sz w:val="18"/>
        <w:szCs w:val="18"/>
      </w:rPr>
      <w:t xml:space="preserve"> / </w:t>
    </w:r>
    <w:r>
      <w:rPr>
        <w:rFonts w:ascii="Times New Roman" w:cs="Times New Roman" w:eastAsia="Times New Roman" w:hAnsi="Times New Roman"/>
        <w:color w:val="1A3A5C"/>
        <w:sz w:val="18"/>
        <w:szCs w:val="18"/>
      </w:rPr>
      <w:fldChar w:fldCharType="begin"/>
      <w:instrText xml:space="preserve">NUMPAGES</w:instrText>
      <w:fldChar w:fldCharType="separate"/>
      <w:fldChar w:fldCharType="end"/>
    </w:r>
    <w:r>
      <w:rPr>
        <w:rFonts w:ascii="Times New Roman" w:cs="Times New Roman" w:eastAsia="Times New Roman" w:hAnsi="Times New Roman"/>
        <w:color w:val="1A3A5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80"/>
      <w:jc w:val="right"/>
    </w:pPr>
    <w:r>
      <w:rPr>
        <w:rFonts w:ascii="Times New Roman" w:cs="Times New Roman" w:eastAsia="Times New Roman" w:hAnsi="Times New Roman"/>
        <w:i/>
        <w:iCs/>
        <w:color w:val="1F5C99"/>
        <w:sz w:val="18"/>
        <w:szCs w:val="18"/>
      </w:rPr>
      <w:t xml:space="preserve">Báo cáo BTL Kiến Trúc Máy Tính  |  CPU Simulator &amp; emu8086 Assembly  |  ĐH Thăng Long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aps/>
      <w:color w:val="1A3A5C"/>
      <w:sz w:val="30"/>
      <w:szCs w:val="30"/>
    </w:rPr>
  </w:style>
  <w:style w:type="paragraph" w:styleId="Heading2">
    <w:name w:val="Heading 2"/>
    <w:basedOn w:val="Normal"/>
    <w:next w:val="Normal"/>
    <w:qFormat/>
    <w:pPr>
      <w:spacing w:after="130" w:before="280"/>
      <w:outlineLvl w:val="1"/>
    </w:pPr>
    <w:rPr>
      <w:rFonts w:ascii="Times New Roman" w:cs="Times New Roman" w:eastAsia="Times New Roman" w:hAnsi="Times New Roman"/>
      <w:b/>
      <w:bCs/>
      <w:color w:val="1F5C99"/>
      <w:sz w:val="27"/>
      <w:szCs w:val="27"/>
    </w:rPr>
  </w:style>
  <w:style w:type="paragraph" w:styleId="Heading3">
    <w:name w:val="Heading 3"/>
    <w:basedOn w:val="Normal"/>
    <w:next w:val="Normal"/>
    <w:qFormat/>
    <w:pPr>
      <w:spacing w:after="90" w:before="200"/>
      <w:outlineLvl w:val="2"/>
    </w:pPr>
    <w:rPr>
      <w:rFonts w:ascii="Times New Roman" w:cs="Times New Roman" w:eastAsia="Times New Roman" w:hAnsi="Times New Roman"/>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2026-05-11T01:26:43.986Z</dcterms:created>
  <dcterms:modified xsi:type="dcterms:W3CDTF">2026-05-11T01:26:44.003Z</dcterms:modified>
</cp:coreProperties>
</file>

<file path=docProps/custom.xml><?xml version="1.0" encoding="utf-8"?>
<Properties xmlns="http://schemas.openxmlformats.org/officeDocument/2006/custom-properties" xmlns:vt="http://schemas.openxmlformats.org/officeDocument/2006/docPropsVTypes"/>
</file>