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7B2" w:rsidRPr="00251236" w:rsidRDefault="00AE28A6" w:rsidP="00DC4E61">
      <w:pPr>
        <w:jc w:val="center"/>
        <w:rPr>
          <w:b/>
          <w:sz w:val="36"/>
          <w:szCs w:val="36"/>
        </w:rPr>
      </w:pPr>
      <w:r w:rsidRPr="00251236">
        <w:rPr>
          <w:b/>
          <w:sz w:val="36"/>
          <w:szCs w:val="36"/>
        </w:rPr>
        <w:t>Tìm hiểu về quản lý đơn đặt hàng</w:t>
      </w:r>
    </w:p>
    <w:p w:rsidR="00523C8D" w:rsidRPr="00251236" w:rsidRDefault="00523C8D" w:rsidP="00AE28A6">
      <w:pPr>
        <w:rPr>
          <w:b/>
          <w:sz w:val="28"/>
          <w:szCs w:val="28"/>
        </w:rPr>
      </w:pPr>
      <w:r w:rsidRPr="00251236">
        <w:rPr>
          <w:b/>
          <w:sz w:val="28"/>
          <w:szCs w:val="28"/>
        </w:rPr>
        <w:t>1.Đơn đặt hàng</w:t>
      </w:r>
    </w:p>
    <w:p w:rsidR="00AE28A6" w:rsidRPr="00251236" w:rsidRDefault="00AE28A6" w:rsidP="00AE28A6">
      <w:pPr>
        <w:rPr>
          <w:sz w:val="28"/>
          <w:szCs w:val="28"/>
        </w:rPr>
      </w:pPr>
      <w:r w:rsidRPr="00251236">
        <w:rPr>
          <w:sz w:val="28"/>
          <w:szCs w:val="28"/>
        </w:rPr>
        <w:t>1.</w:t>
      </w:r>
      <w:r w:rsidR="00523C8D" w:rsidRPr="00251236">
        <w:rPr>
          <w:sz w:val="28"/>
          <w:szCs w:val="28"/>
        </w:rPr>
        <w:t xml:space="preserve">1 </w:t>
      </w:r>
      <w:r w:rsidRPr="00251236">
        <w:rPr>
          <w:sz w:val="28"/>
          <w:szCs w:val="28"/>
        </w:rPr>
        <w:t>Mô tả đơn đặt hàng</w:t>
      </w:r>
    </w:p>
    <w:p w:rsidR="00AE28A6" w:rsidRPr="00251236" w:rsidRDefault="00AE28A6" w:rsidP="00AE28A6">
      <w:pPr>
        <w:rPr>
          <w:sz w:val="28"/>
          <w:szCs w:val="28"/>
        </w:rPr>
      </w:pPr>
      <w:r w:rsidRPr="00251236">
        <w:rPr>
          <w:sz w:val="28"/>
          <w:szCs w:val="28"/>
        </w:rPr>
        <w:t>Đơn đặt hàng là gì (Purchase order) là mẫu văn bản được dùng khi một cá nhân hoặc doanh nghiệp có nhu cầu cần đặt hàng mua hàng hóa với số lượng cụ thể.</w:t>
      </w:r>
    </w:p>
    <w:p w:rsidR="00AE28A6" w:rsidRPr="00251236" w:rsidRDefault="00AE28A6" w:rsidP="00AE28A6">
      <w:pPr>
        <w:rPr>
          <w:sz w:val="28"/>
          <w:szCs w:val="28"/>
        </w:rPr>
      </w:pPr>
    </w:p>
    <w:p w:rsidR="00AE28A6" w:rsidRPr="00251236" w:rsidRDefault="00AE28A6" w:rsidP="00AE28A6">
      <w:pPr>
        <w:rPr>
          <w:sz w:val="28"/>
          <w:szCs w:val="28"/>
        </w:rPr>
      </w:pPr>
      <w:r w:rsidRPr="00251236">
        <w:rPr>
          <w:sz w:val="28"/>
          <w:szCs w:val="28"/>
        </w:rPr>
        <w:t>Sử dụng mẫu đơn đặt hàng khi bạn có nhu cầu đặt số lượng hàng hóa lớn và yêu cầu bên cung cấp giao hàng đúng thời điểm và chất lượng dịch vụ.</w:t>
      </w:r>
    </w:p>
    <w:p w:rsidR="00AE28A6" w:rsidRPr="00251236" w:rsidRDefault="00AE28A6" w:rsidP="00AE28A6">
      <w:pPr>
        <w:rPr>
          <w:sz w:val="28"/>
          <w:szCs w:val="28"/>
        </w:rPr>
      </w:pPr>
    </w:p>
    <w:p w:rsidR="00AE28A6" w:rsidRPr="00251236" w:rsidRDefault="00AE28A6" w:rsidP="00AE28A6">
      <w:pPr>
        <w:rPr>
          <w:sz w:val="28"/>
          <w:szCs w:val="28"/>
        </w:rPr>
      </w:pPr>
      <w:r w:rsidRPr="00251236">
        <w:rPr>
          <w:sz w:val="28"/>
          <w:szCs w:val="28"/>
        </w:rPr>
        <w:t xml:space="preserve">Ngoài ra, </w:t>
      </w:r>
      <w:r w:rsidR="00A003E1" w:rsidRPr="00251236">
        <w:rPr>
          <w:sz w:val="28"/>
          <w:szCs w:val="28"/>
        </w:rPr>
        <w:t xml:space="preserve">đơn đặt hàng </w:t>
      </w:r>
      <w:r w:rsidRPr="00251236">
        <w:rPr>
          <w:sz w:val="28"/>
          <w:szCs w:val="28"/>
        </w:rPr>
        <w:t xml:space="preserve">được xem như một loại giấy tờ được ủy quyền trong vấn đề giao dịch và buôn bán. Khi người bán đồng ý, </w:t>
      </w:r>
      <w:r w:rsidR="00A003E1" w:rsidRPr="00251236">
        <w:rPr>
          <w:sz w:val="28"/>
          <w:szCs w:val="28"/>
        </w:rPr>
        <w:t xml:space="preserve">đơn đăht hàng </w:t>
      </w:r>
      <w:r w:rsidRPr="00251236">
        <w:rPr>
          <w:sz w:val="28"/>
          <w:szCs w:val="28"/>
        </w:rPr>
        <w:t>sẽ trở thành một thỏa thuận mang tính ràng buộc tựa như hợp đồng mà cả hai bên đã ký kết.</w:t>
      </w:r>
    </w:p>
    <w:p w:rsidR="00251236" w:rsidRPr="00251236" w:rsidRDefault="00251236" w:rsidP="00AE28A6">
      <w:pPr>
        <w:rPr>
          <w:sz w:val="28"/>
          <w:szCs w:val="28"/>
        </w:rPr>
      </w:pPr>
    </w:p>
    <w:p w:rsidR="00AE28A6" w:rsidRPr="00251236" w:rsidRDefault="00AE28A6" w:rsidP="00AE28A6">
      <w:pPr>
        <w:rPr>
          <w:sz w:val="28"/>
          <w:szCs w:val="28"/>
        </w:rPr>
      </w:pPr>
      <w:r w:rsidRPr="00251236">
        <w:rPr>
          <w:sz w:val="28"/>
          <w:szCs w:val="28"/>
        </w:rPr>
        <w:t>Một đơn đặt hàng đưa ra các giới thiệu, số lượng, giá, giảm giá, điều khoản thanh toán, ngày thực hiện hoặc giao hàng, điều khoản và điều kiện liên quan khác, và xác định một người bán cụ thể. Điều này cũng được xem như là hệ thống thông tin trong quá trình mua bán.</w:t>
      </w:r>
    </w:p>
    <w:p w:rsidR="00A003E1" w:rsidRPr="00251236" w:rsidRDefault="00A003E1" w:rsidP="00AE28A6">
      <w:pPr>
        <w:rPr>
          <w:sz w:val="28"/>
          <w:szCs w:val="28"/>
        </w:rPr>
      </w:pPr>
    </w:p>
    <w:p w:rsidR="00A003E1" w:rsidRPr="00251236" w:rsidRDefault="00523C8D" w:rsidP="00AE28A6">
      <w:pPr>
        <w:rPr>
          <w:sz w:val="28"/>
          <w:szCs w:val="28"/>
        </w:rPr>
      </w:pPr>
      <w:r w:rsidRPr="00251236">
        <w:rPr>
          <w:sz w:val="28"/>
          <w:szCs w:val="28"/>
        </w:rPr>
        <w:t>1.</w:t>
      </w:r>
      <w:r w:rsidR="00A003E1" w:rsidRPr="00251236">
        <w:rPr>
          <w:sz w:val="28"/>
          <w:szCs w:val="28"/>
        </w:rPr>
        <w:t xml:space="preserve">2.Chức năng của đơn đặt hàng </w:t>
      </w:r>
    </w:p>
    <w:p w:rsidR="00A003E1" w:rsidRPr="00251236" w:rsidRDefault="00A003E1" w:rsidP="00A003E1">
      <w:pPr>
        <w:rPr>
          <w:sz w:val="28"/>
          <w:szCs w:val="28"/>
        </w:rPr>
      </w:pPr>
      <w:r w:rsidRPr="00251236">
        <w:rPr>
          <w:sz w:val="28"/>
          <w:szCs w:val="28"/>
        </w:rPr>
        <w:t>Sử dụng đơn đặt hàng vì một vài lý do :</w:t>
      </w:r>
    </w:p>
    <w:p w:rsidR="00A003E1" w:rsidRPr="00251236" w:rsidRDefault="00A003E1" w:rsidP="00A003E1">
      <w:pPr>
        <w:pStyle w:val="ListParagraph"/>
        <w:numPr>
          <w:ilvl w:val="0"/>
          <w:numId w:val="2"/>
        </w:numPr>
        <w:rPr>
          <w:sz w:val="28"/>
          <w:szCs w:val="28"/>
        </w:rPr>
      </w:pPr>
      <w:r w:rsidRPr="00251236">
        <w:rPr>
          <w:sz w:val="28"/>
          <w:szCs w:val="28"/>
        </w:rPr>
        <w:t>Đơn đặt hàng cho phép người mua có thể truyền đạt ý định cũng như là sự lựa chọn của họ đến người bán</w:t>
      </w:r>
    </w:p>
    <w:p w:rsidR="00A003E1" w:rsidRPr="00251236" w:rsidRDefault="00A003E1" w:rsidP="00A003E1">
      <w:pPr>
        <w:pStyle w:val="ListParagraph"/>
        <w:numPr>
          <w:ilvl w:val="0"/>
          <w:numId w:val="2"/>
        </w:numPr>
        <w:rPr>
          <w:sz w:val="28"/>
          <w:szCs w:val="28"/>
        </w:rPr>
      </w:pPr>
      <w:r w:rsidRPr="00251236">
        <w:rPr>
          <w:sz w:val="28"/>
          <w:szCs w:val="28"/>
        </w:rPr>
        <w:t>Người bán được bảo vệ trong trường hợp bị người mua từ chối của việc trả tiền hàng hoá hoặc dịch vụ</w:t>
      </w:r>
    </w:p>
    <w:p w:rsidR="00A003E1" w:rsidRPr="00251236" w:rsidRDefault="00A003E1" w:rsidP="00A003E1">
      <w:pPr>
        <w:pStyle w:val="ListParagraph"/>
        <w:numPr>
          <w:ilvl w:val="0"/>
          <w:numId w:val="2"/>
        </w:numPr>
        <w:rPr>
          <w:sz w:val="28"/>
          <w:szCs w:val="28"/>
        </w:rPr>
      </w:pPr>
      <w:r w:rsidRPr="00251236">
        <w:rPr>
          <w:sz w:val="28"/>
          <w:szCs w:val="28"/>
        </w:rPr>
        <w:t>Đơn đặt hàng giúp các đại lý quản lý các yêu cầu mới cũng như là chi tiêu đơn hàng trong tình hình hiện tại</w:t>
      </w:r>
    </w:p>
    <w:p w:rsidR="00A003E1" w:rsidRPr="00251236" w:rsidRDefault="00A003E1" w:rsidP="00A003E1">
      <w:pPr>
        <w:pStyle w:val="ListParagraph"/>
        <w:numPr>
          <w:ilvl w:val="0"/>
          <w:numId w:val="2"/>
        </w:numPr>
        <w:rPr>
          <w:sz w:val="28"/>
          <w:szCs w:val="28"/>
        </w:rPr>
      </w:pPr>
      <w:r w:rsidRPr="00251236">
        <w:rPr>
          <w:sz w:val="28"/>
          <w:szCs w:val="28"/>
        </w:rPr>
        <w:lastRenderedPageBreak/>
        <w:t>Đơn đặt hàng giúp cho nền kinh tế hợp lý hoá quá trình mua bán theo một quy trình chuẩn</w:t>
      </w:r>
    </w:p>
    <w:p w:rsidR="00235BC7" w:rsidRPr="00251236" w:rsidRDefault="00235BC7" w:rsidP="00251236">
      <w:pPr>
        <w:pStyle w:val="ListParagraph"/>
        <w:numPr>
          <w:ilvl w:val="0"/>
          <w:numId w:val="17"/>
        </w:numPr>
        <w:rPr>
          <w:sz w:val="28"/>
          <w:szCs w:val="28"/>
        </w:rPr>
      </w:pPr>
      <w:r w:rsidRPr="00251236">
        <w:rPr>
          <w:sz w:val="28"/>
          <w:szCs w:val="28"/>
        </w:rPr>
        <w:t>Một đơn đặt hàng hiệu quả có thể quản lý toàn bộ quá trình sản xuất. Đơn giản chỉ cần quyết định loại, số lượng và thời gian sản xuất của hàng hóa mà bạn muốn sản xuất.</w:t>
      </w:r>
    </w:p>
    <w:p w:rsidR="00235BC7" w:rsidRPr="00251236" w:rsidRDefault="00235BC7" w:rsidP="00251236">
      <w:pPr>
        <w:pStyle w:val="ListParagraph"/>
        <w:numPr>
          <w:ilvl w:val="0"/>
          <w:numId w:val="17"/>
        </w:numPr>
        <w:rPr>
          <w:sz w:val="28"/>
          <w:szCs w:val="28"/>
        </w:rPr>
      </w:pPr>
      <w:r w:rsidRPr="00251236">
        <w:rPr>
          <w:sz w:val="28"/>
          <w:szCs w:val="28"/>
        </w:rPr>
        <w:t>Tự động tính toán số lượng sản xuất và tiêu thụ dựa trên định mức nguyên vật liệu.</w:t>
      </w:r>
    </w:p>
    <w:p w:rsidR="00235BC7" w:rsidRPr="00251236" w:rsidRDefault="00235BC7" w:rsidP="00251236">
      <w:pPr>
        <w:pStyle w:val="ListParagraph"/>
        <w:numPr>
          <w:ilvl w:val="0"/>
          <w:numId w:val="17"/>
        </w:numPr>
        <w:rPr>
          <w:sz w:val="28"/>
          <w:szCs w:val="28"/>
        </w:rPr>
      </w:pPr>
      <w:r w:rsidRPr="00251236">
        <w:rPr>
          <w:sz w:val="28"/>
          <w:szCs w:val="28"/>
        </w:rPr>
        <w:t>Quản lý sự biến động của hàng tồn kho dễ dàng hơn.</w:t>
      </w:r>
    </w:p>
    <w:p w:rsidR="00235BC7" w:rsidRPr="00251236" w:rsidRDefault="00235BC7" w:rsidP="00251236">
      <w:pPr>
        <w:pStyle w:val="ListParagraph"/>
        <w:numPr>
          <w:ilvl w:val="0"/>
          <w:numId w:val="17"/>
        </w:numPr>
        <w:rPr>
          <w:sz w:val="28"/>
          <w:szCs w:val="28"/>
        </w:rPr>
      </w:pPr>
      <w:r w:rsidRPr="00251236">
        <w:rPr>
          <w:sz w:val="28"/>
          <w:szCs w:val="28"/>
        </w:rPr>
        <w:t>Dễ dàng theo dõi các công việc sản xuất nhanh chóng.</w:t>
      </w:r>
    </w:p>
    <w:p w:rsidR="00235BC7" w:rsidRPr="00251236" w:rsidRDefault="00235BC7" w:rsidP="00251236">
      <w:pPr>
        <w:pStyle w:val="ListParagraph"/>
        <w:numPr>
          <w:ilvl w:val="0"/>
          <w:numId w:val="17"/>
        </w:numPr>
        <w:rPr>
          <w:sz w:val="28"/>
          <w:szCs w:val="28"/>
        </w:rPr>
      </w:pPr>
      <w:r w:rsidRPr="00251236">
        <w:rPr>
          <w:sz w:val="28"/>
          <w:szCs w:val="28"/>
        </w:rPr>
        <w:t>Giảm sai sót trọng yếu với doanh số tích hợp, hệ thống kế toán và hệ thống sản xuất.</w:t>
      </w:r>
    </w:p>
    <w:p w:rsidR="00523C8D" w:rsidRPr="00251236" w:rsidRDefault="00235BC7" w:rsidP="00251236">
      <w:pPr>
        <w:pStyle w:val="ListParagraph"/>
        <w:numPr>
          <w:ilvl w:val="0"/>
          <w:numId w:val="17"/>
        </w:numPr>
        <w:rPr>
          <w:sz w:val="28"/>
          <w:szCs w:val="28"/>
        </w:rPr>
      </w:pPr>
      <w:r w:rsidRPr="00251236">
        <w:rPr>
          <w:sz w:val="28"/>
          <w:szCs w:val="28"/>
        </w:rPr>
        <w:t>Quản lý đơn đặt hàng sản xuất bằng cách kết hợp đơn hàng bán chi tiết từ hệ thống bán hàng.</w:t>
      </w:r>
    </w:p>
    <w:p w:rsidR="00D33F7D" w:rsidRPr="00251236" w:rsidRDefault="00523C8D" w:rsidP="00D33F7D">
      <w:pPr>
        <w:ind w:left="360"/>
        <w:rPr>
          <w:b/>
          <w:sz w:val="28"/>
          <w:szCs w:val="28"/>
        </w:rPr>
      </w:pPr>
      <w:r w:rsidRPr="00251236">
        <w:rPr>
          <w:b/>
          <w:sz w:val="28"/>
          <w:szCs w:val="28"/>
        </w:rPr>
        <w:t>2.Quản lý đơn đặt hàng</w:t>
      </w:r>
    </w:p>
    <w:p w:rsidR="007304F8" w:rsidRPr="00251236" w:rsidRDefault="00251236" w:rsidP="007304F8">
      <w:pPr>
        <w:ind w:left="360"/>
        <w:rPr>
          <w:sz w:val="28"/>
          <w:szCs w:val="28"/>
        </w:rPr>
      </w:pPr>
      <w:r>
        <w:rPr>
          <w:sz w:val="28"/>
          <w:szCs w:val="28"/>
        </w:rPr>
        <w:t>2.1.</w:t>
      </w:r>
      <w:r w:rsidR="007304F8" w:rsidRPr="00251236">
        <w:rPr>
          <w:sz w:val="28"/>
          <w:szCs w:val="28"/>
        </w:rPr>
        <w:t>Quy trình nghiệp vụ phần mềm quản lý đơn hàng chuyên nghiệp như sau:</w:t>
      </w:r>
    </w:p>
    <w:p w:rsidR="007304F8" w:rsidRPr="00251236" w:rsidRDefault="007304F8" w:rsidP="007304F8">
      <w:pPr>
        <w:pStyle w:val="ListParagraph"/>
        <w:numPr>
          <w:ilvl w:val="0"/>
          <w:numId w:val="9"/>
        </w:numPr>
        <w:rPr>
          <w:sz w:val="28"/>
          <w:szCs w:val="28"/>
        </w:rPr>
      </w:pPr>
      <w:r w:rsidRPr="00251236">
        <w:rPr>
          <w:sz w:val="28"/>
          <w:szCs w:val="28"/>
        </w:rPr>
        <w:t>Ghi nhận thông tin đơn đặt hàng của khách hàng.</w:t>
      </w:r>
    </w:p>
    <w:p w:rsidR="007304F8" w:rsidRPr="00251236" w:rsidRDefault="007304F8" w:rsidP="007304F8">
      <w:pPr>
        <w:pStyle w:val="ListParagraph"/>
        <w:numPr>
          <w:ilvl w:val="0"/>
          <w:numId w:val="9"/>
        </w:numPr>
        <w:rPr>
          <w:sz w:val="28"/>
          <w:szCs w:val="28"/>
        </w:rPr>
      </w:pPr>
      <w:r w:rsidRPr="00251236">
        <w:rPr>
          <w:sz w:val="28"/>
          <w:szCs w:val="28"/>
        </w:rPr>
        <w:t>Phân loại đơn hàng, chuyển sang giai đoạn soạn hàng.</w:t>
      </w:r>
    </w:p>
    <w:p w:rsidR="007304F8" w:rsidRPr="00251236" w:rsidRDefault="007304F8" w:rsidP="007304F8">
      <w:pPr>
        <w:pStyle w:val="ListParagraph"/>
        <w:numPr>
          <w:ilvl w:val="0"/>
          <w:numId w:val="9"/>
        </w:numPr>
        <w:rPr>
          <w:sz w:val="28"/>
          <w:szCs w:val="28"/>
        </w:rPr>
      </w:pPr>
      <w:r w:rsidRPr="00251236">
        <w:rPr>
          <w:sz w:val="28"/>
          <w:szCs w:val="28"/>
        </w:rPr>
        <w:t>Phân công người giao hàng, theo dõi trạng thái đơn hàng.</w:t>
      </w:r>
    </w:p>
    <w:p w:rsidR="007304F8" w:rsidRPr="00251236" w:rsidRDefault="007304F8" w:rsidP="007304F8">
      <w:pPr>
        <w:pStyle w:val="ListParagraph"/>
        <w:numPr>
          <w:ilvl w:val="0"/>
          <w:numId w:val="9"/>
        </w:numPr>
        <w:rPr>
          <w:sz w:val="28"/>
          <w:szCs w:val="28"/>
        </w:rPr>
      </w:pPr>
      <w:r w:rsidRPr="00251236">
        <w:rPr>
          <w:sz w:val="28"/>
          <w:szCs w:val="28"/>
        </w:rPr>
        <w:t>Thu tiền đơn hàng và chuyển sang trạng thái hoàn tất.</w:t>
      </w:r>
    </w:p>
    <w:p w:rsidR="007304F8" w:rsidRPr="00251236" w:rsidRDefault="007304F8" w:rsidP="007304F8">
      <w:pPr>
        <w:pStyle w:val="ListParagraph"/>
        <w:numPr>
          <w:ilvl w:val="0"/>
          <w:numId w:val="9"/>
        </w:numPr>
        <w:rPr>
          <w:sz w:val="28"/>
          <w:szCs w:val="28"/>
        </w:rPr>
      </w:pPr>
      <w:r w:rsidRPr="00251236">
        <w:rPr>
          <w:sz w:val="28"/>
          <w:szCs w:val="28"/>
        </w:rPr>
        <w:t>Trong quá trình theo dõi đơn hàng, có nhiều trạng thái có thể phát sinh như: Đổi hàng, Chờ hàng, Trả hàng, Huỷ đơn hàng, ....</w:t>
      </w:r>
    </w:p>
    <w:p w:rsidR="007304F8" w:rsidRPr="00251236" w:rsidRDefault="007304F8" w:rsidP="007304F8">
      <w:pPr>
        <w:pStyle w:val="ListParagraph"/>
        <w:numPr>
          <w:ilvl w:val="0"/>
          <w:numId w:val="9"/>
        </w:numPr>
        <w:rPr>
          <w:sz w:val="28"/>
          <w:szCs w:val="28"/>
        </w:rPr>
      </w:pPr>
      <w:r w:rsidRPr="00251236">
        <w:rPr>
          <w:sz w:val="28"/>
          <w:szCs w:val="28"/>
        </w:rPr>
        <w:t>Thống kê báo cáo các dữ liệu đơn hàng, thu chi, công nợ..</w:t>
      </w:r>
    </w:p>
    <w:p w:rsidR="00523C8D" w:rsidRPr="00251236" w:rsidRDefault="00251236" w:rsidP="00523C8D">
      <w:pPr>
        <w:ind w:left="360"/>
        <w:rPr>
          <w:sz w:val="28"/>
          <w:szCs w:val="28"/>
        </w:rPr>
      </w:pPr>
      <w:r>
        <w:rPr>
          <w:sz w:val="28"/>
          <w:szCs w:val="28"/>
        </w:rPr>
        <w:t>2.2.</w:t>
      </w:r>
      <w:r w:rsidR="00523C8D" w:rsidRPr="00251236">
        <w:rPr>
          <w:sz w:val="28"/>
          <w:szCs w:val="28"/>
        </w:rPr>
        <w:t xml:space="preserve"> </w:t>
      </w:r>
      <w:r w:rsidR="00915DD9" w:rsidRPr="00251236">
        <w:rPr>
          <w:sz w:val="28"/>
          <w:szCs w:val="28"/>
        </w:rPr>
        <w:t xml:space="preserve">Chức năng </w:t>
      </w:r>
      <w:r w:rsidR="00523C8D" w:rsidRPr="00251236">
        <w:rPr>
          <w:sz w:val="28"/>
          <w:szCs w:val="28"/>
        </w:rPr>
        <w:t>quản lý đơn đặt hàng</w:t>
      </w:r>
    </w:p>
    <w:p w:rsidR="00523C8D" w:rsidRPr="00251236" w:rsidRDefault="00523C8D" w:rsidP="00915DD9">
      <w:pPr>
        <w:pStyle w:val="ListParagraph"/>
        <w:numPr>
          <w:ilvl w:val="0"/>
          <w:numId w:val="4"/>
        </w:numPr>
        <w:ind w:left="720"/>
        <w:rPr>
          <w:sz w:val="28"/>
          <w:szCs w:val="28"/>
        </w:rPr>
      </w:pPr>
      <w:r w:rsidRPr="00251236">
        <w:rPr>
          <w:sz w:val="28"/>
          <w:szCs w:val="28"/>
        </w:rPr>
        <w:t>Quản lý đơn đặt hàng ứng dụng cho cả doanh nghiệp thương mại và các doanh nghiệp sản xuất, phục vụ cho bộ phận mua bán hàng hóa, sản phẩm (thường là phòng kinh doanh).</w:t>
      </w:r>
    </w:p>
    <w:p w:rsidR="00235BC7" w:rsidRPr="00251236" w:rsidRDefault="00235BC7" w:rsidP="00235BC7">
      <w:pPr>
        <w:pStyle w:val="ListParagraph"/>
        <w:rPr>
          <w:sz w:val="28"/>
          <w:szCs w:val="28"/>
        </w:rPr>
      </w:pPr>
    </w:p>
    <w:p w:rsidR="00235BC7" w:rsidRPr="00251236" w:rsidRDefault="00523C8D" w:rsidP="00235BC7">
      <w:pPr>
        <w:pStyle w:val="ListParagraph"/>
        <w:numPr>
          <w:ilvl w:val="0"/>
          <w:numId w:val="4"/>
        </w:numPr>
        <w:ind w:left="720"/>
        <w:rPr>
          <w:sz w:val="28"/>
          <w:szCs w:val="28"/>
        </w:rPr>
      </w:pPr>
      <w:r w:rsidRPr="00251236">
        <w:rPr>
          <w:sz w:val="28"/>
          <w:szCs w:val="28"/>
        </w:rPr>
        <w:lastRenderedPageBreak/>
        <w:t>Chức năng quan trọng của module này là tính toán, lập kế hoạch về nhu cầu hàng bán cung cấp cho bộ phận mua hàng hoặc bộ phận kế hoạch sản xuất để đảm bảo đủ, kịp thời, tối ưu hàng hóa cho việc bán hàng.</w:t>
      </w:r>
    </w:p>
    <w:p w:rsidR="00235BC7" w:rsidRPr="00251236" w:rsidRDefault="00235BC7" w:rsidP="00235BC7">
      <w:pPr>
        <w:pStyle w:val="ListParagraph"/>
        <w:rPr>
          <w:sz w:val="28"/>
          <w:szCs w:val="28"/>
        </w:rPr>
      </w:pPr>
    </w:p>
    <w:p w:rsidR="00523C8D" w:rsidRPr="00251236" w:rsidRDefault="00523C8D" w:rsidP="00915DD9">
      <w:pPr>
        <w:pStyle w:val="ListParagraph"/>
        <w:numPr>
          <w:ilvl w:val="0"/>
          <w:numId w:val="4"/>
        </w:numPr>
        <w:ind w:left="720"/>
        <w:rPr>
          <w:sz w:val="28"/>
          <w:szCs w:val="28"/>
        </w:rPr>
      </w:pPr>
      <w:r w:rsidRPr="00251236">
        <w:rPr>
          <w:sz w:val="28"/>
          <w:szCs w:val="28"/>
        </w:rPr>
        <w:t>Quản lý đơn hàng cũng giúp các nhân viên soạn đơn hàng, theo dõi tiến độ thực hiện các đơn mua và bán hàng hóa, sản phẩm, lên kế hoạch thực hiện việc đóng gói và giao hàng theo yêu cầu của đơn hàng, sau khi tác nghiệp chuyển số liệu đã bán hàng sang bộ phận kế toán...</w:t>
      </w:r>
    </w:p>
    <w:p w:rsidR="00235BC7" w:rsidRPr="00251236" w:rsidRDefault="00235BC7" w:rsidP="00235BC7">
      <w:pPr>
        <w:pStyle w:val="ListParagraph"/>
        <w:rPr>
          <w:sz w:val="28"/>
          <w:szCs w:val="28"/>
        </w:rPr>
      </w:pPr>
    </w:p>
    <w:p w:rsidR="00235BC7" w:rsidRPr="00251236" w:rsidRDefault="00235BC7" w:rsidP="00235BC7">
      <w:pPr>
        <w:pStyle w:val="ListParagraph"/>
        <w:rPr>
          <w:sz w:val="28"/>
          <w:szCs w:val="28"/>
        </w:rPr>
      </w:pPr>
    </w:p>
    <w:p w:rsidR="007304F8" w:rsidRPr="00251236" w:rsidRDefault="007304F8" w:rsidP="007304F8">
      <w:pPr>
        <w:pStyle w:val="ListParagraph"/>
        <w:numPr>
          <w:ilvl w:val="0"/>
          <w:numId w:val="11"/>
        </w:numPr>
        <w:rPr>
          <w:sz w:val="28"/>
          <w:szCs w:val="28"/>
        </w:rPr>
      </w:pPr>
      <w:r w:rsidRPr="00251236">
        <w:rPr>
          <w:sz w:val="28"/>
          <w:szCs w:val="28"/>
        </w:rPr>
        <w:t>Quản lý theo dõi thông tin đơn hàng.</w:t>
      </w:r>
    </w:p>
    <w:p w:rsidR="007304F8" w:rsidRPr="00251236" w:rsidRDefault="007304F8" w:rsidP="007304F8">
      <w:pPr>
        <w:pStyle w:val="ListParagraph"/>
        <w:numPr>
          <w:ilvl w:val="0"/>
          <w:numId w:val="11"/>
        </w:numPr>
        <w:rPr>
          <w:sz w:val="28"/>
          <w:szCs w:val="28"/>
        </w:rPr>
      </w:pPr>
      <w:r w:rsidRPr="00251236">
        <w:rPr>
          <w:sz w:val="28"/>
          <w:szCs w:val="28"/>
        </w:rPr>
        <w:t>Điều phối đơn hàng, ghi nhận lịch sử diễn biến đơn hàng.</w:t>
      </w:r>
    </w:p>
    <w:p w:rsidR="007304F8" w:rsidRPr="00251236" w:rsidRDefault="007304F8" w:rsidP="007304F8">
      <w:pPr>
        <w:pStyle w:val="ListParagraph"/>
        <w:numPr>
          <w:ilvl w:val="0"/>
          <w:numId w:val="11"/>
        </w:numPr>
        <w:rPr>
          <w:sz w:val="28"/>
          <w:szCs w:val="28"/>
        </w:rPr>
      </w:pPr>
      <w:r w:rsidRPr="00251236">
        <w:rPr>
          <w:sz w:val="28"/>
          <w:szCs w:val="28"/>
        </w:rPr>
        <w:t>Thu tiền bán hàng.</w:t>
      </w:r>
    </w:p>
    <w:p w:rsidR="007304F8" w:rsidRPr="00251236" w:rsidRDefault="007304F8" w:rsidP="007304F8">
      <w:pPr>
        <w:pStyle w:val="ListParagraph"/>
        <w:numPr>
          <w:ilvl w:val="0"/>
          <w:numId w:val="11"/>
        </w:numPr>
        <w:rPr>
          <w:sz w:val="28"/>
          <w:szCs w:val="28"/>
        </w:rPr>
      </w:pPr>
      <w:r w:rsidRPr="00251236">
        <w:rPr>
          <w:sz w:val="28"/>
          <w:szCs w:val="28"/>
        </w:rPr>
        <w:t>Chi hoàn tiền, chi lương, chi các khoản chi phát sinh khác.</w:t>
      </w:r>
    </w:p>
    <w:p w:rsidR="007304F8" w:rsidRPr="00251236" w:rsidRDefault="007304F8" w:rsidP="007304F8">
      <w:pPr>
        <w:pStyle w:val="ListParagraph"/>
        <w:numPr>
          <w:ilvl w:val="0"/>
          <w:numId w:val="11"/>
        </w:numPr>
        <w:rPr>
          <w:sz w:val="28"/>
          <w:szCs w:val="28"/>
        </w:rPr>
      </w:pPr>
      <w:r w:rsidRPr="00251236">
        <w:rPr>
          <w:sz w:val="28"/>
          <w:szCs w:val="28"/>
        </w:rPr>
        <w:t>Ghi nhận thông tin phản hồi của khách hàng.</w:t>
      </w:r>
    </w:p>
    <w:p w:rsidR="007304F8" w:rsidRPr="00251236" w:rsidRDefault="007304F8" w:rsidP="007304F8">
      <w:pPr>
        <w:pStyle w:val="ListParagraph"/>
        <w:numPr>
          <w:ilvl w:val="0"/>
          <w:numId w:val="11"/>
        </w:numPr>
        <w:rPr>
          <w:sz w:val="28"/>
          <w:szCs w:val="28"/>
        </w:rPr>
      </w:pPr>
      <w:r w:rsidRPr="00251236">
        <w:rPr>
          <w:sz w:val="28"/>
          <w:szCs w:val="28"/>
        </w:rPr>
        <w:t>Tìm kiếm, thống kê doanh số theo kho hàng, theo nhân viên, theo loại đơn hàng.</w:t>
      </w:r>
    </w:p>
    <w:p w:rsidR="007304F8" w:rsidRPr="00251236" w:rsidRDefault="007304F8" w:rsidP="007304F8">
      <w:pPr>
        <w:pStyle w:val="ListParagraph"/>
        <w:numPr>
          <w:ilvl w:val="0"/>
          <w:numId w:val="11"/>
        </w:numPr>
        <w:rPr>
          <w:sz w:val="28"/>
          <w:szCs w:val="28"/>
        </w:rPr>
      </w:pPr>
      <w:r w:rsidRPr="00251236">
        <w:rPr>
          <w:sz w:val="28"/>
          <w:szCs w:val="28"/>
        </w:rPr>
        <w:t>Thống kê doanh thu theo kho, thoe nhân viên, theo loại đơn hàng, theo tài khoản tiền.</w:t>
      </w:r>
    </w:p>
    <w:p w:rsidR="00DC4E61" w:rsidRPr="00251236" w:rsidRDefault="00251236" w:rsidP="00915DD9">
      <w:pPr>
        <w:rPr>
          <w:sz w:val="28"/>
          <w:szCs w:val="28"/>
        </w:rPr>
      </w:pPr>
      <w:r>
        <w:rPr>
          <w:sz w:val="28"/>
          <w:szCs w:val="28"/>
        </w:rPr>
        <w:t>2.3</w:t>
      </w:r>
      <w:r w:rsidR="00DC4E61" w:rsidRPr="00251236">
        <w:rPr>
          <w:sz w:val="28"/>
          <w:szCs w:val="28"/>
        </w:rPr>
        <w:t>. Các loại quản lý đơn đặt hàng</w:t>
      </w:r>
    </w:p>
    <w:p w:rsidR="00DC4E61" w:rsidRPr="00251236" w:rsidRDefault="00DC4E61" w:rsidP="00915DD9">
      <w:pPr>
        <w:ind w:left="-360"/>
        <w:rPr>
          <w:sz w:val="28"/>
          <w:szCs w:val="28"/>
        </w:rPr>
      </w:pPr>
      <w:r w:rsidRPr="00251236">
        <w:rPr>
          <w:sz w:val="28"/>
          <w:szCs w:val="28"/>
        </w:rPr>
        <w:t xml:space="preserve">              Quản lý đơn hàng bao gồm hai loại là Đơn đặt hàng người mua (Sales       Order) và Đơn đặt hàng nhà cung cấp (Purchase Order): </w:t>
      </w:r>
    </w:p>
    <w:p w:rsidR="00DC4E61" w:rsidRPr="00251236" w:rsidRDefault="00DC4E61" w:rsidP="00915DD9">
      <w:pPr>
        <w:rPr>
          <w:sz w:val="28"/>
          <w:szCs w:val="28"/>
        </w:rPr>
      </w:pPr>
      <w:r w:rsidRPr="00251236">
        <w:rPr>
          <w:sz w:val="28"/>
          <w:szCs w:val="28"/>
        </w:rPr>
        <w:t xml:space="preserve"> a.Đơn đặt hàng khách hàng ( Sales order) </w:t>
      </w:r>
    </w:p>
    <w:p w:rsidR="00915DD9" w:rsidRPr="00251236" w:rsidRDefault="00DC4E61" w:rsidP="00D3691F">
      <w:pPr>
        <w:pStyle w:val="ListParagraph"/>
        <w:numPr>
          <w:ilvl w:val="0"/>
          <w:numId w:val="13"/>
        </w:numPr>
        <w:rPr>
          <w:sz w:val="28"/>
          <w:szCs w:val="28"/>
        </w:rPr>
      </w:pPr>
      <w:r w:rsidRPr="00251236">
        <w:rPr>
          <w:sz w:val="28"/>
          <w:szCs w:val="28"/>
        </w:rPr>
        <w:t>Đơn đặt hàng người mua có đầu vào là các đơn đặt hàng từ khách hàng. Nhân viên bán hàng cập nhật số liệu chi tiết các đơn hàng bao gồm số lượng, chủng loại hàng hoá sản phẩm.</w:t>
      </w:r>
    </w:p>
    <w:p w:rsidR="00DC4E61" w:rsidRPr="00251236" w:rsidRDefault="00DC4E61" w:rsidP="00D3691F">
      <w:pPr>
        <w:pStyle w:val="ListParagraph"/>
        <w:numPr>
          <w:ilvl w:val="0"/>
          <w:numId w:val="13"/>
        </w:numPr>
        <w:rPr>
          <w:sz w:val="28"/>
          <w:szCs w:val="28"/>
        </w:rPr>
      </w:pPr>
      <w:r w:rsidRPr="00251236">
        <w:rPr>
          <w:sz w:val="28"/>
          <w:szCs w:val="28"/>
        </w:rPr>
        <w:t>Đối với các doanh nghiệp sản xuất cần thêm các thông tin về quy cách sản phẩm, yêu cầu về cấu trúc sản phẩm, quy cách đóng gói, thời hạn giao hàng, điều kiện và phương tiện giao hàng, các thông tin về phí và lệ phí của đơn hàng..</w:t>
      </w:r>
    </w:p>
    <w:p w:rsidR="00D3691F" w:rsidRPr="00251236" w:rsidRDefault="00D3691F" w:rsidP="00915DD9">
      <w:pPr>
        <w:rPr>
          <w:sz w:val="28"/>
          <w:szCs w:val="28"/>
        </w:rPr>
      </w:pPr>
    </w:p>
    <w:p w:rsidR="00DC4E61" w:rsidRPr="00251236" w:rsidRDefault="00DC4E61" w:rsidP="00915DD9">
      <w:pPr>
        <w:rPr>
          <w:sz w:val="28"/>
          <w:szCs w:val="28"/>
        </w:rPr>
      </w:pPr>
      <w:r w:rsidRPr="00251236">
        <w:rPr>
          <w:sz w:val="28"/>
          <w:szCs w:val="28"/>
        </w:rPr>
        <w:t xml:space="preserve">b. Đơn đặt hàng nhà cung cấp (Purchase order) </w:t>
      </w:r>
    </w:p>
    <w:p w:rsidR="00915DD9" w:rsidRPr="00251236" w:rsidRDefault="00DC4E61" w:rsidP="00D3691F">
      <w:pPr>
        <w:pStyle w:val="ListParagraph"/>
        <w:numPr>
          <w:ilvl w:val="0"/>
          <w:numId w:val="14"/>
        </w:numPr>
        <w:rPr>
          <w:sz w:val="28"/>
          <w:szCs w:val="28"/>
        </w:rPr>
      </w:pPr>
      <w:r w:rsidRPr="00251236">
        <w:rPr>
          <w:sz w:val="28"/>
          <w:szCs w:val="28"/>
        </w:rPr>
        <w:t>Đơn đặt hàng nhà cung cấp sử dụng cho các doanh nghiệp thương mại. Các đơn đặt mua hàng hóa có thể được tạo ra một cách tự động căn cứ theo dữ liệu các đơn đặt hàng từ khách hàng (được chuyển sang từ sub-module Đơn đặt hàng khách hàng) và trạng thái tồ</w:t>
      </w:r>
      <w:r w:rsidR="00915DD9" w:rsidRPr="00251236">
        <w:rPr>
          <w:sz w:val="28"/>
          <w:szCs w:val="28"/>
        </w:rPr>
        <w:t>n kho hàng hóa</w:t>
      </w:r>
    </w:p>
    <w:p w:rsidR="00DC4E61" w:rsidRPr="00251236" w:rsidRDefault="00DC4E61" w:rsidP="00D3691F">
      <w:pPr>
        <w:pStyle w:val="ListParagraph"/>
        <w:numPr>
          <w:ilvl w:val="0"/>
          <w:numId w:val="14"/>
        </w:numPr>
        <w:rPr>
          <w:sz w:val="28"/>
          <w:szCs w:val="28"/>
        </w:rPr>
      </w:pPr>
      <w:r w:rsidRPr="00251236">
        <w:rPr>
          <w:sz w:val="28"/>
          <w:szCs w:val="28"/>
        </w:rPr>
        <w:t>Các đơn đặt mua hàng hóa, cũng có thể được tạo ra bằng cách cập nhật bằng tay vào hệ thống.</w:t>
      </w:r>
    </w:p>
    <w:p w:rsidR="00915DD9" w:rsidRPr="00251236" w:rsidRDefault="00915DD9" w:rsidP="00D3691F">
      <w:pPr>
        <w:pStyle w:val="ListParagraph"/>
        <w:numPr>
          <w:ilvl w:val="0"/>
          <w:numId w:val="14"/>
        </w:numPr>
        <w:rPr>
          <w:sz w:val="28"/>
          <w:szCs w:val="28"/>
        </w:rPr>
      </w:pPr>
      <w:r w:rsidRPr="00251236">
        <w:rPr>
          <w:sz w:val="28"/>
          <w:szCs w:val="28"/>
        </w:rPr>
        <w:t>Phần mềm cũng hỗ trợ chỉ ra nhà cung cấp theo tiêu chí nhà cung cấp gần nhất, hoặc chọn trong danh sách nhà cung cấp đã cung cấp mặt hàng trong quá khứ...</w:t>
      </w:r>
    </w:p>
    <w:p w:rsidR="00235BC7" w:rsidRPr="00251236" w:rsidRDefault="00235BC7" w:rsidP="00235BC7">
      <w:pPr>
        <w:pStyle w:val="ListParagraph"/>
        <w:numPr>
          <w:ilvl w:val="0"/>
          <w:numId w:val="14"/>
        </w:numPr>
        <w:rPr>
          <w:sz w:val="28"/>
          <w:szCs w:val="28"/>
        </w:rPr>
      </w:pPr>
      <w:r w:rsidRPr="00251236">
        <w:rPr>
          <w:sz w:val="28"/>
          <w:szCs w:val="28"/>
        </w:rPr>
        <w:t>Chức năng tính toán tồn kho cung cấp cho bạn thông tin về khả năng đáp ứng hàng hoá tại một thời điểm (ngày) bất kỳ trong tương lai cho các đơn đặt hàng của khách hàng. Trường hợp không đủ hàng thì phần mềm sẽ cung cấp danh mục hàng hoá cần mua và chuyển sổ liệu này thành các đơn mua hàng một cách tự động.</w:t>
      </w:r>
    </w:p>
    <w:p w:rsidR="00DC4E61" w:rsidRPr="00251236" w:rsidRDefault="00DC4E61" w:rsidP="00915DD9">
      <w:pPr>
        <w:rPr>
          <w:sz w:val="28"/>
          <w:szCs w:val="28"/>
        </w:rPr>
      </w:pPr>
      <w:bookmarkStart w:id="0" w:name="_GoBack"/>
      <w:bookmarkEnd w:id="0"/>
    </w:p>
    <w:p w:rsidR="00D33F7D" w:rsidRPr="00251236" w:rsidRDefault="00251236" w:rsidP="00915DD9">
      <w:pPr>
        <w:rPr>
          <w:sz w:val="28"/>
          <w:szCs w:val="28"/>
        </w:rPr>
      </w:pPr>
      <w:r>
        <w:rPr>
          <w:sz w:val="28"/>
          <w:szCs w:val="28"/>
        </w:rPr>
        <w:t>2.4</w:t>
      </w:r>
      <w:r w:rsidR="00D33F7D" w:rsidRPr="00251236">
        <w:rPr>
          <w:sz w:val="28"/>
          <w:szCs w:val="28"/>
        </w:rPr>
        <w:t>.Yêu cầu về chức năng cho người dùng</w:t>
      </w:r>
      <w:r w:rsidR="00084581" w:rsidRPr="00251236">
        <w:rPr>
          <w:sz w:val="28"/>
          <w:szCs w:val="28"/>
        </w:rPr>
        <w:t xml:space="preserve"> phần mềm quản lý đơn đặt hàng</w:t>
      </w:r>
    </w:p>
    <w:p w:rsidR="00D33F7D" w:rsidRPr="00251236" w:rsidRDefault="00D33F7D" w:rsidP="00D33F7D">
      <w:pPr>
        <w:rPr>
          <w:i/>
          <w:sz w:val="28"/>
          <w:szCs w:val="28"/>
        </w:rPr>
      </w:pPr>
      <w:r w:rsidRPr="00251236">
        <w:rPr>
          <w:i/>
          <w:sz w:val="28"/>
          <w:szCs w:val="28"/>
        </w:rPr>
        <w:t>Có thể xem thông tin đơn hàng</w:t>
      </w:r>
    </w:p>
    <w:p w:rsidR="00235BC7" w:rsidRPr="00251236" w:rsidRDefault="00235BC7" w:rsidP="00D33F7D">
      <w:pPr>
        <w:pStyle w:val="ListParagraph"/>
        <w:numPr>
          <w:ilvl w:val="0"/>
          <w:numId w:val="5"/>
        </w:numPr>
        <w:rPr>
          <w:sz w:val="28"/>
          <w:szCs w:val="28"/>
        </w:rPr>
      </w:pPr>
      <w:r w:rsidRPr="00251236">
        <w:rPr>
          <w:sz w:val="28"/>
          <w:szCs w:val="28"/>
        </w:rPr>
        <w:t>Xem thông tin của sản phẩm đã đặt hàng</w:t>
      </w:r>
    </w:p>
    <w:p w:rsidR="00D33F7D" w:rsidRPr="00251236" w:rsidRDefault="00D33F7D" w:rsidP="00D33F7D">
      <w:pPr>
        <w:pStyle w:val="ListParagraph"/>
        <w:numPr>
          <w:ilvl w:val="0"/>
          <w:numId w:val="5"/>
        </w:numPr>
        <w:rPr>
          <w:sz w:val="28"/>
          <w:szCs w:val="28"/>
        </w:rPr>
      </w:pPr>
      <w:r w:rsidRPr="00251236">
        <w:rPr>
          <w:sz w:val="28"/>
          <w:szCs w:val="28"/>
        </w:rPr>
        <w:t>Phần mềm luôn cung cấp thông tin về số lượng có thể giao (mức độ đủ hàng) số lượng đã giao và số lượng chưa giao trong từng mục của các đơn hàng,ngày giao….</w:t>
      </w:r>
    </w:p>
    <w:p w:rsidR="00D33F7D" w:rsidRPr="00251236" w:rsidRDefault="00D33F7D" w:rsidP="00D33F7D">
      <w:pPr>
        <w:pStyle w:val="ListParagraph"/>
        <w:numPr>
          <w:ilvl w:val="0"/>
          <w:numId w:val="5"/>
        </w:numPr>
        <w:rPr>
          <w:sz w:val="28"/>
          <w:szCs w:val="28"/>
        </w:rPr>
      </w:pPr>
      <w:r w:rsidRPr="00251236">
        <w:rPr>
          <w:sz w:val="28"/>
          <w:szCs w:val="28"/>
        </w:rPr>
        <w:t>Trong quá trình quản lý đơn hàng, chương trình luôn cung cấp thông tin về trạng thái các đơn hàng đã cập nhật, các đơn hàng đã được chuyển thành danh mục đóng gói, các đơn hàng đã được chuyển sang kế toán. Các thông tin này được cung cấp bởi chức năng Xem số liệu</w:t>
      </w:r>
    </w:p>
    <w:p w:rsidR="00D33F7D" w:rsidRPr="00251236" w:rsidRDefault="00D33F7D" w:rsidP="00D33F7D">
      <w:pPr>
        <w:rPr>
          <w:sz w:val="28"/>
          <w:szCs w:val="28"/>
        </w:rPr>
      </w:pPr>
    </w:p>
    <w:p w:rsidR="007304F8" w:rsidRPr="00251236" w:rsidRDefault="007304F8" w:rsidP="007304F8">
      <w:pPr>
        <w:rPr>
          <w:i/>
          <w:sz w:val="28"/>
          <w:szCs w:val="28"/>
        </w:rPr>
      </w:pPr>
      <w:r w:rsidRPr="00251236">
        <w:rPr>
          <w:i/>
          <w:sz w:val="28"/>
          <w:szCs w:val="28"/>
        </w:rPr>
        <w:lastRenderedPageBreak/>
        <w:t>Chính thức đặt hàng</w:t>
      </w:r>
    </w:p>
    <w:p w:rsidR="00E013AD" w:rsidRPr="00251236" w:rsidRDefault="007304F8" w:rsidP="00084581">
      <w:pPr>
        <w:pStyle w:val="ListParagraph"/>
        <w:numPr>
          <w:ilvl w:val="0"/>
          <w:numId w:val="12"/>
        </w:numPr>
        <w:rPr>
          <w:sz w:val="28"/>
          <w:szCs w:val="28"/>
        </w:rPr>
      </w:pPr>
      <w:r w:rsidRPr="00251236">
        <w:rPr>
          <w:sz w:val="28"/>
          <w:szCs w:val="28"/>
        </w:rPr>
        <w:t xml:space="preserve">Sau khi có danh mục đơn hàng tạo tự động hoặc bằng tay, bạn có thể chính thức đặt hàng sử dụng chức năng </w:t>
      </w:r>
    </w:p>
    <w:p w:rsidR="00235BC7" w:rsidRPr="00251236" w:rsidRDefault="00235BC7" w:rsidP="00235BC7">
      <w:pPr>
        <w:rPr>
          <w:i/>
          <w:sz w:val="28"/>
          <w:szCs w:val="28"/>
        </w:rPr>
      </w:pPr>
      <w:r w:rsidRPr="00251236">
        <w:rPr>
          <w:i/>
          <w:sz w:val="28"/>
          <w:szCs w:val="28"/>
        </w:rPr>
        <w:t xml:space="preserve">Thao tác có thể thực hiện </w:t>
      </w:r>
    </w:p>
    <w:p w:rsidR="00235BC7" w:rsidRPr="00251236" w:rsidRDefault="00084581" w:rsidP="00235BC7">
      <w:pPr>
        <w:pStyle w:val="ListParagraph"/>
        <w:numPr>
          <w:ilvl w:val="0"/>
          <w:numId w:val="16"/>
        </w:numPr>
        <w:rPr>
          <w:sz w:val="28"/>
          <w:szCs w:val="28"/>
        </w:rPr>
      </w:pPr>
      <w:r w:rsidRPr="00251236">
        <w:rPr>
          <w:sz w:val="28"/>
          <w:szCs w:val="28"/>
        </w:rPr>
        <w:t>Quản lý thêm xoá sửa đơn hàng, tìm kiếm thông kê đơn hàng.</w:t>
      </w:r>
    </w:p>
    <w:p w:rsidR="00084581" w:rsidRPr="00251236" w:rsidRDefault="00084581" w:rsidP="00235BC7">
      <w:pPr>
        <w:pStyle w:val="ListParagraph"/>
        <w:numPr>
          <w:ilvl w:val="0"/>
          <w:numId w:val="16"/>
        </w:numPr>
        <w:rPr>
          <w:sz w:val="28"/>
          <w:szCs w:val="28"/>
        </w:rPr>
      </w:pPr>
      <w:r w:rsidRPr="00251236">
        <w:rPr>
          <w:sz w:val="28"/>
          <w:szCs w:val="28"/>
        </w:rPr>
        <w:t xml:space="preserve"> Đơn hàng được phân loại, phân trạng thái, phân kho hàng  chi tiết, được thể hiện bằng đồ hạo ngay trên màn hình</w:t>
      </w:r>
    </w:p>
    <w:p w:rsidR="00235BC7" w:rsidRPr="00251236" w:rsidRDefault="00235BC7" w:rsidP="00235BC7">
      <w:pPr>
        <w:pStyle w:val="ListParagraph"/>
        <w:numPr>
          <w:ilvl w:val="0"/>
          <w:numId w:val="16"/>
        </w:numPr>
        <w:rPr>
          <w:sz w:val="28"/>
          <w:szCs w:val="28"/>
        </w:rPr>
      </w:pPr>
      <w:r w:rsidRPr="00251236">
        <w:rPr>
          <w:sz w:val="28"/>
          <w:szCs w:val="28"/>
        </w:rPr>
        <w:t>V</w:t>
      </w:r>
      <w:r w:rsidRPr="00251236">
        <w:rPr>
          <w:sz w:val="28"/>
          <w:szCs w:val="28"/>
        </w:rPr>
        <w:t>à có thể hủy bỏ đơn đặt hàng nếu không còn nhu cầu mua hàng .</w:t>
      </w:r>
    </w:p>
    <w:p w:rsidR="00084581" w:rsidRPr="00251236" w:rsidRDefault="00084581" w:rsidP="00084581">
      <w:pPr>
        <w:rPr>
          <w:sz w:val="28"/>
          <w:szCs w:val="28"/>
        </w:rPr>
      </w:pPr>
    </w:p>
    <w:p w:rsidR="00084581" w:rsidRPr="00251236" w:rsidRDefault="00084581" w:rsidP="00084581">
      <w:pPr>
        <w:rPr>
          <w:sz w:val="28"/>
          <w:szCs w:val="28"/>
        </w:rPr>
      </w:pPr>
      <w:r w:rsidRPr="00251236">
        <w:rPr>
          <w:sz w:val="28"/>
          <w:szCs w:val="28"/>
        </w:rPr>
        <w:t>Các thuộc tính của đơn đặt hàng gồm :</w:t>
      </w:r>
    </w:p>
    <w:p w:rsidR="00084581" w:rsidRPr="00251236" w:rsidRDefault="00084581" w:rsidP="00084581">
      <w:pPr>
        <w:rPr>
          <w:sz w:val="28"/>
          <w:szCs w:val="28"/>
        </w:rPr>
      </w:pPr>
      <w:r w:rsidRPr="00251236">
        <w:rPr>
          <w:sz w:val="28"/>
          <w:szCs w:val="28"/>
        </w:rPr>
        <w:t>Mã đơn hàng,Tên Khách Hàng,địa chỉ ,số điện thoại,Ngày đặt,Ngày Giao,tổng tiền …</w:t>
      </w:r>
    </w:p>
    <w:p w:rsidR="00E013AD" w:rsidRPr="00251236" w:rsidRDefault="00E013AD" w:rsidP="00915DD9">
      <w:pPr>
        <w:rPr>
          <w:sz w:val="28"/>
          <w:szCs w:val="28"/>
        </w:rPr>
      </w:pPr>
    </w:p>
    <w:p w:rsidR="00D33F7D" w:rsidRPr="00251236" w:rsidRDefault="00D33F7D" w:rsidP="00915DD9">
      <w:pPr>
        <w:rPr>
          <w:sz w:val="28"/>
          <w:szCs w:val="28"/>
        </w:rPr>
      </w:pPr>
    </w:p>
    <w:p w:rsidR="00DC4E61" w:rsidRPr="00251236" w:rsidRDefault="00DC4E61" w:rsidP="00523C8D">
      <w:pPr>
        <w:ind w:left="360"/>
        <w:rPr>
          <w:sz w:val="28"/>
          <w:szCs w:val="28"/>
        </w:rPr>
      </w:pPr>
    </w:p>
    <w:sectPr w:rsidR="00DC4E61" w:rsidRPr="0025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D3E"/>
    <w:multiLevelType w:val="hybridMultilevel"/>
    <w:tmpl w:val="D9DEDA18"/>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951B1"/>
    <w:multiLevelType w:val="hybridMultilevel"/>
    <w:tmpl w:val="73447894"/>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709CB"/>
    <w:multiLevelType w:val="hybridMultilevel"/>
    <w:tmpl w:val="D638C0AA"/>
    <w:lvl w:ilvl="0" w:tplc="F3EEA6A4">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3">
    <w:nsid w:val="0E5B5B9B"/>
    <w:multiLevelType w:val="hybridMultilevel"/>
    <w:tmpl w:val="3F8C4444"/>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B1AA2"/>
    <w:multiLevelType w:val="hybridMultilevel"/>
    <w:tmpl w:val="F5848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AD287B"/>
    <w:multiLevelType w:val="hybridMultilevel"/>
    <w:tmpl w:val="6E449648"/>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B6BF1"/>
    <w:multiLevelType w:val="hybridMultilevel"/>
    <w:tmpl w:val="13DAD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67079"/>
    <w:multiLevelType w:val="hybridMultilevel"/>
    <w:tmpl w:val="51C41BAE"/>
    <w:lvl w:ilvl="0" w:tplc="F3EEA6A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4F63D7"/>
    <w:multiLevelType w:val="hybridMultilevel"/>
    <w:tmpl w:val="DBE8D07A"/>
    <w:lvl w:ilvl="0" w:tplc="F3EEA6A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902B19"/>
    <w:multiLevelType w:val="hybridMultilevel"/>
    <w:tmpl w:val="4CA6E6BA"/>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A56BC"/>
    <w:multiLevelType w:val="hybridMultilevel"/>
    <w:tmpl w:val="E99A7CC6"/>
    <w:lvl w:ilvl="0" w:tplc="24C62CA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42406D"/>
    <w:multiLevelType w:val="hybridMultilevel"/>
    <w:tmpl w:val="9760B272"/>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1E13FD"/>
    <w:multiLevelType w:val="hybridMultilevel"/>
    <w:tmpl w:val="0C28DE7A"/>
    <w:lvl w:ilvl="0" w:tplc="F3EEA6A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9C51880"/>
    <w:multiLevelType w:val="hybridMultilevel"/>
    <w:tmpl w:val="5BB4636E"/>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EB6CFA"/>
    <w:multiLevelType w:val="hybridMultilevel"/>
    <w:tmpl w:val="1626301C"/>
    <w:lvl w:ilvl="0" w:tplc="F3EEA6A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E1B4955"/>
    <w:multiLevelType w:val="hybridMultilevel"/>
    <w:tmpl w:val="FC6E8D5A"/>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A2FB5"/>
    <w:multiLevelType w:val="hybridMultilevel"/>
    <w:tmpl w:val="017C2FBA"/>
    <w:lvl w:ilvl="0" w:tplc="F3EEA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12"/>
  </w:num>
  <w:num w:numId="5">
    <w:abstractNumId w:val="0"/>
  </w:num>
  <w:num w:numId="6">
    <w:abstractNumId w:val="7"/>
  </w:num>
  <w:num w:numId="7">
    <w:abstractNumId w:val="6"/>
  </w:num>
  <w:num w:numId="8">
    <w:abstractNumId w:val="14"/>
  </w:num>
  <w:num w:numId="9">
    <w:abstractNumId w:val="4"/>
  </w:num>
  <w:num w:numId="10">
    <w:abstractNumId w:val="8"/>
  </w:num>
  <w:num w:numId="11">
    <w:abstractNumId w:val="15"/>
  </w:num>
  <w:num w:numId="12">
    <w:abstractNumId w:val="16"/>
  </w:num>
  <w:num w:numId="13">
    <w:abstractNumId w:val="1"/>
  </w:num>
  <w:num w:numId="14">
    <w:abstractNumId w:val="9"/>
  </w:num>
  <w:num w:numId="15">
    <w:abstractNumId w:val="2"/>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8A6"/>
    <w:rsid w:val="00084581"/>
    <w:rsid w:val="001A4CF8"/>
    <w:rsid w:val="00235BC7"/>
    <w:rsid w:val="00251236"/>
    <w:rsid w:val="0038258A"/>
    <w:rsid w:val="004F2D23"/>
    <w:rsid w:val="00511639"/>
    <w:rsid w:val="00523C8D"/>
    <w:rsid w:val="007304F8"/>
    <w:rsid w:val="00915DD9"/>
    <w:rsid w:val="00A003E1"/>
    <w:rsid w:val="00AE28A6"/>
    <w:rsid w:val="00D33F7D"/>
    <w:rsid w:val="00D3691F"/>
    <w:rsid w:val="00DC4E61"/>
    <w:rsid w:val="00E01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3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588954">
      <w:bodyDiv w:val="1"/>
      <w:marLeft w:val="0"/>
      <w:marRight w:val="0"/>
      <w:marTop w:val="0"/>
      <w:marBottom w:val="0"/>
      <w:divBdr>
        <w:top w:val="none" w:sz="0" w:space="0" w:color="auto"/>
        <w:left w:val="none" w:sz="0" w:space="0" w:color="auto"/>
        <w:bottom w:val="none" w:sz="0" w:space="0" w:color="auto"/>
        <w:right w:val="none" w:sz="0" w:space="0" w:color="auto"/>
      </w:divBdr>
    </w:div>
    <w:div w:id="1230387162">
      <w:bodyDiv w:val="1"/>
      <w:marLeft w:val="0"/>
      <w:marRight w:val="0"/>
      <w:marTop w:val="0"/>
      <w:marBottom w:val="0"/>
      <w:divBdr>
        <w:top w:val="none" w:sz="0" w:space="0" w:color="auto"/>
        <w:left w:val="none" w:sz="0" w:space="0" w:color="auto"/>
        <w:bottom w:val="none" w:sz="0" w:space="0" w:color="auto"/>
        <w:right w:val="none" w:sz="0" w:space="0" w:color="auto"/>
      </w:divBdr>
    </w:div>
    <w:div w:id="15322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D006F-760A-4273-9D6A-E63BBCC5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2017-03-20T01:58:00Z</dcterms:created>
  <dcterms:modified xsi:type="dcterms:W3CDTF">2017-03-20T13:05:00Z</dcterms:modified>
</cp:coreProperties>
</file>