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</w:rPr>
        <w:t>% 将必经节点联结成无间断路径</w:t>
      </w:r>
      <w:r>
        <w:rPr>
          <w:rFonts w:hint="eastAsia" w:ascii="Courier New" w:hAnsi="Courier New"/>
          <w:color w:val="028009"/>
          <w:sz w:val="21"/>
          <w:szCs w:val="21"/>
          <w:lang w:eastAsia="zh-CN"/>
        </w:rPr>
        <w:t>，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如果结</w:t>
      </w:r>
      <w:bookmarkStart w:id="0" w:name="_GoBack"/>
      <w:bookmarkEnd w:id="0"/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点间不连续，则插入节点使其连续。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[single_new_pop] = </w:t>
      </w:r>
      <w:r>
        <w:rPr>
          <w:rFonts w:hint="eastAsia" w:ascii="Courier New" w:hAnsi="Courier New"/>
          <w:color w:val="000000"/>
          <w:sz w:val="21"/>
          <w:szCs w:val="21"/>
        </w:rPr>
        <w:fldChar w:fldCharType="begin"/>
      </w:r>
      <w:r>
        <w:rPr>
          <w:rFonts w:hint="eastAsia" w:ascii="Courier New" w:hAnsi="Courier New"/>
          <w:color w:val="000000"/>
          <w:sz w:val="21"/>
          <w:szCs w:val="21"/>
        </w:rPr>
        <w:instrText xml:space="preserve"> HYPERLINK "forGA_word.xls" </w:instrText>
      </w:r>
      <w:r>
        <w:rPr>
          <w:rFonts w:hint="eastAsia" w:ascii="Courier New" w:hAnsi="Courier New"/>
          <w:color w:val="000000"/>
          <w:sz w:val="21"/>
          <w:szCs w:val="21"/>
        </w:rPr>
        <w:fldChar w:fldCharType="separate"/>
      </w:r>
      <w:r>
        <w:rPr>
          <w:rStyle w:val="6"/>
          <w:rFonts w:hint="eastAsia" w:ascii="Courier New" w:hAnsi="Courier New"/>
          <w:sz w:val="21"/>
          <w:szCs w:val="21"/>
        </w:rPr>
        <w:t>generate_continuous_path</w:t>
      </w:r>
      <w:r>
        <w:rPr>
          <w:rFonts w:hint="eastAsia" w:ascii="Courier New" w:hAnsi="Courier New"/>
          <w:color w:val="000000"/>
          <w:sz w:val="21"/>
          <w:szCs w:val="21"/>
        </w:rPr>
        <w:fldChar w:fldCharType="end"/>
      </w:r>
      <w:r>
        <w:rPr>
          <w:rFonts w:hint="eastAsia" w:ascii="Courier New" w:hAnsi="Courier New"/>
          <w:color w:val="000000"/>
          <w:sz w:val="21"/>
          <w:szCs w:val="21"/>
        </w:rPr>
        <w:t>(single_pop,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, 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i = 1;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single_new_pop = single_pop;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%传入的某行的初始路径，有20个路径节点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[~, single_path_num] = size(single_new_pop);</w:t>
      </w:r>
    </w:p>
    <w:p>
      <w:pPr>
        <w:spacing w:beforeLines="0" w:afterLines="0"/>
        <w:jc w:val="left"/>
        <w:rPr>
          <w:rFonts w:hint="default" w:ascii="Courier New" w:hAnsi="Courier New" w:cstheme="minorBidi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%遍历该行的所有节点，使其连续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while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~= single_path_num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 w:cstheme="minorBidi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%%定位第i、i+1个节点的坐标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 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路径中第</w:t>
      </w:r>
      <w:r>
        <w:rPr>
          <w:rFonts w:hint="eastAsia" w:ascii="Courier New" w:hAnsi="Courier New"/>
          <w:color w:val="028009"/>
          <w:sz w:val="21"/>
          <w:szCs w:val="21"/>
        </w:rPr>
        <w:t>i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个栅格在</w:t>
      </w:r>
      <w:r>
        <w:rPr>
          <w:rFonts w:hint="eastAsia" w:ascii="Courier New" w:hAnsi="Courier New"/>
          <w:color w:val="028009"/>
          <w:sz w:val="21"/>
          <w:szCs w:val="21"/>
        </w:rPr>
        <w:t>地图的列（从左到右编号1.2.3...）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column_now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mod(single_new_pop(1, i), x) + 1;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 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路径中第</w:t>
      </w:r>
      <w:r>
        <w:rPr>
          <w:rFonts w:hint="eastAsia" w:ascii="Courier New" w:hAnsi="Courier New"/>
          <w:color w:val="028009"/>
          <w:sz w:val="21"/>
          <w:szCs w:val="21"/>
        </w:rPr>
        <w:t>i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个栅格在</w:t>
      </w:r>
      <w:r>
        <w:rPr>
          <w:rFonts w:hint="eastAsia" w:ascii="Courier New" w:hAnsi="Courier New"/>
          <w:color w:val="028009"/>
          <w:sz w:val="21"/>
          <w:szCs w:val="21"/>
        </w:rPr>
        <w:t>地图的行（从上到下编号行1.2.3...）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row_now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fix(single_new_pop(1, i)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 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路径中第</w:t>
      </w:r>
      <w:r>
        <w:rPr>
          <w:rFonts w:hint="eastAsia" w:ascii="Courier New" w:hAnsi="Courier New"/>
          <w:color w:val="028009"/>
          <w:sz w:val="21"/>
          <w:szCs w:val="21"/>
        </w:rPr>
        <w:t>i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+1个栅格在</w:t>
      </w:r>
      <w:r>
        <w:rPr>
          <w:rFonts w:hint="eastAsia" w:ascii="Courier New" w:hAnsi="Courier New"/>
          <w:color w:val="028009"/>
          <w:sz w:val="21"/>
          <w:szCs w:val="21"/>
        </w:rPr>
        <w:t>地图的列、行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mod(single_new_pop(1, i + 1),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fix(single_new_pop(1, i + 1)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初始化最大迭代次数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max_iteration = 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%</w:t>
      </w:r>
      <w:r>
        <w:rPr>
          <w:rFonts w:hint="eastAsia" w:ascii="Courier New" w:hAnsi="Courier New"/>
          <w:color w:val="028009"/>
          <w:sz w:val="21"/>
          <w:szCs w:val="21"/>
        </w:rPr>
        <w:t xml:space="preserve"> 判断点i和i+1是否连续,若不连续插入值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(如果前后两节点的X坐标与Y坐标的差中较大值不等于1，说明不连续)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while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max(abs(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-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column_now</w:t>
      </w:r>
      <w:r>
        <w:rPr>
          <w:rFonts w:hint="eastAsia" w:ascii="Courier New" w:hAnsi="Courier New"/>
          <w:color w:val="000000"/>
          <w:sz w:val="21"/>
          <w:szCs w:val="21"/>
        </w:rPr>
        <w:t>), abs(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-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row_now</w:t>
      </w:r>
      <w:r>
        <w:rPr>
          <w:rFonts w:hint="eastAsia" w:ascii="Courier New" w:hAnsi="Courier New"/>
          <w:color w:val="000000"/>
          <w:sz w:val="21"/>
          <w:szCs w:val="21"/>
        </w:rPr>
        <w:t>)) ~= 1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%取两节点的中点作为插入点,见forGA_word.xls-sheet1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theme="minorBidi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%插入点的横坐标 x_insert，纵坐标 y_insert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x_insert = floor((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column_now</w:t>
      </w:r>
      <w:r>
        <w:rPr>
          <w:rFonts w:hint="eastAsia" w:ascii="Courier New" w:hAnsi="Courier New"/>
          <w:color w:val="000000"/>
          <w:sz w:val="21"/>
          <w:szCs w:val="21"/>
        </w:rPr>
        <w:t>) / 2);</w:t>
      </w:r>
      <w:r>
        <w:rPr>
          <w:rFonts w:hint="eastAsia" w:ascii="Courier New" w:hAnsi="Courier New"/>
          <w:color w:val="028009"/>
          <w:sz w:val="21"/>
          <w:szCs w:val="21"/>
        </w:rPr>
        <w:t>%Y = floor(X) 将 X 的每个元素四舍五入到小于或等于该元素的最接近整数。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y_insert = floor((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row_now</w:t>
      </w:r>
      <w:r>
        <w:rPr>
          <w:rFonts w:hint="eastAsia" w:ascii="Courier New" w:hAnsi="Courier New"/>
          <w:color w:val="000000"/>
          <w:sz w:val="21"/>
          <w:szCs w:val="21"/>
        </w:rPr>
        <w:t>) / 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插入栅格为自由栅格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(y_insert, x_insert) == 0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 插入的栅格序号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num_insert = (x_insert - 1) + (y_insert - 1) * 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 插入新序号（将当前的栅格序号中间插入一个新栅格序号 其他保持不变）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single_new_pop = [single_new_pop(1, 1:i), num_insert, single_new_pop(1, i+1:end)];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插入栅格为障碍物栅格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 往左走(如果当前待插入格（障碍物格)的左邻格不是障碍物 且 左邻格不是当前研究的两个格中任意一个)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(y_insert, x_insert - 1) == 0 &amp;&amp; ((x_insert - 2) + (y_insert - 1) * x ~= single_new_pop(1, i)) &amp;&amp; ((x_insert - 2) + (y_insert - 1) * x ~= single_new_pop(1, i+1))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x_insert = x_insert - 1;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栅格序号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num_insert = (x_insert - 1) + (y_insert - 1) * 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插入新序号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single_new_pop = [single_new_pop(1, 1:i), num_insert, single_new_pop(1, i+1:end)];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 往右走 (如果当前待插入格（障碍物格)的右邻格不是障碍物 且 右邻格不是当前研究的两个格中任意一个)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(y_insert, x_insert + 1) == 0 &amp;&amp; (x_insert + (y_insert - 1) * x ~= single_new_pop(1, i)) &amp;&amp; (x_insert + (y_insert - 1) * x ~= single_new_pop(1, i+1))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x_insert = x_insert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栅格序号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num_insert = (x_insert - 1) + (y_insert - 1) * 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插入新序号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single_new_pop = [single_new_pop(1, 1:i), num_insert, single_new_pop(1, i+1:end)];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 向上走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(y_insert + 1, x_insert) == 0 &amp;&amp; ((x_insert - 1) + y_insert * x ~= single_new_pop(1, i)) &amp;&amp; ((x_insert - 1) + y_insert * x ~= single_new_pop(1, i+1))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y_insert = y_insert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栅格序号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num_insert = (x_insert - 1) + (y_insert - 1) * 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插入新序号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single_new_pop = [single_new_pop(1, 1:i), num_insert, single_new_pop(1, i+1:end)];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 向下走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(y_insert - 1, x_insert) == 0 &amp;&amp; ((x_insert - 1) + (y_insert - 2) * x ~= single_new_pop(1, i)) &amp;&amp; ((x_insert - 1) + (y_insert-2) * x ~= single_new_pop(1, i+1))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y_insert = y_insert - 1;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栅格序号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num_insert = (x_insert - 1) + (y_insert - 1) * 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插入新序号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single_new_pop = [single_new_pop(1, 1:i), num_insert, single_new_pop(1, i+1:end)];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 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如果各方向都无法插入则</w:t>
      </w:r>
      <w:r>
        <w:rPr>
          <w:rFonts w:hint="eastAsia" w:ascii="Courier New" w:hAnsi="Courier New"/>
          <w:color w:val="028009"/>
          <w:sz w:val="21"/>
          <w:szCs w:val="21"/>
        </w:rPr>
        <w:t>舍去此路径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%break_pop = single_new_pop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single_new_pop = [];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E00FF"/>
          <w:sz w:val="21"/>
          <w:szCs w:val="21"/>
        </w:rPr>
        <w:t>break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x_insert;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row_next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y_insert;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max_iteration = max_iteration + 1;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cstheme="minorBidi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%如果可以不断的增加新节点，但增加次数超过20000次，则舍弃此路径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max_iteration &gt; 20000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single_new_pop = [];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break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isempty(single_new_pop)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break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 single_path_num] = size(single_new_pop);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i = i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DB404A"/>
    <w:rsid w:val="579F066F"/>
    <w:rsid w:val="757E6438"/>
    <w:rsid w:val="7B8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2022-01-19T12:02:00Z</dcterms:created>
  <dc:creator>過眼浮雲</dc:creator>
  <cp:lastModifiedBy>過眼浮雲</cp:lastModifiedBy>
  <dcterms:modified xsi:type="dcterms:W3CDTF">2022-01-20T17:14:45Z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F02DEDA86BD04823A49B57AE20D0FDDF</vt:lpwstr>
  </property>
</Properties>
</file>