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1" w:type="dxa"/>
        <w:jc w:val="center"/>
        <w:tblLayout w:type="fixed"/>
        <w:tblLook w:val="04A0" w:firstRow="1" w:lastRow="0" w:firstColumn="1" w:lastColumn="0" w:noHBand="0" w:noVBand="1"/>
      </w:tblPr>
      <w:tblGrid>
        <w:gridCol w:w="11481"/>
      </w:tblGrid>
      <w:tr w:rsidR="009352CD" w14:paraId="47CDCBE5" w14:textId="77777777">
        <w:trPr>
          <w:trHeight w:val="991"/>
          <w:jc w:val="center"/>
        </w:trPr>
        <w:tc>
          <w:tcPr>
            <w:tcW w:w="11481" w:type="dxa"/>
          </w:tcPr>
          <w:p w14:paraId="5BBEDF31" w14:textId="77777777" w:rsidR="009352CD" w:rsidRDefault="00000000">
            <w:pPr>
              <w:spacing w:before="60" w:after="60"/>
              <w:jc w:val="center"/>
              <w:rPr>
                <w:rFonts w:eastAsia="PMingLiU"/>
                <w:bCs/>
                <w:szCs w:val="28"/>
                <w:lang w:val="de-DE" w:eastAsia="zh-TW"/>
              </w:rPr>
            </w:pPr>
            <w:r>
              <w:rPr>
                <w:rFonts w:eastAsia="PMingLiU"/>
                <w:bCs/>
                <w:szCs w:val="28"/>
                <w:lang w:val="de-DE" w:eastAsia="zh-TW"/>
              </w:rPr>
              <w:t>TRƯỜNG KỸ THUẬT VÀ CÔNG NGHỆ</w:t>
            </w:r>
          </w:p>
          <w:p w14:paraId="448545A6" w14:textId="262F301D" w:rsidR="009352CD" w:rsidRDefault="00EA3279">
            <w:pPr>
              <w:spacing w:before="60" w:after="60"/>
              <w:jc w:val="center"/>
              <w:rPr>
                <w:rFonts w:eastAsia="PMingLiU"/>
                <w:b/>
                <w:szCs w:val="28"/>
                <w:lang w:val="de-DE" w:eastAsia="zh-TW"/>
              </w:rPr>
            </w:pPr>
            <w:r>
              <w:rPr>
                <w:noProof/>
              </w:rPr>
              <w:pict w14:anchorId="461362EF">
                <v:line id="Line 5" o:spid="_x0000_s2050" style="position:absolute;left:0;text-align:left;z-index:1;visibility:visible;mso-wrap-style:square;mso-wrap-distance-left:9.05pt;mso-wrap-distance-top:0;mso-wrap-distance-right:9.05pt;mso-wrap-distance-bottom:0;mso-position-horizontal:absolute;mso-position-horizontal-relative:margin;mso-position-vertical:absolute;mso-position-vertical-relative:text"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TZgQEAAP4CAAAOAAAAZHJzL2Uyb0RvYy54bWysUstu2zAQvBfoPxC815TTwnAFyzkkSC5F&#10;G6DtB9DU0iLAF3YZy/77LlnHSZNbUB0o7mt2Z5ab62Pw4gBILsVBLhedFBBNGl3cD/L3r7tPaymo&#10;6DhqnyIM8gQkr7cfP2zm3MNVmpIfAQWDROrnPMiplNwrRWaCoGmRMkQO2oRBFzZxr0bUM6MHr666&#10;bqXmhGPGZICIvbd/g3Lb8K0FU35YS1CEHyTPVtqJ7dzVU203ut+jzpMz5zH0O6YI2kVueoG61UWL&#10;R3RvoIIzmCjZsjApqGStM9A4MJtl94rNz0lnaFxYHMoXmej/wZrvh5v4gCzDnKmn/ICVxdFiqH+e&#10;TxybWKeLWHAswrBz+WW96tasqXmKqefCjFTuIQVRL4P0LlYeuteHb1S4Gac+pVR3THfO+7YLH8U8&#10;yK+fV10roOTdWIM1jXC/u/EoDrpus311gQz2T1pwBSoj9vtY66A9hHPnZ571tkvjqdFX1WKRW9n5&#10;QdQtvrT5/vLZbv8AAAD//wMAUEsDBBQABgAIAAAAIQBo5h9u3wAAAAkBAAAPAAAAZHJzL2Rvd25y&#10;ZXYueG1sTI9NT4NAEIbvJv6HzZh4MXahEorI0vgRPfRgYlvvCzsCkZ1FdmnRX+8YD3qcd56880yx&#10;nm0vDjj6zpGCeBGBQKqd6ahRsN89XmYgfNBkdO8IFXyih3V5elLo3LgjveBhGxrBJeRzraANYcil&#10;9HWLVvuFG5B49+ZGqwOPYyPNqI9cbnu5jKJUWt0RX2j1gPct1u/bySr4SIfX6ktOdxfXm12c7SdL&#10;zw9PSp2fzbc3IALO4Q+GH31Wh5KdKjeR8aJXkCSrhFEFV8sVCAbSLOag+g1kWcj/H5TfAAAA//8D&#10;AFBLAQItABQABgAIAAAAIQC2gziS/gAAAOEBAAATAAAAAAAAAAAAAAAAAAAAAABbQ29udGVudF9U&#10;eXBlc10ueG1sUEsBAi0AFAAGAAgAAAAhADj9If/WAAAAlAEAAAsAAAAAAAAAAAAAAAAALwEAAF9y&#10;ZWxzLy5yZWxzUEsBAi0AFAAGAAgAAAAhAM7KdNmBAQAA/gIAAA4AAAAAAAAAAAAAAAAALgIAAGRy&#10;cy9lMm9Eb2MueG1sUEsBAi0AFAAGAAgAAAAhAGjmH27fAAAACQEAAA8AAAAAAAAAAAAAAAAA2wMA&#10;AGRycy9kb3ducmV2LnhtbFBLBQYAAAAABAAEAPMAAADnBAAAAAA=&#10;" strokeweight=".26mm">
                  <v:stroke joinstyle="miter"/>
                  <w10:wrap anchorx="margin"/>
                </v:line>
              </w:pict>
            </w:r>
            <w:r w:rsidR="00000000">
              <w:rPr>
                <w:rFonts w:eastAsia="PMingLiU"/>
                <w:b/>
                <w:bCs/>
                <w:szCs w:val="28"/>
                <w:lang w:val="de-DE" w:eastAsia="zh-TW"/>
              </w:rPr>
              <w:t>KHOA CÔNG NGHỆ THÔNG TIN</w:t>
            </w:r>
          </w:p>
        </w:tc>
      </w:tr>
    </w:tbl>
    <w:p w14:paraId="3D13DAD2" w14:textId="77777777" w:rsidR="009352CD" w:rsidRDefault="00000000">
      <w:pPr>
        <w:spacing w:before="60" w:after="60" w:line="312" w:lineRule="auto"/>
        <w:jc w:val="center"/>
        <w:rPr>
          <w:rFonts w:eastAsia="PMingLiU"/>
          <w:b/>
          <w:bCs/>
          <w:szCs w:val="28"/>
          <w:lang w:val="de-DE" w:eastAsia="zh-TW"/>
        </w:rPr>
      </w:pPr>
      <w:r>
        <w:rPr>
          <w:rFonts w:eastAsia="PMingLiU"/>
          <w:b/>
          <w:bCs/>
          <w:szCs w:val="28"/>
          <w:lang w:val="de-DE" w:eastAsia="zh-TW"/>
        </w:rPr>
        <w:t xml:space="preserve">BÁO CÁO TIẾN ĐỘ </w:t>
      </w:r>
      <w:r>
        <w:rPr>
          <w:rFonts w:eastAsia="PMingLiU"/>
          <w:b/>
          <w:bCs/>
          <w:szCs w:val="28"/>
          <w:lang w:val="de-DE" w:eastAsia="zh-TW"/>
        </w:rPr>
        <w:br/>
        <w:t xml:space="preserve">THỰC TẬP ĐỒ ÁN CHUYÊN NGÀNH </w:t>
      </w:r>
    </w:p>
    <w:tbl>
      <w:tblPr>
        <w:tblW w:w="5000" w:type="pct"/>
        <w:jc w:val="center"/>
        <w:tblLayout w:type="fixed"/>
        <w:tblLook w:val="04A0" w:firstRow="1" w:lastRow="0" w:firstColumn="1" w:lastColumn="0" w:noHBand="0" w:noVBand="1"/>
      </w:tblPr>
      <w:tblGrid>
        <w:gridCol w:w="834"/>
        <w:gridCol w:w="2774"/>
        <w:gridCol w:w="2919"/>
        <w:gridCol w:w="6532"/>
        <w:gridCol w:w="1727"/>
      </w:tblGrid>
      <w:tr w:rsidR="009352CD" w14:paraId="4434CF53" w14:textId="77777777">
        <w:trPr>
          <w:jc w:val="center"/>
        </w:trPr>
        <w:tc>
          <w:tcPr>
            <w:tcW w:w="822" w:type="dxa"/>
            <w:tcBorders>
              <w:top w:val="single" w:sz="4" w:space="0" w:color="000000"/>
              <w:left w:val="single" w:sz="4" w:space="0" w:color="000000"/>
            </w:tcBorders>
            <w:shd w:val="clear" w:color="auto" w:fill="E2EFD9"/>
          </w:tcPr>
          <w:p w14:paraId="3DBE80D5" w14:textId="77777777" w:rsidR="009352CD" w:rsidRDefault="009352CD">
            <w:pPr>
              <w:numPr>
                <w:ilvl w:val="0"/>
                <w:numId w:val="2"/>
              </w:numPr>
              <w:snapToGrid w:val="0"/>
              <w:spacing w:before="60" w:after="60" w:line="312" w:lineRule="auto"/>
              <w:jc w:val="both"/>
              <w:rPr>
                <w:b/>
                <w:bCs/>
                <w:sz w:val="26"/>
                <w:szCs w:val="26"/>
                <w:lang w:val="de-DE"/>
              </w:rPr>
            </w:pPr>
          </w:p>
        </w:tc>
        <w:tc>
          <w:tcPr>
            <w:tcW w:w="2733" w:type="dxa"/>
            <w:tcBorders>
              <w:top w:val="single" w:sz="4" w:space="0" w:color="000000"/>
              <w:right w:val="single" w:sz="4" w:space="0" w:color="000000"/>
            </w:tcBorders>
          </w:tcPr>
          <w:p w14:paraId="50613D5A" w14:textId="77777777" w:rsidR="009352CD" w:rsidRDefault="00000000">
            <w:pPr>
              <w:spacing w:before="60" w:after="60" w:line="312" w:lineRule="auto"/>
              <w:jc w:val="right"/>
              <w:rPr>
                <w:b/>
                <w:bCs/>
                <w:sz w:val="26"/>
                <w:szCs w:val="26"/>
                <w:lang w:val="de-DE" w:eastAsia="zh-TW"/>
              </w:rPr>
            </w:pPr>
            <w:r>
              <w:rPr>
                <w:b/>
                <w:bCs/>
                <w:sz w:val="26"/>
                <w:szCs w:val="26"/>
                <w:lang w:val="de-DE" w:eastAsia="zh-TW"/>
              </w:rPr>
              <w:t>TÊN ĐỀ TÀI</w:t>
            </w:r>
          </w:p>
        </w:tc>
        <w:tc>
          <w:tcPr>
            <w:tcW w:w="11015" w:type="dxa"/>
            <w:gridSpan w:val="3"/>
            <w:tcBorders>
              <w:top w:val="single" w:sz="4" w:space="0" w:color="000000"/>
              <w:left w:val="single" w:sz="4" w:space="0" w:color="000000"/>
              <w:bottom w:val="single" w:sz="8" w:space="0" w:color="FFFFFF"/>
              <w:right w:val="single" w:sz="4" w:space="0" w:color="000000"/>
            </w:tcBorders>
            <w:shd w:val="clear" w:color="auto" w:fill="F2F2F2"/>
            <w:vAlign w:val="center"/>
          </w:tcPr>
          <w:p w14:paraId="3D7B7498" w14:textId="77777777" w:rsidR="009352CD" w:rsidRDefault="00000000">
            <w:pPr>
              <w:spacing w:before="60" w:after="60" w:line="312" w:lineRule="auto"/>
              <w:rPr>
                <w:sz w:val="26"/>
                <w:szCs w:val="26"/>
                <w:lang w:val="de-DE" w:eastAsia="zh-TW"/>
              </w:rPr>
            </w:pPr>
            <w:r>
              <w:rPr>
                <w:sz w:val="26"/>
                <w:szCs w:val="26"/>
                <w:lang w:val="de-DE" w:eastAsia="zh-TW"/>
              </w:rPr>
              <w:t>Website thương mại điện tử chuyên bán nông sản sạch</w:t>
            </w:r>
          </w:p>
        </w:tc>
      </w:tr>
      <w:tr w:rsidR="009352CD" w14:paraId="366D5529" w14:textId="77777777">
        <w:trPr>
          <w:jc w:val="center"/>
        </w:trPr>
        <w:tc>
          <w:tcPr>
            <w:tcW w:w="822" w:type="dxa"/>
            <w:tcBorders>
              <w:left w:val="single" w:sz="4" w:space="0" w:color="000000"/>
            </w:tcBorders>
            <w:shd w:val="clear" w:color="auto" w:fill="E2EFD9"/>
          </w:tcPr>
          <w:p w14:paraId="39027067" w14:textId="77777777" w:rsidR="009352CD" w:rsidRDefault="009352CD">
            <w:pPr>
              <w:numPr>
                <w:ilvl w:val="0"/>
                <w:numId w:val="2"/>
              </w:numPr>
              <w:snapToGrid w:val="0"/>
              <w:spacing w:before="60" w:after="60" w:line="312" w:lineRule="auto"/>
              <w:jc w:val="both"/>
              <w:rPr>
                <w:rFonts w:eastAsia="PMingLiU"/>
                <w:b/>
                <w:bCs/>
                <w:sz w:val="26"/>
                <w:szCs w:val="26"/>
                <w:lang w:val="de-DE" w:eastAsia="zh-TW"/>
              </w:rPr>
            </w:pPr>
          </w:p>
        </w:tc>
        <w:tc>
          <w:tcPr>
            <w:tcW w:w="2733" w:type="dxa"/>
            <w:tcBorders>
              <w:right w:val="single" w:sz="4" w:space="0" w:color="000000"/>
            </w:tcBorders>
          </w:tcPr>
          <w:p w14:paraId="2D9F03AC" w14:textId="77777777" w:rsidR="009352CD" w:rsidRDefault="00000000">
            <w:pPr>
              <w:spacing w:before="60" w:after="60" w:line="312" w:lineRule="auto"/>
              <w:jc w:val="right"/>
              <w:rPr>
                <w:b/>
                <w:bCs/>
                <w:sz w:val="26"/>
                <w:szCs w:val="26"/>
                <w:lang w:val="de-DE" w:eastAsia="zh-TW"/>
              </w:rPr>
            </w:pPr>
            <w:r>
              <w:rPr>
                <w:b/>
                <w:bCs/>
                <w:sz w:val="26"/>
                <w:szCs w:val="26"/>
                <w:lang w:val="de-DE" w:eastAsia="zh-TW"/>
              </w:rPr>
              <w:t xml:space="preserve">SINH VIÊN </w:t>
            </w:r>
            <w:r>
              <w:rPr>
                <w:b/>
                <w:bCs/>
                <w:sz w:val="26"/>
                <w:szCs w:val="26"/>
                <w:lang w:val="de-DE" w:eastAsia="zh-TW"/>
              </w:rPr>
              <w:br/>
              <w:t>THỰC HIỆN</w:t>
            </w:r>
          </w:p>
        </w:tc>
        <w:tc>
          <w:tcPr>
            <w:tcW w:w="11015" w:type="dxa"/>
            <w:gridSpan w:val="3"/>
            <w:tcBorders>
              <w:top w:val="single" w:sz="8" w:space="0" w:color="FFFFFF"/>
              <w:left w:val="single" w:sz="4" w:space="0" w:color="000000"/>
              <w:bottom w:val="single" w:sz="8" w:space="0" w:color="FFFFFF"/>
              <w:right w:val="single" w:sz="4" w:space="0" w:color="000000"/>
            </w:tcBorders>
            <w:shd w:val="clear" w:color="auto" w:fill="F2F2F2"/>
            <w:vAlign w:val="center"/>
          </w:tcPr>
          <w:p w14:paraId="485CB8AC"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Họ và tên: Tạ Hằng Vũ</w:t>
            </w:r>
          </w:p>
          <w:p w14:paraId="28257A80"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MSSV: 110123203</w:t>
            </w:r>
          </w:p>
          <w:p w14:paraId="40D93613"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Điện thoại: 0332586371</w:t>
            </w:r>
          </w:p>
          <w:p w14:paraId="67FC4BDE"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Email: hangvuzxjv@gmail.com</w:t>
            </w:r>
          </w:p>
          <w:p w14:paraId="54F7831A"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Mã lớp: DA23TTD</w:t>
            </w:r>
          </w:p>
        </w:tc>
      </w:tr>
      <w:tr w:rsidR="009352CD" w14:paraId="7C9286FD" w14:textId="77777777">
        <w:trPr>
          <w:jc w:val="center"/>
        </w:trPr>
        <w:tc>
          <w:tcPr>
            <w:tcW w:w="822" w:type="dxa"/>
            <w:tcBorders>
              <w:left w:val="single" w:sz="4" w:space="0" w:color="000000"/>
            </w:tcBorders>
            <w:shd w:val="clear" w:color="auto" w:fill="E2EFD9"/>
          </w:tcPr>
          <w:p w14:paraId="1B68E222" w14:textId="77777777" w:rsidR="009352CD" w:rsidRDefault="009352CD">
            <w:pPr>
              <w:numPr>
                <w:ilvl w:val="0"/>
                <w:numId w:val="2"/>
              </w:numPr>
              <w:snapToGrid w:val="0"/>
              <w:spacing w:before="60" w:after="60" w:line="312" w:lineRule="auto"/>
              <w:jc w:val="both"/>
              <w:rPr>
                <w:rFonts w:eastAsia="PMingLiU"/>
                <w:b/>
                <w:bCs/>
                <w:sz w:val="26"/>
                <w:szCs w:val="26"/>
                <w:lang w:val="de-DE" w:eastAsia="zh-TW"/>
              </w:rPr>
            </w:pPr>
          </w:p>
        </w:tc>
        <w:tc>
          <w:tcPr>
            <w:tcW w:w="2733" w:type="dxa"/>
            <w:tcBorders>
              <w:right w:val="single" w:sz="4" w:space="0" w:color="000000"/>
            </w:tcBorders>
          </w:tcPr>
          <w:p w14:paraId="21B7FCD5" w14:textId="77777777" w:rsidR="009352CD" w:rsidRDefault="00000000">
            <w:pPr>
              <w:spacing w:before="60" w:after="60" w:line="312" w:lineRule="auto"/>
              <w:jc w:val="right"/>
            </w:pPr>
            <w:r>
              <w:rPr>
                <w:b/>
                <w:bCs/>
                <w:sz w:val="26"/>
                <w:szCs w:val="26"/>
                <w:lang w:val="de-DE" w:eastAsia="zh-TW"/>
              </w:rPr>
              <w:t>GIẢNG VIÊN HƯỚNG DẪN</w:t>
            </w:r>
          </w:p>
        </w:tc>
        <w:tc>
          <w:tcPr>
            <w:tcW w:w="11015" w:type="dxa"/>
            <w:gridSpan w:val="3"/>
            <w:tcBorders>
              <w:top w:val="single" w:sz="8" w:space="0" w:color="FFFFFF"/>
              <w:left w:val="single" w:sz="4" w:space="0" w:color="000000"/>
              <w:bottom w:val="single" w:sz="4" w:space="0" w:color="000000"/>
              <w:right w:val="single" w:sz="4" w:space="0" w:color="000000"/>
            </w:tcBorders>
            <w:shd w:val="clear" w:color="auto" w:fill="F2F2F2"/>
            <w:vAlign w:val="center"/>
          </w:tcPr>
          <w:p w14:paraId="2A6B3FFC"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Họ và tên: Trần Văn Nam</w:t>
            </w:r>
          </w:p>
          <w:p w14:paraId="6F8280C2" w14:textId="77777777" w:rsidR="009352CD" w:rsidRDefault="00000000">
            <w:pPr>
              <w:numPr>
                <w:ilvl w:val="0"/>
                <w:numId w:val="4"/>
              </w:numPr>
              <w:tabs>
                <w:tab w:val="left" w:pos="469"/>
              </w:tabs>
              <w:spacing w:before="60" w:after="60" w:line="312" w:lineRule="auto"/>
              <w:ind w:left="469"/>
              <w:jc w:val="both"/>
              <w:rPr>
                <w:sz w:val="26"/>
                <w:szCs w:val="26"/>
                <w:lang w:val="de-DE"/>
              </w:rPr>
            </w:pPr>
            <w:r>
              <w:rPr>
                <w:sz w:val="26"/>
                <w:szCs w:val="26"/>
                <w:lang w:val="de-DE"/>
              </w:rPr>
              <w:t>Học hàm, học vị: Thạc sĩ</w:t>
            </w:r>
          </w:p>
        </w:tc>
      </w:tr>
      <w:tr w:rsidR="009352CD" w14:paraId="40D47321" w14:textId="77777777">
        <w:trPr>
          <w:jc w:val="center"/>
        </w:trPr>
        <w:tc>
          <w:tcPr>
            <w:tcW w:w="822" w:type="dxa"/>
            <w:tcBorders>
              <w:top w:val="single" w:sz="4" w:space="0" w:color="000000"/>
              <w:left w:val="single" w:sz="4" w:space="0" w:color="000000"/>
            </w:tcBorders>
            <w:shd w:val="clear" w:color="auto" w:fill="E2EFD9"/>
          </w:tcPr>
          <w:p w14:paraId="1C518323" w14:textId="77777777" w:rsidR="009352CD" w:rsidRDefault="009352CD">
            <w:pPr>
              <w:numPr>
                <w:ilvl w:val="0"/>
                <w:numId w:val="2"/>
              </w:numPr>
              <w:snapToGrid w:val="0"/>
              <w:spacing w:before="60" w:after="60" w:line="312" w:lineRule="auto"/>
              <w:jc w:val="both"/>
              <w:rPr>
                <w:rFonts w:eastAsia="PMingLiU"/>
                <w:b/>
                <w:bCs/>
                <w:sz w:val="26"/>
                <w:szCs w:val="26"/>
                <w:lang w:val="de-DE" w:eastAsia="zh-TW"/>
              </w:rPr>
            </w:pPr>
          </w:p>
        </w:tc>
        <w:tc>
          <w:tcPr>
            <w:tcW w:w="13748" w:type="dxa"/>
            <w:gridSpan w:val="4"/>
            <w:tcBorders>
              <w:top w:val="single" w:sz="4" w:space="0" w:color="000000"/>
              <w:right w:val="single" w:sz="4" w:space="0" w:color="000000"/>
            </w:tcBorders>
          </w:tcPr>
          <w:p w14:paraId="7E20867D" w14:textId="77777777" w:rsidR="009352CD" w:rsidRDefault="00000000">
            <w:pPr>
              <w:tabs>
                <w:tab w:val="left" w:pos="469"/>
              </w:tabs>
              <w:spacing w:before="60" w:after="60" w:line="312" w:lineRule="auto"/>
              <w:rPr>
                <w:b/>
                <w:bCs/>
                <w:sz w:val="26"/>
                <w:szCs w:val="26"/>
                <w:lang w:val="de-DE" w:eastAsia="zh-TW"/>
              </w:rPr>
            </w:pPr>
            <w:r>
              <w:rPr>
                <w:b/>
                <w:bCs/>
                <w:sz w:val="26"/>
                <w:szCs w:val="26"/>
                <w:lang w:val="de-DE" w:eastAsia="zh-TW"/>
              </w:rPr>
              <w:t>KẾ HOẠCH THỰC HIỆN THEO ĐỀ CƯƠNG CHI TIẾT</w:t>
            </w:r>
          </w:p>
        </w:tc>
      </w:tr>
      <w:tr w:rsidR="009352CD" w14:paraId="14FE8AF1" w14:textId="77777777">
        <w:trPr>
          <w:jc w:val="center"/>
        </w:trPr>
        <w:tc>
          <w:tcPr>
            <w:tcW w:w="14570" w:type="dxa"/>
            <w:gridSpan w:val="5"/>
            <w:tcBorders>
              <w:left w:val="single" w:sz="4" w:space="0" w:color="000000"/>
              <w:bottom w:val="single" w:sz="4" w:space="0" w:color="000000"/>
              <w:right w:val="single" w:sz="4" w:space="0" w:color="000000"/>
            </w:tcBorders>
          </w:tcPr>
          <w:tbl>
            <w:tblPr>
              <w:tblW w:w="5000" w:type="pct"/>
              <w:tblLayout w:type="fixed"/>
              <w:tblLook w:val="04A0" w:firstRow="1" w:lastRow="0" w:firstColumn="1" w:lastColumn="0" w:noHBand="0" w:noVBand="1"/>
            </w:tblPr>
            <w:tblGrid>
              <w:gridCol w:w="846"/>
              <w:gridCol w:w="2993"/>
              <w:gridCol w:w="7794"/>
              <w:gridCol w:w="2927"/>
            </w:tblGrid>
            <w:tr w:rsidR="009352CD" w14:paraId="7D43E734" w14:textId="77777777" w:rsidTr="008B401C">
              <w:tc>
                <w:tcPr>
                  <w:tcW w:w="846" w:type="dxa"/>
                  <w:tcBorders>
                    <w:top w:val="single" w:sz="4" w:space="0" w:color="000000"/>
                    <w:left w:val="single" w:sz="4" w:space="0" w:color="000000"/>
                    <w:bottom w:val="single" w:sz="4" w:space="0" w:color="000000"/>
                    <w:right w:val="single" w:sz="4" w:space="0" w:color="000000"/>
                  </w:tcBorders>
                </w:tcPr>
                <w:p w14:paraId="31518D6F" w14:textId="77777777" w:rsidR="009352CD" w:rsidRDefault="00000000">
                  <w:pPr>
                    <w:spacing w:before="60" w:after="60" w:line="312" w:lineRule="auto"/>
                    <w:jc w:val="center"/>
                    <w:rPr>
                      <w:sz w:val="26"/>
                      <w:szCs w:val="26"/>
                      <w:lang w:val="de-DE" w:eastAsia="zh-TW"/>
                    </w:rPr>
                  </w:pPr>
                  <w:r>
                    <w:rPr>
                      <w:sz w:val="26"/>
                      <w:szCs w:val="26"/>
                      <w:lang w:val="de-DE" w:eastAsia="zh-TW"/>
                    </w:rPr>
                    <w:t>Tuần</w:t>
                  </w:r>
                </w:p>
              </w:tc>
              <w:tc>
                <w:tcPr>
                  <w:tcW w:w="2993" w:type="dxa"/>
                  <w:tcBorders>
                    <w:top w:val="single" w:sz="4" w:space="0" w:color="000000"/>
                    <w:left w:val="single" w:sz="4" w:space="0" w:color="000000"/>
                    <w:bottom w:val="single" w:sz="4" w:space="0" w:color="000000"/>
                    <w:right w:val="single" w:sz="4" w:space="0" w:color="000000"/>
                  </w:tcBorders>
                </w:tcPr>
                <w:p w14:paraId="20ABAA00" w14:textId="77777777" w:rsidR="009352CD" w:rsidRDefault="00000000">
                  <w:pPr>
                    <w:spacing w:before="60" w:after="60" w:line="312" w:lineRule="auto"/>
                    <w:jc w:val="center"/>
                    <w:rPr>
                      <w:sz w:val="26"/>
                      <w:szCs w:val="26"/>
                      <w:lang w:val="de-DE" w:eastAsia="zh-TW"/>
                    </w:rPr>
                  </w:pPr>
                  <w:r>
                    <w:rPr>
                      <w:sz w:val="26"/>
                      <w:szCs w:val="26"/>
                      <w:lang w:val="de-DE" w:eastAsia="zh-TW"/>
                    </w:rPr>
                    <w:t>Thời gian</w:t>
                  </w:r>
                  <w:r>
                    <w:rPr>
                      <w:sz w:val="26"/>
                      <w:szCs w:val="26"/>
                      <w:lang w:val="de-DE" w:eastAsia="zh-TW"/>
                    </w:rPr>
                    <w:br/>
                    <w:t>19/10 – 25/10/2026</w:t>
                  </w:r>
                </w:p>
              </w:tc>
              <w:tc>
                <w:tcPr>
                  <w:tcW w:w="7794" w:type="dxa"/>
                  <w:tcBorders>
                    <w:top w:val="single" w:sz="4" w:space="0" w:color="000000"/>
                    <w:left w:val="single" w:sz="4" w:space="0" w:color="000000"/>
                    <w:bottom w:val="single" w:sz="4" w:space="0" w:color="000000"/>
                    <w:right w:val="single" w:sz="4" w:space="0" w:color="000000"/>
                  </w:tcBorders>
                </w:tcPr>
                <w:p w14:paraId="74A59132" w14:textId="77777777" w:rsidR="009352CD" w:rsidRDefault="00000000">
                  <w:pPr>
                    <w:spacing w:before="60" w:after="60" w:line="312" w:lineRule="auto"/>
                    <w:jc w:val="center"/>
                    <w:rPr>
                      <w:sz w:val="26"/>
                      <w:szCs w:val="26"/>
                      <w:lang w:val="de-DE" w:eastAsia="zh-TW"/>
                    </w:rPr>
                  </w:pPr>
                  <w:r>
                    <w:rPr>
                      <w:sz w:val="26"/>
                      <w:szCs w:val="26"/>
                      <w:lang w:val="de-DE" w:eastAsia="zh-TW"/>
                    </w:rPr>
                    <w:t>Nội dung, công việc thực hiện</w:t>
                  </w:r>
                </w:p>
              </w:tc>
              <w:tc>
                <w:tcPr>
                  <w:tcW w:w="2927" w:type="dxa"/>
                  <w:tcBorders>
                    <w:top w:val="single" w:sz="4" w:space="0" w:color="000000"/>
                    <w:left w:val="single" w:sz="4" w:space="0" w:color="000000"/>
                    <w:bottom w:val="single" w:sz="4" w:space="0" w:color="000000"/>
                    <w:right w:val="single" w:sz="4" w:space="0" w:color="000000"/>
                  </w:tcBorders>
                </w:tcPr>
                <w:p w14:paraId="0EC02B25" w14:textId="77777777" w:rsidR="009352CD" w:rsidRDefault="00000000">
                  <w:pPr>
                    <w:spacing w:before="60" w:after="60" w:line="312" w:lineRule="auto"/>
                    <w:jc w:val="center"/>
                    <w:rPr>
                      <w:sz w:val="26"/>
                      <w:szCs w:val="26"/>
                      <w:lang w:val="de-DE" w:eastAsia="zh-TW"/>
                    </w:rPr>
                  </w:pPr>
                  <w:r>
                    <w:rPr>
                      <w:sz w:val="26"/>
                      <w:szCs w:val="26"/>
                      <w:lang w:val="de-DE" w:eastAsia="zh-TW"/>
                    </w:rPr>
                    <w:t>Kết quả dự kiến</w:t>
                  </w:r>
                </w:p>
              </w:tc>
            </w:tr>
            <w:tr w:rsidR="009352CD" w14:paraId="4504045E" w14:textId="77777777" w:rsidTr="008B401C">
              <w:tc>
                <w:tcPr>
                  <w:tcW w:w="846" w:type="dxa"/>
                  <w:tcBorders>
                    <w:top w:val="single" w:sz="4" w:space="0" w:color="000000"/>
                    <w:left w:val="single" w:sz="4" w:space="0" w:color="000000"/>
                    <w:bottom w:val="single" w:sz="4" w:space="0" w:color="000000"/>
                    <w:right w:val="single" w:sz="4" w:space="0" w:color="000000"/>
                  </w:tcBorders>
                </w:tcPr>
                <w:p w14:paraId="3109C202" w14:textId="77777777" w:rsidR="009352CD" w:rsidRDefault="009352CD">
                  <w:pPr>
                    <w:snapToGrid w:val="0"/>
                    <w:spacing w:before="60" w:after="60" w:line="312" w:lineRule="auto"/>
                    <w:jc w:val="center"/>
                    <w:rPr>
                      <w:rFonts w:eastAsia="PMingLiU"/>
                      <w:b/>
                      <w:bCs/>
                      <w:sz w:val="26"/>
                      <w:szCs w:val="26"/>
                      <w:lang w:val="de-DE" w:eastAsia="zh-TW"/>
                    </w:rPr>
                  </w:pPr>
                </w:p>
              </w:tc>
              <w:tc>
                <w:tcPr>
                  <w:tcW w:w="2993" w:type="dxa"/>
                  <w:tcBorders>
                    <w:top w:val="single" w:sz="4" w:space="0" w:color="000000"/>
                    <w:left w:val="single" w:sz="4" w:space="0" w:color="000000"/>
                    <w:bottom w:val="single" w:sz="4" w:space="0" w:color="000000"/>
                    <w:right w:val="single" w:sz="4" w:space="0" w:color="000000"/>
                  </w:tcBorders>
                </w:tcPr>
                <w:p w14:paraId="5E6493FA"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19/10 – 20/10</w:t>
                  </w:r>
                </w:p>
              </w:tc>
              <w:tc>
                <w:tcPr>
                  <w:tcW w:w="7794" w:type="dxa"/>
                  <w:tcBorders>
                    <w:top w:val="single" w:sz="4" w:space="0" w:color="000000"/>
                    <w:left w:val="single" w:sz="4" w:space="0" w:color="000000"/>
                    <w:bottom w:val="single" w:sz="4" w:space="0" w:color="000000"/>
                    <w:right w:val="single" w:sz="4" w:space="0" w:color="000000"/>
                  </w:tcBorders>
                </w:tcPr>
                <w:p w14:paraId="538DC213" w14:textId="77777777" w:rsidR="009352CD" w:rsidRDefault="00000000">
                  <w:pPr>
                    <w:snapToGrid w:val="0"/>
                    <w:spacing w:before="60" w:after="60" w:line="312" w:lineRule="auto"/>
                    <w:rPr>
                      <w:sz w:val="26"/>
                      <w:szCs w:val="26"/>
                      <w:lang w:val="de-DE" w:eastAsia="zh-TW"/>
                    </w:rPr>
                  </w:pPr>
                  <w:r>
                    <w:rPr>
                      <w:sz w:val="26"/>
                      <w:szCs w:val="26"/>
                      <w:lang w:val="de-DE" w:eastAsia="zh-TW"/>
                    </w:rPr>
                    <w:t>Khảo sát, tham khảo một số website thương mại điện tử nông sản hiện có; tìm hiểu cách phân loại sản phẩm theo vùng miền, truy xuất nguồn gốc, quản lý kho và tổ chức Flash Sale.</w:t>
                  </w:r>
                </w:p>
              </w:tc>
              <w:tc>
                <w:tcPr>
                  <w:tcW w:w="2927" w:type="dxa"/>
                  <w:tcBorders>
                    <w:top w:val="single" w:sz="4" w:space="0" w:color="000000"/>
                    <w:left w:val="single" w:sz="4" w:space="0" w:color="000000"/>
                    <w:bottom w:val="single" w:sz="4" w:space="0" w:color="000000"/>
                    <w:right w:val="single" w:sz="4" w:space="0" w:color="000000"/>
                  </w:tcBorders>
                </w:tcPr>
                <w:p w14:paraId="005B2E18" w14:textId="77777777" w:rsidR="009352CD" w:rsidRDefault="00000000">
                  <w:pPr>
                    <w:snapToGrid w:val="0"/>
                    <w:spacing w:before="60" w:after="60" w:line="312" w:lineRule="auto"/>
                    <w:rPr>
                      <w:sz w:val="26"/>
                      <w:szCs w:val="26"/>
                      <w:lang w:val="de-DE" w:eastAsia="zh-TW"/>
                    </w:rPr>
                  </w:pPr>
                  <w:r>
                    <w:rPr>
                      <w:sz w:val="26"/>
                      <w:szCs w:val="26"/>
                      <w:lang w:val="de-DE" w:eastAsia="zh-TW"/>
                    </w:rPr>
                    <w:t>Tổng hợp được các chức năng và cách tổ chức cơ bản của website bán nông sản.</w:t>
                  </w:r>
                </w:p>
              </w:tc>
            </w:tr>
            <w:tr w:rsidR="009352CD" w14:paraId="107C7084" w14:textId="77777777" w:rsidTr="008B401C">
              <w:tc>
                <w:tcPr>
                  <w:tcW w:w="846" w:type="dxa"/>
                  <w:tcBorders>
                    <w:top w:val="single" w:sz="4" w:space="0" w:color="000000"/>
                    <w:left w:val="single" w:sz="4" w:space="0" w:color="000000"/>
                    <w:bottom w:val="single" w:sz="4" w:space="0" w:color="000000"/>
                    <w:right w:val="single" w:sz="4" w:space="0" w:color="000000"/>
                  </w:tcBorders>
                </w:tcPr>
                <w:p w14:paraId="46286616" w14:textId="77777777" w:rsidR="009352CD" w:rsidRDefault="009352CD">
                  <w:pPr>
                    <w:snapToGrid w:val="0"/>
                    <w:spacing w:before="60" w:after="60" w:line="312" w:lineRule="auto"/>
                    <w:jc w:val="center"/>
                    <w:rPr>
                      <w:rFonts w:eastAsia="PMingLiU"/>
                      <w:b/>
                      <w:bCs/>
                      <w:sz w:val="26"/>
                      <w:szCs w:val="26"/>
                      <w:lang w:val="de-DE" w:eastAsia="zh-TW"/>
                    </w:rPr>
                  </w:pPr>
                </w:p>
              </w:tc>
              <w:tc>
                <w:tcPr>
                  <w:tcW w:w="2993" w:type="dxa"/>
                  <w:tcBorders>
                    <w:top w:val="single" w:sz="4" w:space="0" w:color="000000"/>
                    <w:left w:val="single" w:sz="4" w:space="0" w:color="000000"/>
                    <w:bottom w:val="single" w:sz="4" w:space="0" w:color="000000"/>
                    <w:right w:val="single" w:sz="4" w:space="0" w:color="000000"/>
                  </w:tcBorders>
                </w:tcPr>
                <w:p w14:paraId="16E13D5A"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21/10 – 22/10</w:t>
                  </w:r>
                </w:p>
              </w:tc>
              <w:tc>
                <w:tcPr>
                  <w:tcW w:w="7794" w:type="dxa"/>
                  <w:tcBorders>
                    <w:top w:val="single" w:sz="4" w:space="0" w:color="000000"/>
                    <w:left w:val="single" w:sz="4" w:space="0" w:color="000000"/>
                    <w:bottom w:val="single" w:sz="4" w:space="0" w:color="000000"/>
                    <w:right w:val="single" w:sz="4" w:space="0" w:color="000000"/>
                  </w:tcBorders>
                </w:tcPr>
                <w:p w14:paraId="59FB53A0" w14:textId="77777777" w:rsidR="009352CD" w:rsidRDefault="00000000">
                  <w:pPr>
                    <w:snapToGrid w:val="0"/>
                    <w:spacing w:before="60" w:after="60" w:line="312" w:lineRule="auto"/>
                    <w:rPr>
                      <w:sz w:val="26"/>
                      <w:szCs w:val="26"/>
                      <w:lang w:val="de-DE" w:eastAsia="zh-TW"/>
                    </w:rPr>
                  </w:pPr>
                  <w:r>
                    <w:rPr>
                      <w:sz w:val="26"/>
                      <w:szCs w:val="26"/>
                      <w:lang w:val="de-DE" w:eastAsia="zh-TW"/>
                    </w:rPr>
                    <w:t>Phân tích yêu cầu đề tài; xác định các chức năng chính: phân loại theo vùng miền, truy xuất nguồn gốc, quản lý kho, giỏ hàng – đặt hàng – thanh toán, Flash Sale.</w:t>
                  </w:r>
                </w:p>
              </w:tc>
              <w:tc>
                <w:tcPr>
                  <w:tcW w:w="2927" w:type="dxa"/>
                  <w:tcBorders>
                    <w:top w:val="single" w:sz="4" w:space="0" w:color="000000"/>
                    <w:left w:val="single" w:sz="4" w:space="0" w:color="000000"/>
                    <w:bottom w:val="single" w:sz="4" w:space="0" w:color="000000"/>
                    <w:right w:val="single" w:sz="4" w:space="0" w:color="000000"/>
                  </w:tcBorders>
                </w:tcPr>
                <w:p w14:paraId="19C4083B" w14:textId="77777777" w:rsidR="009352CD" w:rsidRDefault="00000000">
                  <w:pPr>
                    <w:snapToGrid w:val="0"/>
                    <w:spacing w:before="60" w:after="60" w:line="312" w:lineRule="auto"/>
                    <w:rPr>
                      <w:sz w:val="26"/>
                      <w:szCs w:val="26"/>
                      <w:lang w:val="de-DE" w:eastAsia="zh-TW"/>
                    </w:rPr>
                  </w:pPr>
                  <w:r>
                    <w:rPr>
                      <w:sz w:val="26"/>
                      <w:szCs w:val="26"/>
                      <w:lang w:val="de-DE" w:eastAsia="zh-TW"/>
                    </w:rPr>
                    <w:t>Bản đặc tả yêu cầu chức năng của hệ thống.</w:t>
                  </w:r>
                </w:p>
              </w:tc>
            </w:tr>
            <w:tr w:rsidR="009352CD" w14:paraId="3B8B15B5" w14:textId="77777777" w:rsidTr="008B401C">
              <w:tc>
                <w:tcPr>
                  <w:tcW w:w="846" w:type="dxa"/>
                  <w:tcBorders>
                    <w:top w:val="single" w:sz="4" w:space="0" w:color="000000"/>
                    <w:left w:val="single" w:sz="4" w:space="0" w:color="000000"/>
                    <w:bottom w:val="single" w:sz="4" w:space="0" w:color="000000"/>
                    <w:right w:val="single" w:sz="4" w:space="0" w:color="000000"/>
                  </w:tcBorders>
                </w:tcPr>
                <w:p w14:paraId="10F52A75" w14:textId="77777777" w:rsidR="009352CD" w:rsidRDefault="009352CD">
                  <w:pPr>
                    <w:snapToGrid w:val="0"/>
                    <w:spacing w:before="60" w:after="60" w:line="312" w:lineRule="auto"/>
                    <w:jc w:val="center"/>
                    <w:rPr>
                      <w:rFonts w:eastAsia="PMingLiU"/>
                      <w:b/>
                      <w:bCs/>
                      <w:sz w:val="26"/>
                      <w:szCs w:val="26"/>
                      <w:lang w:val="de-DE" w:eastAsia="zh-TW"/>
                    </w:rPr>
                  </w:pPr>
                </w:p>
              </w:tc>
              <w:tc>
                <w:tcPr>
                  <w:tcW w:w="2993" w:type="dxa"/>
                  <w:tcBorders>
                    <w:top w:val="single" w:sz="4" w:space="0" w:color="000000"/>
                    <w:left w:val="single" w:sz="4" w:space="0" w:color="000000"/>
                    <w:bottom w:val="single" w:sz="4" w:space="0" w:color="000000"/>
                    <w:right w:val="single" w:sz="4" w:space="0" w:color="000000"/>
                  </w:tcBorders>
                </w:tcPr>
                <w:p w14:paraId="286A8E51"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23/10</w:t>
                  </w:r>
                </w:p>
              </w:tc>
              <w:tc>
                <w:tcPr>
                  <w:tcW w:w="7794" w:type="dxa"/>
                  <w:tcBorders>
                    <w:top w:val="single" w:sz="4" w:space="0" w:color="000000"/>
                    <w:left w:val="single" w:sz="4" w:space="0" w:color="000000"/>
                    <w:bottom w:val="single" w:sz="4" w:space="0" w:color="000000"/>
                    <w:right w:val="single" w:sz="4" w:space="0" w:color="000000"/>
                  </w:tcBorders>
                </w:tcPr>
                <w:p w14:paraId="1AE27BAA" w14:textId="77777777" w:rsidR="009352CD" w:rsidRDefault="00000000">
                  <w:pPr>
                    <w:snapToGrid w:val="0"/>
                    <w:spacing w:before="60" w:after="60" w:line="312" w:lineRule="auto"/>
                    <w:rPr>
                      <w:sz w:val="26"/>
                      <w:szCs w:val="26"/>
                      <w:lang w:val="de-DE" w:eastAsia="zh-TW"/>
                    </w:rPr>
                  </w:pPr>
                  <w:r>
                    <w:rPr>
                      <w:sz w:val="26"/>
                      <w:szCs w:val="26"/>
                      <w:lang w:val="de-DE" w:eastAsia="zh-TW"/>
                    </w:rPr>
                    <w:t>Xác định các đối tượng sử dụng (Khách hàng, Quản trị viên) và quyền hạn tương ứng; xây dựng sơ đồ Use Case.</w:t>
                  </w:r>
                </w:p>
              </w:tc>
              <w:tc>
                <w:tcPr>
                  <w:tcW w:w="2927" w:type="dxa"/>
                  <w:tcBorders>
                    <w:top w:val="single" w:sz="4" w:space="0" w:color="000000"/>
                    <w:left w:val="single" w:sz="4" w:space="0" w:color="000000"/>
                    <w:bottom w:val="single" w:sz="4" w:space="0" w:color="000000"/>
                    <w:right w:val="single" w:sz="4" w:space="0" w:color="000000"/>
                  </w:tcBorders>
                </w:tcPr>
                <w:p w14:paraId="7DAEF21C" w14:textId="77777777" w:rsidR="009352CD" w:rsidRDefault="00000000">
                  <w:pPr>
                    <w:snapToGrid w:val="0"/>
                    <w:spacing w:before="60" w:after="60" w:line="312" w:lineRule="auto"/>
                    <w:rPr>
                      <w:sz w:val="26"/>
                      <w:szCs w:val="26"/>
                      <w:lang w:val="de-DE" w:eastAsia="zh-TW"/>
                    </w:rPr>
                  </w:pPr>
                  <w:r>
                    <w:rPr>
                      <w:sz w:val="26"/>
                      <w:szCs w:val="26"/>
                      <w:lang w:val="de-DE" w:eastAsia="zh-TW"/>
                    </w:rPr>
                    <w:t>Sơ đồ Use Case và phân quyền người dùng.</w:t>
                  </w:r>
                </w:p>
              </w:tc>
            </w:tr>
            <w:tr w:rsidR="009352CD" w14:paraId="30F305D1" w14:textId="77777777" w:rsidTr="008B401C">
              <w:tc>
                <w:tcPr>
                  <w:tcW w:w="846" w:type="dxa"/>
                  <w:tcBorders>
                    <w:top w:val="single" w:sz="4" w:space="0" w:color="000000"/>
                    <w:left w:val="single" w:sz="4" w:space="0" w:color="000000"/>
                    <w:bottom w:val="single" w:sz="4" w:space="0" w:color="000000"/>
                    <w:right w:val="single" w:sz="4" w:space="0" w:color="000000"/>
                  </w:tcBorders>
                </w:tcPr>
                <w:p w14:paraId="61CC8C34" w14:textId="77777777" w:rsidR="009352CD" w:rsidRDefault="009352CD">
                  <w:pPr>
                    <w:snapToGrid w:val="0"/>
                    <w:spacing w:before="60" w:after="60" w:line="312" w:lineRule="auto"/>
                    <w:jc w:val="center"/>
                    <w:rPr>
                      <w:rFonts w:eastAsia="PMingLiU"/>
                      <w:b/>
                      <w:bCs/>
                      <w:sz w:val="26"/>
                      <w:szCs w:val="26"/>
                      <w:lang w:val="de-DE" w:eastAsia="zh-TW"/>
                    </w:rPr>
                  </w:pPr>
                </w:p>
              </w:tc>
              <w:tc>
                <w:tcPr>
                  <w:tcW w:w="2993" w:type="dxa"/>
                  <w:tcBorders>
                    <w:top w:val="single" w:sz="4" w:space="0" w:color="000000"/>
                    <w:left w:val="single" w:sz="4" w:space="0" w:color="000000"/>
                    <w:bottom w:val="single" w:sz="4" w:space="0" w:color="000000"/>
                    <w:right w:val="single" w:sz="4" w:space="0" w:color="000000"/>
                  </w:tcBorders>
                </w:tcPr>
                <w:p w14:paraId="7F2BA3B8"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24/10</w:t>
                  </w:r>
                </w:p>
              </w:tc>
              <w:tc>
                <w:tcPr>
                  <w:tcW w:w="7794" w:type="dxa"/>
                  <w:tcBorders>
                    <w:top w:val="single" w:sz="4" w:space="0" w:color="000000"/>
                    <w:left w:val="single" w:sz="4" w:space="0" w:color="000000"/>
                    <w:bottom w:val="single" w:sz="4" w:space="0" w:color="000000"/>
                    <w:right w:val="single" w:sz="4" w:space="0" w:color="000000"/>
                  </w:tcBorders>
                </w:tcPr>
                <w:p w14:paraId="4834BB36" w14:textId="77777777" w:rsidR="009352CD" w:rsidRDefault="00000000">
                  <w:pPr>
                    <w:snapToGrid w:val="0"/>
                    <w:spacing w:before="60" w:after="60" w:line="312" w:lineRule="auto"/>
                    <w:rPr>
                      <w:sz w:val="26"/>
                      <w:szCs w:val="26"/>
                      <w:lang w:val="de-DE" w:eastAsia="zh-TW"/>
                    </w:rPr>
                  </w:pPr>
                  <w:r>
                    <w:rPr>
                      <w:sz w:val="26"/>
                      <w:szCs w:val="26"/>
                      <w:lang w:val="de-DE" w:eastAsia="zh-TW"/>
                    </w:rPr>
                    <w:t>Thiết kế cơ sở dữ liệu: xác định các bảng người dùng, sản phẩm, vùng miền, kho hàng, đơn hàng, Flash Sale, thuộc tính và mối quan hệ.</w:t>
                  </w:r>
                </w:p>
              </w:tc>
              <w:tc>
                <w:tcPr>
                  <w:tcW w:w="2927" w:type="dxa"/>
                  <w:tcBorders>
                    <w:top w:val="single" w:sz="4" w:space="0" w:color="000000"/>
                    <w:left w:val="single" w:sz="4" w:space="0" w:color="000000"/>
                    <w:bottom w:val="single" w:sz="4" w:space="0" w:color="000000"/>
                    <w:right w:val="single" w:sz="4" w:space="0" w:color="000000"/>
                  </w:tcBorders>
                </w:tcPr>
                <w:p w14:paraId="29FED9B7" w14:textId="77777777" w:rsidR="009352CD" w:rsidRDefault="00000000">
                  <w:pPr>
                    <w:snapToGrid w:val="0"/>
                    <w:spacing w:before="60" w:after="60" w:line="312" w:lineRule="auto"/>
                    <w:rPr>
                      <w:sz w:val="26"/>
                      <w:szCs w:val="26"/>
                      <w:lang w:val="de-DE" w:eastAsia="zh-TW"/>
                    </w:rPr>
                  </w:pPr>
                  <w:r>
                    <w:rPr>
                      <w:sz w:val="26"/>
                      <w:szCs w:val="26"/>
                      <w:lang w:val="de-DE" w:eastAsia="zh-TW"/>
                    </w:rPr>
                    <w:t>Sơ đồ CSDL (ERD) và cấu trúc cơ sở dữ liệu ban đầu.</w:t>
                  </w:r>
                </w:p>
              </w:tc>
            </w:tr>
            <w:tr w:rsidR="009352CD" w14:paraId="4C20498D" w14:textId="77777777" w:rsidTr="008B401C">
              <w:tc>
                <w:tcPr>
                  <w:tcW w:w="846" w:type="dxa"/>
                  <w:tcBorders>
                    <w:top w:val="single" w:sz="4" w:space="0" w:color="000000"/>
                    <w:left w:val="single" w:sz="4" w:space="0" w:color="000000"/>
                    <w:bottom w:val="single" w:sz="4" w:space="0" w:color="000000"/>
                    <w:right w:val="single" w:sz="4" w:space="0" w:color="000000"/>
                  </w:tcBorders>
                </w:tcPr>
                <w:p w14:paraId="7632EF93" w14:textId="77777777" w:rsidR="009352CD" w:rsidRDefault="009352CD">
                  <w:pPr>
                    <w:snapToGrid w:val="0"/>
                    <w:spacing w:before="60" w:after="60" w:line="312" w:lineRule="auto"/>
                    <w:jc w:val="center"/>
                    <w:rPr>
                      <w:rFonts w:eastAsia="PMingLiU"/>
                      <w:b/>
                      <w:bCs/>
                      <w:sz w:val="26"/>
                      <w:szCs w:val="26"/>
                      <w:lang w:val="de-DE" w:eastAsia="zh-TW"/>
                    </w:rPr>
                  </w:pPr>
                </w:p>
              </w:tc>
              <w:tc>
                <w:tcPr>
                  <w:tcW w:w="2993" w:type="dxa"/>
                  <w:tcBorders>
                    <w:top w:val="single" w:sz="4" w:space="0" w:color="000000"/>
                    <w:left w:val="single" w:sz="4" w:space="0" w:color="000000"/>
                    <w:bottom w:val="single" w:sz="4" w:space="0" w:color="000000"/>
                    <w:right w:val="single" w:sz="4" w:space="0" w:color="000000"/>
                  </w:tcBorders>
                </w:tcPr>
                <w:p w14:paraId="1B1DD3A4"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25/10</w:t>
                  </w:r>
                </w:p>
              </w:tc>
              <w:tc>
                <w:tcPr>
                  <w:tcW w:w="7794" w:type="dxa"/>
                  <w:tcBorders>
                    <w:top w:val="single" w:sz="4" w:space="0" w:color="000000"/>
                    <w:left w:val="single" w:sz="4" w:space="0" w:color="000000"/>
                    <w:bottom w:val="single" w:sz="4" w:space="0" w:color="000000"/>
                    <w:right w:val="single" w:sz="4" w:space="0" w:color="000000"/>
                  </w:tcBorders>
                </w:tcPr>
                <w:p w14:paraId="624CEA28" w14:textId="77777777" w:rsidR="009352CD" w:rsidRDefault="00000000">
                  <w:pPr>
                    <w:snapToGrid w:val="0"/>
                    <w:spacing w:before="60" w:after="60" w:line="312" w:lineRule="auto"/>
                    <w:rPr>
                      <w:sz w:val="26"/>
                      <w:szCs w:val="26"/>
                      <w:lang w:val="de-DE" w:eastAsia="zh-TW"/>
                    </w:rPr>
                  </w:pPr>
                  <w:r>
                    <w:rPr>
                      <w:sz w:val="26"/>
                      <w:szCs w:val="26"/>
                      <w:lang w:val="de-DE" w:eastAsia="zh-TW"/>
                    </w:rPr>
                    <w:t>Thiết kế giao diện (UI/UX) cho phân hệ Khách hàng và Quản trị; rà soát, tổng hợp và điều chỉnh các nội dung chưa thống nhất.</w:t>
                  </w:r>
                </w:p>
              </w:tc>
              <w:tc>
                <w:tcPr>
                  <w:tcW w:w="2927" w:type="dxa"/>
                  <w:tcBorders>
                    <w:top w:val="single" w:sz="4" w:space="0" w:color="000000"/>
                    <w:left w:val="single" w:sz="4" w:space="0" w:color="000000"/>
                    <w:bottom w:val="single" w:sz="4" w:space="0" w:color="000000"/>
                    <w:right w:val="single" w:sz="4" w:space="0" w:color="000000"/>
                  </w:tcBorders>
                </w:tcPr>
                <w:p w14:paraId="3BBFE77C" w14:textId="77777777" w:rsidR="009352CD" w:rsidRDefault="00000000">
                  <w:pPr>
                    <w:snapToGrid w:val="0"/>
                    <w:spacing w:before="60" w:after="60" w:line="312" w:lineRule="auto"/>
                    <w:rPr>
                      <w:sz w:val="26"/>
                      <w:szCs w:val="26"/>
                      <w:lang w:val="de-DE" w:eastAsia="zh-TW"/>
                    </w:rPr>
                  </w:pPr>
                  <w:r>
                    <w:rPr>
                      <w:sz w:val="26"/>
                      <w:szCs w:val="26"/>
                      <w:lang w:val="de-DE" w:eastAsia="zh-TW"/>
                    </w:rPr>
                    <w:t>Wireframe giao diện; hoàn thành thiết kế cơ bản, sẵn sàng triển khai Tuần 2.</w:t>
                  </w:r>
                </w:p>
              </w:tc>
            </w:tr>
          </w:tbl>
          <w:p w14:paraId="0DB28755" w14:textId="77777777" w:rsidR="009352CD" w:rsidRDefault="009352CD">
            <w:pPr>
              <w:spacing w:before="60" w:after="60" w:line="312" w:lineRule="auto"/>
              <w:rPr>
                <w:sz w:val="26"/>
                <w:szCs w:val="26"/>
                <w:lang w:val="de-DE" w:eastAsia="zh-TW"/>
              </w:rPr>
            </w:pPr>
          </w:p>
        </w:tc>
      </w:tr>
      <w:tr w:rsidR="009352CD" w14:paraId="2D86E68E" w14:textId="77777777">
        <w:trPr>
          <w:jc w:val="center"/>
        </w:trPr>
        <w:tc>
          <w:tcPr>
            <w:tcW w:w="822" w:type="dxa"/>
            <w:tcBorders>
              <w:top w:val="single" w:sz="4" w:space="0" w:color="000000"/>
              <w:left w:val="single" w:sz="4" w:space="0" w:color="000000"/>
            </w:tcBorders>
            <w:shd w:val="clear" w:color="auto" w:fill="E2EFD9"/>
          </w:tcPr>
          <w:p w14:paraId="042508D6" w14:textId="77777777" w:rsidR="009352CD" w:rsidRDefault="009352CD">
            <w:pPr>
              <w:numPr>
                <w:ilvl w:val="0"/>
                <w:numId w:val="2"/>
              </w:numPr>
              <w:snapToGrid w:val="0"/>
              <w:spacing w:before="60" w:after="60" w:line="312" w:lineRule="auto"/>
              <w:jc w:val="both"/>
              <w:rPr>
                <w:rFonts w:eastAsia="PMingLiU"/>
                <w:b/>
                <w:bCs/>
                <w:sz w:val="26"/>
                <w:szCs w:val="26"/>
                <w:lang w:val="de-DE" w:eastAsia="zh-TW"/>
              </w:rPr>
            </w:pPr>
          </w:p>
        </w:tc>
        <w:tc>
          <w:tcPr>
            <w:tcW w:w="13748" w:type="dxa"/>
            <w:gridSpan w:val="4"/>
            <w:tcBorders>
              <w:top w:val="single" w:sz="4" w:space="0" w:color="000000"/>
              <w:right w:val="single" w:sz="4" w:space="0" w:color="000000"/>
            </w:tcBorders>
          </w:tcPr>
          <w:p w14:paraId="1BD09F95" w14:textId="77777777" w:rsidR="009352CD" w:rsidRDefault="00000000">
            <w:pPr>
              <w:tabs>
                <w:tab w:val="left" w:pos="469"/>
              </w:tabs>
              <w:spacing w:before="60" w:after="60" w:line="312" w:lineRule="auto"/>
              <w:rPr>
                <w:b/>
                <w:bCs/>
                <w:sz w:val="26"/>
                <w:szCs w:val="26"/>
                <w:lang w:val="de-DE" w:eastAsia="zh-TW"/>
              </w:rPr>
            </w:pPr>
            <w:r>
              <w:rPr>
                <w:b/>
                <w:bCs/>
                <w:sz w:val="26"/>
                <w:szCs w:val="26"/>
                <w:lang w:val="de-DE" w:eastAsia="zh-TW"/>
              </w:rPr>
              <w:t>TIẾN ĐỘ THỰC HIỆN ĐỒ ÁN</w:t>
            </w:r>
          </w:p>
        </w:tc>
      </w:tr>
      <w:tr w:rsidR="009352CD" w14:paraId="53982E48" w14:textId="77777777">
        <w:trPr>
          <w:jc w:val="center"/>
        </w:trPr>
        <w:tc>
          <w:tcPr>
            <w:tcW w:w="14570" w:type="dxa"/>
            <w:gridSpan w:val="5"/>
            <w:tcBorders>
              <w:left w:val="single" w:sz="4" w:space="0" w:color="000000"/>
              <w:bottom w:val="single" w:sz="4" w:space="0" w:color="000000"/>
              <w:right w:val="single" w:sz="4" w:space="0" w:color="000000"/>
            </w:tcBorders>
          </w:tcPr>
          <w:tbl>
            <w:tblPr>
              <w:tblW w:w="5000" w:type="pct"/>
              <w:tblLayout w:type="fixed"/>
              <w:tblLook w:val="04A0" w:firstRow="1" w:lastRow="0" w:firstColumn="1" w:lastColumn="0" w:noHBand="0" w:noVBand="1"/>
            </w:tblPr>
            <w:tblGrid>
              <w:gridCol w:w="914"/>
              <w:gridCol w:w="2924"/>
              <w:gridCol w:w="4234"/>
              <w:gridCol w:w="3576"/>
              <w:gridCol w:w="2912"/>
            </w:tblGrid>
            <w:tr w:rsidR="009352CD" w14:paraId="2CA424E3" w14:textId="77777777">
              <w:tc>
                <w:tcPr>
                  <w:tcW w:w="901" w:type="dxa"/>
                  <w:tcBorders>
                    <w:top w:val="single" w:sz="4" w:space="0" w:color="000000"/>
                    <w:left w:val="single" w:sz="4" w:space="0" w:color="000000"/>
                    <w:bottom w:val="single" w:sz="4" w:space="0" w:color="000000"/>
                    <w:right w:val="single" w:sz="4" w:space="0" w:color="000000"/>
                  </w:tcBorders>
                </w:tcPr>
                <w:p w14:paraId="2B479DBE" w14:textId="77777777" w:rsidR="009352CD" w:rsidRDefault="00000000">
                  <w:pPr>
                    <w:spacing w:before="60" w:after="60" w:line="312" w:lineRule="auto"/>
                    <w:jc w:val="center"/>
                    <w:rPr>
                      <w:sz w:val="26"/>
                      <w:szCs w:val="26"/>
                      <w:lang w:val="de-DE" w:eastAsia="zh-TW"/>
                    </w:rPr>
                  </w:pPr>
                  <w:r>
                    <w:rPr>
                      <w:sz w:val="26"/>
                      <w:szCs w:val="26"/>
                      <w:lang w:val="de-DE" w:eastAsia="zh-TW"/>
                    </w:rPr>
                    <w:t>Tuần</w:t>
                  </w:r>
                </w:p>
              </w:tc>
              <w:tc>
                <w:tcPr>
                  <w:tcW w:w="2883" w:type="dxa"/>
                  <w:tcBorders>
                    <w:top w:val="single" w:sz="4" w:space="0" w:color="000000"/>
                    <w:left w:val="single" w:sz="4" w:space="0" w:color="000000"/>
                    <w:bottom w:val="single" w:sz="4" w:space="0" w:color="000000"/>
                    <w:right w:val="single" w:sz="4" w:space="0" w:color="000000"/>
                  </w:tcBorders>
                </w:tcPr>
                <w:p w14:paraId="757B58CA" w14:textId="77777777" w:rsidR="009352CD" w:rsidRDefault="00000000">
                  <w:pPr>
                    <w:spacing w:before="60" w:after="60" w:line="312" w:lineRule="auto"/>
                    <w:jc w:val="center"/>
                    <w:rPr>
                      <w:sz w:val="26"/>
                      <w:szCs w:val="26"/>
                      <w:lang w:val="de-DE" w:eastAsia="zh-TW"/>
                    </w:rPr>
                  </w:pPr>
                  <w:r>
                    <w:rPr>
                      <w:sz w:val="26"/>
                      <w:szCs w:val="26"/>
                      <w:lang w:val="de-DE" w:eastAsia="zh-TW"/>
                    </w:rPr>
                    <w:t>Thời gian</w:t>
                  </w:r>
                </w:p>
              </w:tc>
              <w:tc>
                <w:tcPr>
                  <w:tcW w:w="4174" w:type="dxa"/>
                  <w:tcBorders>
                    <w:top w:val="single" w:sz="4" w:space="0" w:color="000000"/>
                    <w:left w:val="single" w:sz="4" w:space="0" w:color="000000"/>
                    <w:bottom w:val="single" w:sz="4" w:space="0" w:color="000000"/>
                    <w:right w:val="single" w:sz="4" w:space="0" w:color="000000"/>
                  </w:tcBorders>
                </w:tcPr>
                <w:p w14:paraId="180A2443" w14:textId="77777777" w:rsidR="009352CD" w:rsidRDefault="00000000">
                  <w:pPr>
                    <w:spacing w:before="60" w:after="60" w:line="312" w:lineRule="auto"/>
                    <w:jc w:val="center"/>
                    <w:rPr>
                      <w:sz w:val="26"/>
                      <w:szCs w:val="26"/>
                      <w:lang w:val="de-DE" w:eastAsia="zh-TW"/>
                    </w:rPr>
                  </w:pPr>
                  <w:r>
                    <w:rPr>
                      <w:sz w:val="26"/>
                      <w:szCs w:val="26"/>
                      <w:lang w:val="de-DE" w:eastAsia="zh-TW"/>
                    </w:rPr>
                    <w:t>Công việc theo kế hoạch</w:t>
                  </w:r>
                </w:p>
              </w:tc>
              <w:tc>
                <w:tcPr>
                  <w:tcW w:w="3525" w:type="dxa"/>
                  <w:tcBorders>
                    <w:top w:val="single" w:sz="4" w:space="0" w:color="000000"/>
                    <w:left w:val="single" w:sz="4" w:space="0" w:color="000000"/>
                    <w:bottom w:val="single" w:sz="4" w:space="0" w:color="000000"/>
                    <w:right w:val="single" w:sz="4" w:space="0" w:color="000000"/>
                  </w:tcBorders>
                </w:tcPr>
                <w:p w14:paraId="581DE0F3" w14:textId="77777777" w:rsidR="009352CD" w:rsidRDefault="00000000">
                  <w:pPr>
                    <w:spacing w:before="60" w:after="60" w:line="312" w:lineRule="auto"/>
                    <w:jc w:val="center"/>
                    <w:rPr>
                      <w:sz w:val="26"/>
                      <w:szCs w:val="26"/>
                      <w:lang w:val="de-DE" w:eastAsia="zh-TW"/>
                    </w:rPr>
                  </w:pPr>
                  <w:r>
                    <w:rPr>
                      <w:sz w:val="26"/>
                      <w:szCs w:val="26"/>
                      <w:lang w:val="de-DE" w:eastAsia="zh-TW"/>
                    </w:rPr>
                    <w:t>Kết quả thực hiện</w:t>
                  </w:r>
                </w:p>
              </w:tc>
              <w:tc>
                <w:tcPr>
                  <w:tcW w:w="2871" w:type="dxa"/>
                  <w:tcBorders>
                    <w:top w:val="single" w:sz="4" w:space="0" w:color="000000"/>
                    <w:left w:val="single" w:sz="4" w:space="0" w:color="000000"/>
                    <w:bottom w:val="single" w:sz="4" w:space="0" w:color="000000"/>
                    <w:right w:val="single" w:sz="4" w:space="0" w:color="000000"/>
                  </w:tcBorders>
                </w:tcPr>
                <w:p w14:paraId="0D4BB67A" w14:textId="77777777" w:rsidR="009352CD" w:rsidRDefault="00000000">
                  <w:pPr>
                    <w:spacing w:before="60" w:after="60" w:line="312" w:lineRule="auto"/>
                    <w:jc w:val="center"/>
                    <w:rPr>
                      <w:sz w:val="26"/>
                      <w:szCs w:val="26"/>
                      <w:lang w:val="de-DE" w:eastAsia="zh-TW"/>
                    </w:rPr>
                  </w:pPr>
                  <w:r>
                    <w:rPr>
                      <w:sz w:val="26"/>
                      <w:szCs w:val="26"/>
                      <w:lang w:val="de-DE" w:eastAsia="zh-TW"/>
                    </w:rPr>
                    <w:t>Kế hoạch tiếp theo</w:t>
                  </w:r>
                </w:p>
              </w:tc>
            </w:tr>
            <w:tr w:rsidR="009352CD" w14:paraId="7BCA6406" w14:textId="77777777">
              <w:tc>
                <w:tcPr>
                  <w:tcW w:w="901" w:type="dxa"/>
                  <w:tcBorders>
                    <w:top w:val="single" w:sz="4" w:space="0" w:color="000000"/>
                    <w:left w:val="single" w:sz="4" w:space="0" w:color="000000"/>
                    <w:bottom w:val="single" w:sz="4" w:space="0" w:color="000000"/>
                    <w:right w:val="single" w:sz="4" w:space="0" w:color="000000"/>
                  </w:tcBorders>
                </w:tcPr>
                <w:p w14:paraId="3027E5A4" w14:textId="77777777" w:rsidR="009352CD" w:rsidRDefault="009352CD">
                  <w:pPr>
                    <w:snapToGrid w:val="0"/>
                    <w:spacing w:before="60" w:after="60" w:line="312" w:lineRule="auto"/>
                    <w:jc w:val="center"/>
                    <w:rPr>
                      <w:rFonts w:eastAsia="PMingLiU"/>
                      <w:b/>
                      <w:bCs/>
                      <w:sz w:val="26"/>
                      <w:szCs w:val="26"/>
                      <w:lang w:val="de-DE" w:eastAsia="zh-TW"/>
                    </w:rPr>
                  </w:pPr>
                </w:p>
              </w:tc>
              <w:tc>
                <w:tcPr>
                  <w:tcW w:w="2883" w:type="dxa"/>
                  <w:tcBorders>
                    <w:top w:val="single" w:sz="4" w:space="0" w:color="000000"/>
                    <w:left w:val="single" w:sz="4" w:space="0" w:color="000000"/>
                    <w:bottom w:val="single" w:sz="4" w:space="0" w:color="000000"/>
                    <w:right w:val="single" w:sz="4" w:space="0" w:color="000000"/>
                  </w:tcBorders>
                </w:tcPr>
                <w:p w14:paraId="05A1A1DE"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19/10 – 20/10/2026</w:t>
                  </w:r>
                </w:p>
              </w:tc>
              <w:tc>
                <w:tcPr>
                  <w:tcW w:w="4174" w:type="dxa"/>
                  <w:tcBorders>
                    <w:top w:val="single" w:sz="4" w:space="0" w:color="000000"/>
                    <w:left w:val="single" w:sz="4" w:space="0" w:color="000000"/>
                    <w:bottom w:val="single" w:sz="4" w:space="0" w:color="000000"/>
                    <w:right w:val="single" w:sz="4" w:space="0" w:color="000000"/>
                  </w:tcBorders>
                </w:tcPr>
                <w:p w14:paraId="24CB7A99" w14:textId="77777777" w:rsidR="009352CD" w:rsidRDefault="00000000">
                  <w:pPr>
                    <w:snapToGrid w:val="0"/>
                    <w:spacing w:before="60" w:after="60" w:line="312" w:lineRule="auto"/>
                    <w:rPr>
                      <w:sz w:val="26"/>
                      <w:szCs w:val="26"/>
                      <w:lang w:val="de-DE" w:eastAsia="zh-TW"/>
                    </w:rPr>
                  </w:pPr>
                  <w:r>
                    <w:rPr>
                      <w:sz w:val="26"/>
                      <w:szCs w:val="26"/>
                      <w:lang w:val="de-DE" w:eastAsia="zh-TW"/>
                    </w:rPr>
                    <w:t>Khảo sát các website thương mại điện tử nông sản hiện có.</w:t>
                  </w:r>
                </w:p>
              </w:tc>
              <w:tc>
                <w:tcPr>
                  <w:tcW w:w="3525" w:type="dxa"/>
                  <w:tcBorders>
                    <w:top w:val="single" w:sz="4" w:space="0" w:color="000000"/>
                    <w:left w:val="single" w:sz="4" w:space="0" w:color="000000"/>
                    <w:bottom w:val="single" w:sz="4" w:space="0" w:color="000000"/>
                    <w:right w:val="single" w:sz="4" w:space="0" w:color="000000"/>
                  </w:tcBorders>
                </w:tcPr>
                <w:p w14:paraId="2D2AF4DC" w14:textId="77777777" w:rsidR="009352CD" w:rsidRDefault="00000000">
                  <w:pPr>
                    <w:snapToGrid w:val="0"/>
                    <w:spacing w:before="60" w:after="60" w:line="312" w:lineRule="auto"/>
                    <w:rPr>
                      <w:sz w:val="26"/>
                      <w:szCs w:val="26"/>
                      <w:lang w:val="de-DE" w:eastAsia="zh-TW"/>
                    </w:rPr>
                  </w:pPr>
                  <w:r>
                    <w:rPr>
                      <w:sz w:val="26"/>
                      <w:szCs w:val="26"/>
                      <w:lang w:val="de-DE" w:eastAsia="zh-TW"/>
                    </w:rPr>
                    <w:t>Đang thực hiện tìm hiểu các chức năng phân loại vùng miền, truy xuất nguồn gốc, Flash Sale.</w:t>
                  </w:r>
                </w:p>
              </w:tc>
              <w:tc>
                <w:tcPr>
                  <w:tcW w:w="2871" w:type="dxa"/>
                  <w:tcBorders>
                    <w:top w:val="single" w:sz="4" w:space="0" w:color="000000"/>
                    <w:left w:val="single" w:sz="4" w:space="0" w:color="000000"/>
                    <w:bottom w:val="single" w:sz="4" w:space="0" w:color="000000"/>
                    <w:right w:val="single" w:sz="4" w:space="0" w:color="000000"/>
                  </w:tcBorders>
                </w:tcPr>
                <w:p w14:paraId="64005504" w14:textId="77777777" w:rsidR="009352CD" w:rsidRDefault="00000000">
                  <w:pPr>
                    <w:snapToGrid w:val="0"/>
                    <w:spacing w:before="60" w:after="60" w:line="312" w:lineRule="auto"/>
                    <w:rPr>
                      <w:sz w:val="26"/>
                      <w:szCs w:val="26"/>
                      <w:lang w:val="de-DE" w:eastAsia="zh-TW"/>
                    </w:rPr>
                  </w:pPr>
                  <w:r>
                    <w:rPr>
                      <w:sz w:val="26"/>
                      <w:szCs w:val="26"/>
                      <w:lang w:val="de-DE" w:eastAsia="zh-TW"/>
                    </w:rPr>
                    <w:t>Phân tích yêu cầu và xác định các chức năng chính của website.</w:t>
                  </w:r>
                </w:p>
              </w:tc>
            </w:tr>
            <w:tr w:rsidR="009352CD" w14:paraId="2D0ED402" w14:textId="77777777">
              <w:tc>
                <w:tcPr>
                  <w:tcW w:w="901" w:type="dxa"/>
                  <w:tcBorders>
                    <w:top w:val="single" w:sz="4" w:space="0" w:color="000000"/>
                    <w:left w:val="single" w:sz="4" w:space="0" w:color="000000"/>
                    <w:bottom w:val="single" w:sz="4" w:space="0" w:color="000000"/>
                    <w:right w:val="single" w:sz="4" w:space="0" w:color="000000"/>
                  </w:tcBorders>
                </w:tcPr>
                <w:p w14:paraId="1E6C37C3" w14:textId="77777777" w:rsidR="009352CD" w:rsidRDefault="009352CD">
                  <w:pPr>
                    <w:snapToGrid w:val="0"/>
                    <w:spacing w:before="60" w:after="60" w:line="312" w:lineRule="auto"/>
                    <w:jc w:val="center"/>
                    <w:rPr>
                      <w:rFonts w:eastAsia="PMingLiU"/>
                      <w:b/>
                      <w:bCs/>
                      <w:sz w:val="26"/>
                      <w:szCs w:val="26"/>
                      <w:lang w:val="de-DE" w:eastAsia="zh-TW"/>
                    </w:rPr>
                  </w:pPr>
                </w:p>
              </w:tc>
              <w:tc>
                <w:tcPr>
                  <w:tcW w:w="2883" w:type="dxa"/>
                  <w:tcBorders>
                    <w:top w:val="single" w:sz="4" w:space="0" w:color="000000"/>
                    <w:left w:val="single" w:sz="4" w:space="0" w:color="000000"/>
                    <w:bottom w:val="single" w:sz="4" w:space="0" w:color="000000"/>
                    <w:right w:val="single" w:sz="4" w:space="0" w:color="000000"/>
                  </w:tcBorders>
                </w:tcPr>
                <w:p w14:paraId="38A3F7CD"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21/10 – 22/10/2026</w:t>
                  </w:r>
                </w:p>
              </w:tc>
              <w:tc>
                <w:tcPr>
                  <w:tcW w:w="4174" w:type="dxa"/>
                  <w:tcBorders>
                    <w:top w:val="single" w:sz="4" w:space="0" w:color="000000"/>
                    <w:left w:val="single" w:sz="4" w:space="0" w:color="000000"/>
                    <w:bottom w:val="single" w:sz="4" w:space="0" w:color="000000"/>
                    <w:right w:val="single" w:sz="4" w:space="0" w:color="000000"/>
                  </w:tcBorders>
                </w:tcPr>
                <w:p w14:paraId="056643A6" w14:textId="77777777" w:rsidR="009352CD" w:rsidRDefault="00000000">
                  <w:pPr>
                    <w:snapToGrid w:val="0"/>
                    <w:spacing w:before="60" w:after="60" w:line="312" w:lineRule="auto"/>
                    <w:rPr>
                      <w:sz w:val="26"/>
                      <w:szCs w:val="26"/>
                      <w:lang w:val="de-DE" w:eastAsia="zh-TW"/>
                    </w:rPr>
                  </w:pPr>
                  <w:r>
                    <w:rPr>
                      <w:sz w:val="26"/>
                      <w:szCs w:val="26"/>
                      <w:lang w:val="de-DE" w:eastAsia="zh-TW"/>
                    </w:rPr>
                    <w:t>Phân tích yêu cầu và xác định các chức năng của hệ thống.</w:t>
                  </w:r>
                </w:p>
              </w:tc>
              <w:tc>
                <w:tcPr>
                  <w:tcW w:w="3525" w:type="dxa"/>
                  <w:tcBorders>
                    <w:top w:val="single" w:sz="4" w:space="0" w:color="000000"/>
                    <w:left w:val="single" w:sz="4" w:space="0" w:color="000000"/>
                    <w:bottom w:val="single" w:sz="4" w:space="0" w:color="000000"/>
                    <w:right w:val="single" w:sz="4" w:space="0" w:color="000000"/>
                  </w:tcBorders>
                </w:tcPr>
                <w:p w14:paraId="3F3DF86B" w14:textId="77777777" w:rsidR="009352CD" w:rsidRDefault="00000000">
                  <w:pPr>
                    <w:snapToGrid w:val="0"/>
                    <w:spacing w:before="60" w:after="60" w:line="312" w:lineRule="auto"/>
                    <w:rPr>
                      <w:sz w:val="26"/>
                      <w:szCs w:val="26"/>
                      <w:lang w:val="de-DE" w:eastAsia="zh-TW"/>
                    </w:rPr>
                  </w:pPr>
                  <w:r>
                    <w:rPr>
                      <w:sz w:val="26"/>
                      <w:szCs w:val="26"/>
                      <w:lang w:val="de-DE" w:eastAsia="zh-TW"/>
                    </w:rPr>
                    <w:t>Đang thực hiện phân tích yêu cầu, lập bản đặc tả chức năng.</w:t>
                  </w:r>
                </w:p>
              </w:tc>
              <w:tc>
                <w:tcPr>
                  <w:tcW w:w="2871" w:type="dxa"/>
                  <w:tcBorders>
                    <w:top w:val="single" w:sz="4" w:space="0" w:color="000000"/>
                    <w:left w:val="single" w:sz="4" w:space="0" w:color="000000"/>
                    <w:bottom w:val="single" w:sz="4" w:space="0" w:color="000000"/>
                    <w:right w:val="single" w:sz="4" w:space="0" w:color="000000"/>
                  </w:tcBorders>
                </w:tcPr>
                <w:p w14:paraId="476FF4CA" w14:textId="77777777" w:rsidR="009352CD" w:rsidRDefault="00000000">
                  <w:pPr>
                    <w:snapToGrid w:val="0"/>
                    <w:spacing w:before="60" w:after="60" w:line="312" w:lineRule="auto"/>
                    <w:rPr>
                      <w:sz w:val="26"/>
                      <w:szCs w:val="26"/>
                      <w:lang w:val="de-DE" w:eastAsia="zh-TW"/>
                    </w:rPr>
                  </w:pPr>
                  <w:r>
                    <w:rPr>
                      <w:sz w:val="26"/>
                      <w:szCs w:val="26"/>
                      <w:lang w:val="de-DE" w:eastAsia="zh-TW"/>
                    </w:rPr>
                    <w:t>Xác định đối tượng sử dụng, quyền hạn và xây dựng sơ đồ Use Case.</w:t>
                  </w:r>
                </w:p>
              </w:tc>
            </w:tr>
            <w:tr w:rsidR="009352CD" w14:paraId="1BA78B6A" w14:textId="77777777">
              <w:tc>
                <w:tcPr>
                  <w:tcW w:w="901" w:type="dxa"/>
                  <w:tcBorders>
                    <w:top w:val="single" w:sz="4" w:space="0" w:color="000000"/>
                    <w:left w:val="single" w:sz="4" w:space="0" w:color="000000"/>
                    <w:bottom w:val="single" w:sz="4" w:space="0" w:color="000000"/>
                    <w:right w:val="single" w:sz="4" w:space="0" w:color="000000"/>
                  </w:tcBorders>
                </w:tcPr>
                <w:p w14:paraId="2CE81669" w14:textId="77777777" w:rsidR="009352CD" w:rsidRDefault="009352CD">
                  <w:pPr>
                    <w:snapToGrid w:val="0"/>
                    <w:spacing w:before="60" w:after="60" w:line="312" w:lineRule="auto"/>
                    <w:jc w:val="center"/>
                    <w:rPr>
                      <w:rFonts w:eastAsia="PMingLiU"/>
                      <w:b/>
                      <w:bCs/>
                      <w:sz w:val="26"/>
                      <w:szCs w:val="26"/>
                      <w:lang w:val="de-DE" w:eastAsia="zh-TW"/>
                    </w:rPr>
                  </w:pPr>
                </w:p>
              </w:tc>
              <w:tc>
                <w:tcPr>
                  <w:tcW w:w="2883" w:type="dxa"/>
                  <w:tcBorders>
                    <w:top w:val="single" w:sz="4" w:space="0" w:color="000000"/>
                    <w:left w:val="single" w:sz="4" w:space="0" w:color="000000"/>
                    <w:bottom w:val="single" w:sz="4" w:space="0" w:color="000000"/>
                    <w:right w:val="single" w:sz="4" w:space="0" w:color="000000"/>
                  </w:tcBorders>
                </w:tcPr>
                <w:p w14:paraId="5EB09122" w14:textId="77777777" w:rsidR="009352CD" w:rsidRDefault="00000000">
                  <w:pPr>
                    <w:snapToGrid w:val="0"/>
                    <w:spacing w:before="60" w:after="60" w:line="312" w:lineRule="auto"/>
                    <w:rPr>
                      <w:b/>
                      <w:bCs/>
                      <w:sz w:val="26"/>
                      <w:szCs w:val="26"/>
                      <w:lang w:val="de-DE" w:eastAsia="zh-TW"/>
                    </w:rPr>
                  </w:pPr>
                  <w:r>
                    <w:rPr>
                      <w:b/>
                      <w:bCs/>
                      <w:sz w:val="26"/>
                      <w:szCs w:val="26"/>
                      <w:lang w:val="de-DE" w:eastAsia="zh-TW"/>
                    </w:rPr>
                    <w:t>23/10 – 25/10/2026</w:t>
                  </w:r>
                </w:p>
              </w:tc>
              <w:tc>
                <w:tcPr>
                  <w:tcW w:w="4174" w:type="dxa"/>
                  <w:tcBorders>
                    <w:top w:val="single" w:sz="4" w:space="0" w:color="000000"/>
                    <w:left w:val="single" w:sz="4" w:space="0" w:color="000000"/>
                    <w:bottom w:val="single" w:sz="4" w:space="0" w:color="000000"/>
                    <w:right w:val="single" w:sz="4" w:space="0" w:color="000000"/>
                  </w:tcBorders>
                </w:tcPr>
                <w:p w14:paraId="36BCC122" w14:textId="77777777" w:rsidR="009352CD" w:rsidRDefault="00000000">
                  <w:pPr>
                    <w:snapToGrid w:val="0"/>
                    <w:spacing w:before="60" w:after="60" w:line="312" w:lineRule="auto"/>
                    <w:rPr>
                      <w:sz w:val="26"/>
                      <w:szCs w:val="26"/>
                      <w:lang w:val="de-DE" w:eastAsia="zh-TW"/>
                    </w:rPr>
                  </w:pPr>
                  <w:r>
                    <w:rPr>
                      <w:sz w:val="26"/>
                      <w:szCs w:val="26"/>
                      <w:lang w:val="de-DE" w:eastAsia="zh-TW"/>
                    </w:rPr>
                    <w:t>Xây dựng Use Case, thiết kế CSDL (ERD), thiết kế giao diện và tổng hợp kết quả.</w:t>
                  </w:r>
                </w:p>
              </w:tc>
              <w:tc>
                <w:tcPr>
                  <w:tcW w:w="3525" w:type="dxa"/>
                  <w:tcBorders>
                    <w:top w:val="single" w:sz="4" w:space="0" w:color="000000"/>
                    <w:left w:val="single" w:sz="4" w:space="0" w:color="000000"/>
                    <w:bottom w:val="single" w:sz="4" w:space="0" w:color="000000"/>
                    <w:right w:val="single" w:sz="4" w:space="0" w:color="000000"/>
                  </w:tcBorders>
                </w:tcPr>
                <w:p w14:paraId="024A11E4" w14:textId="77777777" w:rsidR="009352CD" w:rsidRDefault="00000000">
                  <w:pPr>
                    <w:snapToGrid w:val="0"/>
                    <w:spacing w:before="60" w:after="60" w:line="312" w:lineRule="auto"/>
                    <w:rPr>
                      <w:sz w:val="26"/>
                      <w:szCs w:val="26"/>
                      <w:lang w:val="de-DE" w:eastAsia="zh-TW"/>
                    </w:rPr>
                  </w:pPr>
                  <w:r>
                    <w:rPr>
                      <w:sz w:val="26"/>
                      <w:szCs w:val="26"/>
                      <w:lang w:val="de-DE" w:eastAsia="zh-TW"/>
                    </w:rPr>
                    <w:t>Thực hiện theo kế hoạch.</w:t>
                  </w:r>
                </w:p>
              </w:tc>
              <w:tc>
                <w:tcPr>
                  <w:tcW w:w="2871" w:type="dxa"/>
                  <w:tcBorders>
                    <w:top w:val="single" w:sz="4" w:space="0" w:color="000000"/>
                    <w:left w:val="single" w:sz="4" w:space="0" w:color="000000"/>
                    <w:bottom w:val="single" w:sz="4" w:space="0" w:color="000000"/>
                    <w:right w:val="single" w:sz="4" w:space="0" w:color="000000"/>
                  </w:tcBorders>
                </w:tcPr>
                <w:p w14:paraId="6E9D17D0" w14:textId="77777777" w:rsidR="009352CD" w:rsidRDefault="00000000">
                  <w:pPr>
                    <w:snapToGrid w:val="0"/>
                    <w:spacing w:before="60" w:after="60" w:line="312" w:lineRule="auto"/>
                    <w:rPr>
                      <w:sz w:val="26"/>
                      <w:szCs w:val="26"/>
                      <w:lang w:val="de-DE" w:eastAsia="zh-TW"/>
                    </w:rPr>
                  </w:pPr>
                  <w:r>
                    <w:rPr>
                      <w:sz w:val="26"/>
                      <w:szCs w:val="26"/>
                      <w:lang w:val="de-DE" w:eastAsia="zh-TW"/>
                    </w:rPr>
                    <w:t>Hoàn thiện thiết kế để chuẩn bị khởi tạo dự án và lập trình các chức năng ở Tuần 2.</w:t>
                  </w:r>
                </w:p>
              </w:tc>
            </w:tr>
          </w:tbl>
          <w:p w14:paraId="059C2DDD" w14:textId="77777777" w:rsidR="009352CD" w:rsidRDefault="009352CD">
            <w:pPr>
              <w:spacing w:before="60" w:after="60" w:line="312" w:lineRule="auto"/>
              <w:rPr>
                <w:sz w:val="26"/>
                <w:szCs w:val="26"/>
                <w:lang w:val="de-DE" w:eastAsia="zh-TW"/>
              </w:rPr>
            </w:pPr>
          </w:p>
        </w:tc>
      </w:tr>
      <w:tr w:rsidR="009352CD" w14:paraId="574A22F0" w14:textId="77777777">
        <w:trPr>
          <w:jc w:val="center"/>
        </w:trPr>
        <w:tc>
          <w:tcPr>
            <w:tcW w:w="822" w:type="dxa"/>
            <w:tcBorders>
              <w:top w:val="single" w:sz="4" w:space="0" w:color="000000"/>
              <w:left w:val="single" w:sz="4" w:space="0" w:color="000000"/>
              <w:bottom w:val="single" w:sz="4" w:space="0" w:color="000000"/>
            </w:tcBorders>
            <w:shd w:val="clear" w:color="auto" w:fill="E2EFD9"/>
          </w:tcPr>
          <w:p w14:paraId="10346670" w14:textId="77777777" w:rsidR="009352CD" w:rsidRDefault="009352CD">
            <w:pPr>
              <w:numPr>
                <w:ilvl w:val="0"/>
                <w:numId w:val="2"/>
              </w:numPr>
              <w:snapToGrid w:val="0"/>
              <w:spacing w:before="60" w:after="60" w:line="312" w:lineRule="auto"/>
              <w:jc w:val="both"/>
              <w:rPr>
                <w:rFonts w:eastAsia="PMingLiU"/>
                <w:b/>
                <w:bCs/>
                <w:sz w:val="26"/>
                <w:szCs w:val="26"/>
                <w:lang w:val="de-DE" w:eastAsia="zh-TW"/>
              </w:rPr>
            </w:pPr>
          </w:p>
        </w:tc>
        <w:tc>
          <w:tcPr>
            <w:tcW w:w="13748" w:type="dxa"/>
            <w:gridSpan w:val="4"/>
            <w:tcBorders>
              <w:top w:val="single" w:sz="4" w:space="0" w:color="000000"/>
              <w:bottom w:val="single" w:sz="4" w:space="0" w:color="000000"/>
              <w:right w:val="single" w:sz="4" w:space="0" w:color="000000"/>
            </w:tcBorders>
          </w:tcPr>
          <w:p w14:paraId="454A87D7" w14:textId="77777777" w:rsidR="009352CD" w:rsidRDefault="00000000">
            <w:pPr>
              <w:tabs>
                <w:tab w:val="left" w:pos="469"/>
              </w:tabs>
              <w:spacing w:before="60" w:after="60" w:line="312" w:lineRule="auto"/>
              <w:rPr>
                <w:b/>
                <w:bCs/>
                <w:sz w:val="26"/>
                <w:szCs w:val="26"/>
                <w:lang w:val="de-DE" w:eastAsia="zh-TW"/>
              </w:rPr>
            </w:pPr>
            <w:r>
              <w:rPr>
                <w:b/>
                <w:bCs/>
                <w:sz w:val="26"/>
                <w:szCs w:val="26"/>
                <w:lang w:val="de-DE" w:eastAsia="zh-TW"/>
              </w:rPr>
              <w:t>KHÓ KHĂN VÀ ĐỀ XUẤT</w:t>
            </w:r>
          </w:p>
        </w:tc>
      </w:tr>
      <w:tr w:rsidR="009352CD" w14:paraId="58AB618F" w14:textId="77777777">
        <w:trPr>
          <w:jc w:val="center"/>
        </w:trPr>
        <w:tc>
          <w:tcPr>
            <w:tcW w:w="14570" w:type="dxa"/>
            <w:gridSpan w:val="5"/>
            <w:tcBorders>
              <w:top w:val="single" w:sz="4" w:space="0" w:color="000000"/>
              <w:left w:val="single" w:sz="4" w:space="0" w:color="000000"/>
              <w:bottom w:val="single" w:sz="4" w:space="0" w:color="000000"/>
              <w:right w:val="single" w:sz="4" w:space="0" w:color="000000"/>
            </w:tcBorders>
          </w:tcPr>
          <w:p w14:paraId="522B373D" w14:textId="77777777" w:rsidR="009352CD" w:rsidRDefault="00000000">
            <w:pPr>
              <w:numPr>
                <w:ilvl w:val="1"/>
                <w:numId w:val="2"/>
              </w:numPr>
              <w:tabs>
                <w:tab w:val="left" w:pos="469"/>
              </w:tabs>
              <w:spacing w:before="60" w:after="60" w:line="312" w:lineRule="auto"/>
              <w:jc w:val="both"/>
              <w:rPr>
                <w:sz w:val="26"/>
                <w:szCs w:val="26"/>
                <w:lang w:val="de-DE"/>
              </w:rPr>
            </w:pPr>
            <w:r>
              <w:rPr>
                <w:sz w:val="26"/>
                <w:szCs w:val="26"/>
                <w:lang w:val="de-DE"/>
              </w:rPr>
              <w:t>Khó khăn: Trong quá trình thực hiện, còn gặp khó khăn trong việc xác định quy trình truy xuất nguồn gốc sản phẩm và cơ chế Flash Sale xử lý nhiều người mua cùng lúc. Việc thiết kế cơ sở dữ liệu và giao diện phù hợp với yêu cầu của hệ thống cần thêm thời gian nghiên cứu.</w:t>
            </w:r>
          </w:p>
          <w:p w14:paraId="5EF30822" w14:textId="77777777" w:rsidR="009352CD" w:rsidRDefault="009352CD">
            <w:pPr>
              <w:tabs>
                <w:tab w:val="left" w:pos="469"/>
                <w:tab w:val="left" w:leader="dot" w:pos="14571"/>
              </w:tabs>
              <w:spacing w:before="60" w:after="60" w:line="312" w:lineRule="auto"/>
              <w:jc w:val="both"/>
              <w:rPr>
                <w:sz w:val="26"/>
                <w:szCs w:val="26"/>
                <w:lang w:val="de-DE" w:eastAsia="zh-TW"/>
              </w:rPr>
            </w:pPr>
          </w:p>
          <w:p w14:paraId="2C8BEC8D" w14:textId="77777777" w:rsidR="009352CD" w:rsidRDefault="00000000">
            <w:pPr>
              <w:numPr>
                <w:ilvl w:val="1"/>
                <w:numId w:val="2"/>
              </w:numPr>
              <w:tabs>
                <w:tab w:val="left" w:pos="469"/>
              </w:tabs>
              <w:spacing w:before="60" w:after="60" w:line="312" w:lineRule="auto"/>
              <w:jc w:val="both"/>
              <w:rPr>
                <w:sz w:val="26"/>
                <w:szCs w:val="26"/>
                <w:lang w:val="de-DE"/>
              </w:rPr>
            </w:pPr>
            <w:r>
              <w:rPr>
                <w:sz w:val="26"/>
                <w:szCs w:val="26"/>
                <w:lang w:val="de-DE"/>
              </w:rPr>
              <w:t>Đề xuất: Tiếp tục tìm hiểu cách thiết kế cơ sở dữ liệu MySQL. Mong giảng viên hướng dẫn góp ý về chức năng, phân quyền và cấu trúc dữ liệu để hoàn thiện hệ thống theo đúng yêu cầu đề tài.</w:t>
            </w:r>
          </w:p>
          <w:p w14:paraId="0EFE9BCB" w14:textId="77777777" w:rsidR="009352CD" w:rsidRDefault="009352CD">
            <w:pPr>
              <w:tabs>
                <w:tab w:val="left" w:pos="469"/>
                <w:tab w:val="left" w:leader="dot" w:pos="14571"/>
              </w:tabs>
              <w:spacing w:before="60" w:after="60" w:line="312" w:lineRule="auto"/>
              <w:jc w:val="both"/>
              <w:rPr>
                <w:sz w:val="26"/>
                <w:szCs w:val="26"/>
                <w:lang w:val="de-DE" w:eastAsia="zh-TW"/>
              </w:rPr>
            </w:pPr>
          </w:p>
        </w:tc>
      </w:tr>
      <w:tr w:rsidR="009352CD" w14:paraId="372AA714" w14:textId="77777777">
        <w:trPr>
          <w:jc w:val="center"/>
        </w:trPr>
        <w:tc>
          <w:tcPr>
            <w:tcW w:w="6431" w:type="dxa"/>
            <w:gridSpan w:val="3"/>
            <w:tcBorders>
              <w:top w:val="single" w:sz="4" w:space="0" w:color="000000"/>
            </w:tcBorders>
          </w:tcPr>
          <w:p w14:paraId="41CA883C" w14:textId="77777777" w:rsidR="009352CD" w:rsidRDefault="009352CD">
            <w:pPr>
              <w:snapToGrid w:val="0"/>
              <w:spacing w:before="60" w:after="60" w:line="312" w:lineRule="auto"/>
              <w:rPr>
                <w:rFonts w:eastAsia="PMingLiU"/>
                <w:i/>
                <w:iCs/>
                <w:sz w:val="26"/>
                <w:szCs w:val="26"/>
                <w:lang w:val="de-DE" w:eastAsia="zh-TW"/>
              </w:rPr>
            </w:pPr>
          </w:p>
        </w:tc>
        <w:tc>
          <w:tcPr>
            <w:tcW w:w="6437" w:type="dxa"/>
            <w:tcBorders>
              <w:top w:val="single" w:sz="4" w:space="0" w:color="000000"/>
            </w:tcBorders>
          </w:tcPr>
          <w:p w14:paraId="11D9451C" w14:textId="77777777" w:rsidR="009352CD" w:rsidRDefault="009352CD">
            <w:pPr>
              <w:snapToGrid w:val="0"/>
              <w:spacing w:before="60" w:after="60" w:line="312" w:lineRule="auto"/>
              <w:jc w:val="center"/>
              <w:rPr>
                <w:i/>
                <w:iCs/>
                <w:sz w:val="26"/>
                <w:szCs w:val="26"/>
                <w:lang w:val="de-DE" w:eastAsia="zh-TW"/>
              </w:rPr>
            </w:pPr>
          </w:p>
          <w:p w14:paraId="573CF872" w14:textId="77777777" w:rsidR="009352CD" w:rsidRDefault="00000000">
            <w:pPr>
              <w:spacing w:before="60" w:after="60" w:line="312" w:lineRule="auto"/>
              <w:jc w:val="center"/>
            </w:pPr>
            <w:r>
              <w:rPr>
                <w:i/>
                <w:iCs/>
                <w:sz w:val="26"/>
                <w:szCs w:val="26"/>
                <w:lang w:val="de-DE" w:eastAsia="zh-TW"/>
              </w:rPr>
              <w:t>Vĩnh Long, ngày 22 tháng 10 năm 2026</w:t>
            </w:r>
          </w:p>
          <w:p w14:paraId="59140CDF" w14:textId="77777777" w:rsidR="009352CD" w:rsidRDefault="00000000">
            <w:pPr>
              <w:spacing w:before="60" w:after="60" w:line="312" w:lineRule="auto"/>
              <w:jc w:val="center"/>
              <w:rPr>
                <w:b/>
                <w:bCs/>
                <w:sz w:val="26"/>
                <w:szCs w:val="26"/>
                <w:lang w:val="de-DE" w:eastAsia="zh-TW"/>
              </w:rPr>
            </w:pPr>
            <w:r>
              <w:rPr>
                <w:b/>
                <w:bCs/>
                <w:sz w:val="26"/>
                <w:szCs w:val="26"/>
                <w:lang w:val="de-DE" w:eastAsia="zh-TW"/>
              </w:rPr>
              <w:t>Sinh viên thực hiện</w:t>
            </w:r>
          </w:p>
          <w:p w14:paraId="3D2B5767" w14:textId="77777777" w:rsidR="00EA3279" w:rsidRDefault="00000000">
            <w:pPr>
              <w:spacing w:before="60" w:after="60" w:line="312" w:lineRule="auto"/>
              <w:jc w:val="center"/>
              <w:rPr>
                <w:i/>
                <w:iCs/>
                <w:sz w:val="26"/>
                <w:szCs w:val="26"/>
                <w:lang w:val="de-DE" w:eastAsia="zh-TW"/>
              </w:rPr>
            </w:pPr>
            <w:r>
              <w:rPr>
                <w:i/>
                <w:iCs/>
                <w:sz w:val="26"/>
                <w:szCs w:val="26"/>
                <w:lang w:val="de-DE" w:eastAsia="zh-TW"/>
              </w:rPr>
              <w:t>(Ký, họ và tên)</w:t>
            </w:r>
          </w:p>
          <w:p w14:paraId="15D490E5" w14:textId="77777777" w:rsidR="00EA3279" w:rsidRDefault="00EA3279">
            <w:pPr>
              <w:spacing w:before="60" w:after="60" w:line="312" w:lineRule="auto"/>
              <w:jc w:val="center"/>
              <w:rPr>
                <w:i/>
                <w:iCs/>
                <w:sz w:val="26"/>
                <w:szCs w:val="26"/>
                <w:lang w:val="de-DE" w:eastAsia="zh-TW"/>
              </w:rPr>
            </w:pPr>
          </w:p>
          <w:p w14:paraId="780DB588" w14:textId="77777777" w:rsidR="00EA3279" w:rsidRDefault="00EA3279">
            <w:pPr>
              <w:spacing w:before="60" w:after="60" w:line="312" w:lineRule="auto"/>
              <w:jc w:val="center"/>
              <w:rPr>
                <w:i/>
                <w:iCs/>
                <w:sz w:val="26"/>
                <w:szCs w:val="26"/>
                <w:lang w:val="de-DE" w:eastAsia="zh-TW"/>
              </w:rPr>
            </w:pPr>
          </w:p>
          <w:p w14:paraId="713EB095" w14:textId="16C754D2" w:rsidR="009352CD" w:rsidRDefault="00000000">
            <w:pPr>
              <w:spacing w:before="60" w:after="60" w:line="312" w:lineRule="auto"/>
              <w:jc w:val="center"/>
              <w:rPr>
                <w:i/>
                <w:iCs/>
                <w:sz w:val="26"/>
                <w:szCs w:val="26"/>
                <w:lang w:val="de-DE" w:eastAsia="zh-TW"/>
              </w:rPr>
            </w:pPr>
            <w:r>
              <w:rPr>
                <w:i/>
                <w:iCs/>
                <w:sz w:val="26"/>
                <w:szCs w:val="26"/>
                <w:lang w:val="de-DE" w:eastAsia="zh-TW"/>
              </w:rPr>
              <w:br/>
              <w:t>Tạ Hằng Vũ</w:t>
            </w:r>
          </w:p>
        </w:tc>
        <w:tc>
          <w:tcPr>
            <w:tcW w:w="1702" w:type="dxa"/>
            <w:tcMar>
              <w:left w:w="0" w:type="dxa"/>
              <w:right w:w="0" w:type="dxa"/>
            </w:tcMar>
          </w:tcPr>
          <w:p w14:paraId="0D0941B6" w14:textId="77777777" w:rsidR="009352CD" w:rsidRDefault="009352CD">
            <w:pPr>
              <w:snapToGrid w:val="0"/>
              <w:rPr>
                <w:rFonts w:eastAsia="PMingLiU"/>
                <w:i/>
                <w:iCs/>
                <w:sz w:val="26"/>
                <w:szCs w:val="26"/>
                <w:lang w:val="de-DE" w:eastAsia="zh-TW"/>
              </w:rPr>
            </w:pPr>
          </w:p>
        </w:tc>
      </w:tr>
    </w:tbl>
    <w:p w14:paraId="7A587A70" w14:textId="77777777" w:rsidR="009352CD" w:rsidRDefault="009352CD">
      <w:pPr>
        <w:spacing w:before="60" w:after="60" w:line="312" w:lineRule="auto"/>
        <w:rPr>
          <w:rFonts w:eastAsia="PMingLiU"/>
          <w:szCs w:val="22"/>
          <w:lang w:val="de-DE" w:eastAsia="zh-TW"/>
        </w:rPr>
      </w:pPr>
    </w:p>
    <w:sectPr w:rsidR="009352CD">
      <w:footerReference w:type="default" r:id="rId7"/>
      <w:footerReference w:type="first" r:id="rId8"/>
      <w:pgSz w:w="16838" w:h="11906" w:orient="landscape"/>
      <w:pgMar w:top="1701" w:right="1134" w:bottom="1134" w:left="1134" w:header="0" w:footer="72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F96F" w14:textId="77777777" w:rsidR="003B71C4" w:rsidRDefault="003B71C4">
      <w:r>
        <w:separator/>
      </w:r>
    </w:p>
  </w:endnote>
  <w:endnote w:type="continuationSeparator" w:id="0">
    <w:p w14:paraId="34E0F8C9" w14:textId="77777777" w:rsidR="003B71C4" w:rsidRDefault="003B7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1C43" w14:textId="0EAC00CE" w:rsidR="009352CD" w:rsidRDefault="00EA3279">
    <w:pPr>
      <w:pStyle w:val="Footer"/>
    </w:pPr>
    <w:r>
      <w:rPr>
        <w:noProof/>
      </w:rPr>
      <w:pict w14:anchorId="3236AD53">
        <v:shapetype id="_x0000_t202" coordsize="21600,21600" o:spt="202" path="m,l,21600r21600,l21600,xe">
          <v:stroke joinstyle="miter"/>
          <v:path gradientshapeok="t" o:connecttype="rect"/>
        </v:shapetype>
        <v:shape id="Frame1" o:spid="_x0000_s1025" type="#_x0000_t202" style="position:absolute;margin-left:0;margin-top:.05pt;width:6.55pt;height:14.95pt;z-index:1;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CJgoQEAAEMDAAAOAAAAZHJzL2Uyb0RvYy54bWysUttu2zAMfR+wfxD03ihp0cIz4hTdigwD&#10;hm1Auw+QZSkWIIuCqMbO34+Scynat6F+oHnTIQ/J9f00OLbXES34hq8WS860V9BZv2v43+ftVcUZ&#10;Juk76cDrhh808vvN50/rMdT6GnpwnY6MQDzWY2h4n1KohUDV60HiAoL2FDQQB5nIjDvRRTkS+uDE&#10;9XJ5J0aIXYigNCJ5H+cg3xR8Y7RKv41BnZhrOPWWioxFtlmKzVrWuyhDb9WxDfkfXQzSeip6hnqU&#10;SbKXaN9BDVZFQDBpoWAQYIxVunAgNqvlGzZPvQy6cKHhYDiPCT8OVv3aP4U/kaXpK0y0wDyQMWCN&#10;5Mx8JhOH/KdOGcVphIfz2PSUmCJndbOqbjlTFFlVX6q72wwiLm9DxPRdw8Cy0vBISymzkvufmObU&#10;U0ouheBst7XOFSPu2m8usr2kBW7LN791oZeztyyRyuGcWkq/whAXOllLUzsdObbQHYi6++FpoPk4&#10;Tko8Ke1JkV71QGczN+7h4SWBsaX5DDojUeVs0KZKD8eryqfw2i5Zl9vf/AMAAP//AwBQSwMEFAAG&#10;AAgAAAAhAH8BaRfXAAAAAwEAAA8AAABkcnMvZG93bnJldi54bWxMj8FOwzAMhu9IvENkJG4sYZNg&#10;lKbTNjSuiA5p16zxmqqNUzXZ1r097glOlv1bnz/nq9F34oJDbAJpeJ4pEEhVsA3VGn72u6cliJgM&#10;WdMFQg03jLAq7u9yk9lwpW+8lKkWDKGYGQ0upT6TMlYOvYmz0CNxdgqDN4nboZZ2MFeG+07OlXqR&#10;3jTEF5zpceuwasuz17D4mr8e4mf5se0P+NYu46Y9kdP68WFcv4NIOKa/ZZj0WR0KdjqGM9koOg38&#10;SJqmYsoWXI/MVQpkkcv/7sUvAAAA//8DAFBLAQItABQABgAIAAAAIQC2gziS/gAAAOEBAAATAAAA&#10;AAAAAAAAAAAAAAAAAABbQ29udGVudF9UeXBlc10ueG1sUEsBAi0AFAAGAAgAAAAhADj9If/WAAAA&#10;lAEAAAsAAAAAAAAAAAAAAAAALwEAAF9yZWxzLy5yZWxzUEsBAi0AFAAGAAgAAAAhAAacImChAQAA&#10;QwMAAA4AAAAAAAAAAAAAAAAALgIAAGRycy9lMm9Eb2MueG1sUEsBAi0AFAAGAAgAAAAhAH8BaRfX&#10;AAAAAwEAAA8AAAAAAAAAAAAAAAAA+wMAAGRycy9kb3ducmV2LnhtbFBLBQYAAAAABAAEAPMAAAD/&#10;BAAAAAA=&#10;" o:allowincell="f" stroked="f">
          <v:fill opacity="0"/>
          <v:textbox inset="0,0,0,0">
            <w:txbxContent>
              <w:p w14:paraId="2205716F" w14:textId="77777777" w:rsidR="009352CD" w:rsidRDefault="00000000">
                <w:pPr>
                  <w:pStyle w:val="Footer"/>
                  <w:rPr>
                    <w:rStyle w:val="PageNumber"/>
                    <w:sz w:val="26"/>
                    <w:szCs w:val="26"/>
                  </w:rPr>
                </w:pPr>
                <w:r>
                  <w:rPr>
                    <w:rStyle w:val="PageNumber"/>
                    <w:sz w:val="26"/>
                    <w:szCs w:val="26"/>
                  </w:rPr>
                  <w:fldChar w:fldCharType="begin"/>
                </w:r>
                <w:r>
                  <w:rPr>
                    <w:rStyle w:val="PageNumber"/>
                    <w:sz w:val="26"/>
                    <w:szCs w:val="26"/>
                  </w:rPr>
                  <w:instrText xml:space="preserve"> PAGE </w:instrText>
                </w:r>
                <w:r>
                  <w:rPr>
                    <w:rStyle w:val="PageNumber"/>
                    <w:sz w:val="26"/>
                    <w:szCs w:val="26"/>
                  </w:rPr>
                  <w:fldChar w:fldCharType="separate"/>
                </w:r>
                <w:r>
                  <w:rPr>
                    <w:rStyle w:val="PageNumber"/>
                    <w:sz w:val="26"/>
                    <w:szCs w:val="26"/>
                  </w:rPr>
                  <w:t>2</w:t>
                </w:r>
                <w:r>
                  <w:rPr>
                    <w:rStyle w:val="PageNumber"/>
                    <w:sz w:val="26"/>
                    <w:szCs w:val="26"/>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2A30" w14:textId="77777777" w:rsidR="009352CD" w:rsidRDefault="00935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5314" w14:textId="77777777" w:rsidR="003B71C4" w:rsidRDefault="003B71C4">
      <w:r>
        <w:separator/>
      </w:r>
    </w:p>
  </w:footnote>
  <w:footnote w:type="continuationSeparator" w:id="0">
    <w:p w14:paraId="6108C5AF" w14:textId="77777777" w:rsidR="003B71C4" w:rsidRDefault="003B71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1C8"/>
    <w:multiLevelType w:val="multilevel"/>
    <w:tmpl w:val="E396B748"/>
    <w:lvl w:ilvl="0">
      <w:start w:val="1"/>
      <w:numFmt w:val="decimal"/>
      <w:lvlText w:val="%1"/>
      <w:lvlJc w:val="left"/>
      <w:pPr>
        <w:tabs>
          <w:tab w:val="num" w:pos="0"/>
        </w:tabs>
        <w:ind w:left="360" w:hanging="360"/>
      </w:pPr>
      <w:rPr>
        <w:rFonts w:ascii="Times New Roman" w:hAnsi="Times New Roman" w:cs="Times New Roman"/>
        <w:b w:val="0"/>
        <w:bCs w:val="0"/>
        <w:i w:val="0"/>
        <w:sz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82849BC"/>
    <w:multiLevelType w:val="multilevel"/>
    <w:tmpl w:val="FD38E114"/>
    <w:lvl w:ilvl="0">
      <w:start w:val="1"/>
      <w:numFmt w:val="bullet"/>
      <w:lvlText w:val="-"/>
      <w:lvlJc w:val="left"/>
      <w:pPr>
        <w:tabs>
          <w:tab w:val="num" w:pos="0"/>
        </w:tabs>
        <w:ind w:left="720" w:hanging="360"/>
      </w:pPr>
      <w:rPr>
        <w:rFonts w:ascii="Times New Roman" w:hAnsi="Times New Roman"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9594276"/>
    <w:multiLevelType w:val="multilevel"/>
    <w:tmpl w:val="CDD600D0"/>
    <w:lvl w:ilvl="0">
      <w:start w:val="1"/>
      <w:numFmt w:val="decimal"/>
      <w:lvlText w:val="%1"/>
      <w:lvlJc w:val="left"/>
      <w:pPr>
        <w:tabs>
          <w:tab w:val="num" w:pos="0"/>
        </w:tabs>
        <w:ind w:left="360" w:hanging="360"/>
      </w:pPr>
      <w:rPr>
        <w:rFonts w:ascii="Times New Roman" w:hAnsi="Times New Roman" w:cs="Times New Roman"/>
        <w:b w:val="0"/>
        <w:bCs w:val="0"/>
        <w:i w:val="0"/>
        <w:sz w:val="2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41A5690"/>
    <w:multiLevelType w:val="multilevel"/>
    <w:tmpl w:val="0F9C2D96"/>
    <w:lvl w:ilvl="0">
      <w:start w:val="1"/>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val="0"/>
        <w:bCs w:val="0"/>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800" w:hanging="180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2160" w:hanging="2160"/>
      </w:pPr>
    </w:lvl>
  </w:abstractNum>
  <w:abstractNum w:abstractNumId="4" w15:restartNumberingAfterBreak="0">
    <w:nsid w:val="7B454E22"/>
    <w:multiLevelType w:val="multilevel"/>
    <w:tmpl w:val="2322593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21795714">
    <w:abstractNumId w:val="4"/>
  </w:num>
  <w:num w:numId="2" w16cid:durableId="225797762">
    <w:abstractNumId w:val="3"/>
  </w:num>
  <w:num w:numId="3" w16cid:durableId="1655376490">
    <w:abstractNumId w:val="0"/>
  </w:num>
  <w:num w:numId="4" w16cid:durableId="1807234802">
    <w:abstractNumId w:val="1"/>
  </w:num>
  <w:num w:numId="5" w16cid:durableId="1300916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autoHyphenation/>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52CD"/>
    <w:rsid w:val="003B71C4"/>
    <w:rsid w:val="005B2145"/>
    <w:rsid w:val="008B401C"/>
    <w:rsid w:val="009352CD"/>
    <w:rsid w:val="00A52F74"/>
    <w:rsid w:val="00EA32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75B967E"/>
  <w15:docId w15:val="{141AF204-E8CE-409B-9EF8-F43775AA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8"/>
      <w:szCs w:val="24"/>
      <w:lang w:val="en-US" w:eastAsia="zh-CN"/>
    </w:rPr>
  </w:style>
  <w:style w:type="paragraph" w:styleId="Heading1">
    <w:name w:val="heading 1"/>
    <w:basedOn w:val="Normal"/>
    <w:next w:val="Normal"/>
    <w:uiPriority w:val="9"/>
    <w:qFormat/>
    <w:pPr>
      <w:keepNext/>
      <w:numPr>
        <w:numId w:val="1"/>
      </w:numPr>
      <w:jc w:val="both"/>
      <w:outlineLvl w:val="0"/>
    </w:pPr>
    <w:rPr>
      <w:b/>
      <w:bCs/>
    </w:rPr>
  </w:style>
  <w:style w:type="paragraph" w:styleId="Heading2">
    <w:name w:val="heading 2"/>
    <w:basedOn w:val="Normal"/>
    <w:next w:val="Normal"/>
    <w:uiPriority w:val="9"/>
    <w:semiHidden/>
    <w:unhideWhenUsed/>
    <w:qFormat/>
    <w:pPr>
      <w:keepNext/>
      <w:numPr>
        <w:ilvl w:val="1"/>
        <w:numId w:val="1"/>
      </w:numPr>
      <w:jc w:val="center"/>
      <w:outlineLvl w:val="1"/>
    </w:pPr>
    <w:rPr>
      <w:b/>
      <w:bCs/>
    </w:rPr>
  </w:style>
  <w:style w:type="paragraph" w:styleId="Heading3">
    <w:name w:val="heading 3"/>
    <w:basedOn w:val="Normal"/>
    <w:next w:val="Normal"/>
    <w:uiPriority w:val="9"/>
    <w:semiHidden/>
    <w:unhideWhenUsed/>
    <w:qFormat/>
    <w:pPr>
      <w:keepNext/>
      <w:numPr>
        <w:ilvl w:val="2"/>
        <w:numId w:val="1"/>
      </w:numPr>
      <w:jc w:val="both"/>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b/>
      <w:i w:val="0"/>
    </w:rPr>
  </w:style>
  <w:style w:type="character" w:customStyle="1" w:styleId="WW8Num1z1">
    <w:name w:val="WW8Num1z1"/>
    <w:qFormat/>
    <w:rPr>
      <w:b/>
      <w:i w:val="0"/>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i w:val="0"/>
    </w:rPr>
  </w:style>
  <w:style w:type="character" w:customStyle="1" w:styleId="WW8Num4z0">
    <w:name w:val="WW8Num4z0"/>
    <w:qFormat/>
    <w:rPr>
      <w:i w:val="0"/>
    </w:rPr>
  </w:style>
  <w:style w:type="character" w:customStyle="1" w:styleId="WW8Num5z1">
    <w:name w:val="WW8Num5z1"/>
    <w:qFormat/>
    <w:rPr>
      <w:b w:val="0"/>
      <w:bCs w:val="0"/>
    </w:rPr>
  </w:style>
  <w:style w:type="character" w:customStyle="1" w:styleId="WW8Num5z2">
    <w:name w:val="WW8Num5z2"/>
    <w:qFormat/>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b/>
      <w:i w:val="0"/>
    </w:rPr>
  </w:style>
  <w:style w:type="character" w:customStyle="1" w:styleId="WW8Num8z1">
    <w:name w:val="WW8Num8z1"/>
    <w:qFormat/>
    <w:rPr>
      <w:b/>
      <w:i w:val="0"/>
    </w:rPr>
  </w:style>
  <w:style w:type="character" w:customStyle="1" w:styleId="WW8Num9z0">
    <w:name w:val="WW8Num9z0"/>
    <w:qFormat/>
    <w:rPr>
      <w:rFonts w:ascii="Times New Roman" w:hAnsi="Times New Roman" w:cs="Times New Roman"/>
      <w:b w:val="0"/>
      <w:bCs w:val="0"/>
      <w:i w:val="0"/>
      <w:sz w:val="26"/>
    </w:rPr>
  </w:style>
  <w:style w:type="character" w:customStyle="1" w:styleId="WW8Num10z0">
    <w:name w:val="WW8Num10z0"/>
    <w:qFormat/>
    <w:rPr>
      <w:i w:val="0"/>
    </w:rPr>
  </w:style>
  <w:style w:type="character" w:customStyle="1" w:styleId="WW8Num11z0">
    <w:name w:val="WW8Num11z0"/>
    <w:qFormat/>
    <w:rPr>
      <w:rFonts w:ascii="Times New Roman" w:eastAsia="Times New Roman" w:hAnsi="Times New Roman" w:cs="Times New Roman"/>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WW8Num12z0">
    <w:name w:val="WW8Num12z0"/>
    <w:qFormat/>
  </w:style>
  <w:style w:type="character" w:customStyle="1" w:styleId="WW8Num13z0">
    <w:name w:val="WW8Num13z0"/>
    <w:qFormat/>
    <w:rPr>
      <w:i w:val="0"/>
    </w:rPr>
  </w:style>
  <w:style w:type="character" w:customStyle="1" w:styleId="WW8Num14z0">
    <w:name w:val="WW8Num14z0"/>
    <w:qFormat/>
  </w:style>
  <w:style w:type="character" w:customStyle="1" w:styleId="WW8Num15z0">
    <w:name w:val="WW8Num15z0"/>
    <w:qFormat/>
  </w:style>
  <w:style w:type="character" w:customStyle="1" w:styleId="WW8Num15z1">
    <w:name w:val="WW8Num15z1"/>
    <w:qFormat/>
    <w:rPr>
      <w:b w:val="0"/>
      <w:bCs w:val="0"/>
    </w:rPr>
  </w:style>
  <w:style w:type="character" w:customStyle="1" w:styleId="WW8Num16z0">
    <w:name w:val="WW8Num16z0"/>
    <w:qFormat/>
  </w:style>
  <w:style w:type="character" w:customStyle="1" w:styleId="WW8Num17z0">
    <w:name w:val="WW8Num17z0"/>
    <w:qFormat/>
    <w:rPr>
      <w:i w:val="0"/>
    </w:rPr>
  </w:style>
  <w:style w:type="character" w:customStyle="1" w:styleId="WW8Num18z0">
    <w:name w:val="WW8Num18z0"/>
    <w:qFormat/>
    <w:rPr>
      <w:rFonts w:ascii="Times New Roman" w:eastAsia="Times New Roman" w:hAnsi="Times New Roman" w:cs="Times New Roman"/>
      <w:b/>
      <w:i w:val="0"/>
    </w:rPr>
  </w:style>
  <w:style w:type="character" w:customStyle="1" w:styleId="WW8Num18z1">
    <w:name w:val="WW8Num18z1"/>
    <w:qFormat/>
    <w:rPr>
      <w:b/>
      <w:i w:val="0"/>
    </w:rPr>
  </w:style>
  <w:style w:type="character" w:customStyle="1" w:styleId="WW8Num19z0">
    <w:name w:val="WW8Num19z0"/>
    <w:qFormat/>
    <w:rPr>
      <w:i w:val="0"/>
    </w:rPr>
  </w:style>
  <w:style w:type="character" w:customStyle="1" w:styleId="WW8Num20z0">
    <w:name w:val="WW8Num20z0"/>
    <w:qFormat/>
  </w:style>
  <w:style w:type="character" w:customStyle="1" w:styleId="WW8Num21z0">
    <w:name w:val="WW8Num21z0"/>
    <w:qFormat/>
    <w:rPr>
      <w:i w:val="0"/>
    </w:rPr>
  </w:style>
  <w:style w:type="character" w:customStyle="1" w:styleId="WW8Num22z0">
    <w:name w:val="WW8Num22z0"/>
    <w:qFormat/>
    <w:rPr>
      <w:b/>
      <w:i w:val="0"/>
    </w:rPr>
  </w:style>
  <w:style w:type="character" w:customStyle="1" w:styleId="WW8Num22z1">
    <w:name w:val="WW8Num22z1"/>
    <w:qFormat/>
    <w:rPr>
      <w:b/>
      <w:i/>
    </w:rPr>
  </w:style>
  <w:style w:type="character" w:customStyle="1" w:styleId="WW8Num23z0">
    <w:name w:val="WW8Num23z0"/>
    <w:qFormat/>
    <w:rPr>
      <w:rFonts w:ascii="Times New Roman" w:eastAsia="Times New Roman" w:hAnsi="Times New Roman" w:cs="Times New Roman"/>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5z0">
    <w:name w:val="WW8Num25z0"/>
    <w:qFormat/>
    <w:rPr>
      <w:rFonts w:ascii="Times New Roman" w:hAnsi="Times New Roman" w:cs="Times New Roman"/>
      <w:b w:val="0"/>
      <w:bCs/>
      <w:i w:val="0"/>
      <w:sz w:val="26"/>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rPr>
      <w:i w:val="0"/>
    </w:rPr>
  </w:style>
  <w:style w:type="character" w:customStyle="1" w:styleId="WW8Num28z0">
    <w:name w:val="WW8Num28z0"/>
    <w:qFormat/>
  </w:style>
  <w:style w:type="character" w:customStyle="1" w:styleId="WW8Num29z0">
    <w:name w:val="WW8Num29z0"/>
    <w:qFormat/>
    <w:rPr>
      <w:rFonts w:ascii="Times New Roman" w:eastAsia="Times New Roman" w:hAnsi="Times New Roman" w:cs="Times New Roman"/>
    </w:rPr>
  </w:style>
  <w:style w:type="character" w:customStyle="1" w:styleId="WW8Num29z1">
    <w:name w:val="WW8Num29z1"/>
    <w:qFormat/>
    <w:rPr>
      <w:rFonts w:ascii="Times New Roman" w:eastAsia="Times New Roman" w:hAnsi="Times New Roman" w:cs="Times New Roman"/>
      <w:b/>
      <w:i/>
    </w:rPr>
  </w:style>
  <w:style w:type="character" w:customStyle="1" w:styleId="WW8Num29z2">
    <w:name w:val="WW8Num29z2"/>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30z0">
    <w:name w:val="WW8Num30z0"/>
    <w:qFormat/>
    <w:rPr>
      <w:rFonts w:ascii="Times New Roman" w:eastAsia="Times New Roman" w:hAnsi="Times New Roman" w:cs="Times New Roman"/>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0z3">
    <w:name w:val="WW8Num30z3"/>
    <w:qFormat/>
    <w:rPr>
      <w:rFonts w:ascii="Symbol" w:hAnsi="Symbol" w:cs="Symbol"/>
    </w:rPr>
  </w:style>
  <w:style w:type="character" w:customStyle="1" w:styleId="WW8Num31z0">
    <w:name w:val="WW8Num31z0"/>
    <w:qFormat/>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Times New Roman" w:hAnsi="Times New Roman" w:cs="Times New Roman"/>
      <w:b w:val="0"/>
      <w:bCs w:val="0"/>
      <w:i w:val="0"/>
      <w:sz w:val="26"/>
    </w:rPr>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alloonTextChar">
    <w:name w:val="Balloon Text Char"/>
    <w:qFormat/>
    <w:rPr>
      <w:rFonts w:ascii="Tahoma" w:hAnsi="Tahoma" w:cs="Tahoma"/>
      <w:sz w:val="16"/>
      <w:szCs w:val="16"/>
    </w:rPr>
  </w:style>
  <w:style w:type="character" w:customStyle="1" w:styleId="BodyTextChar">
    <w:name w:val="Body Text Char"/>
    <w:qFormat/>
    <w:rPr>
      <w:b/>
      <w:bCs/>
      <w:sz w:val="28"/>
      <w:szCs w:val="24"/>
      <w:lang w:val="en-US"/>
    </w:rPr>
  </w:style>
  <w:style w:type="character" w:customStyle="1" w:styleId="TitleChar">
    <w:name w:val="Title Char"/>
    <w:qFormat/>
    <w:rPr>
      <w:sz w:val="24"/>
      <w:szCs w:val="24"/>
    </w:rPr>
  </w:style>
  <w:style w:type="character" w:customStyle="1" w:styleId="FootnoteTextChar">
    <w:name w:val="Footnote Text Char"/>
    <w:qFormat/>
    <w:rPr>
      <w:rFonts w:eastAsia="PMingLiU"/>
      <w:lang w:eastAsia="zh-TW"/>
    </w:rPr>
  </w:style>
  <w:style w:type="character" w:customStyle="1" w:styleId="FootnoteCharacters">
    <w:name w:val="Footnote Characters"/>
    <w:qFormat/>
    <w:rPr>
      <w:vertAlign w:val="superscript"/>
    </w:rPr>
  </w:style>
  <w:style w:type="paragraph" w:customStyle="1" w:styleId="Heading">
    <w:name w:val="Heading"/>
    <w:basedOn w:val="Normal"/>
    <w:next w:val="BodyText"/>
    <w:qFormat/>
    <w:pPr>
      <w:spacing w:before="280" w:after="280"/>
    </w:pPr>
    <w:rPr>
      <w:sz w:val="24"/>
    </w:rPr>
  </w:style>
  <w:style w:type="paragraph" w:styleId="BodyText">
    <w:name w:val="Body Text"/>
    <w:basedOn w:val="Normal"/>
    <w:pPr>
      <w:jc w:val="center"/>
    </w:pPr>
    <w:rPr>
      <w:b/>
      <w:bCs/>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paragraph" w:customStyle="1" w:styleId="Char">
    <w:name w:val="Char"/>
    <w:basedOn w:val="Normal"/>
    <w:qFormat/>
    <w:pPr>
      <w:spacing w:after="160" w:line="240" w:lineRule="exact"/>
    </w:pPr>
    <w:rPr>
      <w:sz w:val="20"/>
      <w:szCs w:val="20"/>
      <w:lang w:val="en-AU"/>
    </w:rPr>
  </w:style>
  <w:style w:type="paragraph" w:styleId="ListParagraph">
    <w:name w:val="List Paragraph"/>
    <w:basedOn w:val="Normal"/>
    <w:qFormat/>
    <w:pPr>
      <w:ind w:left="720"/>
    </w:pPr>
  </w:style>
  <w:style w:type="paragraph" w:styleId="FootnoteText">
    <w:name w:val="footnote text"/>
    <w:basedOn w:val="Normal"/>
    <w:pPr>
      <w:jc w:val="both"/>
    </w:pPr>
    <w:rPr>
      <w:rFonts w:eastAsia="PMingLiU"/>
      <w:sz w:val="20"/>
      <w:szCs w:val="20"/>
      <w:lang w:eastAsia="zh-TW"/>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 HANG VU</cp:lastModifiedBy>
  <cp:revision>5</cp:revision>
  <dcterms:created xsi:type="dcterms:W3CDTF">2026-10-24T07:41:00Z</dcterms:created>
  <dcterms:modified xsi:type="dcterms:W3CDTF">2026-10-24T07:42:00Z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2026-08-21T14:12:00Z</dcterms:created>
  <dc:creator>QHQT03</dc:creator>
  <dc:description/>
  <cp:keywords/>
  <dc:language>en-US</dc:language>
  <cp:lastModifiedBy>TA HANG VU</cp:lastModifiedBy>
  <cp:lastPrinted>2020-08-05T10:38:00Z</cp:lastPrinted>
  <dcterms:modified xsi:type="dcterms:W3CDTF">2026-10-22T10:42:00Z</dcterms:modified>
  <cp:revision>6</cp:revision>
  <dc:subject/>
  <dc:title>QT6</dc:title>
</cp:coreProperties>
</file>