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A6848" w14:textId="77777777" w:rsidR="00651A58" w:rsidRDefault="00C20384" w:rsidP="00651A58">
      <w:pPr>
        <w:pStyle w:val="NormalWeb"/>
        <w:spacing w:before="0" w:beforeAutospacing="0" w:after="0" w:afterAutospacing="0" w:line="360" w:lineRule="auto"/>
        <w:ind w:firstLine="0"/>
        <w:jc w:val="center"/>
        <w:rPr>
          <w:lang w:val="en-US"/>
        </w:rPr>
      </w:pPr>
      <w:r w:rsidRPr="00C20384">
        <w:rPr>
          <w:rFonts w:ascii="Times" w:hAnsi="Times" w:cs="Times"/>
          <w:b/>
          <w:bCs/>
          <w:color w:val="000000"/>
          <w:lang w:val="en-US"/>
        </w:rPr>
        <w:t>RĪGAS TEHNISKĀ UNIVERSITĀTE</w:t>
      </w:r>
    </w:p>
    <w:p w14:paraId="7205CBBF" w14:textId="01517677" w:rsidR="00EA3E10" w:rsidRPr="00651A58" w:rsidRDefault="00C20384" w:rsidP="00651A58">
      <w:pPr>
        <w:rPr>
          <w:rFonts w:cs="Times New Roman"/>
          <w:lang w:val="en-US"/>
        </w:rPr>
      </w:pPr>
      <w:r w:rsidRPr="00C20384">
        <w:rPr>
          <w:lang w:val="en-US"/>
        </w:rPr>
        <w:t>DATORZINĀTNES UN INFORMĀCIJAS TEHNOLOĢIJAS FAKULTĀTE</w:t>
      </w:r>
    </w:p>
    <w:p w14:paraId="43495237" w14:textId="77777777" w:rsidR="00651A58" w:rsidRDefault="00C20384" w:rsidP="00651A58">
      <w:pPr>
        <w:pStyle w:val="NormalWeb"/>
        <w:spacing w:before="0" w:beforeAutospacing="0" w:after="0" w:afterAutospacing="0" w:line="360" w:lineRule="auto"/>
        <w:ind w:left="789" w:right="1110"/>
        <w:jc w:val="center"/>
        <w:rPr>
          <w:lang w:val="en-US"/>
        </w:rPr>
      </w:pPr>
      <w:r w:rsidRPr="00C20384">
        <w:rPr>
          <w:rFonts w:ascii="Times" w:hAnsi="Times" w:cs="Times"/>
          <w:color w:val="000000"/>
          <w:lang w:val="en-US"/>
        </w:rPr>
        <w:t>Lietišķo datorsistēmu institūts </w:t>
      </w:r>
    </w:p>
    <w:p w14:paraId="13E7AD67" w14:textId="37449E4D" w:rsidR="00C20384" w:rsidRPr="00C20384" w:rsidRDefault="00C20384" w:rsidP="00651A58">
      <w:pPr>
        <w:pStyle w:val="NormalWeb"/>
        <w:spacing w:before="0" w:beforeAutospacing="0" w:after="0" w:afterAutospacing="0" w:line="360" w:lineRule="auto"/>
        <w:ind w:left="789" w:right="1110"/>
        <w:jc w:val="center"/>
        <w:rPr>
          <w:lang w:val="en-US"/>
        </w:rPr>
      </w:pPr>
      <w:r w:rsidRPr="00C20384">
        <w:rPr>
          <w:rFonts w:ascii="Times" w:hAnsi="Times" w:cs="Times"/>
          <w:color w:val="000000"/>
          <w:lang w:val="en-US"/>
        </w:rPr>
        <w:t>Programmatūras inženierijas katedra</w:t>
      </w:r>
    </w:p>
    <w:p w14:paraId="39F3F321" w14:textId="6EE3EFC1" w:rsidR="00C20384" w:rsidRPr="00C20384" w:rsidRDefault="00C20384" w:rsidP="00651A58">
      <w:pPr>
        <w:pStyle w:val="NormalWeb"/>
        <w:spacing w:before="781" w:beforeAutospacing="0" w:after="0" w:afterAutospacing="0" w:line="360" w:lineRule="auto"/>
        <w:ind w:firstLine="0"/>
        <w:jc w:val="center"/>
        <w:rPr>
          <w:lang w:val="en-US"/>
        </w:rPr>
      </w:pPr>
      <w:r w:rsidRPr="00C20384">
        <w:rPr>
          <w:rFonts w:ascii="Times" w:hAnsi="Times" w:cs="Times"/>
          <w:b/>
          <w:bCs/>
          <w:color w:val="000000"/>
          <w:sz w:val="36"/>
          <w:szCs w:val="36"/>
          <w:lang w:val="en-US"/>
        </w:rPr>
        <w:t>Iļja Komarovs</w:t>
      </w:r>
    </w:p>
    <w:p w14:paraId="5EC300FE" w14:textId="3971AEE8" w:rsidR="00C20384" w:rsidRPr="00C20384" w:rsidRDefault="00C20384" w:rsidP="00651A58">
      <w:pPr>
        <w:pStyle w:val="NormalWeb"/>
        <w:spacing w:before="192" w:beforeAutospacing="0" w:after="0" w:afterAutospacing="0" w:line="360" w:lineRule="auto"/>
        <w:ind w:left="1047" w:right="1375" w:firstLine="0"/>
        <w:jc w:val="center"/>
        <w:rPr>
          <w:lang w:val="en-US"/>
        </w:rPr>
      </w:pPr>
      <w:r w:rsidRPr="00C20384">
        <w:rPr>
          <w:rFonts w:ascii="Times" w:hAnsi="Times" w:cs="Times"/>
          <w:color w:val="000000"/>
          <w:lang w:val="en-US"/>
        </w:rPr>
        <w:t>bakalaura profesionālās studijas izglītības programmas „Datorsistēmas” students, stud. apl. nr. 191LDK004</w:t>
      </w:r>
    </w:p>
    <w:p w14:paraId="6C9A6759" w14:textId="7549DE86" w:rsidR="00C20384" w:rsidRPr="00C20384" w:rsidRDefault="00C20384" w:rsidP="00651A58">
      <w:pPr>
        <w:pStyle w:val="NormalWeb"/>
        <w:spacing w:before="1822" w:beforeAutospacing="0" w:after="0" w:afterAutospacing="0" w:line="360" w:lineRule="auto"/>
        <w:ind w:right="953"/>
        <w:jc w:val="center"/>
        <w:rPr>
          <w:rFonts w:ascii="Times" w:hAnsi="Times" w:cs="Times"/>
          <w:b/>
          <w:bCs/>
          <w:color w:val="000000"/>
          <w:sz w:val="36"/>
          <w:szCs w:val="36"/>
          <w:lang w:val="en-US"/>
        </w:rPr>
      </w:pPr>
      <w:r w:rsidRPr="00C20384">
        <w:rPr>
          <w:rFonts w:ascii="Times" w:hAnsi="Times" w:cs="Times"/>
          <w:b/>
          <w:bCs/>
          <w:color w:val="000000"/>
          <w:sz w:val="36"/>
          <w:szCs w:val="36"/>
          <w:lang w:val="en-US"/>
        </w:rPr>
        <w:t>Elektromagnētisko durvju atslēgu sejas atpazīšanas algoritma izstrāde un realizācija</w:t>
      </w:r>
      <w:r>
        <w:rPr>
          <w:rFonts w:ascii="Times" w:hAnsi="Times" w:cs="Times"/>
          <w:b/>
          <w:bCs/>
          <w:color w:val="000000"/>
          <w:sz w:val="36"/>
          <w:szCs w:val="36"/>
          <w:lang w:val="en-US"/>
        </w:rPr>
        <w:t xml:space="preserve"> </w:t>
      </w:r>
      <w:r w:rsidR="00EA3E10">
        <w:rPr>
          <w:rFonts w:ascii="Times" w:hAnsi="Times" w:cs="Times"/>
          <w:b/>
          <w:bCs/>
          <w:color w:val="000000"/>
          <w:sz w:val="36"/>
          <w:szCs w:val="36"/>
          <w:lang w:val="en-US"/>
        </w:rPr>
        <w:t xml:space="preserve">                                       </w:t>
      </w:r>
      <w:r w:rsidRPr="00C20384">
        <w:rPr>
          <w:rFonts w:ascii="Times" w:hAnsi="Times" w:cs="Times"/>
          <w:b/>
          <w:bCs/>
          <w:color w:val="000000"/>
          <w:lang w:val="en-US"/>
        </w:rPr>
        <w:t>Bakalaura darbs ar projekta daļu</w:t>
      </w:r>
    </w:p>
    <w:p w14:paraId="7A7BA98E" w14:textId="77777777" w:rsidR="00C20384" w:rsidRPr="00C20384" w:rsidRDefault="00C20384" w:rsidP="00467302">
      <w:pPr>
        <w:pStyle w:val="NormalWeb"/>
        <w:spacing w:before="1186" w:beforeAutospacing="0" w:after="0" w:afterAutospacing="0" w:line="360" w:lineRule="auto"/>
        <w:ind w:right="494"/>
        <w:jc w:val="right"/>
        <w:rPr>
          <w:lang w:val="en-US"/>
        </w:rPr>
      </w:pPr>
      <w:r w:rsidRPr="00C20384">
        <w:rPr>
          <w:rFonts w:ascii="Times" w:hAnsi="Times" w:cs="Times"/>
          <w:color w:val="000000"/>
          <w:lang w:val="en-US"/>
        </w:rPr>
        <w:t>Zinātniskais vadītājas:  </w:t>
      </w:r>
    </w:p>
    <w:p w14:paraId="31360603" w14:textId="646E58F0" w:rsidR="0082284F" w:rsidRDefault="0082284F" w:rsidP="00467302">
      <w:pPr>
        <w:pStyle w:val="NormalWeb"/>
        <w:spacing w:before="0" w:beforeAutospacing="0" w:after="0" w:afterAutospacing="0" w:line="360" w:lineRule="auto"/>
        <w:ind w:right="554"/>
        <w:jc w:val="right"/>
        <w:rPr>
          <w:rFonts w:ascii="Times" w:hAnsi="Times" w:cs="Times"/>
          <w:color w:val="222222"/>
          <w:shd w:val="clear" w:color="auto" w:fill="FFFFFF"/>
          <w:lang w:val="en-US"/>
        </w:rPr>
      </w:pPr>
      <w:r w:rsidRPr="0082284F">
        <w:rPr>
          <w:rFonts w:ascii="Times" w:hAnsi="Times" w:cs="Times"/>
          <w:color w:val="222222"/>
          <w:shd w:val="clear" w:color="auto" w:fill="FFFFFF"/>
          <w:lang w:val="en-US"/>
        </w:rPr>
        <w:t>Dr.sc.ing., vad. Pētniece</w:t>
      </w:r>
    </w:p>
    <w:p w14:paraId="138EDA10" w14:textId="77777777" w:rsidR="00EA3E10" w:rsidRDefault="0082284F" w:rsidP="00EA3E10">
      <w:pPr>
        <w:pStyle w:val="NormalWeb"/>
        <w:spacing w:before="0" w:beforeAutospacing="0" w:after="0" w:afterAutospacing="0" w:line="360" w:lineRule="auto"/>
        <w:ind w:right="554"/>
        <w:jc w:val="right"/>
        <w:rPr>
          <w:lang w:val="en-US"/>
        </w:rPr>
      </w:pPr>
      <w:r w:rsidRPr="0082284F">
        <w:rPr>
          <w:rFonts w:ascii="Times" w:hAnsi="Times" w:cs="Times"/>
          <w:color w:val="222222"/>
          <w:shd w:val="clear" w:color="auto" w:fill="FFFFFF"/>
          <w:lang w:val="en-US"/>
        </w:rPr>
        <w:t xml:space="preserve">Natālija </w:t>
      </w:r>
      <w:r>
        <w:rPr>
          <w:rFonts w:ascii="Times" w:hAnsi="Times" w:cs="Times"/>
          <w:color w:val="222222"/>
          <w:shd w:val="clear" w:color="auto" w:fill="FFFFFF"/>
          <w:lang w:val="en-US"/>
        </w:rPr>
        <w:t>Prokofjeva</w:t>
      </w:r>
    </w:p>
    <w:p w14:paraId="282B279D" w14:textId="77777777" w:rsidR="00EA3E10" w:rsidRDefault="00EA3E10" w:rsidP="00EA3E10">
      <w:pPr>
        <w:pStyle w:val="NormalWeb"/>
        <w:spacing w:before="0" w:beforeAutospacing="0" w:after="0" w:afterAutospacing="0" w:line="360" w:lineRule="auto"/>
        <w:ind w:right="554"/>
        <w:jc w:val="right"/>
        <w:rPr>
          <w:lang w:val="en-US"/>
        </w:rPr>
      </w:pPr>
    </w:p>
    <w:p w14:paraId="592FE621" w14:textId="77777777" w:rsidR="00EA3E10" w:rsidRDefault="00EA3E10" w:rsidP="00EA3E10">
      <w:pPr>
        <w:pStyle w:val="NormalWeb"/>
        <w:spacing w:before="0" w:beforeAutospacing="0" w:after="0" w:afterAutospacing="0" w:line="360" w:lineRule="auto"/>
        <w:ind w:right="554"/>
        <w:jc w:val="right"/>
        <w:rPr>
          <w:lang w:val="en-US"/>
        </w:rPr>
      </w:pPr>
    </w:p>
    <w:p w14:paraId="11F28E68" w14:textId="77777777" w:rsidR="00EA3E10" w:rsidRDefault="00EA3E10" w:rsidP="00EA3E10">
      <w:pPr>
        <w:pStyle w:val="NormalWeb"/>
        <w:spacing w:before="0" w:beforeAutospacing="0" w:after="0" w:afterAutospacing="0" w:line="360" w:lineRule="auto"/>
        <w:ind w:right="554"/>
        <w:jc w:val="right"/>
        <w:rPr>
          <w:lang w:val="en-US"/>
        </w:rPr>
      </w:pPr>
    </w:p>
    <w:p w14:paraId="44E2087C" w14:textId="77777777" w:rsidR="00EA3E10" w:rsidRDefault="00EA3E10" w:rsidP="00EA3E10">
      <w:pPr>
        <w:pStyle w:val="NormalWeb"/>
        <w:spacing w:before="0" w:beforeAutospacing="0" w:after="0" w:afterAutospacing="0" w:line="360" w:lineRule="auto"/>
        <w:ind w:right="554"/>
        <w:jc w:val="right"/>
        <w:rPr>
          <w:lang w:val="en-US"/>
        </w:rPr>
      </w:pPr>
    </w:p>
    <w:p w14:paraId="0AC7513D" w14:textId="77777777" w:rsidR="00EA3E10" w:rsidRDefault="00EA3E10" w:rsidP="00EA3E10">
      <w:pPr>
        <w:pStyle w:val="NormalWeb"/>
        <w:spacing w:before="0" w:beforeAutospacing="0" w:after="0" w:afterAutospacing="0" w:line="360" w:lineRule="auto"/>
        <w:ind w:right="554"/>
        <w:jc w:val="right"/>
        <w:rPr>
          <w:lang w:val="en-US"/>
        </w:rPr>
      </w:pPr>
    </w:p>
    <w:p w14:paraId="76E04B34" w14:textId="77777777" w:rsidR="00EA3E10" w:rsidRDefault="00EA3E10" w:rsidP="00EA3E10">
      <w:pPr>
        <w:pStyle w:val="NormalWeb"/>
        <w:spacing w:before="0" w:beforeAutospacing="0" w:after="0" w:afterAutospacing="0" w:line="360" w:lineRule="auto"/>
        <w:ind w:right="554"/>
        <w:rPr>
          <w:lang w:val="en-US"/>
        </w:rPr>
      </w:pPr>
    </w:p>
    <w:p w14:paraId="02B0D8A5" w14:textId="77777777" w:rsidR="00651A58" w:rsidRDefault="00651A58" w:rsidP="00EA3E10">
      <w:pPr>
        <w:pStyle w:val="NormalWeb"/>
        <w:spacing w:before="0" w:beforeAutospacing="0" w:after="0" w:afterAutospacing="0" w:line="360" w:lineRule="auto"/>
        <w:ind w:right="554"/>
        <w:rPr>
          <w:lang w:val="en-US"/>
        </w:rPr>
      </w:pPr>
    </w:p>
    <w:p w14:paraId="25F79666" w14:textId="77777777" w:rsidR="00651A58" w:rsidRDefault="00651A58" w:rsidP="00EA3E10">
      <w:pPr>
        <w:pStyle w:val="NormalWeb"/>
        <w:spacing w:before="0" w:beforeAutospacing="0" w:after="0" w:afterAutospacing="0" w:line="360" w:lineRule="auto"/>
        <w:ind w:right="554"/>
        <w:rPr>
          <w:lang w:val="en-US"/>
        </w:rPr>
      </w:pPr>
    </w:p>
    <w:p w14:paraId="47BB123D" w14:textId="2651949B" w:rsidR="00C20384" w:rsidRDefault="00C20384" w:rsidP="00651A58">
      <w:pPr>
        <w:pStyle w:val="NormalWeb"/>
        <w:spacing w:before="0" w:beforeAutospacing="0" w:after="0" w:afterAutospacing="0" w:line="360" w:lineRule="auto"/>
        <w:ind w:right="554"/>
        <w:jc w:val="center"/>
        <w:rPr>
          <w:lang w:val="en-US"/>
        </w:rPr>
      </w:pPr>
      <w:r w:rsidRPr="00C20384">
        <w:rPr>
          <w:rFonts w:ascii="Times" w:hAnsi="Times" w:cs="Times"/>
          <w:color w:val="000000"/>
          <w:lang w:val="en-US"/>
        </w:rPr>
        <w:t>Rīga 202</w:t>
      </w:r>
      <w:r>
        <w:rPr>
          <w:rFonts w:ascii="Times" w:hAnsi="Times" w:cs="Times"/>
          <w:color w:val="000000"/>
          <w:lang w:val="en-US"/>
        </w:rPr>
        <w:t>3</w:t>
      </w:r>
    </w:p>
    <w:p w14:paraId="7CFEEB7D" w14:textId="77777777" w:rsidR="00712EC0" w:rsidRDefault="00712EC0" w:rsidP="00467302">
      <w:pPr>
        <w:pStyle w:val="Heading2"/>
        <w:spacing w:before="73" w:line="360" w:lineRule="auto"/>
        <w:ind w:left="887" w:right="1611" w:firstLine="0"/>
        <w:jc w:val="center"/>
      </w:pPr>
      <w:r>
        <w:lastRenderedPageBreak/>
        <w:t>RĪGAS</w:t>
      </w:r>
      <w:r>
        <w:rPr>
          <w:spacing w:val="-6"/>
        </w:rPr>
        <w:t xml:space="preserve"> </w:t>
      </w:r>
      <w:r>
        <w:t>TEHNISKĀ</w:t>
      </w:r>
      <w:r>
        <w:rPr>
          <w:spacing w:val="-5"/>
        </w:rPr>
        <w:t xml:space="preserve"> </w:t>
      </w:r>
      <w:r>
        <w:rPr>
          <w:spacing w:val="-2"/>
        </w:rPr>
        <w:t>UNIVERSITĀTE</w:t>
      </w:r>
    </w:p>
    <w:p w14:paraId="3FBE02A0" w14:textId="77777777" w:rsidR="00651A58" w:rsidRDefault="00712EC0" w:rsidP="00651A58">
      <w:pPr>
        <w:pStyle w:val="Heading3"/>
        <w:spacing w:before="186" w:line="360" w:lineRule="auto"/>
        <w:ind w:left="0" w:right="1616" w:firstLine="0"/>
        <w:jc w:val="center"/>
        <w:rPr>
          <w:spacing w:val="-2"/>
        </w:rPr>
      </w:pPr>
      <w:r>
        <w:t>DATORZINĀTNES</w:t>
      </w:r>
      <w:r>
        <w:rPr>
          <w:spacing w:val="-7"/>
        </w:rPr>
        <w:t xml:space="preserve"> </w:t>
      </w:r>
      <w:r>
        <w:t>UN</w:t>
      </w:r>
      <w:r>
        <w:rPr>
          <w:spacing w:val="-6"/>
        </w:rPr>
        <w:t xml:space="preserve"> </w:t>
      </w:r>
      <w:r>
        <w:t>INFORMĀCIJAS</w:t>
      </w:r>
      <w:r>
        <w:rPr>
          <w:spacing w:val="-5"/>
        </w:rPr>
        <w:t xml:space="preserve"> </w:t>
      </w:r>
      <w:r>
        <w:t>TEHNOLOĢIJAS</w:t>
      </w:r>
      <w:r>
        <w:rPr>
          <w:spacing w:val="-5"/>
        </w:rPr>
        <w:t xml:space="preserve"> </w:t>
      </w:r>
      <w:r>
        <w:rPr>
          <w:spacing w:val="-2"/>
        </w:rPr>
        <w:t>FAKULTĀTE</w:t>
      </w:r>
    </w:p>
    <w:p w14:paraId="70D7E5BD" w14:textId="77777777" w:rsidR="00651A58" w:rsidRPr="00C01C1A" w:rsidRDefault="00651A58" w:rsidP="00651A58">
      <w:pPr>
        <w:ind w:firstLine="0"/>
        <w:rPr>
          <w:lang w:val="lv-LV"/>
        </w:rPr>
      </w:pPr>
    </w:p>
    <w:p w14:paraId="57B10F2E" w14:textId="536BFD0E" w:rsidR="00712EC0" w:rsidRPr="00C01C1A" w:rsidRDefault="00712EC0" w:rsidP="00651A58">
      <w:pPr>
        <w:ind w:firstLine="0"/>
        <w:jc w:val="center"/>
        <w:rPr>
          <w:spacing w:val="-2"/>
          <w:lang w:val="lv-LV"/>
        </w:rPr>
      </w:pPr>
      <w:r w:rsidRPr="00C01C1A">
        <w:rPr>
          <w:lang w:val="lv-LV"/>
        </w:rPr>
        <w:t>Lietišķo</w:t>
      </w:r>
      <w:r w:rsidR="00651A58" w:rsidRPr="00651A58">
        <w:rPr>
          <w:lang w:val="lv-LV"/>
        </w:rPr>
        <w:t xml:space="preserve"> </w:t>
      </w:r>
      <w:r w:rsidRPr="00C01C1A">
        <w:rPr>
          <w:lang w:val="lv-LV"/>
        </w:rPr>
        <w:t>datorsistēmu institūts Programmatūras</w:t>
      </w:r>
      <w:r w:rsidRPr="00C01C1A">
        <w:rPr>
          <w:spacing w:val="-15"/>
          <w:lang w:val="lv-LV"/>
        </w:rPr>
        <w:t xml:space="preserve"> </w:t>
      </w:r>
      <w:r w:rsidRPr="00C01C1A">
        <w:rPr>
          <w:lang w:val="lv-LV"/>
        </w:rPr>
        <w:t>inženierijas</w:t>
      </w:r>
      <w:r w:rsidRPr="00C01C1A">
        <w:rPr>
          <w:spacing w:val="-15"/>
          <w:lang w:val="lv-LV"/>
        </w:rPr>
        <w:t xml:space="preserve"> </w:t>
      </w:r>
      <w:r w:rsidRPr="00C01C1A">
        <w:rPr>
          <w:lang w:val="lv-LV"/>
        </w:rPr>
        <w:t>katedra</w:t>
      </w:r>
    </w:p>
    <w:p w14:paraId="3EA02ABB" w14:textId="77777777" w:rsidR="00712EC0" w:rsidRDefault="00712EC0" w:rsidP="00467302">
      <w:pPr>
        <w:pStyle w:val="BodyText"/>
        <w:spacing w:line="360" w:lineRule="auto"/>
        <w:rPr>
          <w:sz w:val="26"/>
        </w:rPr>
      </w:pPr>
    </w:p>
    <w:p w14:paraId="718962B4" w14:textId="77777777" w:rsidR="00651A58" w:rsidRDefault="00712EC0" w:rsidP="00467302">
      <w:pPr>
        <w:pStyle w:val="Heading4"/>
        <w:spacing w:before="209" w:line="360" w:lineRule="auto"/>
        <w:ind w:left="887" w:right="1614"/>
        <w:jc w:val="center"/>
        <w:rPr>
          <w:rFonts w:asciiTheme="minorHAnsi" w:eastAsiaTheme="minorHAnsi" w:hAnsiTheme="minorHAnsi" w:cstheme="minorBidi"/>
          <w:bCs w:val="0"/>
          <w:kern w:val="2"/>
          <w:sz w:val="36"/>
          <w:szCs w:val="22"/>
          <w14:ligatures w14:val="standardContextual"/>
        </w:rPr>
      </w:pPr>
      <w:r w:rsidRPr="00712EC0">
        <w:rPr>
          <w:rFonts w:asciiTheme="minorHAnsi" w:eastAsiaTheme="minorHAnsi" w:hAnsiTheme="minorHAnsi" w:cstheme="minorBidi"/>
          <w:bCs w:val="0"/>
          <w:kern w:val="2"/>
          <w:sz w:val="36"/>
          <w:szCs w:val="22"/>
          <w14:ligatures w14:val="standardContextual"/>
        </w:rPr>
        <w:t>Elektromagnētisko durvju atslēgu sejas atpazīšanas algoritma izstrāde un realizācija</w:t>
      </w:r>
      <w:r w:rsidR="007F0DE2" w:rsidRPr="007F0DE2">
        <w:rPr>
          <w:rFonts w:asciiTheme="minorHAnsi" w:eastAsiaTheme="minorHAnsi" w:hAnsiTheme="minorHAnsi" w:cstheme="minorBidi"/>
          <w:bCs w:val="0"/>
          <w:kern w:val="2"/>
          <w:sz w:val="36"/>
          <w:szCs w:val="22"/>
          <w14:ligatures w14:val="standardContextual"/>
        </w:rPr>
        <w:t xml:space="preserve">                             </w:t>
      </w:r>
      <w:r w:rsidRPr="00712EC0">
        <w:rPr>
          <w:rFonts w:asciiTheme="minorHAnsi" w:eastAsiaTheme="minorHAnsi" w:hAnsiTheme="minorHAnsi" w:cstheme="minorBidi"/>
          <w:bCs w:val="0"/>
          <w:kern w:val="2"/>
          <w:sz w:val="36"/>
          <w:szCs w:val="22"/>
          <w14:ligatures w14:val="standardContextual"/>
        </w:rPr>
        <w:t xml:space="preserve"> </w:t>
      </w:r>
    </w:p>
    <w:p w14:paraId="7D1AD8E6" w14:textId="259573D4" w:rsidR="00712EC0" w:rsidRDefault="00712EC0" w:rsidP="00467302">
      <w:pPr>
        <w:pStyle w:val="Heading4"/>
        <w:spacing w:before="209" w:line="360" w:lineRule="auto"/>
        <w:ind w:left="887" w:right="1614"/>
        <w:jc w:val="center"/>
      </w:pPr>
      <w:r w:rsidRPr="00712EC0">
        <w:t xml:space="preserve">Bakalaura darbs ar projekta daļu </w:t>
      </w:r>
      <w:r>
        <w:t>izpildes</w:t>
      </w:r>
      <w:r>
        <w:rPr>
          <w:spacing w:val="-3"/>
        </w:rPr>
        <w:t xml:space="preserve"> </w:t>
      </w:r>
      <w:r>
        <w:rPr>
          <w:spacing w:val="-4"/>
        </w:rPr>
        <w:t>lapa</w:t>
      </w:r>
    </w:p>
    <w:p w14:paraId="09FFEF3C" w14:textId="77777777" w:rsidR="00712EC0" w:rsidRDefault="00712EC0" w:rsidP="00467302">
      <w:pPr>
        <w:pStyle w:val="BodyText"/>
        <w:spacing w:line="360" w:lineRule="auto"/>
        <w:rPr>
          <w:b/>
          <w:sz w:val="26"/>
        </w:rPr>
      </w:pPr>
    </w:p>
    <w:p w14:paraId="3A89980E" w14:textId="77777777" w:rsidR="00712EC0" w:rsidRDefault="00712EC0" w:rsidP="00467302">
      <w:pPr>
        <w:pStyle w:val="BodyText"/>
        <w:spacing w:line="360" w:lineRule="auto"/>
        <w:rPr>
          <w:b/>
          <w:sz w:val="26"/>
        </w:rPr>
      </w:pPr>
    </w:p>
    <w:p w14:paraId="4B9B20F6" w14:textId="77777777" w:rsidR="00712EC0" w:rsidRDefault="00712EC0" w:rsidP="00467302">
      <w:pPr>
        <w:pStyle w:val="BodyText"/>
        <w:spacing w:line="360" w:lineRule="auto"/>
        <w:rPr>
          <w:b/>
          <w:sz w:val="26"/>
        </w:rPr>
      </w:pPr>
    </w:p>
    <w:p w14:paraId="194C48F9" w14:textId="77777777" w:rsidR="00712EC0" w:rsidRDefault="00712EC0" w:rsidP="00467302">
      <w:pPr>
        <w:pStyle w:val="BodyText"/>
        <w:spacing w:line="360" w:lineRule="auto"/>
        <w:rPr>
          <w:b/>
          <w:sz w:val="26"/>
        </w:rPr>
      </w:pPr>
    </w:p>
    <w:p w14:paraId="1E983680" w14:textId="77777777" w:rsidR="00712EC0" w:rsidRDefault="00712EC0" w:rsidP="00467302">
      <w:pPr>
        <w:pStyle w:val="BodyText"/>
        <w:spacing w:before="177" w:line="360" w:lineRule="auto"/>
        <w:ind w:left="402"/>
      </w:pPr>
      <w:r>
        <w:t>Noslēguma</w:t>
      </w:r>
      <w:r>
        <w:rPr>
          <w:spacing w:val="-4"/>
        </w:rPr>
        <w:t xml:space="preserve"> </w:t>
      </w:r>
      <w:r>
        <w:t>darba</w:t>
      </w:r>
      <w:r>
        <w:rPr>
          <w:spacing w:val="-4"/>
        </w:rPr>
        <w:t xml:space="preserve"> </w:t>
      </w:r>
      <w:r>
        <w:rPr>
          <w:spacing w:val="-2"/>
        </w:rPr>
        <w:t>autors:</w:t>
      </w:r>
    </w:p>
    <w:p w14:paraId="506F8F43" w14:textId="77777777" w:rsidR="00712EC0" w:rsidRDefault="00712EC0" w:rsidP="00467302">
      <w:pPr>
        <w:pStyle w:val="BodyText"/>
        <w:tabs>
          <w:tab w:val="left" w:pos="4002"/>
          <w:tab w:val="left" w:pos="7537"/>
        </w:tabs>
        <w:spacing w:before="139" w:line="360" w:lineRule="auto"/>
        <w:ind w:left="402"/>
      </w:pPr>
      <w:r>
        <w:t>Students</w:t>
      </w:r>
      <w:r>
        <w:rPr>
          <w:spacing w:val="-8"/>
        </w:rPr>
        <w:t xml:space="preserve"> </w:t>
      </w:r>
      <w:r>
        <w:t>Iļja</w:t>
      </w:r>
      <w:r>
        <w:rPr>
          <w:spacing w:val="-10"/>
        </w:rPr>
        <w:t xml:space="preserve"> </w:t>
      </w:r>
      <w:r>
        <w:rPr>
          <w:spacing w:val="-2"/>
        </w:rPr>
        <w:t>Komarovs</w:t>
      </w:r>
      <w:r>
        <w:tab/>
      </w:r>
      <w:r>
        <w:rPr>
          <w:u w:val="single"/>
        </w:rPr>
        <w:tab/>
      </w:r>
    </w:p>
    <w:p w14:paraId="62D7D11C" w14:textId="77777777" w:rsidR="00712EC0" w:rsidRPr="00712EC0" w:rsidRDefault="00712EC0" w:rsidP="00467302">
      <w:pPr>
        <w:spacing w:before="121" w:line="360" w:lineRule="auto"/>
        <w:ind w:left="6883"/>
        <w:rPr>
          <w:sz w:val="16"/>
          <w:lang w:val="en-US"/>
        </w:rPr>
      </w:pPr>
      <w:r w:rsidRPr="00712EC0">
        <w:rPr>
          <w:sz w:val="16"/>
          <w:lang w:val="en-US"/>
        </w:rPr>
        <w:t>(paraksts,</w:t>
      </w:r>
      <w:r w:rsidRPr="00712EC0">
        <w:rPr>
          <w:spacing w:val="-9"/>
          <w:sz w:val="16"/>
          <w:lang w:val="en-US"/>
        </w:rPr>
        <w:t xml:space="preserve"> </w:t>
      </w:r>
      <w:r w:rsidRPr="00712EC0">
        <w:rPr>
          <w:spacing w:val="-2"/>
          <w:sz w:val="16"/>
          <w:lang w:val="en-US"/>
        </w:rPr>
        <w:t>datums)</w:t>
      </w:r>
    </w:p>
    <w:p w14:paraId="0C7DFBDD" w14:textId="77777777" w:rsidR="00712EC0" w:rsidRDefault="00712EC0" w:rsidP="00467302">
      <w:pPr>
        <w:pStyle w:val="BodyText"/>
        <w:spacing w:line="360" w:lineRule="auto"/>
        <w:rPr>
          <w:sz w:val="18"/>
        </w:rPr>
      </w:pPr>
    </w:p>
    <w:p w14:paraId="5833F4D9" w14:textId="77777777" w:rsidR="00712EC0" w:rsidRDefault="00712EC0" w:rsidP="00467302">
      <w:pPr>
        <w:pStyle w:val="BodyText"/>
        <w:spacing w:line="360" w:lineRule="auto"/>
        <w:rPr>
          <w:sz w:val="18"/>
        </w:rPr>
      </w:pPr>
    </w:p>
    <w:p w14:paraId="5C44FF13" w14:textId="77777777" w:rsidR="00712EC0" w:rsidRDefault="00712EC0" w:rsidP="00467302">
      <w:pPr>
        <w:pStyle w:val="BodyText"/>
        <w:spacing w:line="360" w:lineRule="auto"/>
        <w:rPr>
          <w:sz w:val="18"/>
        </w:rPr>
      </w:pPr>
    </w:p>
    <w:p w14:paraId="5DFA585D" w14:textId="77777777" w:rsidR="00712EC0" w:rsidRDefault="00712EC0" w:rsidP="00467302">
      <w:pPr>
        <w:pStyle w:val="BodyText"/>
        <w:spacing w:line="360" w:lineRule="auto"/>
        <w:rPr>
          <w:sz w:val="18"/>
        </w:rPr>
      </w:pPr>
    </w:p>
    <w:p w14:paraId="681CC72B" w14:textId="77777777" w:rsidR="00712EC0" w:rsidRDefault="00712EC0" w:rsidP="00467302">
      <w:pPr>
        <w:pStyle w:val="BodyText"/>
        <w:spacing w:line="360" w:lineRule="auto"/>
        <w:rPr>
          <w:sz w:val="18"/>
        </w:rPr>
      </w:pPr>
    </w:p>
    <w:p w14:paraId="33119F3A" w14:textId="77777777" w:rsidR="00712EC0" w:rsidRDefault="00712EC0" w:rsidP="00467302">
      <w:pPr>
        <w:pStyle w:val="BodyText"/>
        <w:spacing w:line="360" w:lineRule="auto"/>
        <w:rPr>
          <w:sz w:val="18"/>
        </w:rPr>
      </w:pPr>
    </w:p>
    <w:p w14:paraId="46164F68" w14:textId="77777777" w:rsidR="00712EC0" w:rsidRDefault="00712EC0" w:rsidP="00467302">
      <w:pPr>
        <w:pStyle w:val="BodyText"/>
        <w:spacing w:line="360" w:lineRule="auto"/>
        <w:rPr>
          <w:sz w:val="18"/>
        </w:rPr>
      </w:pPr>
    </w:p>
    <w:p w14:paraId="60F132BA" w14:textId="77777777" w:rsidR="00712EC0" w:rsidRDefault="00712EC0" w:rsidP="00467302">
      <w:pPr>
        <w:pStyle w:val="BodyText"/>
        <w:spacing w:line="360" w:lineRule="auto"/>
        <w:rPr>
          <w:sz w:val="18"/>
        </w:rPr>
      </w:pPr>
    </w:p>
    <w:p w14:paraId="203403A1" w14:textId="77777777" w:rsidR="00712EC0" w:rsidRDefault="00712EC0" w:rsidP="00467302">
      <w:pPr>
        <w:pStyle w:val="BodyText"/>
        <w:spacing w:before="6" w:line="360" w:lineRule="auto"/>
        <w:rPr>
          <w:sz w:val="21"/>
        </w:rPr>
      </w:pPr>
    </w:p>
    <w:p w14:paraId="067C0D36" w14:textId="77777777" w:rsidR="00712EC0" w:rsidRDefault="00712EC0" w:rsidP="00467302">
      <w:pPr>
        <w:pStyle w:val="BodyText"/>
        <w:spacing w:line="360" w:lineRule="auto"/>
        <w:ind w:left="402"/>
      </w:pPr>
      <w:r>
        <w:t>Noslēguma</w:t>
      </w:r>
      <w:r>
        <w:rPr>
          <w:spacing w:val="-4"/>
        </w:rPr>
        <w:t xml:space="preserve"> </w:t>
      </w:r>
      <w:r>
        <w:t>darbs</w:t>
      </w:r>
      <w:r>
        <w:rPr>
          <w:spacing w:val="-3"/>
        </w:rPr>
        <w:t xml:space="preserve"> </w:t>
      </w:r>
      <w:r>
        <w:t xml:space="preserve">ieteikts </w:t>
      </w:r>
      <w:r>
        <w:rPr>
          <w:spacing w:val="-2"/>
        </w:rPr>
        <w:t>aizstāvēšanai:</w:t>
      </w:r>
    </w:p>
    <w:p w14:paraId="60137C4C" w14:textId="77777777" w:rsidR="00712EC0" w:rsidRDefault="00712EC0" w:rsidP="00467302">
      <w:pPr>
        <w:pStyle w:val="BodyText"/>
        <w:spacing w:line="360" w:lineRule="auto"/>
        <w:rPr>
          <w:sz w:val="26"/>
        </w:rPr>
      </w:pPr>
    </w:p>
    <w:p w14:paraId="66946BD7" w14:textId="77777777" w:rsidR="00712EC0" w:rsidRDefault="00712EC0" w:rsidP="00467302">
      <w:pPr>
        <w:pStyle w:val="BodyText"/>
        <w:spacing w:before="1" w:line="360" w:lineRule="auto"/>
        <w:rPr>
          <w:sz w:val="22"/>
        </w:rPr>
      </w:pPr>
    </w:p>
    <w:p w14:paraId="66F9F716" w14:textId="77777777" w:rsidR="00712EC0" w:rsidRDefault="00712EC0" w:rsidP="00467302">
      <w:pPr>
        <w:pStyle w:val="BodyText"/>
        <w:spacing w:line="360" w:lineRule="auto"/>
        <w:ind w:left="402"/>
      </w:pPr>
      <w:r>
        <w:t>Zinātniskais</w:t>
      </w:r>
      <w:r>
        <w:rPr>
          <w:spacing w:val="-4"/>
        </w:rPr>
        <w:t xml:space="preserve"> </w:t>
      </w:r>
      <w:r>
        <w:rPr>
          <w:spacing w:val="-2"/>
        </w:rPr>
        <w:t>vadītājs:</w:t>
      </w:r>
    </w:p>
    <w:p w14:paraId="1E88FAFC" w14:textId="07FB8FB8" w:rsidR="00712EC0" w:rsidRDefault="00712EC0" w:rsidP="00467302">
      <w:pPr>
        <w:pStyle w:val="BodyText"/>
        <w:tabs>
          <w:tab w:val="left" w:pos="8331"/>
        </w:tabs>
        <w:spacing w:before="134" w:line="360" w:lineRule="auto"/>
        <w:ind w:left="402"/>
      </w:pPr>
      <w:r w:rsidRPr="00712EC0">
        <w:rPr>
          <w:color w:val="212121"/>
        </w:rPr>
        <w:lastRenderedPageBreak/>
        <w:t>Dr.sc.ing., vad. Pētniece</w:t>
      </w:r>
      <w:r>
        <w:rPr>
          <w:color w:val="212121"/>
        </w:rPr>
        <w:t xml:space="preserve"> </w:t>
      </w:r>
      <w:r w:rsidRPr="00712EC0">
        <w:rPr>
          <w:color w:val="212121"/>
        </w:rPr>
        <w:t>Natālija Prokofjeva</w:t>
      </w:r>
      <w:r>
        <w:rPr>
          <w:color w:val="212121"/>
          <w:u w:val="single" w:color="000000"/>
        </w:rPr>
        <w:tab/>
      </w:r>
    </w:p>
    <w:p w14:paraId="08114FEB" w14:textId="77777777" w:rsidR="00712EC0" w:rsidRPr="007F0DE2" w:rsidRDefault="00712EC0" w:rsidP="00467302">
      <w:pPr>
        <w:spacing w:line="360" w:lineRule="auto"/>
        <w:ind w:left="6883"/>
        <w:rPr>
          <w:sz w:val="16"/>
          <w:lang w:val="en-US"/>
        </w:rPr>
      </w:pPr>
      <w:r w:rsidRPr="007F0DE2">
        <w:rPr>
          <w:sz w:val="16"/>
          <w:lang w:val="en-US"/>
        </w:rPr>
        <w:t>(paraksts,</w:t>
      </w:r>
      <w:r w:rsidRPr="007F0DE2">
        <w:rPr>
          <w:spacing w:val="-9"/>
          <w:sz w:val="16"/>
          <w:lang w:val="en-US"/>
        </w:rPr>
        <w:t xml:space="preserve"> </w:t>
      </w:r>
      <w:r w:rsidRPr="007F0DE2">
        <w:rPr>
          <w:spacing w:val="-2"/>
          <w:sz w:val="16"/>
          <w:lang w:val="en-US"/>
        </w:rPr>
        <w:t>datums)</w:t>
      </w:r>
    </w:p>
    <w:p w14:paraId="6D3BF974" w14:textId="1D86223B" w:rsidR="00C37BE3" w:rsidRDefault="00C37BE3" w:rsidP="00467302">
      <w:pPr>
        <w:spacing w:line="360" w:lineRule="auto"/>
        <w:rPr>
          <w:lang w:val="en-US"/>
        </w:rPr>
      </w:pPr>
    </w:p>
    <w:p w14:paraId="3DDBEFA0" w14:textId="77777777" w:rsidR="00C37BE3" w:rsidRDefault="00C37BE3" w:rsidP="00467302">
      <w:pPr>
        <w:spacing w:line="360" w:lineRule="auto"/>
        <w:rPr>
          <w:lang w:val="en-US"/>
        </w:rPr>
      </w:pPr>
      <w:r>
        <w:rPr>
          <w:lang w:val="en-US"/>
        </w:rPr>
        <w:br w:type="page"/>
      </w:r>
    </w:p>
    <w:p w14:paraId="66DBE8FD" w14:textId="317B14D5" w:rsidR="005C7214" w:rsidRDefault="005C7214" w:rsidP="00467302">
      <w:pPr>
        <w:pStyle w:val="Heading1"/>
        <w:spacing w:line="360" w:lineRule="auto"/>
        <w:ind w:right="1615"/>
        <w:rPr>
          <w:spacing w:val="-2"/>
        </w:rPr>
      </w:pPr>
      <w:r>
        <w:rPr>
          <w:spacing w:val="-2"/>
        </w:rPr>
        <w:lastRenderedPageBreak/>
        <w:t>ANOTĀCIJA</w:t>
      </w:r>
    </w:p>
    <w:p w14:paraId="094C9914" w14:textId="0637E8F5" w:rsidR="00ED0202" w:rsidRPr="00ED0202" w:rsidRDefault="00ED0202" w:rsidP="00467302">
      <w:pPr>
        <w:spacing w:line="360" w:lineRule="auto"/>
      </w:pPr>
      <w:r w:rsidRPr="003C7326">
        <w:rPr>
          <w:lang w:val="en-US"/>
        </w:rPr>
        <w:t>Darbs</w:t>
      </w:r>
      <w:r w:rsidRPr="00ED0202">
        <w:rPr>
          <w:spacing w:val="-2"/>
        </w:rPr>
        <w:t xml:space="preserve"> </w:t>
      </w:r>
      <w:r w:rsidRPr="003C7326">
        <w:rPr>
          <w:lang w:val="en-US"/>
        </w:rPr>
        <w:t>sast</w:t>
      </w:r>
      <w:r w:rsidRPr="00ED0202">
        <w:t>ā</w:t>
      </w:r>
      <w:r w:rsidRPr="003C7326">
        <w:rPr>
          <w:lang w:val="en-US"/>
        </w:rPr>
        <w:t>v</w:t>
      </w:r>
      <w:r w:rsidRPr="00ED0202">
        <w:rPr>
          <w:spacing w:val="-3"/>
        </w:rPr>
        <w:t xml:space="preserve"> </w:t>
      </w:r>
      <w:r w:rsidRPr="003C7326">
        <w:rPr>
          <w:lang w:val="en-US"/>
        </w:rPr>
        <w:t>no</w:t>
      </w:r>
      <w:r>
        <w:rPr>
          <w:lang w:val="lv-LV"/>
        </w:rPr>
        <w:t xml:space="preserve"> [..]</w:t>
      </w:r>
      <w:r w:rsidRPr="00ED0202">
        <w:rPr>
          <w:spacing w:val="-2"/>
        </w:rPr>
        <w:t>.</w:t>
      </w:r>
    </w:p>
    <w:p w14:paraId="5A994245" w14:textId="77777777" w:rsidR="00ED0202" w:rsidRPr="00ED0202" w:rsidRDefault="00ED0202" w:rsidP="00467302">
      <w:pPr>
        <w:spacing w:line="360" w:lineRule="auto"/>
      </w:pPr>
      <w:r w:rsidRPr="003C7326">
        <w:rPr>
          <w:lang w:val="en-US"/>
        </w:rPr>
        <w:t>Darba</w:t>
      </w:r>
      <w:r w:rsidRPr="00ED0202">
        <w:rPr>
          <w:spacing w:val="-2"/>
        </w:rPr>
        <w:t xml:space="preserve"> </w:t>
      </w:r>
      <w:r w:rsidRPr="003C7326">
        <w:rPr>
          <w:lang w:val="en-US"/>
        </w:rPr>
        <w:t>m</w:t>
      </w:r>
      <w:r w:rsidRPr="00ED0202">
        <w:t>ē</w:t>
      </w:r>
      <w:r w:rsidRPr="003C7326">
        <w:rPr>
          <w:lang w:val="en-US"/>
        </w:rPr>
        <w:t>r</w:t>
      </w:r>
      <w:r w:rsidRPr="00ED0202">
        <w:t>ķ</w:t>
      </w:r>
      <w:r w:rsidRPr="003C7326">
        <w:rPr>
          <w:lang w:val="en-US"/>
        </w:rPr>
        <w:t>is</w:t>
      </w:r>
      <w:r w:rsidRPr="00ED0202">
        <w:t xml:space="preserve"> </w:t>
      </w:r>
      <w:r>
        <w:rPr>
          <w:lang w:val="en-US"/>
        </w:rPr>
        <w:t>i</w:t>
      </w:r>
      <w:r w:rsidRPr="003C7326">
        <w:rPr>
          <w:lang w:val="en-US"/>
        </w:rPr>
        <w:t>zp</w:t>
      </w:r>
      <w:r w:rsidRPr="00ED0202">
        <w:t>ē</w:t>
      </w:r>
      <w:r w:rsidRPr="003C7326">
        <w:rPr>
          <w:lang w:val="en-US"/>
        </w:rPr>
        <w:t>t</w:t>
      </w:r>
      <w:r w:rsidRPr="00ED0202">
        <w:t>ī</w:t>
      </w:r>
      <w:r w:rsidRPr="003C7326">
        <w:rPr>
          <w:lang w:val="en-US"/>
        </w:rPr>
        <w:t>t</w:t>
      </w:r>
      <w:r w:rsidRPr="00ED0202">
        <w:t xml:space="preserve"> </w:t>
      </w:r>
      <w:r w:rsidRPr="003C7326">
        <w:rPr>
          <w:lang w:val="en-US"/>
        </w:rPr>
        <w:t>seju</w:t>
      </w:r>
      <w:r w:rsidRPr="00ED0202">
        <w:t xml:space="preserve"> </w:t>
      </w:r>
      <w:r w:rsidRPr="003C7326">
        <w:rPr>
          <w:lang w:val="en-US"/>
        </w:rPr>
        <w:t>atpaz</w:t>
      </w:r>
      <w:r w:rsidRPr="00ED0202">
        <w:t>īš</w:t>
      </w:r>
      <w:r w:rsidRPr="003C7326">
        <w:rPr>
          <w:lang w:val="en-US"/>
        </w:rPr>
        <w:t>anas</w:t>
      </w:r>
      <w:r w:rsidRPr="00ED0202">
        <w:t xml:space="preserve"> </w:t>
      </w:r>
      <w:r w:rsidRPr="003C7326">
        <w:rPr>
          <w:lang w:val="en-US"/>
        </w:rPr>
        <w:t>tehnolo</w:t>
      </w:r>
      <w:r w:rsidRPr="00ED0202">
        <w:t>ģ</w:t>
      </w:r>
      <w:r w:rsidRPr="003C7326">
        <w:rPr>
          <w:lang w:val="en-US"/>
        </w:rPr>
        <w:t>ijas</w:t>
      </w:r>
      <w:r w:rsidRPr="00ED0202">
        <w:t xml:space="preserve"> </w:t>
      </w:r>
      <w:r w:rsidRPr="003C7326">
        <w:rPr>
          <w:lang w:val="en-US"/>
        </w:rPr>
        <w:t>un</w:t>
      </w:r>
      <w:r w:rsidRPr="00ED0202">
        <w:t xml:space="preserve"> </w:t>
      </w:r>
      <w:r w:rsidRPr="003C7326">
        <w:rPr>
          <w:lang w:val="en-US"/>
        </w:rPr>
        <w:t>to</w:t>
      </w:r>
      <w:r w:rsidRPr="00ED0202">
        <w:t xml:space="preserve"> </w:t>
      </w:r>
      <w:r w:rsidRPr="003C7326">
        <w:rPr>
          <w:lang w:val="en-US"/>
        </w:rPr>
        <w:t>pielietojums</w:t>
      </w:r>
      <w:r w:rsidRPr="00ED0202">
        <w:t xml:space="preserve"> </w:t>
      </w:r>
      <w:r w:rsidRPr="003C7326">
        <w:rPr>
          <w:lang w:val="en-US"/>
        </w:rPr>
        <w:t>dro</w:t>
      </w:r>
      <w:r w:rsidRPr="00ED0202">
        <w:t>šī</w:t>
      </w:r>
      <w:r w:rsidRPr="003C7326">
        <w:rPr>
          <w:lang w:val="en-US"/>
        </w:rPr>
        <w:t>bas</w:t>
      </w:r>
      <w:r w:rsidRPr="00ED0202">
        <w:t xml:space="preserve"> </w:t>
      </w:r>
      <w:r w:rsidRPr="003C7326">
        <w:rPr>
          <w:lang w:val="en-US"/>
        </w:rPr>
        <w:t>sist</w:t>
      </w:r>
      <w:r w:rsidRPr="00ED0202">
        <w:t>ē</w:t>
      </w:r>
      <w:r w:rsidRPr="003C7326">
        <w:rPr>
          <w:lang w:val="en-US"/>
        </w:rPr>
        <w:t>m</w:t>
      </w:r>
      <w:r w:rsidRPr="00ED0202">
        <w:t>ā</w:t>
      </w:r>
      <w:r w:rsidRPr="003C7326">
        <w:rPr>
          <w:lang w:val="en-US"/>
        </w:rPr>
        <w:t>s</w:t>
      </w:r>
      <w:r w:rsidRPr="00ED0202">
        <w:t xml:space="preserve">, </w:t>
      </w:r>
      <w:r w:rsidRPr="003C7326">
        <w:rPr>
          <w:lang w:val="en-US"/>
        </w:rPr>
        <w:t>k</w:t>
      </w:r>
      <w:r w:rsidRPr="00ED0202">
        <w:t xml:space="preserve">ā </w:t>
      </w:r>
      <w:r w:rsidRPr="003C7326">
        <w:rPr>
          <w:lang w:val="en-US"/>
        </w:rPr>
        <w:t>ar</w:t>
      </w:r>
      <w:r w:rsidRPr="00ED0202">
        <w:t xml:space="preserve">ī </w:t>
      </w:r>
      <w:r w:rsidRPr="003C7326">
        <w:rPr>
          <w:lang w:val="en-US"/>
        </w:rPr>
        <w:t>izstr</w:t>
      </w:r>
      <w:r w:rsidRPr="00ED0202">
        <w:t>ā</w:t>
      </w:r>
      <w:r w:rsidRPr="003C7326">
        <w:rPr>
          <w:lang w:val="en-US"/>
        </w:rPr>
        <w:t>d</w:t>
      </w:r>
      <w:r w:rsidRPr="00ED0202">
        <w:t>ā</w:t>
      </w:r>
      <w:r w:rsidRPr="003C7326">
        <w:rPr>
          <w:lang w:val="en-US"/>
        </w:rPr>
        <w:t>t</w:t>
      </w:r>
      <w:r w:rsidRPr="00ED0202">
        <w:t xml:space="preserve"> </w:t>
      </w:r>
      <w:r w:rsidRPr="003C7326">
        <w:rPr>
          <w:lang w:val="en-US"/>
        </w:rPr>
        <w:t>uz</w:t>
      </w:r>
      <w:r w:rsidRPr="00ED0202">
        <w:t xml:space="preserve"> </w:t>
      </w:r>
      <w:r w:rsidRPr="003C7326">
        <w:rPr>
          <w:lang w:val="en-US"/>
        </w:rPr>
        <w:t>sejas</w:t>
      </w:r>
      <w:r w:rsidRPr="00ED0202">
        <w:t xml:space="preserve"> </w:t>
      </w:r>
      <w:r w:rsidRPr="003C7326">
        <w:rPr>
          <w:lang w:val="en-US"/>
        </w:rPr>
        <w:t>atpaz</w:t>
      </w:r>
      <w:r w:rsidRPr="00ED0202">
        <w:t>īš</w:t>
      </w:r>
      <w:r w:rsidRPr="003C7326">
        <w:rPr>
          <w:lang w:val="en-US"/>
        </w:rPr>
        <w:t>anas</w:t>
      </w:r>
      <w:r w:rsidRPr="00ED0202">
        <w:t xml:space="preserve"> </w:t>
      </w:r>
      <w:r w:rsidRPr="003C7326">
        <w:rPr>
          <w:lang w:val="en-US"/>
        </w:rPr>
        <w:t>balst</w:t>
      </w:r>
      <w:r w:rsidRPr="00ED0202">
        <w:t>ī</w:t>
      </w:r>
      <w:r w:rsidRPr="003C7326">
        <w:rPr>
          <w:lang w:val="en-US"/>
        </w:rPr>
        <w:t>tas</w:t>
      </w:r>
      <w:r w:rsidRPr="00ED0202">
        <w:t xml:space="preserve"> </w:t>
      </w:r>
      <w:r w:rsidRPr="003C7326">
        <w:rPr>
          <w:lang w:val="en-US"/>
        </w:rPr>
        <w:t>elektromagn</w:t>
      </w:r>
      <w:r w:rsidRPr="00ED0202">
        <w:t>ē</w:t>
      </w:r>
      <w:r w:rsidRPr="003C7326">
        <w:rPr>
          <w:lang w:val="en-US"/>
        </w:rPr>
        <w:t>tisko</w:t>
      </w:r>
      <w:r w:rsidRPr="00ED0202">
        <w:t xml:space="preserve"> </w:t>
      </w:r>
      <w:r w:rsidRPr="003C7326">
        <w:rPr>
          <w:lang w:val="en-US"/>
        </w:rPr>
        <w:t>durvju</w:t>
      </w:r>
      <w:r w:rsidRPr="00ED0202">
        <w:t xml:space="preserve"> </w:t>
      </w:r>
      <w:r w:rsidRPr="003C7326">
        <w:rPr>
          <w:lang w:val="en-US"/>
        </w:rPr>
        <w:t>sl</w:t>
      </w:r>
      <w:r w:rsidRPr="00ED0202">
        <w:t>ē</w:t>
      </w:r>
      <w:r w:rsidRPr="003C7326">
        <w:rPr>
          <w:lang w:val="en-US"/>
        </w:rPr>
        <w:t>dze</w:t>
      </w:r>
      <w:r w:rsidRPr="00ED0202">
        <w:t>ņ</w:t>
      </w:r>
      <w:r w:rsidRPr="003C7326">
        <w:rPr>
          <w:lang w:val="en-US"/>
        </w:rPr>
        <w:t>u</w:t>
      </w:r>
      <w:r w:rsidRPr="00ED0202">
        <w:t xml:space="preserve"> </w:t>
      </w:r>
      <w:r w:rsidRPr="003C7326">
        <w:rPr>
          <w:lang w:val="en-US"/>
        </w:rPr>
        <w:t>vad</w:t>
      </w:r>
      <w:r w:rsidRPr="00ED0202">
        <w:t>ī</w:t>
      </w:r>
      <w:r w:rsidRPr="003C7326">
        <w:rPr>
          <w:lang w:val="en-US"/>
        </w:rPr>
        <w:t>bas</w:t>
      </w:r>
      <w:r w:rsidRPr="00ED0202">
        <w:t xml:space="preserve"> </w:t>
      </w:r>
      <w:r w:rsidRPr="003C7326">
        <w:rPr>
          <w:lang w:val="en-US"/>
        </w:rPr>
        <w:t>sist</w:t>
      </w:r>
      <w:r w:rsidRPr="00ED0202">
        <w:t>ē</w:t>
      </w:r>
      <w:r w:rsidRPr="003C7326">
        <w:rPr>
          <w:lang w:val="en-US"/>
        </w:rPr>
        <w:t>mu</w:t>
      </w:r>
      <w:r w:rsidRPr="00ED0202">
        <w:t>.</w:t>
      </w:r>
    </w:p>
    <w:p w14:paraId="44903F23" w14:textId="77777777" w:rsidR="00ED0202" w:rsidRPr="005C7214" w:rsidRDefault="00ED0202" w:rsidP="00467302">
      <w:pPr>
        <w:spacing w:line="360" w:lineRule="auto"/>
        <w:rPr>
          <w:lang w:val="lv-LV"/>
        </w:rPr>
      </w:pPr>
      <w:r>
        <w:t xml:space="preserve">Kvalifikācijas darba teorētiskajā daļā tika apskatīti </w:t>
      </w:r>
      <w:r>
        <w:rPr>
          <w:lang w:val="lv-LV"/>
        </w:rPr>
        <w:t>[..].</w:t>
      </w:r>
    </w:p>
    <w:p w14:paraId="6CD2F508" w14:textId="6CC11CB2" w:rsidR="00ED0202" w:rsidRDefault="00ED0202" w:rsidP="00467302">
      <w:pPr>
        <w:spacing w:line="360" w:lineRule="auto"/>
        <w:rPr>
          <w:lang w:val="lv-LV"/>
        </w:rPr>
      </w:pPr>
      <w:r w:rsidRPr="005C7214">
        <w:rPr>
          <w:lang w:val="lv-LV"/>
        </w:rPr>
        <w:t xml:space="preserve">Kvalifikācijas darba praktiskajā daļā tika veikta </w:t>
      </w:r>
      <w:r>
        <w:rPr>
          <w:lang w:val="lv-LV"/>
        </w:rPr>
        <w:t>[..]</w:t>
      </w:r>
      <w:r w:rsidRPr="005C7214">
        <w:rPr>
          <w:lang w:val="lv-LV"/>
        </w:rPr>
        <w:t>.</w:t>
      </w:r>
    </w:p>
    <w:p w14:paraId="59DB0E3D" w14:textId="6304D062" w:rsidR="005C7214" w:rsidRPr="00ED0202" w:rsidRDefault="00ED0202" w:rsidP="00467302">
      <w:pPr>
        <w:spacing w:line="360" w:lineRule="auto"/>
        <w:rPr>
          <w:lang w:val="lv-LV"/>
        </w:rPr>
      </w:pPr>
      <w:r>
        <w:rPr>
          <w:lang w:val="lv-LV"/>
        </w:rPr>
        <w:br w:type="page"/>
      </w:r>
    </w:p>
    <w:p w14:paraId="007F5F63" w14:textId="65258CA5" w:rsidR="005C7214" w:rsidRPr="00ED0202" w:rsidRDefault="005C7214" w:rsidP="00467302">
      <w:pPr>
        <w:pStyle w:val="Heading1"/>
        <w:spacing w:line="360" w:lineRule="auto"/>
        <w:ind w:right="1616"/>
        <w:rPr>
          <w:spacing w:val="-2"/>
          <w:lang w:val="en-US"/>
        </w:rPr>
      </w:pPr>
      <w:r w:rsidRPr="00ED0202">
        <w:rPr>
          <w:spacing w:val="-2"/>
          <w:lang w:val="en-US"/>
        </w:rPr>
        <w:lastRenderedPageBreak/>
        <w:t>ANNOTATION</w:t>
      </w:r>
    </w:p>
    <w:p w14:paraId="4A0FE21E" w14:textId="1FB8794C" w:rsidR="00ED0202" w:rsidRPr="00ED0202" w:rsidRDefault="00ED0202" w:rsidP="00467302">
      <w:pPr>
        <w:spacing w:line="360" w:lineRule="auto"/>
        <w:rPr>
          <w:spacing w:val="-2"/>
          <w:lang w:val="en-US"/>
        </w:rPr>
      </w:pPr>
      <w:r w:rsidRPr="00ED0202">
        <w:rPr>
          <w:spacing w:val="-2"/>
          <w:lang w:val="en-US"/>
        </w:rPr>
        <w:t>The work consists of [..].</w:t>
      </w:r>
    </w:p>
    <w:p w14:paraId="5E628265" w14:textId="77777777" w:rsidR="00ED0202" w:rsidRPr="00ED0202" w:rsidRDefault="00ED0202" w:rsidP="00467302">
      <w:pPr>
        <w:spacing w:line="360" w:lineRule="auto"/>
        <w:rPr>
          <w:spacing w:val="-2"/>
          <w:lang w:val="en-US"/>
        </w:rPr>
      </w:pPr>
      <w:r w:rsidRPr="00ED0202">
        <w:rPr>
          <w:spacing w:val="-2"/>
          <w:lang w:val="en-US"/>
        </w:rPr>
        <w:t>The aim of the thesis is to investigate face recognition technologies and their application in security systems and to develop a face recognition based electromagnetic door lock control system.</w:t>
      </w:r>
    </w:p>
    <w:p w14:paraId="0431534F" w14:textId="224DDA32" w:rsidR="00ED0202" w:rsidRPr="00ED0202" w:rsidRDefault="00ED0202" w:rsidP="00467302">
      <w:pPr>
        <w:spacing w:line="360" w:lineRule="auto"/>
        <w:rPr>
          <w:spacing w:val="-2"/>
          <w:lang w:val="en-US"/>
        </w:rPr>
      </w:pPr>
      <w:r w:rsidRPr="00ED0202">
        <w:rPr>
          <w:spacing w:val="-2"/>
          <w:lang w:val="en-US"/>
        </w:rPr>
        <w:t>The theoretical part of the qualification work deals with [..].</w:t>
      </w:r>
    </w:p>
    <w:p w14:paraId="6C918C1A" w14:textId="36D19BAC" w:rsidR="005C7214" w:rsidRPr="00ED0202" w:rsidRDefault="00ED0202" w:rsidP="00467302">
      <w:pPr>
        <w:spacing w:line="360" w:lineRule="auto"/>
        <w:rPr>
          <w:rFonts w:eastAsiaTheme="majorEastAsia" w:cstheme="majorBidi"/>
          <w:b/>
          <w:spacing w:val="-2"/>
          <w:sz w:val="36"/>
          <w:szCs w:val="32"/>
          <w:lang w:val="en-US"/>
        </w:rPr>
      </w:pPr>
      <w:r w:rsidRPr="00ED0202">
        <w:rPr>
          <w:spacing w:val="-2"/>
          <w:lang w:val="en-US"/>
        </w:rPr>
        <w:t>In the practical part of the qualification [..].</w:t>
      </w:r>
      <w:r w:rsidR="005C7214" w:rsidRPr="00ED0202">
        <w:rPr>
          <w:spacing w:val="-2"/>
          <w:lang w:val="en-US"/>
        </w:rPr>
        <w:br w:type="page"/>
      </w:r>
    </w:p>
    <w:p w14:paraId="11D64BC5" w14:textId="35D8B4E8" w:rsidR="005C7214" w:rsidRDefault="005C7214" w:rsidP="00EA3E10">
      <w:pPr>
        <w:pStyle w:val="Heading1"/>
        <w:spacing w:line="360" w:lineRule="auto"/>
        <w:ind w:right="1616"/>
        <w:rPr>
          <w:lang w:val="lv-LV"/>
        </w:rPr>
      </w:pPr>
      <w:r>
        <w:rPr>
          <w:lang w:val="lv-LV"/>
        </w:rPr>
        <w:lastRenderedPageBreak/>
        <w:t>Satura radītājs</w:t>
      </w:r>
    </w:p>
    <w:p w14:paraId="38B04D83" w14:textId="77777777" w:rsidR="005C7214" w:rsidRDefault="005C7214" w:rsidP="00467302">
      <w:pPr>
        <w:widowControl w:val="0"/>
        <w:spacing w:before="140" w:after="0" w:line="360" w:lineRule="auto"/>
        <w:ind w:left="1361" w:hanging="601"/>
        <w:rPr>
          <w:rFonts w:eastAsiaTheme="majorEastAsia" w:cstheme="majorBidi"/>
          <w:b/>
          <w:sz w:val="36"/>
          <w:szCs w:val="32"/>
          <w:lang w:val="lv-LV"/>
        </w:rPr>
      </w:pPr>
      <w:r>
        <w:rPr>
          <w:lang w:val="lv-LV"/>
        </w:rPr>
        <w:br w:type="page"/>
      </w:r>
    </w:p>
    <w:p w14:paraId="673208F7" w14:textId="486B023D" w:rsidR="005C7214" w:rsidRPr="007F0DE2" w:rsidRDefault="005C7214" w:rsidP="00467302">
      <w:pPr>
        <w:pStyle w:val="Heading1"/>
        <w:spacing w:line="360" w:lineRule="auto"/>
        <w:rPr>
          <w:spacing w:val="-2"/>
          <w:lang w:val="en-US"/>
        </w:rPr>
      </w:pPr>
      <w:r w:rsidRPr="007F0DE2">
        <w:rPr>
          <w:lang w:val="en-US"/>
        </w:rPr>
        <w:lastRenderedPageBreak/>
        <w:t>AKRONĪMI</w:t>
      </w:r>
      <w:r w:rsidRPr="007F0DE2">
        <w:rPr>
          <w:spacing w:val="-3"/>
          <w:lang w:val="en-US"/>
        </w:rPr>
        <w:t xml:space="preserve"> </w:t>
      </w:r>
      <w:r w:rsidRPr="007F0DE2">
        <w:rPr>
          <w:lang w:val="en-US"/>
        </w:rPr>
        <w:t>UN</w:t>
      </w:r>
      <w:r w:rsidRPr="007F0DE2">
        <w:rPr>
          <w:spacing w:val="-3"/>
          <w:lang w:val="en-US"/>
        </w:rPr>
        <w:t xml:space="preserve"> </w:t>
      </w:r>
      <w:r w:rsidRPr="007F0DE2">
        <w:rPr>
          <w:spacing w:val="-2"/>
          <w:lang w:val="en-US"/>
        </w:rPr>
        <w:t>SAĪSINĀJUMI</w:t>
      </w:r>
    </w:p>
    <w:p w14:paraId="4C41C171" w14:textId="77777777" w:rsidR="005C7214" w:rsidRPr="007F0DE2" w:rsidRDefault="005C7214" w:rsidP="00467302">
      <w:pPr>
        <w:spacing w:line="360" w:lineRule="auto"/>
        <w:rPr>
          <w:rFonts w:eastAsiaTheme="majorEastAsia" w:cstheme="majorBidi"/>
          <w:b/>
          <w:spacing w:val="-2"/>
          <w:sz w:val="36"/>
          <w:szCs w:val="32"/>
          <w:lang w:val="en-US"/>
        </w:rPr>
      </w:pPr>
      <w:r w:rsidRPr="007F0DE2">
        <w:rPr>
          <w:spacing w:val="-2"/>
          <w:lang w:val="en-US"/>
        </w:rPr>
        <w:br w:type="page"/>
      </w:r>
    </w:p>
    <w:p w14:paraId="11A6D961" w14:textId="2FF77394" w:rsidR="005C7214" w:rsidRPr="007F0DE2" w:rsidRDefault="005C7214" w:rsidP="00467302">
      <w:pPr>
        <w:pStyle w:val="Heading1"/>
        <w:spacing w:line="360" w:lineRule="auto"/>
        <w:rPr>
          <w:lang w:val="en-US"/>
        </w:rPr>
      </w:pPr>
      <w:r w:rsidRPr="007F0DE2">
        <w:rPr>
          <w:lang w:val="en-US"/>
        </w:rPr>
        <w:lastRenderedPageBreak/>
        <w:t>ATTĒLU</w:t>
      </w:r>
      <w:r w:rsidRPr="007F0DE2">
        <w:rPr>
          <w:spacing w:val="-7"/>
          <w:lang w:val="en-US"/>
        </w:rPr>
        <w:t xml:space="preserve"> </w:t>
      </w:r>
      <w:r w:rsidRPr="007F0DE2">
        <w:rPr>
          <w:lang w:val="en-US"/>
        </w:rPr>
        <w:t>SARAKSTS</w:t>
      </w:r>
    </w:p>
    <w:p w14:paraId="4319CB9C" w14:textId="77777777" w:rsidR="005C7214" w:rsidRPr="00C01C1A" w:rsidRDefault="005C7214" w:rsidP="00EA3E10">
      <w:pPr>
        <w:spacing w:after="0" w:line="360" w:lineRule="auto"/>
        <w:rPr>
          <w:rFonts w:eastAsiaTheme="majorEastAsia" w:cstheme="majorBidi"/>
          <w:b/>
          <w:sz w:val="36"/>
          <w:szCs w:val="32"/>
          <w:lang w:val="en-US"/>
        </w:rPr>
      </w:pPr>
      <w:r w:rsidRPr="007F0DE2">
        <w:rPr>
          <w:lang w:val="en-US"/>
        </w:rPr>
        <w:br w:type="page"/>
      </w:r>
    </w:p>
    <w:p w14:paraId="75031BB5" w14:textId="0AC27015" w:rsidR="00ED0202" w:rsidRPr="00C01C1A" w:rsidRDefault="005C7214" w:rsidP="00E012CD">
      <w:pPr>
        <w:pStyle w:val="Heading1"/>
        <w:numPr>
          <w:ilvl w:val="0"/>
          <w:numId w:val="7"/>
        </w:numPr>
        <w:spacing w:before="56" w:line="360" w:lineRule="auto"/>
        <w:ind w:right="1616"/>
        <w:rPr>
          <w:lang w:val="en-US"/>
        </w:rPr>
      </w:pPr>
      <w:r w:rsidRPr="005C7214">
        <w:rPr>
          <w:spacing w:val="-2"/>
          <w:lang w:val="en-US"/>
        </w:rPr>
        <w:lastRenderedPageBreak/>
        <w:t>IEVADS</w:t>
      </w:r>
    </w:p>
    <w:p w14:paraId="1C0A4121" w14:textId="09EDEB03" w:rsidR="00477247" w:rsidRPr="00477247" w:rsidRDefault="00477247" w:rsidP="000C1DE3">
      <w:pPr>
        <w:rPr>
          <w:lang w:val="lv-LV"/>
        </w:rPr>
      </w:pPr>
      <w:r w:rsidRPr="00477247">
        <w:rPr>
          <w:lang w:val="lv-LV"/>
        </w:rPr>
        <w:t>Piekļuves kontroles sistēmu jomā elektromagnētiskās durvju slēdzenes ir kļuvušas par iecienītu izvēli, nodrošinot lietotājiem ātru un ērtu veidu, kā iekļūt telpās un īpašumos. Tomēr, izvēloties šādu sistēmu, drošības apsvērumi vienmēr ir bijuši ļoti svarīgi. Tradicionālās elektromagnētiskās durvju slēdzenes, kas izmanto kartes un kodus, var izrādīties nepietiekamas, lai nodrošinātu pietiekami stabilu drošības līmeni, jo pastāv iespēja, ka šos priekšmetus var pazaudēt, aizmirst vai nozagt.</w:t>
      </w:r>
    </w:p>
    <w:p w14:paraId="46826912" w14:textId="77777777" w:rsidR="00302F7D" w:rsidRDefault="00477247" w:rsidP="000C1DE3">
      <w:pPr>
        <w:rPr>
          <w:lang w:val="lv-LV"/>
        </w:rPr>
      </w:pPr>
      <w:r>
        <w:rPr>
          <w:lang w:val="lv-LV"/>
        </w:rPr>
        <w:t>Darba a</w:t>
      </w:r>
      <w:r w:rsidRPr="00477247">
        <w:rPr>
          <w:lang w:val="lv-LV"/>
        </w:rPr>
        <w:t>utors meklē praktisku risinājumu, kas atvieglotu personu identifikāciju, pamatojoties uz viņu sejas pazīmēm, un savukārt izraisītu automātisku elektromagnētisko durvju slēdzeņu atbloķēšanu. Šis divkāršais mērķis ir uzlabot gan drošību, gan lietotāja ērtības.</w:t>
      </w:r>
    </w:p>
    <w:p w14:paraId="03233B4C" w14:textId="4DB731E0" w:rsidR="000C1DE3" w:rsidRDefault="00477247" w:rsidP="000C1DE3">
      <w:pPr>
        <w:ind w:firstLine="708"/>
        <w:rPr>
          <w:lang w:val="lv-LV" w:eastAsia="ru-RU"/>
        </w:rPr>
      </w:pPr>
      <w:r w:rsidRPr="00163E23">
        <w:rPr>
          <w:b/>
          <w:bCs/>
          <w:lang w:val="lv-LV" w:eastAsia="ru-RU"/>
        </w:rPr>
        <w:t>Bakalaura darba mērķis:</w:t>
      </w:r>
      <w:r w:rsidRPr="00163E23">
        <w:rPr>
          <w:lang w:val="lv-LV" w:eastAsia="ru-RU"/>
        </w:rPr>
        <w:br/>
      </w:r>
      <w:r w:rsidR="009200CA">
        <w:rPr>
          <w:lang w:val="lv-LV" w:eastAsia="ru-RU"/>
        </w:rPr>
        <w:t xml:space="preserve">  </w:t>
      </w:r>
      <w:r w:rsidR="009200CA">
        <w:rPr>
          <w:lang w:val="lv-LV" w:eastAsia="ru-RU"/>
        </w:rPr>
        <w:tab/>
      </w:r>
      <w:r>
        <w:rPr>
          <w:lang w:val="lv-LV" w:eastAsia="ru-RU"/>
        </w:rPr>
        <w:t>I</w:t>
      </w:r>
      <w:r w:rsidRPr="00163E23">
        <w:rPr>
          <w:lang w:val="lv-LV" w:eastAsia="ru-RU"/>
        </w:rPr>
        <w:t>zpētīt seju atpazīšanas tehnoloģijas un to pielietojums drošības sistēmās, kā arī izstrādāt uz sejas atpazīšanas balstītas elektromagnētisko durvju slēdzeņu vadības sistēmu.</w:t>
      </w:r>
    </w:p>
    <w:p w14:paraId="724EE73F" w14:textId="79A68914" w:rsidR="00477247" w:rsidRPr="00C01C1A" w:rsidRDefault="00C01C1A" w:rsidP="000C1DE3">
      <w:pPr>
        <w:ind w:left="708" w:firstLine="12"/>
        <w:rPr>
          <w:lang w:val="lv-LV" w:eastAsia="ru-RU"/>
        </w:rPr>
      </w:pPr>
      <w:r w:rsidRPr="00163E23">
        <w:rPr>
          <w:b/>
          <w:bCs/>
          <w:lang w:val="lv-LV" w:eastAsia="ru-RU"/>
        </w:rPr>
        <w:t xml:space="preserve">Bakalaura darba </w:t>
      </w:r>
      <w:r>
        <w:rPr>
          <w:b/>
          <w:bCs/>
          <w:lang w:val="lv-LV"/>
        </w:rPr>
        <w:t>u</w:t>
      </w:r>
      <w:r w:rsidR="00477247" w:rsidRPr="00D7604D">
        <w:rPr>
          <w:b/>
          <w:bCs/>
          <w:lang w:val="lv-LV"/>
        </w:rPr>
        <w:t>zdevumi</w:t>
      </w:r>
      <w:r w:rsidR="00477247" w:rsidRPr="00D7604D">
        <w:rPr>
          <w:b/>
          <w:bCs/>
          <w:lang w:val="lv-LV" w:eastAsia="ru-RU"/>
        </w:rPr>
        <w:t>:</w:t>
      </w:r>
    </w:p>
    <w:p w14:paraId="580A4768" w14:textId="77777777" w:rsidR="00477247" w:rsidRPr="000C1DE3" w:rsidRDefault="00477247" w:rsidP="000C1DE3">
      <w:pPr>
        <w:pStyle w:val="ListParagraph"/>
        <w:numPr>
          <w:ilvl w:val="0"/>
          <w:numId w:val="5"/>
        </w:numPr>
        <w:rPr>
          <w:lang w:val="lv-LV"/>
        </w:rPr>
      </w:pPr>
      <w:r w:rsidRPr="000C1DE3">
        <w:rPr>
          <w:lang w:val="lv-LV"/>
        </w:rPr>
        <w:t>Seju atpazīšanas tehnoloģiju izpēte un to pielietojums drošības sistēmās.</w:t>
      </w:r>
    </w:p>
    <w:p w14:paraId="1D6253CC" w14:textId="77777777" w:rsidR="00477247" w:rsidRPr="000C1DE3" w:rsidRDefault="00477247" w:rsidP="000C1DE3">
      <w:pPr>
        <w:pStyle w:val="ListParagraph"/>
        <w:numPr>
          <w:ilvl w:val="0"/>
          <w:numId w:val="5"/>
        </w:numPr>
        <w:rPr>
          <w:lang w:val="lv-LV"/>
        </w:rPr>
      </w:pPr>
      <w:r w:rsidRPr="000C1DE3">
        <w:rPr>
          <w:lang w:val="lv-LV"/>
        </w:rPr>
        <w:t>Seju atpazīšanas algoritma izstrāde izmantošanai elektromagnētiskajās durvju slēdzenēs.</w:t>
      </w:r>
    </w:p>
    <w:p w14:paraId="60358BFA" w14:textId="77777777" w:rsidR="00477247" w:rsidRPr="000C1DE3" w:rsidRDefault="00477247" w:rsidP="000C1DE3">
      <w:pPr>
        <w:pStyle w:val="ListParagraph"/>
        <w:numPr>
          <w:ilvl w:val="0"/>
          <w:numId w:val="5"/>
        </w:numPr>
        <w:rPr>
          <w:lang w:val="lv-LV"/>
        </w:rPr>
      </w:pPr>
      <w:r w:rsidRPr="000C1DE3">
        <w:rPr>
          <w:lang w:val="lv-LV"/>
        </w:rPr>
        <w:t>Sistēmas ieviešana, kas automātiski atvērs elektromagnētiskās durvju slēdzenes pēc sejas atpazīšanas.</w:t>
      </w:r>
    </w:p>
    <w:p w14:paraId="0147F1FB" w14:textId="77777777" w:rsidR="00477247" w:rsidRPr="000C1DE3" w:rsidRDefault="00477247" w:rsidP="000C1DE3">
      <w:pPr>
        <w:pStyle w:val="ListParagraph"/>
        <w:numPr>
          <w:ilvl w:val="0"/>
          <w:numId w:val="5"/>
        </w:numPr>
        <w:rPr>
          <w:lang w:val="lv-LV"/>
        </w:rPr>
      </w:pPr>
      <w:r w:rsidRPr="000C1DE3">
        <w:rPr>
          <w:lang w:val="lv-LV"/>
        </w:rPr>
        <w:t>Seju atpazīšanas sistēmas efektivitātes un uzticamības salīdzinājums, izmantojot elektromagnētiskās durvju slēdzenes, salīdzinot ar sistēmām, kuru pamatā ir RFID karšu un Arduino bloku izmantošana.</w:t>
      </w:r>
    </w:p>
    <w:p w14:paraId="401ADCD6" w14:textId="77777777" w:rsidR="00477247" w:rsidRPr="000C1DE3" w:rsidRDefault="00477247" w:rsidP="000C1DE3">
      <w:pPr>
        <w:pStyle w:val="ListParagraph"/>
        <w:numPr>
          <w:ilvl w:val="0"/>
          <w:numId w:val="5"/>
        </w:numPr>
        <w:rPr>
          <w:lang w:val="lv-LV"/>
        </w:rPr>
      </w:pPr>
      <w:r w:rsidRPr="000C1DE3">
        <w:rPr>
          <w:lang w:val="lv-LV"/>
        </w:rPr>
        <w:t>Elektromagnētisko durvju slēdzeņu drošības un lietojamības uzlabošanas iespēju izvērtējums, izmantojot sejas atpazīšanas sistēmu.</w:t>
      </w:r>
    </w:p>
    <w:p w14:paraId="6196CF7D" w14:textId="77777777" w:rsidR="00477247" w:rsidRPr="000C1DE3" w:rsidRDefault="00477247" w:rsidP="000C1DE3">
      <w:pPr>
        <w:pStyle w:val="ListParagraph"/>
        <w:numPr>
          <w:ilvl w:val="0"/>
          <w:numId w:val="5"/>
        </w:numPr>
        <w:rPr>
          <w:lang w:val="lv-LV"/>
        </w:rPr>
      </w:pPr>
      <w:r w:rsidRPr="000C1DE3">
        <w:rPr>
          <w:lang w:val="lv-LV"/>
        </w:rPr>
        <w:t>Projekta izveide sejas atpazīšanas sistēmai, kas spēs darboties reāllaikā un garantēs augstu atpazīšanas precizitāti.</w:t>
      </w:r>
    </w:p>
    <w:p w14:paraId="7C6FB205" w14:textId="139BCCB2" w:rsidR="000C1DE3" w:rsidRDefault="00477247" w:rsidP="000C1DE3">
      <w:pPr>
        <w:pStyle w:val="ListParagraph"/>
        <w:numPr>
          <w:ilvl w:val="0"/>
          <w:numId w:val="5"/>
        </w:numPr>
        <w:rPr>
          <w:lang w:val="lv-LV"/>
        </w:rPr>
      </w:pPr>
      <w:r w:rsidRPr="000C1DE3">
        <w:rPr>
          <w:lang w:val="lv-LV"/>
        </w:rPr>
        <w:t>Sejas atpazīšanas sistēmas pielietojamības izpēte dažādos apstākļos, piemēram, mainīgs apgaismojums, šķēršļi u.c.</w:t>
      </w:r>
    </w:p>
    <w:p w14:paraId="71D3E8A0" w14:textId="77777777" w:rsidR="000C1DE3" w:rsidRPr="000C1DE3" w:rsidRDefault="000C1DE3" w:rsidP="000C1DE3">
      <w:pPr>
        <w:pStyle w:val="ListParagraph"/>
        <w:ind w:firstLine="0"/>
        <w:rPr>
          <w:lang w:val="lv-LV"/>
        </w:rPr>
      </w:pPr>
    </w:p>
    <w:p w14:paraId="70F3FBA2" w14:textId="6990270D" w:rsidR="000C1DE3" w:rsidRPr="000C1DE3" w:rsidRDefault="000C1DE3" w:rsidP="000C1DE3">
      <w:pPr>
        <w:rPr>
          <w:b/>
          <w:bCs/>
          <w:lang w:val="lv-LV"/>
        </w:rPr>
      </w:pPr>
      <w:r w:rsidRPr="000C1DE3">
        <w:rPr>
          <w:b/>
          <w:bCs/>
          <w:lang w:val="lv-LV"/>
        </w:rPr>
        <w:t>Pētījuma Ietvaris</w:t>
      </w:r>
    </w:p>
    <w:p w14:paraId="5B096CB0" w14:textId="77777777" w:rsidR="000C1DE3" w:rsidRPr="000C1DE3" w:rsidRDefault="000C1DE3" w:rsidP="000C1DE3">
      <w:pPr>
        <w:rPr>
          <w:lang w:val="lv-LV"/>
        </w:rPr>
      </w:pPr>
      <w:r w:rsidRPr="000C1DE3">
        <w:rPr>
          <w:lang w:val="lv-LV"/>
        </w:rPr>
        <w:t>Pētījuma ietvars norāda teritorijas un aspektus, kas tiks apsvērti šajā pētījumā, un tā mērķis ir nodrošināt skaidru izpratni par pētījuma darbības jomu. Pētījuma ietvaris ietver šādus elementus:</w:t>
      </w:r>
    </w:p>
    <w:p w14:paraId="376B244F" w14:textId="210F1EEA" w:rsidR="000C1DE3" w:rsidRPr="000C1DE3" w:rsidRDefault="000C1DE3" w:rsidP="000C1DE3">
      <w:pPr>
        <w:pStyle w:val="ListParagraph"/>
        <w:numPr>
          <w:ilvl w:val="0"/>
          <w:numId w:val="6"/>
        </w:numPr>
        <w:rPr>
          <w:lang w:val="lv-LV"/>
        </w:rPr>
      </w:pPr>
      <w:r w:rsidRPr="000C1DE3">
        <w:rPr>
          <w:lang w:val="lv-LV"/>
        </w:rPr>
        <w:t>Elektromagnētiskās Durvju Slēdzenes: Pētījuma galvenā fokusa ir elektromagnētiskās durvju slēdzenes un to darbība kā piekļuves kontroles sistēmas sastāvdaļa.</w:t>
      </w:r>
    </w:p>
    <w:p w14:paraId="16A78B67" w14:textId="5C21C921" w:rsidR="000C1DE3" w:rsidRPr="000C1DE3" w:rsidRDefault="000C1DE3" w:rsidP="000C1DE3">
      <w:pPr>
        <w:pStyle w:val="ListParagraph"/>
        <w:numPr>
          <w:ilvl w:val="0"/>
          <w:numId w:val="6"/>
        </w:numPr>
        <w:rPr>
          <w:lang w:val="lv-LV"/>
        </w:rPr>
      </w:pPr>
      <w:r w:rsidRPr="000C1DE3">
        <w:rPr>
          <w:lang w:val="lv-LV"/>
        </w:rPr>
        <w:t>Seju Atpazīšana:  Pētījuma ietvarī būs seju atpazīšanas tehnoloģijas un to pielietojuma analīze piekļuves kontroles sistēmās. Šī tehnoloģija tiks izpētīta un novērtēta attiecībā uz drošību un efektivitāti.</w:t>
      </w:r>
    </w:p>
    <w:p w14:paraId="51A73F79" w14:textId="21A80171" w:rsidR="000C1DE3" w:rsidRPr="000C1DE3" w:rsidRDefault="000C1DE3" w:rsidP="000C1DE3">
      <w:pPr>
        <w:pStyle w:val="ListParagraph"/>
        <w:numPr>
          <w:ilvl w:val="0"/>
          <w:numId w:val="6"/>
        </w:numPr>
        <w:rPr>
          <w:lang w:val="lv-LV"/>
        </w:rPr>
      </w:pPr>
      <w:r w:rsidRPr="000C1DE3">
        <w:rPr>
          <w:lang w:val="lv-LV"/>
        </w:rPr>
        <w:lastRenderedPageBreak/>
        <w:t>Drošības Aspekti: Pētījums apskatīs drošības jautājumus, kas saistīti ar elektromagnētiskajām durvju slēdzēm un seju atpazīšanas tehnoloģijām. Tas ietvers analīzi par potenciālajām riskiem un to, kā jaunās tehnoloģijas var uzlabot drošību.</w:t>
      </w:r>
    </w:p>
    <w:p w14:paraId="29563DAF" w14:textId="4A986E28" w:rsidR="000C1DE3" w:rsidRPr="000C1DE3" w:rsidRDefault="000C1DE3" w:rsidP="000C1DE3">
      <w:pPr>
        <w:pStyle w:val="ListParagraph"/>
        <w:numPr>
          <w:ilvl w:val="0"/>
          <w:numId w:val="6"/>
        </w:numPr>
        <w:rPr>
          <w:lang w:val="lv-LV"/>
        </w:rPr>
      </w:pPr>
      <w:r w:rsidRPr="000C1DE3">
        <w:rPr>
          <w:lang w:val="lv-LV"/>
        </w:rPr>
        <w:t>Lietotāju ērtība: Pētījuma ietvarī tiks izvērtēta lietotāju ērtība. Tas ietvers pētījumu par to, kā elektromagnētiskās durvju slēdzenes ar seju atpazīšanu var uzlabot lietotāju pieredzi un kā tās salīdzinās ar citām piekļuves kontroles metodēm.</w:t>
      </w:r>
    </w:p>
    <w:p w14:paraId="6C8923C2" w14:textId="3C3FBAB2" w:rsidR="000C1DE3" w:rsidRPr="000C1DE3" w:rsidRDefault="000C1DE3" w:rsidP="000C1DE3">
      <w:pPr>
        <w:pStyle w:val="ListParagraph"/>
        <w:numPr>
          <w:ilvl w:val="0"/>
          <w:numId w:val="6"/>
        </w:numPr>
        <w:rPr>
          <w:lang w:val="lv-LV"/>
        </w:rPr>
      </w:pPr>
      <w:r w:rsidRPr="000C1DE3">
        <w:rPr>
          <w:lang w:val="lv-LV"/>
        </w:rPr>
        <w:t>Ietekme uz Piekļuves Kontroli: Pētījuma ietvarī būs arī izpēte par to, kā jaunās tehnoloģijas var ietekmēt kopējo piekļuves kontroles sistēmu un kā tās integrējas esošajās sistēmās.</w:t>
      </w:r>
    </w:p>
    <w:p w14:paraId="642DCABA" w14:textId="77777777" w:rsidR="000C1DE3" w:rsidRPr="000C1DE3" w:rsidRDefault="000C1DE3" w:rsidP="000C1DE3">
      <w:pPr>
        <w:rPr>
          <w:lang w:val="lv-LV"/>
        </w:rPr>
      </w:pPr>
    </w:p>
    <w:p w14:paraId="6A084CF7" w14:textId="77777777" w:rsidR="0026390A" w:rsidRDefault="000C1DE3" w:rsidP="000C1DE3">
      <w:pPr>
        <w:rPr>
          <w:lang w:val="lv-LV"/>
        </w:rPr>
      </w:pPr>
      <w:r w:rsidRPr="000C1DE3">
        <w:rPr>
          <w:lang w:val="lv-LV"/>
        </w:rPr>
        <w:t>Šis pētījuma ietvaris nosaka skaidru robežu, kurā pētījums tiks veikts, un nodrošina struktūru, lai pētījuma darbs būtu konsekvents un viegli izprotams.</w:t>
      </w:r>
    </w:p>
    <w:p w14:paraId="45A43FD5" w14:textId="6228BEB5" w:rsidR="00477247" w:rsidRPr="00477247" w:rsidRDefault="00477247" w:rsidP="0026390A">
      <w:pPr>
        <w:ind w:firstLine="0"/>
        <w:rPr>
          <w:lang w:val="lv-LV"/>
        </w:rPr>
      </w:pPr>
    </w:p>
    <w:p w14:paraId="526EBE88" w14:textId="77777777" w:rsidR="0026390A" w:rsidRDefault="0026390A" w:rsidP="0026390A"/>
    <w:p w14:paraId="4A65725D" w14:textId="2699CD72" w:rsidR="0026390A" w:rsidRDefault="0026390A">
      <w:pPr>
        <w:ind w:firstLine="0"/>
        <w:rPr>
          <w:rFonts w:eastAsiaTheme="majorEastAsia" w:cstheme="majorBidi"/>
          <w:b/>
          <w:sz w:val="36"/>
          <w:szCs w:val="32"/>
        </w:rPr>
      </w:pPr>
      <w:r>
        <w:br w:type="page"/>
      </w:r>
    </w:p>
    <w:p w14:paraId="3ADBEC55" w14:textId="484915F5" w:rsidR="00ED0202" w:rsidRDefault="00F15807" w:rsidP="00E012CD">
      <w:pPr>
        <w:pStyle w:val="Heading1"/>
        <w:numPr>
          <w:ilvl w:val="0"/>
          <w:numId w:val="7"/>
        </w:numPr>
      </w:pPr>
      <w:r w:rsidRPr="00F15807">
        <w:lastRenderedPageBreak/>
        <w:t>Teorētiskais pamatojums</w:t>
      </w:r>
    </w:p>
    <w:p w14:paraId="5A63BC4F" w14:textId="33BD887A" w:rsidR="005F3E4B" w:rsidRDefault="005F3E4B" w:rsidP="005F3E4B">
      <w:r>
        <w:t xml:space="preserve">Teorētiskais pamatojums </w:t>
      </w:r>
      <w:r>
        <w:rPr>
          <w:lang w:val="lv-LV"/>
        </w:rPr>
        <w:t xml:space="preserve">šai sistēmai </w:t>
      </w:r>
      <w:r>
        <w:t>balstās uz vairākiem aspektiem, kas ietver:</w:t>
      </w:r>
    </w:p>
    <w:p w14:paraId="3F3C11DB" w14:textId="19DD9BC3" w:rsidR="005F3E4B" w:rsidRDefault="005F3E4B" w:rsidP="005F3E4B">
      <w:pPr>
        <w:pStyle w:val="ListParagraph"/>
        <w:numPr>
          <w:ilvl w:val="0"/>
          <w:numId w:val="9"/>
        </w:numPr>
        <w:ind w:left="567" w:hanging="283"/>
      </w:pPr>
      <w:r>
        <w:t>Elektromagnētiskās indukcijas likumu, kas apraksta attiecību starp mainīgo magnētisko lauku un inducēto elektromotorisko spriegumu. Šis likums ir būtisks, lai saprastu, kā elektromagnētiskie signāli var tikt izmantoti, lai kontrolētu elektromagnētiskās slēdzenes, piemēram, durvju atvēršanas mehānismus.</w:t>
      </w:r>
    </w:p>
    <w:p w14:paraId="7E85D6F8" w14:textId="6D502567" w:rsidR="005F3E4B" w:rsidRDefault="005F3E4B" w:rsidP="005F3E4B">
      <w:pPr>
        <w:pStyle w:val="ListParagraph"/>
        <w:numPr>
          <w:ilvl w:val="0"/>
          <w:numId w:val="9"/>
        </w:numPr>
        <w:ind w:left="567" w:hanging="283"/>
      </w:pPr>
      <w:r>
        <w:t>Elektromagnētiskās svārstības un viļņi, kas ir saistīti ar elektromagnētiskajiem laukiem un to izplatību. Šīs teorētiskās pamatprasmes palīdzēs izprast, kā elektromagnētiskie signāli tiek pārraidīti un uztverti, kas ir svarīgi sejas atpazīšanas tehnoloģijas izpētei un pielietojumam.</w:t>
      </w:r>
    </w:p>
    <w:p w14:paraId="6F94F52E" w14:textId="77C6D425" w:rsidR="005F3E4B" w:rsidRDefault="005F3E4B" w:rsidP="005F3E4B">
      <w:pPr>
        <w:pStyle w:val="ListParagraph"/>
        <w:numPr>
          <w:ilvl w:val="0"/>
          <w:numId w:val="9"/>
        </w:numPr>
        <w:ind w:left="567" w:hanging="283"/>
      </w:pPr>
      <w:r>
        <w:t>Elektrodzinējspēka un indukcijas teorijas, kas apraksta attiecību starp mainīgo magnētisko lauku un elektrodzinējspēku, kas rodas vadītājā. Šīs teorijas ir būtiskas, lai saprastu, kā elektromagnētiskās slēdzenes var kontrolēt, izmantojot elektromagnētiskos signālus, kas tiek inducēti ar sejas atpazīšanas tehnoloģiju.</w:t>
      </w:r>
    </w:p>
    <w:p w14:paraId="46B2C60C" w14:textId="41DA6F12" w:rsidR="005F3E4B" w:rsidRDefault="005F3E4B" w:rsidP="005F3E4B">
      <w:r>
        <w:t>Izmantojot šos teorētiskos pamatojumus, sejas atpazīšanas tehnoloģija var tikt izmantota, lai atvērtu elektromagnētiskās durvis. Šī tehnoloģija izmanto sejas attēlu un sejas īpašību analīzi, lai identificētu un atpazītu konkrētu personu. Kad identitāte ir apstiprināta, signāls tiek nosūtīts elektromagnētiskajai slēdzei, kas atver durvis. Tas nodrošina drošu un efektīvu piekļuvi, izmantojot sejas atpazīšanas tehnoloģiju un elektromagnētiskās durvis.</w:t>
      </w:r>
    </w:p>
    <w:p w14:paraId="5BD8F4DB" w14:textId="77777777" w:rsidR="00D46559" w:rsidRPr="005F3E4B" w:rsidRDefault="00D46559" w:rsidP="005F3E4B"/>
    <w:p w14:paraId="78880120" w14:textId="1DDDCCEE" w:rsidR="006433CB" w:rsidRDefault="00E012CD" w:rsidP="00E012CD">
      <w:pPr>
        <w:pStyle w:val="Heading2"/>
        <w:spacing w:line="360" w:lineRule="auto"/>
        <w:ind w:left="403" w:firstLine="0"/>
        <w:rPr>
          <w:lang w:eastAsia="ru-RU"/>
        </w:rPr>
      </w:pPr>
      <w:r>
        <w:rPr>
          <w:lang w:eastAsia="ru-RU"/>
        </w:rPr>
        <w:t xml:space="preserve">2.1. </w:t>
      </w:r>
      <w:r w:rsidR="00F15807" w:rsidRPr="00D41464">
        <w:rPr>
          <w:lang w:eastAsia="ru-RU"/>
        </w:rPr>
        <w:t>Seju atpazīšanas tehnoloģiju izpēte</w:t>
      </w:r>
    </w:p>
    <w:p w14:paraId="4369EDB5" w14:textId="77777777" w:rsidR="00D46559" w:rsidRPr="00D46559" w:rsidRDefault="00D46559" w:rsidP="00D46559">
      <w:pPr>
        <w:rPr>
          <w:lang w:eastAsia="ru-RU"/>
        </w:rPr>
      </w:pPr>
      <w:r w:rsidRPr="00D46559">
        <w:rPr>
          <w:lang w:eastAsia="ru-RU"/>
        </w:rPr>
        <w:t>Sejas atpazīšanas tehnoloģiju izpēte ir process, kurā tiek apskatītas un analizētas dažādas metodes un algoritmi, kas ļauj datoram atpazīt un identificēt sejas attēlos vai video materiālos. Šī tehnoloģija balstās uz datorredzes un mašīnmācīšanās principiem, kas ļauj datoram mācīties un identificēt sejas īpašības, piemēram, acis, degunu, mutes formu utt.</w:t>
      </w:r>
    </w:p>
    <w:p w14:paraId="51D10BD9" w14:textId="77777777" w:rsidR="00D46559" w:rsidRPr="00D46559" w:rsidRDefault="00D46559" w:rsidP="00D46559">
      <w:pPr>
        <w:rPr>
          <w:lang w:eastAsia="ru-RU"/>
        </w:rPr>
      </w:pPr>
    </w:p>
    <w:p w14:paraId="5BC06E87" w14:textId="52190C52" w:rsidR="00D46559" w:rsidRPr="00D46559" w:rsidRDefault="00D46559" w:rsidP="00D46559">
      <w:pPr>
        <w:rPr>
          <w:lang w:eastAsia="ru-RU"/>
        </w:rPr>
      </w:pPr>
      <w:r w:rsidRPr="00D46559">
        <w:rPr>
          <w:lang w:eastAsia="ru-RU"/>
        </w:rPr>
        <w:t>Lai pētītu sejas atpazīšanas tehnoloģijas, ir svarīgi apskatīt dažādus algoritmus un metodes, kas tiek izmantotas šajā jomā. Viens no populārākajiem sejas atpazīšanas algoritmiem ir Viola-Jones algoritms, kas izmanto Haar kaskādes klasifikatoru, lai atpazītu sejas attēlos. Šis algoritms ir balstīts uz ātrgaitas objektu atpazīšanas principiem un ir izplatīts un labi dokumentēts.</w:t>
      </w:r>
    </w:p>
    <w:p w14:paraId="005D2410" w14:textId="77777777" w:rsidR="00D46559" w:rsidRPr="00D46559" w:rsidRDefault="00D46559" w:rsidP="00D46559">
      <w:pPr>
        <w:rPr>
          <w:lang w:eastAsia="ru-RU"/>
        </w:rPr>
      </w:pPr>
    </w:p>
    <w:p w14:paraId="03A6B894" w14:textId="15B1551F" w:rsidR="00D46559" w:rsidRDefault="00D46559" w:rsidP="00D46559">
      <w:pPr>
        <w:rPr>
          <w:lang w:eastAsia="ru-RU"/>
        </w:rPr>
      </w:pPr>
      <w:r w:rsidRPr="00D46559">
        <w:rPr>
          <w:lang w:eastAsia="ru-RU"/>
        </w:rPr>
        <w:t xml:space="preserve">Turklāt, ja vēlaties iepazīties ar sejas atpazīšanas tehnoloģijām, varat apskatīt arī sejas atpazīšanas bibliotēkas un platformas, kas ir pieejamas programmētājiem. Piemēram, OpenCV ir populāra datorredzes bibliotēka, kas piedāvā sejas atpazīšanas funkcionalitāti un dažādus sejas atpazīšanas algoritmus. Turklāt, ir arī citi rīki un </w:t>
      </w:r>
      <w:r w:rsidRPr="00D46559">
        <w:rPr>
          <w:lang w:eastAsia="ru-RU"/>
        </w:rPr>
        <w:lastRenderedPageBreak/>
        <w:t>platformas, piemēram, Amazon Rekognition un Microsoft Azure Face API, kas piedāvā sejas atpazīšanas pakalpojumus, kas var tikt izmantoti drošības sistēmās.</w:t>
      </w:r>
    </w:p>
    <w:p w14:paraId="61C24D7F" w14:textId="77777777" w:rsidR="00D46559" w:rsidRPr="00D46559" w:rsidRDefault="00D46559" w:rsidP="00D46559">
      <w:pPr>
        <w:pStyle w:val="Heading2"/>
        <w:spacing w:line="360" w:lineRule="auto"/>
        <w:ind w:left="0" w:firstLine="402"/>
        <w:rPr>
          <w:b w:val="0"/>
          <w:bCs w:val="0"/>
          <w:sz w:val="24"/>
          <w:szCs w:val="24"/>
          <w:lang w:val="ru-RU" w:eastAsia="ru-RU"/>
        </w:rPr>
      </w:pPr>
    </w:p>
    <w:p w14:paraId="1EA7CC27" w14:textId="12C154C5" w:rsidR="00F15807" w:rsidRDefault="00E012CD" w:rsidP="00E012CD">
      <w:pPr>
        <w:pStyle w:val="Heading2"/>
        <w:spacing w:line="360" w:lineRule="auto"/>
        <w:rPr>
          <w:lang w:eastAsia="ru-RU"/>
        </w:rPr>
      </w:pPr>
      <w:r>
        <w:rPr>
          <w:lang w:eastAsia="ru-RU"/>
        </w:rPr>
        <w:t xml:space="preserve">2.2. </w:t>
      </w:r>
      <w:r w:rsidR="006433CB" w:rsidRPr="006433CB">
        <w:rPr>
          <w:lang w:eastAsia="ru-RU"/>
        </w:rPr>
        <w:t>Pielietojums drošības sistēmās</w:t>
      </w:r>
    </w:p>
    <w:p w14:paraId="2FF3603A" w14:textId="3F66F57C" w:rsidR="00D46559" w:rsidRDefault="00D46559" w:rsidP="00D46559">
      <w:pPr>
        <w:rPr>
          <w:lang w:eastAsia="ru-RU"/>
        </w:rPr>
      </w:pPr>
      <w:r w:rsidRPr="00D46559">
        <w:rPr>
          <w:lang w:eastAsia="ru-RU"/>
        </w:rPr>
        <w:t>Pielietojums drošības sistēmās ir viena no galvenajām jomām, kur sejas atpazīšanas tehnoloģijas tiek izmantotas. Šīs tehnoloģijas var nodrošināt papildu līmeni drošībai, ļaujot identificēt un autentificēt personu, izmantojot viņu sejas attēlu. Piemēram, drošības kameru sistēmās sejas atpazīšanas tehnoloģijas var tikt izmantotas, lai identificētu un reģistrētu personas, kas ienāk vai iziet no apsargātas teritorijas vai ēkas. Turklāt, sejas atpazīšanas tehnoloģijas var tikt izmantotas arī piekļuves kontroles sistēmās, lai autentificētu lietotājus, izmantojot viņu sejas attēlu.</w:t>
      </w:r>
    </w:p>
    <w:p w14:paraId="13AFEFDE" w14:textId="77777777" w:rsidR="00D46559" w:rsidRDefault="00D46559" w:rsidP="00D46559">
      <w:pPr>
        <w:rPr>
          <w:lang w:eastAsia="ru-RU"/>
        </w:rPr>
      </w:pPr>
    </w:p>
    <w:p w14:paraId="769AA2C3" w14:textId="75A924AD" w:rsidR="00D46559" w:rsidRPr="00D46559" w:rsidRDefault="00D46559" w:rsidP="00D46559">
      <w:pPr>
        <w:pStyle w:val="Heading2"/>
        <w:numPr>
          <w:ilvl w:val="0"/>
          <w:numId w:val="11"/>
        </w:numPr>
        <w:jc w:val="center"/>
        <w:rPr>
          <w:sz w:val="36"/>
          <w:szCs w:val="36"/>
          <w:lang w:eastAsia="ru-RU"/>
        </w:rPr>
      </w:pPr>
      <w:r w:rsidRPr="00D46559">
        <w:rPr>
          <w:sz w:val="36"/>
          <w:szCs w:val="36"/>
          <w:lang w:eastAsia="ru-RU"/>
        </w:rPr>
        <w:t>Seju atpazīšanas algoritma izstrāde</w:t>
      </w:r>
    </w:p>
    <w:p w14:paraId="162B630C" w14:textId="2E7B62E7" w:rsidR="00D46559" w:rsidRPr="00D46559" w:rsidRDefault="00D46559" w:rsidP="00D46559">
      <w:pPr>
        <w:rPr>
          <w:lang w:eastAsia="ru-RU"/>
        </w:rPr>
      </w:pPr>
      <w:r w:rsidRPr="00D46559">
        <w:rPr>
          <w:lang w:eastAsia="ru-RU"/>
        </w:rPr>
        <w:t xml:space="preserve">Sejas atpazīšanas algoritma izstrāde drošības sistēmām ir sarežģīts process, kas prasa apjomīgu darbu un zināšanas no dažādām tehnikām un algoritmiem. Šāda algoritma izstrādes posmi </w:t>
      </w:r>
      <w:r>
        <w:rPr>
          <w:lang w:val="lv-LV" w:eastAsia="ru-RU"/>
        </w:rPr>
        <w:t>ietver</w:t>
      </w:r>
      <w:r w:rsidRPr="00D46559">
        <w:rPr>
          <w:lang w:eastAsia="ru-RU"/>
        </w:rPr>
        <w:t>:</w:t>
      </w:r>
    </w:p>
    <w:p w14:paraId="198383A7" w14:textId="77777777" w:rsidR="00D46559" w:rsidRPr="00D46559" w:rsidRDefault="00D46559" w:rsidP="00D46559">
      <w:pPr>
        <w:rPr>
          <w:lang w:eastAsia="ru-RU"/>
        </w:rPr>
      </w:pPr>
      <w:r w:rsidRPr="00D46559">
        <w:rPr>
          <w:b/>
          <w:bCs/>
          <w:lang w:eastAsia="ru-RU"/>
        </w:rPr>
        <w:t>Datu iegūšana un sagatavošana</w:t>
      </w:r>
      <w:r w:rsidRPr="00D46559">
        <w:rPr>
          <w:lang w:eastAsia="ru-RU"/>
        </w:rPr>
        <w:t>:</w:t>
      </w:r>
    </w:p>
    <w:p w14:paraId="655E4B4C" w14:textId="77777777" w:rsidR="00D46559" w:rsidRPr="00D46559" w:rsidRDefault="00D46559" w:rsidP="00D46559">
      <w:pPr>
        <w:pStyle w:val="ListParagraph"/>
        <w:numPr>
          <w:ilvl w:val="0"/>
          <w:numId w:val="12"/>
        </w:numPr>
        <w:rPr>
          <w:lang w:eastAsia="ru-RU"/>
        </w:rPr>
      </w:pPr>
      <w:r w:rsidRPr="00D46559">
        <w:rPr>
          <w:lang w:eastAsia="ru-RU"/>
        </w:rPr>
        <w:t>Iegūt sejas attēlus no attiecīgajiem avotiem, piemēram, kameras vai attēlu datu bāzes.</w:t>
      </w:r>
    </w:p>
    <w:p w14:paraId="6D7B9433" w14:textId="77777777" w:rsidR="00D46559" w:rsidRPr="00D46559" w:rsidRDefault="00D46559" w:rsidP="00D46559">
      <w:pPr>
        <w:pStyle w:val="ListParagraph"/>
        <w:numPr>
          <w:ilvl w:val="0"/>
          <w:numId w:val="12"/>
        </w:numPr>
        <w:rPr>
          <w:lang w:eastAsia="ru-RU"/>
        </w:rPr>
      </w:pPr>
      <w:r w:rsidRPr="00D46559">
        <w:rPr>
          <w:lang w:eastAsia="ru-RU"/>
        </w:rPr>
        <w:t>Veikt priekšapstrādi, lai sagatavotu attēlus algoritma apstrādei. Tas ietver attēlu izmēru samazināšanu, kontrasta un spilgtuma pielāgošanu vai attēla normalizāciju.</w:t>
      </w:r>
    </w:p>
    <w:p w14:paraId="38F15074" w14:textId="77777777" w:rsidR="00D46559" w:rsidRPr="00D46559" w:rsidRDefault="00D46559" w:rsidP="00D46559">
      <w:pPr>
        <w:pStyle w:val="ListParagraph"/>
        <w:numPr>
          <w:ilvl w:val="0"/>
          <w:numId w:val="12"/>
        </w:numPr>
        <w:rPr>
          <w:lang w:eastAsia="ru-RU"/>
        </w:rPr>
      </w:pPr>
      <w:r w:rsidRPr="00D46559">
        <w:rPr>
          <w:lang w:eastAsia="ru-RU"/>
        </w:rPr>
        <w:t>Izvēlēties vai izveidot apmācības datu kopu, kas satur sejas attēlus, kuras algoritms izmantos, lai iemācītos atpazīt sejas.</w:t>
      </w:r>
    </w:p>
    <w:p w14:paraId="1CA84996" w14:textId="77777777" w:rsidR="00D46559" w:rsidRPr="00D46559" w:rsidRDefault="00D46559" w:rsidP="00D46559">
      <w:pPr>
        <w:rPr>
          <w:lang w:eastAsia="ru-RU"/>
        </w:rPr>
      </w:pPr>
      <w:r w:rsidRPr="00D46559">
        <w:rPr>
          <w:b/>
          <w:bCs/>
          <w:lang w:eastAsia="ru-RU"/>
        </w:rPr>
        <w:t>Sejas atpazīšanas algoritma izvēle un apmācība</w:t>
      </w:r>
      <w:r w:rsidRPr="00D46559">
        <w:rPr>
          <w:lang w:eastAsia="ru-RU"/>
        </w:rPr>
        <w:t>:</w:t>
      </w:r>
    </w:p>
    <w:p w14:paraId="7F1BB1FE" w14:textId="77777777" w:rsidR="00D46559" w:rsidRPr="00D46559" w:rsidRDefault="00D46559" w:rsidP="00D46559">
      <w:pPr>
        <w:pStyle w:val="ListParagraph"/>
        <w:numPr>
          <w:ilvl w:val="0"/>
          <w:numId w:val="13"/>
        </w:numPr>
        <w:rPr>
          <w:lang w:eastAsia="ru-RU"/>
        </w:rPr>
      </w:pPr>
      <w:r w:rsidRPr="00D46559">
        <w:rPr>
          <w:lang w:eastAsia="ru-RU"/>
        </w:rPr>
        <w:t>Izvēlēties piemērotu sejas atpazīšanas algoritmu, piemēram, Eigenfaces, Fisherfaces vai Local Binary Patterns Histograms (LBPH).</w:t>
      </w:r>
    </w:p>
    <w:p w14:paraId="64884772" w14:textId="77777777" w:rsidR="00D46559" w:rsidRPr="00D46559" w:rsidRDefault="00D46559" w:rsidP="00D46559">
      <w:pPr>
        <w:pStyle w:val="ListParagraph"/>
        <w:numPr>
          <w:ilvl w:val="0"/>
          <w:numId w:val="13"/>
        </w:numPr>
        <w:rPr>
          <w:lang w:eastAsia="ru-RU"/>
        </w:rPr>
      </w:pPr>
      <w:r w:rsidRPr="00D46559">
        <w:rPr>
          <w:lang w:eastAsia="ru-RU"/>
        </w:rPr>
        <w:t>Izmantojot apmācības datus, trenēt algoritmu, lai tas iemācītos atpazīt sejas. Tas ietver sejas iezīmju ekstrakciju un iemācīšanos atpazīt šīs iezīmes.</w:t>
      </w:r>
    </w:p>
    <w:p w14:paraId="5B29C916" w14:textId="77777777" w:rsidR="00D46559" w:rsidRPr="00D46559" w:rsidRDefault="00D46559" w:rsidP="00D46559">
      <w:pPr>
        <w:rPr>
          <w:lang w:eastAsia="ru-RU"/>
        </w:rPr>
      </w:pPr>
      <w:r w:rsidRPr="00D46559">
        <w:rPr>
          <w:b/>
          <w:bCs/>
          <w:lang w:eastAsia="ru-RU"/>
        </w:rPr>
        <w:t>Sejas atpazīšanas algoritma testēšana un novērtēšana</w:t>
      </w:r>
      <w:r w:rsidRPr="00D46559">
        <w:rPr>
          <w:lang w:eastAsia="ru-RU"/>
        </w:rPr>
        <w:t>:</w:t>
      </w:r>
    </w:p>
    <w:p w14:paraId="6D1447AD" w14:textId="77777777" w:rsidR="00D46559" w:rsidRPr="00D46559" w:rsidRDefault="00D46559" w:rsidP="00D46559">
      <w:pPr>
        <w:pStyle w:val="ListParagraph"/>
        <w:numPr>
          <w:ilvl w:val="0"/>
          <w:numId w:val="14"/>
        </w:numPr>
        <w:rPr>
          <w:lang w:eastAsia="ru-RU"/>
        </w:rPr>
      </w:pPr>
      <w:r w:rsidRPr="00D46559">
        <w:rPr>
          <w:lang w:eastAsia="ru-RU"/>
        </w:rPr>
        <w:t>Izmantojot testa datu kopu, pārbaudīt algoritma veiktspēju un precizitāti.</w:t>
      </w:r>
    </w:p>
    <w:p w14:paraId="3E0EAD43" w14:textId="77777777" w:rsidR="00D46559" w:rsidRPr="00D46559" w:rsidRDefault="00D46559" w:rsidP="00D46559">
      <w:pPr>
        <w:pStyle w:val="ListParagraph"/>
        <w:numPr>
          <w:ilvl w:val="0"/>
          <w:numId w:val="14"/>
        </w:numPr>
        <w:rPr>
          <w:lang w:eastAsia="ru-RU"/>
        </w:rPr>
      </w:pPr>
      <w:r w:rsidRPr="00D46559">
        <w:rPr>
          <w:lang w:eastAsia="ru-RU"/>
        </w:rPr>
        <w:t>Novērtēt algoritma izstrādes rezultātus, ņemot vērā atpazīšanas precizitāti, ātrumu un izmantošanas drošību.</w:t>
      </w:r>
    </w:p>
    <w:p w14:paraId="5419AF17" w14:textId="77777777" w:rsidR="00D46559" w:rsidRPr="00D46559" w:rsidRDefault="00D46559" w:rsidP="00D46559">
      <w:pPr>
        <w:rPr>
          <w:lang w:eastAsia="ru-RU"/>
        </w:rPr>
      </w:pPr>
      <w:r w:rsidRPr="00D46559">
        <w:rPr>
          <w:b/>
          <w:bCs/>
          <w:lang w:eastAsia="ru-RU"/>
        </w:rPr>
        <w:t>Algoritma implementācija un integrācija sistēmā</w:t>
      </w:r>
      <w:r w:rsidRPr="00D46559">
        <w:rPr>
          <w:lang w:eastAsia="ru-RU"/>
        </w:rPr>
        <w:t>:</w:t>
      </w:r>
    </w:p>
    <w:p w14:paraId="785EF7B1" w14:textId="77777777" w:rsidR="00D46559" w:rsidRPr="00D46559" w:rsidRDefault="00D46559" w:rsidP="00D46559">
      <w:pPr>
        <w:pStyle w:val="ListParagraph"/>
        <w:numPr>
          <w:ilvl w:val="0"/>
          <w:numId w:val="15"/>
        </w:numPr>
        <w:rPr>
          <w:lang w:eastAsia="ru-RU"/>
        </w:rPr>
      </w:pPr>
      <w:r w:rsidRPr="00D46559">
        <w:rPr>
          <w:lang w:eastAsia="ru-RU"/>
        </w:rPr>
        <w:t>Implementēt sejas atpazīšanas algoritmu izvēlētajā programmēšanas valodā, izmantojot attiecīgās bibliotēkas vai iebūvētās funkcijas.</w:t>
      </w:r>
    </w:p>
    <w:p w14:paraId="6E51488B" w14:textId="77777777" w:rsidR="00D46559" w:rsidRPr="00D46559" w:rsidRDefault="00D46559" w:rsidP="00D46559">
      <w:pPr>
        <w:pStyle w:val="ListParagraph"/>
        <w:numPr>
          <w:ilvl w:val="0"/>
          <w:numId w:val="15"/>
        </w:numPr>
        <w:rPr>
          <w:lang w:eastAsia="ru-RU"/>
        </w:rPr>
      </w:pPr>
      <w:r w:rsidRPr="00D46559">
        <w:rPr>
          <w:lang w:eastAsia="ru-RU"/>
        </w:rPr>
        <w:lastRenderedPageBreak/>
        <w:t>Integēt algoritmu drošības sistēmā, piemēram, piekļuves kontroles sistēmā vai video novērošanas sistēmā.</w:t>
      </w:r>
    </w:p>
    <w:p w14:paraId="3F6F5733" w14:textId="38947072" w:rsidR="00D46559" w:rsidRDefault="00D46559" w:rsidP="00D46559">
      <w:pPr>
        <w:rPr>
          <w:lang w:val="lv-LV" w:eastAsia="ru-RU"/>
        </w:rPr>
      </w:pPr>
      <w:r w:rsidRPr="00D46559">
        <w:rPr>
          <w:lang w:eastAsia="ru-RU"/>
        </w:rPr>
        <w:t>Ir svarīgi atzīmēt, ka sejas atpazīšanas algoritmu izstrāde ir sarežģīts un specializēts process, kas prasa padziļinātas zināšanas par datorredzi, mašīnmācīšanos un algoritmu izstrādi</w:t>
      </w:r>
      <w:r>
        <w:rPr>
          <w:lang w:val="lv-LV" w:eastAsia="ru-RU"/>
        </w:rPr>
        <w:t>.</w:t>
      </w:r>
    </w:p>
    <w:p w14:paraId="24141A1E" w14:textId="77777777" w:rsidR="00D46559" w:rsidRDefault="00D46559" w:rsidP="00D46559">
      <w:pPr>
        <w:rPr>
          <w:lang w:val="lv-LV" w:eastAsia="ru-RU"/>
        </w:rPr>
      </w:pPr>
    </w:p>
    <w:p w14:paraId="06F20372" w14:textId="77777777" w:rsidR="00D46559" w:rsidRPr="00D46559" w:rsidRDefault="00D46559" w:rsidP="00D46559">
      <w:pPr>
        <w:pStyle w:val="ListParagraph"/>
        <w:numPr>
          <w:ilvl w:val="0"/>
          <w:numId w:val="16"/>
        </w:numPr>
        <w:rPr>
          <w:b/>
          <w:bCs/>
          <w:vanish/>
          <w:sz w:val="28"/>
          <w:szCs w:val="24"/>
          <w:lang w:val="lv-LV" w:eastAsia="ru-RU"/>
        </w:rPr>
      </w:pPr>
    </w:p>
    <w:p w14:paraId="3ECC356A" w14:textId="77777777" w:rsidR="00D46559" w:rsidRPr="00D46559" w:rsidRDefault="00D46559" w:rsidP="00D46559">
      <w:pPr>
        <w:pStyle w:val="ListParagraph"/>
        <w:numPr>
          <w:ilvl w:val="0"/>
          <w:numId w:val="16"/>
        </w:numPr>
        <w:rPr>
          <w:b/>
          <w:bCs/>
          <w:vanish/>
          <w:sz w:val="28"/>
          <w:szCs w:val="24"/>
          <w:lang w:val="lv-LV" w:eastAsia="ru-RU"/>
        </w:rPr>
      </w:pPr>
    </w:p>
    <w:p w14:paraId="52AA2ADE" w14:textId="77777777" w:rsidR="00D46559" w:rsidRPr="00D46559" w:rsidRDefault="00D46559" w:rsidP="00D46559">
      <w:pPr>
        <w:pStyle w:val="ListParagraph"/>
        <w:numPr>
          <w:ilvl w:val="0"/>
          <w:numId w:val="16"/>
        </w:numPr>
        <w:rPr>
          <w:b/>
          <w:bCs/>
          <w:vanish/>
          <w:sz w:val="28"/>
          <w:szCs w:val="24"/>
          <w:lang w:val="lv-LV" w:eastAsia="ru-RU"/>
        </w:rPr>
      </w:pPr>
    </w:p>
    <w:p w14:paraId="10F42F34" w14:textId="3B29EE5D" w:rsidR="00D46559" w:rsidRDefault="00D46559" w:rsidP="00D46559">
      <w:pPr>
        <w:pStyle w:val="ListParagraph"/>
        <w:numPr>
          <w:ilvl w:val="1"/>
          <w:numId w:val="16"/>
        </w:numPr>
        <w:ind w:left="993" w:hanging="567"/>
        <w:rPr>
          <w:b/>
          <w:bCs/>
          <w:sz w:val="28"/>
          <w:szCs w:val="24"/>
          <w:lang w:val="lv-LV" w:eastAsia="ru-RU"/>
        </w:rPr>
      </w:pPr>
      <w:r w:rsidRPr="00D46559">
        <w:rPr>
          <w:b/>
          <w:bCs/>
          <w:sz w:val="28"/>
          <w:szCs w:val="24"/>
          <w:lang w:val="lv-LV" w:eastAsia="ru-RU"/>
        </w:rPr>
        <w:t>Elektromagnētisko durvju slēdžu konteksts</w:t>
      </w:r>
    </w:p>
    <w:p w14:paraId="31B144CC" w14:textId="6F4B8490" w:rsidR="006A0A58" w:rsidRPr="006A0A58" w:rsidRDefault="006A0A58" w:rsidP="006A0A58">
      <w:pPr>
        <w:ind w:left="142" w:firstLine="566"/>
        <w:rPr>
          <w:lang w:val="lv-LV" w:eastAsia="ru-RU"/>
        </w:rPr>
      </w:pPr>
      <w:r w:rsidRPr="006A0A58">
        <w:rPr>
          <w:lang w:val="lv-LV" w:eastAsia="ru-RU"/>
        </w:rPr>
        <w:t>Elektromagnētiskie durvju slēdži ir ierīces, kas tiek izmantotas, lai droši aizvērtu durvis, izmantojot elektromagnētisku spēku. Šīs ierīces darbojas, piespiežot metāla plāksni (slēdzi) pie metāla pamatnes (slēgtnes), izmantojot elektromagnētisko spēku. Elektromagnētiskie durvju slēdži ir plaši izmantoti dažādās drošības sistēmās un iestādēs, piemēram, birojos, veikalu ieejās, slimnīcās un viesnīcās.</w:t>
      </w:r>
    </w:p>
    <w:p w14:paraId="0A66C886" w14:textId="78F15738" w:rsidR="006A0A58" w:rsidRPr="006A0A58" w:rsidRDefault="006A0A58" w:rsidP="006A0A58">
      <w:pPr>
        <w:ind w:firstLine="142"/>
        <w:rPr>
          <w:lang w:val="lv-LV" w:eastAsia="ru-RU"/>
        </w:rPr>
      </w:pPr>
      <w:r w:rsidRPr="006A0A58">
        <w:rPr>
          <w:lang w:val="lv-LV" w:eastAsia="ru-RU"/>
        </w:rPr>
        <w:t>Elektromagnētisko durvju slēdžu konteksts ietver dažād</w:t>
      </w:r>
      <w:r w:rsidRPr="006A0A58">
        <w:rPr>
          <w:lang w:val="lv-LV" w:eastAsia="ru-RU"/>
        </w:rPr>
        <w:t>u</w:t>
      </w:r>
      <w:r w:rsidRPr="006A0A58">
        <w:rPr>
          <w:lang w:val="lv-LV" w:eastAsia="ru-RU"/>
        </w:rPr>
        <w:t>s svarīg</w:t>
      </w:r>
      <w:r w:rsidRPr="006A0A58">
        <w:rPr>
          <w:lang w:val="lv-LV" w:eastAsia="ru-RU"/>
        </w:rPr>
        <w:t>u</w:t>
      </w:r>
      <w:r w:rsidRPr="006A0A58">
        <w:rPr>
          <w:lang w:val="lv-LV" w:eastAsia="ru-RU"/>
        </w:rPr>
        <w:t>s aspek</w:t>
      </w:r>
      <w:r w:rsidRPr="006A0A58">
        <w:rPr>
          <w:lang w:val="lv-LV" w:eastAsia="ru-RU"/>
        </w:rPr>
        <w:t>tus</w:t>
      </w:r>
      <w:r w:rsidRPr="006A0A58">
        <w:rPr>
          <w:lang w:val="lv-LV" w:eastAsia="ru-RU"/>
        </w:rPr>
        <w:t>:</w:t>
      </w:r>
    </w:p>
    <w:p w14:paraId="24276DC2" w14:textId="71DAA1D7" w:rsidR="006A0A58" w:rsidRDefault="006A0A58" w:rsidP="006A0A58">
      <w:pPr>
        <w:pStyle w:val="ListParagraph"/>
        <w:numPr>
          <w:ilvl w:val="0"/>
          <w:numId w:val="17"/>
        </w:numPr>
        <w:rPr>
          <w:lang w:val="lv-LV" w:eastAsia="ru-RU"/>
        </w:rPr>
      </w:pPr>
      <w:r w:rsidRPr="006A0A58">
        <w:rPr>
          <w:b/>
          <w:bCs/>
          <w:lang w:val="lv-LV" w:eastAsia="ru-RU"/>
        </w:rPr>
        <w:t>Drošība</w:t>
      </w:r>
      <w:r w:rsidRPr="006A0A58">
        <w:rPr>
          <w:lang w:val="lv-LV" w:eastAsia="ru-RU"/>
        </w:rPr>
        <w:t>: Elektromagnētiskie durvju slēdži nodrošina drošu un drošības sistēmai atbilstošu durvju aizvēršanu. Tie spēj izturēt lielu spiedienu un aizturēt nevēlamu piekļuvi</w:t>
      </w:r>
      <w:r>
        <w:rPr>
          <w:lang w:val="lv-LV" w:eastAsia="ru-RU"/>
        </w:rPr>
        <w:t xml:space="preserve">, </w:t>
      </w:r>
      <w:r w:rsidRPr="006A0A58">
        <w:rPr>
          <w:lang w:val="lv-LV" w:eastAsia="ru-RU"/>
        </w:rPr>
        <w:t>vai iekļūšanu telpās</w:t>
      </w:r>
      <w:r>
        <w:rPr>
          <w:lang w:val="lv-LV" w:eastAsia="ru-RU"/>
        </w:rPr>
        <w:t xml:space="preserve">, </w:t>
      </w:r>
      <w:r w:rsidRPr="006A0A58">
        <w:rPr>
          <w:lang w:val="lv-LV" w:eastAsia="ru-RU"/>
        </w:rPr>
        <w:t>vai ierobežot</w:t>
      </w:r>
      <w:r>
        <w:rPr>
          <w:lang w:val="lv-LV" w:eastAsia="ru-RU"/>
        </w:rPr>
        <w:t>ās</w:t>
      </w:r>
      <w:r w:rsidRPr="006A0A58">
        <w:rPr>
          <w:lang w:val="lv-LV" w:eastAsia="ru-RU"/>
        </w:rPr>
        <w:t xml:space="preserve"> zonās.</w:t>
      </w:r>
    </w:p>
    <w:p w14:paraId="3998792E" w14:textId="77777777" w:rsidR="006A0A58" w:rsidRPr="006A0A58" w:rsidRDefault="006A0A58" w:rsidP="006A0A58">
      <w:pPr>
        <w:pStyle w:val="ListParagraph"/>
        <w:ind w:left="1428" w:firstLine="0"/>
        <w:rPr>
          <w:lang w:val="lv-LV" w:eastAsia="ru-RU"/>
        </w:rPr>
      </w:pPr>
    </w:p>
    <w:p w14:paraId="01DD4C8F" w14:textId="6B11DDC1" w:rsidR="006A0A58" w:rsidRPr="006A0A58" w:rsidRDefault="006A0A58" w:rsidP="006A0A58">
      <w:pPr>
        <w:pStyle w:val="ListParagraph"/>
        <w:numPr>
          <w:ilvl w:val="0"/>
          <w:numId w:val="17"/>
        </w:numPr>
        <w:rPr>
          <w:lang w:val="lv-LV" w:eastAsia="ru-RU"/>
        </w:rPr>
      </w:pPr>
      <w:r w:rsidRPr="006A0A58">
        <w:rPr>
          <w:b/>
          <w:bCs/>
          <w:lang w:val="lv-LV" w:eastAsia="ru-RU"/>
        </w:rPr>
        <w:t>Kontrole un piekļuve</w:t>
      </w:r>
      <w:r w:rsidRPr="006A0A58">
        <w:rPr>
          <w:lang w:val="lv-LV" w:eastAsia="ru-RU"/>
        </w:rPr>
        <w:t>: Elektromagnētiskie durvju slēdži var tikt integrēti ar citām drošības sistēmām, piemēram, piekļuves kontroles sistēmām</w:t>
      </w:r>
      <w:r>
        <w:rPr>
          <w:lang w:val="lv-LV" w:eastAsia="ru-RU"/>
        </w:rPr>
        <w:t xml:space="preserve">, </w:t>
      </w:r>
      <w:r w:rsidRPr="006A0A58">
        <w:rPr>
          <w:lang w:val="lv-LV" w:eastAsia="ru-RU"/>
        </w:rPr>
        <w:t>vai video novērošanas sistēmām. Tas ļauj kontrolēt un ierobežot piekļuvi noteiktām telpām</w:t>
      </w:r>
      <w:r>
        <w:rPr>
          <w:lang w:val="lv-LV" w:eastAsia="ru-RU"/>
        </w:rPr>
        <w:t xml:space="preserve">, </w:t>
      </w:r>
      <w:r w:rsidRPr="006A0A58">
        <w:rPr>
          <w:lang w:val="lv-LV" w:eastAsia="ru-RU"/>
        </w:rPr>
        <w:t>vai zonām, izmantojot elektronisk</w:t>
      </w:r>
      <w:r>
        <w:rPr>
          <w:lang w:val="lv-LV" w:eastAsia="ru-RU"/>
        </w:rPr>
        <w:t>ā</w:t>
      </w:r>
      <w:r w:rsidRPr="006A0A58">
        <w:rPr>
          <w:lang w:val="lv-LV" w:eastAsia="ru-RU"/>
        </w:rPr>
        <w:t>s atslēgu kartes, biometriskos identifikatorus</w:t>
      </w:r>
      <w:r>
        <w:rPr>
          <w:lang w:val="lv-LV" w:eastAsia="ru-RU"/>
        </w:rPr>
        <w:t xml:space="preserve">, </w:t>
      </w:r>
      <w:r w:rsidRPr="006A0A58">
        <w:rPr>
          <w:lang w:val="lv-LV" w:eastAsia="ru-RU"/>
        </w:rPr>
        <w:t>vai citus autentifikācijas veidus.</w:t>
      </w:r>
    </w:p>
    <w:p w14:paraId="06262EC7" w14:textId="77777777" w:rsidR="006A0A58" w:rsidRPr="006A0A58" w:rsidRDefault="006A0A58" w:rsidP="006A0A58">
      <w:pPr>
        <w:pStyle w:val="ListParagraph"/>
        <w:ind w:left="1428" w:firstLine="0"/>
        <w:rPr>
          <w:lang w:val="lv-LV" w:eastAsia="ru-RU"/>
        </w:rPr>
      </w:pPr>
    </w:p>
    <w:p w14:paraId="1EE50FBA" w14:textId="134F866D" w:rsidR="006A0A58" w:rsidRPr="006A0A58" w:rsidRDefault="006A0A58" w:rsidP="006A0A58">
      <w:pPr>
        <w:pStyle w:val="ListParagraph"/>
        <w:numPr>
          <w:ilvl w:val="0"/>
          <w:numId w:val="17"/>
        </w:numPr>
        <w:rPr>
          <w:lang w:val="lv-LV" w:eastAsia="ru-RU"/>
        </w:rPr>
      </w:pPr>
      <w:r w:rsidRPr="006A0A58">
        <w:rPr>
          <w:b/>
          <w:bCs/>
          <w:lang w:val="lv-LV" w:eastAsia="ru-RU"/>
        </w:rPr>
        <w:t>Noturēšanas spēks</w:t>
      </w:r>
      <w:r w:rsidRPr="006A0A58">
        <w:rPr>
          <w:lang w:val="lv-LV" w:eastAsia="ru-RU"/>
        </w:rPr>
        <w:t>: Elektromagnētiskie durvju slēdži spēj noturēt durvis aizvērtas pat bez elektriskās strāvas piegādes. Tas nodrošina drošību gadījumā, ja tiek pārtraukta elektroenerģijas piegāde</w:t>
      </w:r>
      <w:r>
        <w:rPr>
          <w:lang w:val="lv-LV" w:eastAsia="ru-RU"/>
        </w:rPr>
        <w:t xml:space="preserve">, </w:t>
      </w:r>
      <w:r w:rsidRPr="006A0A58">
        <w:rPr>
          <w:lang w:val="lv-LV" w:eastAsia="ru-RU"/>
        </w:rPr>
        <w:t xml:space="preserve">vai notiek </w:t>
      </w:r>
      <w:r>
        <w:rPr>
          <w:lang w:val="lv-LV" w:eastAsia="ru-RU"/>
        </w:rPr>
        <w:t xml:space="preserve">kāda cita veida </w:t>
      </w:r>
      <w:r w:rsidRPr="006A0A58">
        <w:rPr>
          <w:lang w:val="lv-LV" w:eastAsia="ru-RU"/>
        </w:rPr>
        <w:t>avārija.</w:t>
      </w:r>
    </w:p>
    <w:p w14:paraId="1A508AAF" w14:textId="77777777" w:rsidR="006A0A58" w:rsidRPr="006A0A58" w:rsidRDefault="006A0A58" w:rsidP="006A0A58">
      <w:pPr>
        <w:pStyle w:val="ListParagraph"/>
        <w:ind w:left="1428" w:firstLine="0"/>
        <w:rPr>
          <w:lang w:val="lv-LV" w:eastAsia="ru-RU"/>
        </w:rPr>
      </w:pPr>
    </w:p>
    <w:p w14:paraId="50F84473" w14:textId="7AD5C9A4" w:rsidR="006A0A58" w:rsidRPr="006A0A58" w:rsidRDefault="006A0A58" w:rsidP="006A0A58">
      <w:pPr>
        <w:pStyle w:val="ListParagraph"/>
        <w:numPr>
          <w:ilvl w:val="0"/>
          <w:numId w:val="17"/>
        </w:numPr>
        <w:rPr>
          <w:lang w:val="lv-LV" w:eastAsia="ru-RU"/>
        </w:rPr>
      </w:pPr>
      <w:r w:rsidRPr="006A0A58">
        <w:rPr>
          <w:b/>
          <w:bCs/>
          <w:lang w:val="lv-LV" w:eastAsia="ru-RU"/>
        </w:rPr>
        <w:t>Automatizācija</w:t>
      </w:r>
      <w:r w:rsidRPr="006A0A58">
        <w:rPr>
          <w:lang w:val="lv-LV" w:eastAsia="ru-RU"/>
        </w:rPr>
        <w:t>: Elektromagnētiskie durvju slēdži var tikt integrēti ar automatizētām durvju kontroles sistēmām, kas ļauj durvīm atvērties un aizvērties automātiski, izmantojot sensorus, laika ierobežojumus</w:t>
      </w:r>
      <w:r>
        <w:rPr>
          <w:lang w:val="lv-LV" w:eastAsia="ru-RU"/>
        </w:rPr>
        <w:t xml:space="preserve">, </w:t>
      </w:r>
      <w:r w:rsidRPr="006A0A58">
        <w:rPr>
          <w:lang w:val="lv-LV" w:eastAsia="ru-RU"/>
        </w:rPr>
        <w:t>vai citus parametrus.</w:t>
      </w:r>
    </w:p>
    <w:p w14:paraId="576175FD" w14:textId="77777777" w:rsidR="006A0A58" w:rsidRPr="006A0A58" w:rsidRDefault="006A0A58" w:rsidP="006A0A58">
      <w:pPr>
        <w:pStyle w:val="ListParagraph"/>
        <w:ind w:left="1428" w:firstLine="0"/>
        <w:rPr>
          <w:lang w:val="lv-LV" w:eastAsia="ru-RU"/>
        </w:rPr>
      </w:pPr>
    </w:p>
    <w:p w14:paraId="078C0B8D" w14:textId="6DCF4354" w:rsidR="006A0A58" w:rsidRPr="006A0A58" w:rsidRDefault="006A0A58" w:rsidP="006A0A58">
      <w:pPr>
        <w:pStyle w:val="ListParagraph"/>
        <w:numPr>
          <w:ilvl w:val="0"/>
          <w:numId w:val="17"/>
        </w:numPr>
        <w:rPr>
          <w:lang w:val="lv-LV" w:eastAsia="ru-RU"/>
        </w:rPr>
      </w:pPr>
      <w:r w:rsidRPr="006A0A58">
        <w:rPr>
          <w:b/>
          <w:bCs/>
          <w:lang w:val="lv-LV" w:eastAsia="ru-RU"/>
        </w:rPr>
        <w:t>Pārvaldība un uzraudzība</w:t>
      </w:r>
      <w:r w:rsidRPr="006A0A58">
        <w:rPr>
          <w:lang w:val="lv-LV" w:eastAsia="ru-RU"/>
        </w:rPr>
        <w:t>: Elektromagnētiskie durvju slēdži var tikt uzraudzīti un pārvaldīti centrālā vadības panelī</w:t>
      </w:r>
      <w:r>
        <w:rPr>
          <w:lang w:val="lv-LV" w:eastAsia="ru-RU"/>
        </w:rPr>
        <w:t xml:space="preserve">, </w:t>
      </w:r>
      <w:r w:rsidRPr="006A0A58">
        <w:rPr>
          <w:lang w:val="lv-LV" w:eastAsia="ru-RU"/>
        </w:rPr>
        <w:t>vai programmējamiem kontrolētājiem. Tas ļauj drošības personālam uzraudzīt un pārvaldīt durvju stāvokli un piekļuvi no vienas vietas.</w:t>
      </w:r>
    </w:p>
    <w:p w14:paraId="56C82D7D" w14:textId="22A3CD08" w:rsidR="00D46559" w:rsidRPr="00D46559" w:rsidRDefault="006A0A58" w:rsidP="006A0A58">
      <w:pPr>
        <w:ind w:left="142" w:firstLine="566"/>
        <w:rPr>
          <w:lang w:val="lv-LV" w:eastAsia="ru-RU"/>
        </w:rPr>
      </w:pPr>
      <w:r w:rsidRPr="006A0A58">
        <w:rPr>
          <w:lang w:val="lv-LV" w:eastAsia="ru-RU"/>
        </w:rPr>
        <w:t xml:space="preserve">Elektromagnētiskie durvju slēdži ir svarīga sastāvdaļa daudzās drošības sistēmās un tiek izmantoti, lai nodrošinātu drošību, kontroli un efektīvu piekļuvi. </w:t>
      </w:r>
      <w:r w:rsidRPr="006A0A58">
        <w:rPr>
          <w:lang w:val="lv-LV" w:eastAsia="ru-RU"/>
        </w:rPr>
        <w:lastRenderedPageBreak/>
        <w:t>Tos var piemērot dažādās nozarēs un vietās, kur ir nepieciešama drošība un kontrole, piemēram, komerciālās ēkās, sabiedriskās iestādēs, rūpniecībā un citās vietās, kur drošība ir prioritāte.</w:t>
      </w:r>
    </w:p>
    <w:p w14:paraId="27AFC5A6" w14:textId="77777777" w:rsidR="00444891" w:rsidRPr="005C7214" w:rsidRDefault="00444891" w:rsidP="00467302">
      <w:pPr>
        <w:spacing w:line="360" w:lineRule="auto"/>
        <w:rPr>
          <w:lang w:val="lv-LV"/>
        </w:rPr>
      </w:pPr>
    </w:p>
    <w:sectPr w:rsidR="00444891" w:rsidRPr="005C7214" w:rsidSect="00EA3E10">
      <w:pgSz w:w="11906" w:h="16838" w:code="9"/>
      <w:pgMar w:top="1440" w:right="1803" w:bottom="1440" w:left="1803"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F293F" w14:textId="77777777" w:rsidR="00BB4747" w:rsidRDefault="00BB4747" w:rsidP="00D46559">
      <w:pPr>
        <w:spacing w:after="0" w:line="240" w:lineRule="auto"/>
      </w:pPr>
      <w:r>
        <w:separator/>
      </w:r>
    </w:p>
  </w:endnote>
  <w:endnote w:type="continuationSeparator" w:id="0">
    <w:p w14:paraId="4620279F" w14:textId="77777777" w:rsidR="00BB4747" w:rsidRDefault="00BB4747" w:rsidP="00D46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3F384" w14:textId="77777777" w:rsidR="00BB4747" w:rsidRDefault="00BB4747" w:rsidP="00D46559">
      <w:pPr>
        <w:spacing w:after="0" w:line="240" w:lineRule="auto"/>
      </w:pPr>
      <w:r>
        <w:separator/>
      </w:r>
    </w:p>
  </w:footnote>
  <w:footnote w:type="continuationSeparator" w:id="0">
    <w:p w14:paraId="5BBD3DDC" w14:textId="77777777" w:rsidR="00BB4747" w:rsidRDefault="00BB4747" w:rsidP="00D465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0134"/>
    <w:multiLevelType w:val="hybridMultilevel"/>
    <w:tmpl w:val="B34A94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AFA44EB"/>
    <w:multiLevelType w:val="multilevel"/>
    <w:tmpl w:val="6DBAE97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0BA6266"/>
    <w:multiLevelType w:val="hybridMultilevel"/>
    <w:tmpl w:val="55CCC3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422775C"/>
    <w:multiLevelType w:val="hybridMultilevel"/>
    <w:tmpl w:val="CF627D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7E949FF"/>
    <w:multiLevelType w:val="multilevel"/>
    <w:tmpl w:val="DD1AF02A"/>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8964A76"/>
    <w:multiLevelType w:val="hybridMultilevel"/>
    <w:tmpl w:val="9B742A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91C5831"/>
    <w:multiLevelType w:val="hybridMultilevel"/>
    <w:tmpl w:val="4F7E038A"/>
    <w:lvl w:ilvl="0" w:tplc="49966E2E">
      <w:start w:val="1"/>
      <w:numFmt w:val="decimal"/>
      <w:lvlText w:val="%1."/>
      <w:lvlJc w:val="left"/>
      <w:pPr>
        <w:ind w:left="1970" w:hanging="360"/>
      </w:pPr>
      <w:rPr>
        <w:rFonts w:hint="default"/>
      </w:rPr>
    </w:lvl>
    <w:lvl w:ilvl="1" w:tplc="04190019">
      <w:start w:val="1"/>
      <w:numFmt w:val="lowerLetter"/>
      <w:lvlText w:val="%2."/>
      <w:lvlJc w:val="left"/>
      <w:pPr>
        <w:ind w:left="2690" w:hanging="360"/>
      </w:pPr>
    </w:lvl>
    <w:lvl w:ilvl="2" w:tplc="0419001B" w:tentative="1">
      <w:start w:val="1"/>
      <w:numFmt w:val="lowerRoman"/>
      <w:lvlText w:val="%3."/>
      <w:lvlJc w:val="right"/>
      <w:pPr>
        <w:ind w:left="3410" w:hanging="180"/>
      </w:pPr>
    </w:lvl>
    <w:lvl w:ilvl="3" w:tplc="0419000F" w:tentative="1">
      <w:start w:val="1"/>
      <w:numFmt w:val="decimal"/>
      <w:lvlText w:val="%4."/>
      <w:lvlJc w:val="left"/>
      <w:pPr>
        <w:ind w:left="4130" w:hanging="360"/>
      </w:pPr>
    </w:lvl>
    <w:lvl w:ilvl="4" w:tplc="04190019" w:tentative="1">
      <w:start w:val="1"/>
      <w:numFmt w:val="lowerLetter"/>
      <w:lvlText w:val="%5."/>
      <w:lvlJc w:val="left"/>
      <w:pPr>
        <w:ind w:left="4850" w:hanging="360"/>
      </w:pPr>
    </w:lvl>
    <w:lvl w:ilvl="5" w:tplc="0419001B" w:tentative="1">
      <w:start w:val="1"/>
      <w:numFmt w:val="lowerRoman"/>
      <w:lvlText w:val="%6."/>
      <w:lvlJc w:val="right"/>
      <w:pPr>
        <w:ind w:left="5570" w:hanging="180"/>
      </w:pPr>
    </w:lvl>
    <w:lvl w:ilvl="6" w:tplc="0419000F" w:tentative="1">
      <w:start w:val="1"/>
      <w:numFmt w:val="decimal"/>
      <w:lvlText w:val="%7."/>
      <w:lvlJc w:val="left"/>
      <w:pPr>
        <w:ind w:left="6290" w:hanging="360"/>
      </w:pPr>
    </w:lvl>
    <w:lvl w:ilvl="7" w:tplc="04190019" w:tentative="1">
      <w:start w:val="1"/>
      <w:numFmt w:val="lowerLetter"/>
      <w:lvlText w:val="%8."/>
      <w:lvlJc w:val="left"/>
      <w:pPr>
        <w:ind w:left="7010" w:hanging="360"/>
      </w:pPr>
    </w:lvl>
    <w:lvl w:ilvl="8" w:tplc="0419001B" w:tentative="1">
      <w:start w:val="1"/>
      <w:numFmt w:val="lowerRoman"/>
      <w:lvlText w:val="%9."/>
      <w:lvlJc w:val="right"/>
      <w:pPr>
        <w:ind w:left="7730" w:hanging="180"/>
      </w:pPr>
    </w:lvl>
  </w:abstractNum>
  <w:abstractNum w:abstractNumId="7" w15:restartNumberingAfterBreak="0">
    <w:nsid w:val="2CC83E8F"/>
    <w:multiLevelType w:val="hybridMultilevel"/>
    <w:tmpl w:val="7A349B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35208A6"/>
    <w:multiLevelType w:val="multilevel"/>
    <w:tmpl w:val="2CAAD704"/>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2A635D"/>
    <w:multiLevelType w:val="hybridMultilevel"/>
    <w:tmpl w:val="5EDEBF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74F018C"/>
    <w:multiLevelType w:val="multilevel"/>
    <w:tmpl w:val="15D628CC"/>
    <w:lvl w:ilvl="0">
      <w:start w:val="1"/>
      <w:numFmt w:val="decimal"/>
      <w:lvlText w:val="%1."/>
      <w:lvlJc w:val="left"/>
      <w:pPr>
        <w:ind w:left="1122" w:hanging="360"/>
      </w:pPr>
      <w:rPr>
        <w:rFonts w:ascii="Times New Roman" w:eastAsia="Times New Roman" w:hAnsi="Times New Roman" w:cs="Times New Roman" w:hint="default"/>
        <w:b w:val="0"/>
        <w:bCs w:val="0"/>
        <w:i w:val="0"/>
        <w:iCs w:val="0"/>
        <w:w w:val="100"/>
        <w:sz w:val="24"/>
        <w:szCs w:val="24"/>
        <w:lang w:val="lv-LV" w:eastAsia="en-US" w:bidi="ar-SA"/>
      </w:rPr>
    </w:lvl>
    <w:lvl w:ilvl="1">
      <w:start w:val="1"/>
      <w:numFmt w:val="decimal"/>
      <w:lvlText w:val="%2."/>
      <w:lvlJc w:val="left"/>
      <w:pPr>
        <w:ind w:left="3481" w:hanging="360"/>
        <w:jc w:val="right"/>
      </w:pPr>
      <w:rPr>
        <w:rFonts w:ascii="Times New Roman" w:eastAsia="Times New Roman" w:hAnsi="Times New Roman" w:cs="Times New Roman" w:hint="default"/>
        <w:b/>
        <w:bCs/>
        <w:i w:val="0"/>
        <w:iCs w:val="0"/>
        <w:spacing w:val="-10"/>
        <w:w w:val="100"/>
        <w:sz w:val="36"/>
        <w:szCs w:val="36"/>
        <w:lang w:val="lv-LV" w:eastAsia="en-US" w:bidi="ar-SA"/>
      </w:rPr>
    </w:lvl>
    <w:lvl w:ilvl="2">
      <w:start w:val="1"/>
      <w:numFmt w:val="decimal"/>
      <w:lvlText w:val="%2.%3."/>
      <w:lvlJc w:val="left"/>
      <w:pPr>
        <w:ind w:left="3124" w:hanging="420"/>
        <w:jc w:val="right"/>
      </w:pPr>
      <w:rPr>
        <w:rFonts w:hint="default"/>
        <w:w w:val="100"/>
        <w:lang w:val="lv-LV" w:eastAsia="en-US" w:bidi="ar-SA"/>
      </w:rPr>
    </w:lvl>
    <w:lvl w:ilvl="3">
      <w:start w:val="1"/>
      <w:numFmt w:val="decimal"/>
      <w:lvlText w:val="%2.%3.%4."/>
      <w:lvlJc w:val="left"/>
      <w:pPr>
        <w:ind w:left="4542" w:hanging="420"/>
      </w:pPr>
      <w:rPr>
        <w:rFonts w:ascii="Times New Roman" w:eastAsia="Times New Roman" w:hAnsi="Times New Roman" w:cs="Times New Roman" w:hint="default"/>
        <w:b w:val="0"/>
        <w:bCs w:val="0"/>
        <w:i w:val="0"/>
        <w:iCs w:val="0"/>
        <w:w w:val="100"/>
        <w:sz w:val="24"/>
        <w:szCs w:val="24"/>
        <w:lang w:val="lv-LV" w:eastAsia="en-US" w:bidi="ar-SA"/>
      </w:rPr>
    </w:lvl>
    <w:lvl w:ilvl="4">
      <w:numFmt w:val="bullet"/>
      <w:lvlText w:val="•"/>
      <w:lvlJc w:val="left"/>
      <w:pPr>
        <w:ind w:left="2460" w:hanging="420"/>
      </w:pPr>
      <w:rPr>
        <w:rFonts w:hint="default"/>
        <w:lang w:val="lv-LV" w:eastAsia="en-US" w:bidi="ar-SA"/>
      </w:rPr>
    </w:lvl>
    <w:lvl w:ilvl="5">
      <w:numFmt w:val="bullet"/>
      <w:lvlText w:val="•"/>
      <w:lvlJc w:val="left"/>
      <w:pPr>
        <w:ind w:left="3080" w:hanging="420"/>
      </w:pPr>
      <w:rPr>
        <w:rFonts w:hint="default"/>
        <w:lang w:val="lv-LV" w:eastAsia="en-US" w:bidi="ar-SA"/>
      </w:rPr>
    </w:lvl>
    <w:lvl w:ilvl="6">
      <w:numFmt w:val="bullet"/>
      <w:lvlText w:val="•"/>
      <w:lvlJc w:val="left"/>
      <w:pPr>
        <w:ind w:left="3120" w:hanging="420"/>
      </w:pPr>
      <w:rPr>
        <w:rFonts w:hint="default"/>
        <w:lang w:val="lv-LV" w:eastAsia="en-US" w:bidi="ar-SA"/>
      </w:rPr>
    </w:lvl>
    <w:lvl w:ilvl="7">
      <w:numFmt w:val="bullet"/>
      <w:lvlText w:val="•"/>
      <w:lvlJc w:val="left"/>
      <w:pPr>
        <w:ind w:left="3220" w:hanging="420"/>
      </w:pPr>
      <w:rPr>
        <w:rFonts w:hint="default"/>
        <w:lang w:val="lv-LV" w:eastAsia="en-US" w:bidi="ar-SA"/>
      </w:rPr>
    </w:lvl>
    <w:lvl w:ilvl="8">
      <w:numFmt w:val="bullet"/>
      <w:lvlText w:val="•"/>
      <w:lvlJc w:val="left"/>
      <w:pPr>
        <w:ind w:left="3480" w:hanging="420"/>
      </w:pPr>
      <w:rPr>
        <w:rFonts w:hint="default"/>
        <w:lang w:val="lv-LV" w:eastAsia="en-US" w:bidi="ar-SA"/>
      </w:rPr>
    </w:lvl>
  </w:abstractNum>
  <w:abstractNum w:abstractNumId="11" w15:restartNumberingAfterBreak="0">
    <w:nsid w:val="3D8A1308"/>
    <w:multiLevelType w:val="hybridMultilevel"/>
    <w:tmpl w:val="B9A21F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8715A66"/>
    <w:multiLevelType w:val="hybridMultilevel"/>
    <w:tmpl w:val="3BAA46CC"/>
    <w:lvl w:ilvl="0" w:tplc="08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56646F5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FD210CE"/>
    <w:multiLevelType w:val="hybridMultilevel"/>
    <w:tmpl w:val="CF5E03C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5" w15:restartNumberingAfterBreak="0">
    <w:nsid w:val="77AE1771"/>
    <w:multiLevelType w:val="hybridMultilevel"/>
    <w:tmpl w:val="2F8676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A960CFE"/>
    <w:multiLevelType w:val="hybridMultilevel"/>
    <w:tmpl w:val="394A51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437453577">
    <w:abstractNumId w:val="10"/>
  </w:num>
  <w:num w:numId="2" w16cid:durableId="1401947965">
    <w:abstractNumId w:val="1"/>
  </w:num>
  <w:num w:numId="3" w16cid:durableId="308245739">
    <w:abstractNumId w:val="11"/>
  </w:num>
  <w:num w:numId="4" w16cid:durableId="180752147">
    <w:abstractNumId w:val="15"/>
  </w:num>
  <w:num w:numId="5" w16cid:durableId="2039155725">
    <w:abstractNumId w:val="2"/>
  </w:num>
  <w:num w:numId="6" w16cid:durableId="753237478">
    <w:abstractNumId w:val="5"/>
  </w:num>
  <w:num w:numId="7" w16cid:durableId="1421213866">
    <w:abstractNumId w:val="6"/>
  </w:num>
  <w:num w:numId="8" w16cid:durableId="909802401">
    <w:abstractNumId w:val="7"/>
  </w:num>
  <w:num w:numId="9" w16cid:durableId="1068721205">
    <w:abstractNumId w:val="12"/>
  </w:num>
  <w:num w:numId="10" w16cid:durableId="2102290065">
    <w:abstractNumId w:val="4"/>
  </w:num>
  <w:num w:numId="11" w16cid:durableId="1075782552">
    <w:abstractNumId w:val="8"/>
  </w:num>
  <w:num w:numId="12" w16cid:durableId="315841708">
    <w:abstractNumId w:val="0"/>
  </w:num>
  <w:num w:numId="13" w16cid:durableId="1255090434">
    <w:abstractNumId w:val="16"/>
  </w:num>
  <w:num w:numId="14" w16cid:durableId="1438452630">
    <w:abstractNumId w:val="3"/>
  </w:num>
  <w:num w:numId="15" w16cid:durableId="960302184">
    <w:abstractNumId w:val="9"/>
  </w:num>
  <w:num w:numId="16" w16cid:durableId="889995163">
    <w:abstractNumId w:val="13"/>
  </w:num>
  <w:num w:numId="17" w16cid:durableId="7612919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384"/>
    <w:rsid w:val="000C1DE3"/>
    <w:rsid w:val="000F57AF"/>
    <w:rsid w:val="00185E45"/>
    <w:rsid w:val="0026390A"/>
    <w:rsid w:val="00287FFD"/>
    <w:rsid w:val="00302F7D"/>
    <w:rsid w:val="003C7326"/>
    <w:rsid w:val="00444891"/>
    <w:rsid w:val="0045732F"/>
    <w:rsid w:val="00467302"/>
    <w:rsid w:val="00477247"/>
    <w:rsid w:val="005C7214"/>
    <w:rsid w:val="005F3E4B"/>
    <w:rsid w:val="006433CB"/>
    <w:rsid w:val="00651A58"/>
    <w:rsid w:val="006A0A58"/>
    <w:rsid w:val="00712EC0"/>
    <w:rsid w:val="00721516"/>
    <w:rsid w:val="007F0DE2"/>
    <w:rsid w:val="0082284F"/>
    <w:rsid w:val="0090043C"/>
    <w:rsid w:val="00917560"/>
    <w:rsid w:val="009200CA"/>
    <w:rsid w:val="0093176F"/>
    <w:rsid w:val="00BB4747"/>
    <w:rsid w:val="00C01C1A"/>
    <w:rsid w:val="00C176C7"/>
    <w:rsid w:val="00C20384"/>
    <w:rsid w:val="00C37BE3"/>
    <w:rsid w:val="00D46559"/>
    <w:rsid w:val="00E012CD"/>
    <w:rsid w:val="00EA3E10"/>
    <w:rsid w:val="00ED0202"/>
    <w:rsid w:val="00F158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25E7D"/>
  <w15:chartTrackingRefBased/>
  <w15:docId w15:val="{C862A154-3194-4BAE-8949-E3DD0FF95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76F"/>
    <w:pPr>
      <w:ind w:firstLine="720"/>
    </w:pPr>
    <w:rPr>
      <w:rFonts w:ascii="Times New Roman" w:hAnsi="Times New Roman"/>
      <w:sz w:val="24"/>
    </w:rPr>
  </w:style>
  <w:style w:type="paragraph" w:styleId="Heading1">
    <w:name w:val="heading 1"/>
    <w:basedOn w:val="Normal"/>
    <w:next w:val="Normal"/>
    <w:link w:val="Heading1Char"/>
    <w:uiPriority w:val="9"/>
    <w:qFormat/>
    <w:rsid w:val="00E012CD"/>
    <w:pPr>
      <w:keepNext/>
      <w:keepLines/>
      <w:spacing w:before="240" w:after="0"/>
      <w:jc w:val="center"/>
      <w:outlineLvl w:val="0"/>
    </w:pPr>
    <w:rPr>
      <w:rFonts w:eastAsiaTheme="majorEastAsia" w:cstheme="majorBidi"/>
      <w:b/>
      <w:sz w:val="36"/>
      <w:szCs w:val="32"/>
    </w:rPr>
  </w:style>
  <w:style w:type="paragraph" w:styleId="Heading2">
    <w:name w:val="heading 2"/>
    <w:basedOn w:val="Normal"/>
    <w:link w:val="Heading2Char"/>
    <w:uiPriority w:val="9"/>
    <w:unhideWhenUsed/>
    <w:qFormat/>
    <w:rsid w:val="00712EC0"/>
    <w:pPr>
      <w:widowControl w:val="0"/>
      <w:autoSpaceDE w:val="0"/>
      <w:autoSpaceDN w:val="0"/>
      <w:spacing w:after="0" w:line="240" w:lineRule="auto"/>
      <w:ind w:left="1122" w:hanging="720"/>
      <w:outlineLvl w:val="1"/>
    </w:pPr>
    <w:rPr>
      <w:rFonts w:eastAsia="Times New Roman" w:cs="Times New Roman"/>
      <w:b/>
      <w:bCs/>
      <w:kern w:val="0"/>
      <w:sz w:val="28"/>
      <w:szCs w:val="28"/>
      <w:lang w:val="lv-LV"/>
      <w14:ligatures w14:val="none"/>
    </w:rPr>
  </w:style>
  <w:style w:type="paragraph" w:styleId="Heading3">
    <w:name w:val="heading 3"/>
    <w:basedOn w:val="Normal"/>
    <w:link w:val="Heading3Char"/>
    <w:uiPriority w:val="9"/>
    <w:unhideWhenUsed/>
    <w:qFormat/>
    <w:rsid w:val="00712EC0"/>
    <w:pPr>
      <w:widowControl w:val="0"/>
      <w:autoSpaceDE w:val="0"/>
      <w:autoSpaceDN w:val="0"/>
      <w:spacing w:after="0" w:line="240" w:lineRule="auto"/>
      <w:ind w:left="887"/>
      <w:outlineLvl w:val="2"/>
    </w:pPr>
    <w:rPr>
      <w:rFonts w:eastAsia="Times New Roman" w:cs="Times New Roman"/>
      <w:b/>
      <w:bCs/>
      <w:kern w:val="0"/>
      <w:szCs w:val="24"/>
      <w:lang w:val="lv-LV"/>
      <w14:ligatures w14:val="none"/>
    </w:rPr>
  </w:style>
  <w:style w:type="paragraph" w:styleId="Heading4">
    <w:name w:val="heading 4"/>
    <w:basedOn w:val="Normal"/>
    <w:link w:val="Heading4Char"/>
    <w:uiPriority w:val="9"/>
    <w:semiHidden/>
    <w:unhideWhenUsed/>
    <w:qFormat/>
    <w:rsid w:val="00712EC0"/>
    <w:pPr>
      <w:widowControl w:val="0"/>
      <w:autoSpaceDE w:val="0"/>
      <w:autoSpaceDN w:val="0"/>
      <w:spacing w:after="0" w:line="240" w:lineRule="auto"/>
      <w:ind w:left="402"/>
      <w:outlineLvl w:val="3"/>
    </w:pPr>
    <w:rPr>
      <w:rFonts w:eastAsia="Times New Roman" w:cs="Times New Roman"/>
      <w:b/>
      <w:bCs/>
      <w:kern w:val="0"/>
      <w:szCs w:val="24"/>
      <w:lang w:val="lv-LV"/>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0384"/>
    <w:pPr>
      <w:spacing w:before="100" w:beforeAutospacing="1" w:after="100" w:afterAutospacing="1" w:line="240" w:lineRule="auto"/>
    </w:pPr>
    <w:rPr>
      <w:rFonts w:eastAsia="Times New Roman" w:cs="Times New Roman"/>
      <w:kern w:val="0"/>
      <w:szCs w:val="24"/>
      <w:lang w:eastAsia="ru-RU"/>
      <w14:ligatures w14:val="none"/>
    </w:rPr>
  </w:style>
  <w:style w:type="character" w:customStyle="1" w:styleId="Heading2Char">
    <w:name w:val="Heading 2 Char"/>
    <w:basedOn w:val="DefaultParagraphFont"/>
    <w:link w:val="Heading2"/>
    <w:uiPriority w:val="9"/>
    <w:rsid w:val="00712EC0"/>
    <w:rPr>
      <w:rFonts w:ascii="Times New Roman" w:eastAsia="Times New Roman" w:hAnsi="Times New Roman" w:cs="Times New Roman"/>
      <w:b/>
      <w:bCs/>
      <w:kern w:val="0"/>
      <w:sz w:val="28"/>
      <w:szCs w:val="28"/>
      <w:lang w:val="lv-LV"/>
      <w14:ligatures w14:val="none"/>
    </w:rPr>
  </w:style>
  <w:style w:type="character" w:customStyle="1" w:styleId="Heading3Char">
    <w:name w:val="Heading 3 Char"/>
    <w:basedOn w:val="DefaultParagraphFont"/>
    <w:link w:val="Heading3"/>
    <w:uiPriority w:val="9"/>
    <w:rsid w:val="00712EC0"/>
    <w:rPr>
      <w:rFonts w:ascii="Times New Roman" w:eastAsia="Times New Roman" w:hAnsi="Times New Roman" w:cs="Times New Roman"/>
      <w:b/>
      <w:bCs/>
      <w:kern w:val="0"/>
      <w:sz w:val="24"/>
      <w:szCs w:val="24"/>
      <w:lang w:val="lv-LV"/>
      <w14:ligatures w14:val="none"/>
    </w:rPr>
  </w:style>
  <w:style w:type="character" w:customStyle="1" w:styleId="Heading4Char">
    <w:name w:val="Heading 4 Char"/>
    <w:basedOn w:val="DefaultParagraphFont"/>
    <w:link w:val="Heading4"/>
    <w:uiPriority w:val="9"/>
    <w:semiHidden/>
    <w:rsid w:val="00712EC0"/>
    <w:rPr>
      <w:rFonts w:ascii="Times New Roman" w:eastAsia="Times New Roman" w:hAnsi="Times New Roman" w:cs="Times New Roman"/>
      <w:b/>
      <w:bCs/>
      <w:kern w:val="0"/>
      <w:sz w:val="24"/>
      <w:szCs w:val="24"/>
      <w:lang w:val="lv-LV"/>
      <w14:ligatures w14:val="none"/>
    </w:rPr>
  </w:style>
  <w:style w:type="paragraph" w:styleId="BodyText">
    <w:name w:val="Body Text"/>
    <w:basedOn w:val="Normal"/>
    <w:link w:val="BodyTextChar"/>
    <w:uiPriority w:val="1"/>
    <w:semiHidden/>
    <w:unhideWhenUsed/>
    <w:qFormat/>
    <w:rsid w:val="00712EC0"/>
    <w:pPr>
      <w:widowControl w:val="0"/>
      <w:autoSpaceDE w:val="0"/>
      <w:autoSpaceDN w:val="0"/>
      <w:spacing w:after="0" w:line="240" w:lineRule="auto"/>
    </w:pPr>
    <w:rPr>
      <w:rFonts w:eastAsia="Times New Roman" w:cs="Times New Roman"/>
      <w:kern w:val="0"/>
      <w:szCs w:val="24"/>
      <w:lang w:val="lv-LV"/>
      <w14:ligatures w14:val="none"/>
    </w:rPr>
  </w:style>
  <w:style w:type="character" w:customStyle="1" w:styleId="BodyTextChar">
    <w:name w:val="Body Text Char"/>
    <w:basedOn w:val="DefaultParagraphFont"/>
    <w:link w:val="BodyText"/>
    <w:uiPriority w:val="1"/>
    <w:semiHidden/>
    <w:rsid w:val="00712EC0"/>
    <w:rPr>
      <w:rFonts w:ascii="Times New Roman" w:eastAsia="Times New Roman" w:hAnsi="Times New Roman" w:cs="Times New Roman"/>
      <w:kern w:val="0"/>
      <w:sz w:val="24"/>
      <w:szCs w:val="24"/>
      <w:lang w:val="lv-LV"/>
      <w14:ligatures w14:val="none"/>
    </w:rPr>
  </w:style>
  <w:style w:type="character" w:customStyle="1" w:styleId="Heading1Char">
    <w:name w:val="Heading 1 Char"/>
    <w:basedOn w:val="DefaultParagraphFont"/>
    <w:link w:val="Heading1"/>
    <w:uiPriority w:val="9"/>
    <w:rsid w:val="00E012CD"/>
    <w:rPr>
      <w:rFonts w:ascii="Times New Roman" w:eastAsiaTheme="majorEastAsia" w:hAnsi="Times New Roman" w:cstheme="majorBidi"/>
      <w:b/>
      <w:sz w:val="36"/>
      <w:szCs w:val="32"/>
    </w:rPr>
  </w:style>
  <w:style w:type="paragraph" w:styleId="ListParagraph">
    <w:name w:val="List Paragraph"/>
    <w:basedOn w:val="Normal"/>
    <w:uiPriority w:val="34"/>
    <w:qFormat/>
    <w:rsid w:val="00F15807"/>
    <w:pPr>
      <w:ind w:left="720"/>
      <w:contextualSpacing/>
    </w:pPr>
    <w:rPr>
      <w:kern w:val="0"/>
      <w14:ligatures w14:val="none"/>
    </w:rPr>
  </w:style>
  <w:style w:type="paragraph" w:styleId="EndnoteText">
    <w:name w:val="endnote text"/>
    <w:basedOn w:val="Normal"/>
    <w:link w:val="EndnoteTextChar"/>
    <w:uiPriority w:val="99"/>
    <w:semiHidden/>
    <w:unhideWhenUsed/>
    <w:rsid w:val="00D465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46559"/>
    <w:rPr>
      <w:rFonts w:ascii="Times New Roman" w:hAnsi="Times New Roman"/>
      <w:sz w:val="20"/>
      <w:szCs w:val="20"/>
    </w:rPr>
  </w:style>
  <w:style w:type="character" w:styleId="EndnoteReference">
    <w:name w:val="endnote reference"/>
    <w:basedOn w:val="DefaultParagraphFont"/>
    <w:uiPriority w:val="99"/>
    <w:semiHidden/>
    <w:unhideWhenUsed/>
    <w:rsid w:val="00D465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282930">
      <w:bodyDiv w:val="1"/>
      <w:marLeft w:val="0"/>
      <w:marRight w:val="0"/>
      <w:marTop w:val="0"/>
      <w:marBottom w:val="0"/>
      <w:divBdr>
        <w:top w:val="none" w:sz="0" w:space="0" w:color="auto"/>
        <w:left w:val="none" w:sz="0" w:space="0" w:color="auto"/>
        <w:bottom w:val="none" w:sz="0" w:space="0" w:color="auto"/>
        <w:right w:val="none" w:sz="0" w:space="0" w:color="auto"/>
      </w:divBdr>
      <w:divsChild>
        <w:div w:id="609706173">
          <w:marLeft w:val="0"/>
          <w:marRight w:val="0"/>
          <w:marTop w:val="0"/>
          <w:marBottom w:val="0"/>
          <w:divBdr>
            <w:top w:val="none" w:sz="0" w:space="0" w:color="auto"/>
            <w:left w:val="none" w:sz="0" w:space="0" w:color="auto"/>
            <w:bottom w:val="none" w:sz="0" w:space="0" w:color="auto"/>
            <w:right w:val="none" w:sz="0" w:space="0" w:color="auto"/>
          </w:divBdr>
        </w:div>
        <w:div w:id="1355230643">
          <w:marLeft w:val="0"/>
          <w:marRight w:val="0"/>
          <w:marTop w:val="0"/>
          <w:marBottom w:val="0"/>
          <w:divBdr>
            <w:top w:val="none" w:sz="0" w:space="0" w:color="auto"/>
            <w:left w:val="none" w:sz="0" w:space="0" w:color="auto"/>
            <w:bottom w:val="none" w:sz="0" w:space="0" w:color="auto"/>
            <w:right w:val="none" w:sz="0" w:space="0" w:color="auto"/>
          </w:divBdr>
        </w:div>
        <w:div w:id="69156639">
          <w:marLeft w:val="0"/>
          <w:marRight w:val="0"/>
          <w:marTop w:val="0"/>
          <w:marBottom w:val="0"/>
          <w:divBdr>
            <w:top w:val="none" w:sz="0" w:space="0" w:color="auto"/>
            <w:left w:val="none" w:sz="0" w:space="0" w:color="auto"/>
            <w:bottom w:val="none" w:sz="0" w:space="0" w:color="auto"/>
            <w:right w:val="none" w:sz="0" w:space="0" w:color="auto"/>
          </w:divBdr>
        </w:div>
        <w:div w:id="28069099">
          <w:marLeft w:val="0"/>
          <w:marRight w:val="0"/>
          <w:marTop w:val="0"/>
          <w:marBottom w:val="0"/>
          <w:divBdr>
            <w:top w:val="none" w:sz="0" w:space="0" w:color="auto"/>
            <w:left w:val="none" w:sz="0" w:space="0" w:color="auto"/>
            <w:bottom w:val="none" w:sz="0" w:space="0" w:color="auto"/>
            <w:right w:val="none" w:sz="0" w:space="0" w:color="auto"/>
          </w:divBdr>
        </w:div>
        <w:div w:id="1864240781">
          <w:marLeft w:val="0"/>
          <w:marRight w:val="0"/>
          <w:marTop w:val="0"/>
          <w:marBottom w:val="0"/>
          <w:divBdr>
            <w:top w:val="none" w:sz="0" w:space="0" w:color="auto"/>
            <w:left w:val="none" w:sz="0" w:space="0" w:color="auto"/>
            <w:bottom w:val="none" w:sz="0" w:space="0" w:color="auto"/>
            <w:right w:val="none" w:sz="0" w:space="0" w:color="auto"/>
          </w:divBdr>
        </w:div>
        <w:div w:id="1253200555">
          <w:marLeft w:val="0"/>
          <w:marRight w:val="0"/>
          <w:marTop w:val="0"/>
          <w:marBottom w:val="0"/>
          <w:divBdr>
            <w:top w:val="none" w:sz="0" w:space="0" w:color="auto"/>
            <w:left w:val="none" w:sz="0" w:space="0" w:color="auto"/>
            <w:bottom w:val="none" w:sz="0" w:space="0" w:color="auto"/>
            <w:right w:val="none" w:sz="0" w:space="0" w:color="auto"/>
          </w:divBdr>
        </w:div>
      </w:divsChild>
    </w:div>
    <w:div w:id="321281082">
      <w:bodyDiv w:val="1"/>
      <w:marLeft w:val="0"/>
      <w:marRight w:val="0"/>
      <w:marTop w:val="0"/>
      <w:marBottom w:val="0"/>
      <w:divBdr>
        <w:top w:val="none" w:sz="0" w:space="0" w:color="auto"/>
        <w:left w:val="none" w:sz="0" w:space="0" w:color="auto"/>
        <w:bottom w:val="none" w:sz="0" w:space="0" w:color="auto"/>
        <w:right w:val="none" w:sz="0" w:space="0" w:color="auto"/>
      </w:divBdr>
    </w:div>
    <w:div w:id="331571470">
      <w:bodyDiv w:val="1"/>
      <w:marLeft w:val="0"/>
      <w:marRight w:val="0"/>
      <w:marTop w:val="0"/>
      <w:marBottom w:val="0"/>
      <w:divBdr>
        <w:top w:val="none" w:sz="0" w:space="0" w:color="auto"/>
        <w:left w:val="none" w:sz="0" w:space="0" w:color="auto"/>
        <w:bottom w:val="none" w:sz="0" w:space="0" w:color="auto"/>
        <w:right w:val="none" w:sz="0" w:space="0" w:color="auto"/>
      </w:divBdr>
      <w:divsChild>
        <w:div w:id="1267230921">
          <w:marLeft w:val="0"/>
          <w:marRight w:val="0"/>
          <w:marTop w:val="0"/>
          <w:marBottom w:val="0"/>
          <w:divBdr>
            <w:top w:val="none" w:sz="0" w:space="0" w:color="auto"/>
            <w:left w:val="none" w:sz="0" w:space="0" w:color="auto"/>
            <w:bottom w:val="none" w:sz="0" w:space="0" w:color="auto"/>
            <w:right w:val="none" w:sz="0" w:space="0" w:color="auto"/>
          </w:divBdr>
        </w:div>
        <w:div w:id="470706560">
          <w:marLeft w:val="0"/>
          <w:marRight w:val="0"/>
          <w:marTop w:val="0"/>
          <w:marBottom w:val="0"/>
          <w:divBdr>
            <w:top w:val="none" w:sz="0" w:space="0" w:color="auto"/>
            <w:left w:val="none" w:sz="0" w:space="0" w:color="auto"/>
            <w:bottom w:val="none" w:sz="0" w:space="0" w:color="auto"/>
            <w:right w:val="none" w:sz="0" w:space="0" w:color="auto"/>
          </w:divBdr>
        </w:div>
        <w:div w:id="187178240">
          <w:marLeft w:val="0"/>
          <w:marRight w:val="0"/>
          <w:marTop w:val="0"/>
          <w:marBottom w:val="0"/>
          <w:divBdr>
            <w:top w:val="none" w:sz="0" w:space="0" w:color="auto"/>
            <w:left w:val="none" w:sz="0" w:space="0" w:color="auto"/>
            <w:bottom w:val="none" w:sz="0" w:space="0" w:color="auto"/>
            <w:right w:val="none" w:sz="0" w:space="0" w:color="auto"/>
          </w:divBdr>
        </w:div>
      </w:divsChild>
    </w:div>
    <w:div w:id="932973423">
      <w:bodyDiv w:val="1"/>
      <w:marLeft w:val="0"/>
      <w:marRight w:val="0"/>
      <w:marTop w:val="0"/>
      <w:marBottom w:val="0"/>
      <w:divBdr>
        <w:top w:val="none" w:sz="0" w:space="0" w:color="auto"/>
        <w:left w:val="none" w:sz="0" w:space="0" w:color="auto"/>
        <w:bottom w:val="none" w:sz="0" w:space="0" w:color="auto"/>
        <w:right w:val="none" w:sz="0" w:space="0" w:color="auto"/>
      </w:divBdr>
      <w:divsChild>
        <w:div w:id="520705835">
          <w:marLeft w:val="0"/>
          <w:marRight w:val="0"/>
          <w:marTop w:val="0"/>
          <w:marBottom w:val="0"/>
          <w:divBdr>
            <w:top w:val="none" w:sz="0" w:space="0" w:color="auto"/>
            <w:left w:val="none" w:sz="0" w:space="0" w:color="auto"/>
            <w:bottom w:val="none" w:sz="0" w:space="0" w:color="auto"/>
            <w:right w:val="none" w:sz="0" w:space="0" w:color="auto"/>
          </w:divBdr>
        </w:div>
        <w:div w:id="522015167">
          <w:marLeft w:val="0"/>
          <w:marRight w:val="0"/>
          <w:marTop w:val="0"/>
          <w:marBottom w:val="0"/>
          <w:divBdr>
            <w:top w:val="none" w:sz="0" w:space="0" w:color="auto"/>
            <w:left w:val="none" w:sz="0" w:space="0" w:color="auto"/>
            <w:bottom w:val="none" w:sz="0" w:space="0" w:color="auto"/>
            <w:right w:val="none" w:sz="0" w:space="0" w:color="auto"/>
          </w:divBdr>
        </w:div>
      </w:divsChild>
    </w:div>
    <w:div w:id="1132595081">
      <w:bodyDiv w:val="1"/>
      <w:marLeft w:val="0"/>
      <w:marRight w:val="0"/>
      <w:marTop w:val="0"/>
      <w:marBottom w:val="0"/>
      <w:divBdr>
        <w:top w:val="none" w:sz="0" w:space="0" w:color="auto"/>
        <w:left w:val="none" w:sz="0" w:space="0" w:color="auto"/>
        <w:bottom w:val="none" w:sz="0" w:space="0" w:color="auto"/>
        <w:right w:val="none" w:sz="0" w:space="0" w:color="auto"/>
      </w:divBdr>
      <w:divsChild>
        <w:div w:id="661854373">
          <w:marLeft w:val="0"/>
          <w:marRight w:val="0"/>
          <w:marTop w:val="0"/>
          <w:marBottom w:val="0"/>
          <w:divBdr>
            <w:top w:val="none" w:sz="0" w:space="0" w:color="auto"/>
            <w:left w:val="none" w:sz="0" w:space="0" w:color="auto"/>
            <w:bottom w:val="none" w:sz="0" w:space="0" w:color="auto"/>
            <w:right w:val="none" w:sz="0" w:space="0" w:color="auto"/>
          </w:divBdr>
        </w:div>
        <w:div w:id="70659861">
          <w:marLeft w:val="0"/>
          <w:marRight w:val="0"/>
          <w:marTop w:val="0"/>
          <w:marBottom w:val="0"/>
          <w:divBdr>
            <w:top w:val="none" w:sz="0" w:space="0" w:color="auto"/>
            <w:left w:val="none" w:sz="0" w:space="0" w:color="auto"/>
            <w:bottom w:val="none" w:sz="0" w:space="0" w:color="auto"/>
            <w:right w:val="none" w:sz="0" w:space="0" w:color="auto"/>
          </w:divBdr>
        </w:div>
        <w:div w:id="565411110">
          <w:marLeft w:val="0"/>
          <w:marRight w:val="0"/>
          <w:marTop w:val="0"/>
          <w:marBottom w:val="0"/>
          <w:divBdr>
            <w:top w:val="none" w:sz="0" w:space="0" w:color="auto"/>
            <w:left w:val="none" w:sz="0" w:space="0" w:color="auto"/>
            <w:bottom w:val="none" w:sz="0" w:space="0" w:color="auto"/>
            <w:right w:val="none" w:sz="0" w:space="0" w:color="auto"/>
          </w:divBdr>
        </w:div>
        <w:div w:id="2060085512">
          <w:marLeft w:val="0"/>
          <w:marRight w:val="0"/>
          <w:marTop w:val="0"/>
          <w:marBottom w:val="0"/>
          <w:divBdr>
            <w:top w:val="none" w:sz="0" w:space="0" w:color="auto"/>
            <w:left w:val="none" w:sz="0" w:space="0" w:color="auto"/>
            <w:bottom w:val="none" w:sz="0" w:space="0" w:color="auto"/>
            <w:right w:val="none" w:sz="0" w:space="0" w:color="auto"/>
          </w:divBdr>
        </w:div>
        <w:div w:id="922907765">
          <w:marLeft w:val="0"/>
          <w:marRight w:val="0"/>
          <w:marTop w:val="0"/>
          <w:marBottom w:val="0"/>
          <w:divBdr>
            <w:top w:val="none" w:sz="0" w:space="0" w:color="auto"/>
            <w:left w:val="none" w:sz="0" w:space="0" w:color="auto"/>
            <w:bottom w:val="none" w:sz="0" w:space="0" w:color="auto"/>
            <w:right w:val="none" w:sz="0" w:space="0" w:color="auto"/>
          </w:divBdr>
        </w:div>
        <w:div w:id="135687854">
          <w:marLeft w:val="0"/>
          <w:marRight w:val="0"/>
          <w:marTop w:val="0"/>
          <w:marBottom w:val="0"/>
          <w:divBdr>
            <w:top w:val="none" w:sz="0" w:space="0" w:color="auto"/>
            <w:left w:val="none" w:sz="0" w:space="0" w:color="auto"/>
            <w:bottom w:val="none" w:sz="0" w:space="0" w:color="auto"/>
            <w:right w:val="none" w:sz="0" w:space="0" w:color="auto"/>
          </w:divBdr>
        </w:div>
        <w:div w:id="695500742">
          <w:marLeft w:val="0"/>
          <w:marRight w:val="0"/>
          <w:marTop w:val="0"/>
          <w:marBottom w:val="0"/>
          <w:divBdr>
            <w:top w:val="none" w:sz="0" w:space="0" w:color="auto"/>
            <w:left w:val="none" w:sz="0" w:space="0" w:color="auto"/>
            <w:bottom w:val="none" w:sz="0" w:space="0" w:color="auto"/>
            <w:right w:val="none" w:sz="0" w:space="0" w:color="auto"/>
          </w:divBdr>
        </w:div>
        <w:div w:id="1995603421">
          <w:marLeft w:val="0"/>
          <w:marRight w:val="0"/>
          <w:marTop w:val="0"/>
          <w:marBottom w:val="0"/>
          <w:divBdr>
            <w:top w:val="none" w:sz="0" w:space="0" w:color="auto"/>
            <w:left w:val="none" w:sz="0" w:space="0" w:color="auto"/>
            <w:bottom w:val="none" w:sz="0" w:space="0" w:color="auto"/>
            <w:right w:val="none" w:sz="0" w:space="0" w:color="auto"/>
          </w:divBdr>
        </w:div>
      </w:divsChild>
    </w:div>
    <w:div w:id="1173960556">
      <w:bodyDiv w:val="1"/>
      <w:marLeft w:val="0"/>
      <w:marRight w:val="0"/>
      <w:marTop w:val="0"/>
      <w:marBottom w:val="0"/>
      <w:divBdr>
        <w:top w:val="none" w:sz="0" w:space="0" w:color="auto"/>
        <w:left w:val="none" w:sz="0" w:space="0" w:color="auto"/>
        <w:bottom w:val="none" w:sz="0" w:space="0" w:color="auto"/>
        <w:right w:val="none" w:sz="0" w:space="0" w:color="auto"/>
      </w:divBdr>
    </w:div>
    <w:div w:id="130724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6BDC8-4F09-432E-BB12-9A5D3D8ED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14</Pages>
  <Words>1821</Words>
  <Characters>10383</Characters>
  <Application>Microsoft Office Word</Application>
  <DocSecurity>0</DocSecurity>
  <Lines>86</Lines>
  <Paragraphs>24</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12180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ilja Komarovs</dc:creator>
  <cp:keywords/>
  <dc:description/>
  <cp:lastModifiedBy>Sandis Akulis</cp:lastModifiedBy>
  <cp:revision>2</cp:revision>
  <dcterms:created xsi:type="dcterms:W3CDTF">2023-10-23T16:36:00Z</dcterms:created>
  <dcterms:modified xsi:type="dcterms:W3CDTF">2023-10-23T16:36:00Z</dcterms:modified>
</cp:coreProperties>
</file>