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2806B" w14:textId="77777777" w:rsidR="00C30161" w:rsidRPr="00C30161" w:rsidRDefault="00C30161" w:rsidP="00C30161">
      <w:pPr>
        <w:spacing w:after="0"/>
        <w:jc w:val="center"/>
        <w:rPr>
          <w:rFonts w:ascii="Times New Roman" w:hAnsi="Times New Roman" w:cs="Times New Roman"/>
          <w:sz w:val="32"/>
          <w:szCs w:val="32"/>
        </w:rPr>
      </w:pPr>
      <w:r w:rsidRPr="00C30161">
        <w:rPr>
          <w:rFonts w:ascii="Times New Roman" w:hAnsi="Times New Roman" w:cs="Times New Roman"/>
          <w:sz w:val="32"/>
          <w:szCs w:val="32"/>
        </w:rPr>
        <w:t>Sound calibration for rodent behaviour experiments</w:t>
      </w:r>
    </w:p>
    <w:p w14:paraId="3F657B83" w14:textId="77777777" w:rsidR="00C30161" w:rsidRDefault="00C30161" w:rsidP="00E023AB">
      <w:pPr>
        <w:spacing w:after="0"/>
        <w:rPr>
          <w:rFonts w:ascii="Times New Roman" w:hAnsi="Times New Roman" w:cs="Times New Roman"/>
          <w:sz w:val="20"/>
          <w:szCs w:val="20"/>
        </w:rPr>
      </w:pPr>
    </w:p>
    <w:p w14:paraId="334026FC" w14:textId="77777777" w:rsidR="00C30161" w:rsidRPr="00EC1257" w:rsidRDefault="00EC1257" w:rsidP="00EC1257">
      <w:pPr>
        <w:spacing w:after="0"/>
        <w:ind w:firstLine="0"/>
        <w:rPr>
          <w:rFonts w:ascii="Times New Roman" w:hAnsi="Times New Roman" w:cs="Times New Roman"/>
          <w:sz w:val="16"/>
          <w:szCs w:val="16"/>
        </w:rPr>
      </w:pPr>
      <w:r w:rsidRPr="00EC1257">
        <w:rPr>
          <w:rFonts w:ascii="Times New Roman" w:hAnsi="Times New Roman" w:cs="Times New Roman"/>
          <w:sz w:val="16"/>
          <w:szCs w:val="16"/>
        </w:rPr>
        <w:t>by Nicola Solari</w:t>
      </w:r>
    </w:p>
    <w:p w14:paraId="3F245595" w14:textId="77777777" w:rsidR="00EC1257" w:rsidRPr="00EC1257" w:rsidRDefault="00EC1257" w:rsidP="00EC1257">
      <w:pPr>
        <w:spacing w:after="0"/>
        <w:ind w:firstLine="0"/>
        <w:rPr>
          <w:rFonts w:ascii="Times New Roman" w:hAnsi="Times New Roman" w:cs="Times New Roman"/>
          <w:sz w:val="16"/>
          <w:szCs w:val="16"/>
        </w:rPr>
      </w:pPr>
      <w:r w:rsidRPr="00EC1257">
        <w:rPr>
          <w:rFonts w:ascii="Times New Roman" w:hAnsi="Times New Roman" w:cs="Times New Roman"/>
          <w:sz w:val="16"/>
          <w:szCs w:val="16"/>
        </w:rPr>
        <w:t>Lendulet Laboratory for Systems Neuroscience</w:t>
      </w:r>
    </w:p>
    <w:p w14:paraId="6FF40C45" w14:textId="77777777" w:rsidR="00EC1257" w:rsidRPr="00EC1257" w:rsidRDefault="00EC1257" w:rsidP="00EC1257">
      <w:pPr>
        <w:spacing w:after="0"/>
        <w:ind w:firstLine="0"/>
        <w:rPr>
          <w:rFonts w:ascii="Times New Roman" w:hAnsi="Times New Roman" w:cs="Times New Roman"/>
          <w:sz w:val="16"/>
          <w:szCs w:val="16"/>
        </w:rPr>
      </w:pPr>
      <w:r w:rsidRPr="00EC1257">
        <w:rPr>
          <w:rFonts w:ascii="Times New Roman" w:hAnsi="Times New Roman" w:cs="Times New Roman"/>
          <w:sz w:val="16"/>
          <w:szCs w:val="16"/>
        </w:rPr>
        <w:t>Institute of Experimental Medicine</w:t>
      </w:r>
    </w:p>
    <w:p w14:paraId="0087966D" w14:textId="77777777" w:rsidR="00EC1257" w:rsidRPr="00EC1257" w:rsidRDefault="00EC1257" w:rsidP="00EC1257">
      <w:pPr>
        <w:spacing w:after="0"/>
        <w:ind w:firstLine="0"/>
        <w:rPr>
          <w:rFonts w:ascii="Times New Roman" w:hAnsi="Times New Roman" w:cs="Times New Roman"/>
          <w:sz w:val="16"/>
          <w:szCs w:val="16"/>
        </w:rPr>
      </w:pPr>
      <w:r w:rsidRPr="00EC1257">
        <w:rPr>
          <w:rFonts w:ascii="Times New Roman" w:hAnsi="Times New Roman" w:cs="Times New Roman"/>
          <w:sz w:val="16"/>
          <w:szCs w:val="16"/>
        </w:rPr>
        <w:t>Hungarian Academy of Sciences</w:t>
      </w:r>
    </w:p>
    <w:p w14:paraId="6CA281AD" w14:textId="77777777" w:rsidR="00EC1257" w:rsidRPr="00EC1257" w:rsidRDefault="00EC1257" w:rsidP="00EC1257">
      <w:pPr>
        <w:spacing w:after="0"/>
        <w:ind w:firstLine="0"/>
        <w:rPr>
          <w:rFonts w:ascii="Times New Roman" w:hAnsi="Times New Roman" w:cs="Times New Roman"/>
          <w:sz w:val="16"/>
          <w:szCs w:val="16"/>
        </w:rPr>
      </w:pPr>
      <w:r w:rsidRPr="00EC1257">
        <w:rPr>
          <w:rFonts w:ascii="Times New Roman" w:hAnsi="Times New Roman" w:cs="Times New Roman"/>
          <w:sz w:val="16"/>
          <w:szCs w:val="16"/>
        </w:rPr>
        <w:t>hangyalab.koki.hu</w:t>
      </w:r>
    </w:p>
    <w:p w14:paraId="3155BEE3" w14:textId="77777777" w:rsidR="00EC1257" w:rsidRDefault="00EC1257" w:rsidP="00E023AB">
      <w:pPr>
        <w:spacing w:after="0"/>
        <w:rPr>
          <w:rFonts w:ascii="Times New Roman" w:hAnsi="Times New Roman" w:cs="Times New Roman"/>
          <w:sz w:val="20"/>
          <w:szCs w:val="20"/>
        </w:rPr>
      </w:pPr>
    </w:p>
    <w:p w14:paraId="4188E534" w14:textId="77777777" w:rsidR="00E023AB" w:rsidRDefault="00E023AB" w:rsidP="00E023AB">
      <w:pPr>
        <w:spacing w:after="0"/>
        <w:rPr>
          <w:rFonts w:ascii="Times New Roman" w:hAnsi="Times New Roman" w:cs="Times New Roman"/>
          <w:sz w:val="20"/>
          <w:szCs w:val="20"/>
        </w:rPr>
      </w:pPr>
      <w:r w:rsidRPr="002B2C88">
        <w:rPr>
          <w:rFonts w:ascii="Times New Roman" w:hAnsi="Times New Roman" w:cs="Times New Roman"/>
          <w:sz w:val="20"/>
          <w:szCs w:val="20"/>
        </w:rPr>
        <w:t xml:space="preserve">Here we present a relatively cheap and simple setup that will allow you to </w:t>
      </w:r>
      <w:r>
        <w:rPr>
          <w:rFonts w:ascii="Times New Roman" w:hAnsi="Times New Roman" w:cs="Times New Roman"/>
          <w:sz w:val="20"/>
          <w:szCs w:val="20"/>
        </w:rPr>
        <w:t>play pure tones from 1kHz to 21kHz with the same dB SPL level, overcoming the standard-speakers</w:t>
      </w:r>
      <w:r w:rsidR="00C30161">
        <w:rPr>
          <w:rFonts w:ascii="Times New Roman" w:hAnsi="Times New Roman" w:cs="Times New Roman"/>
          <w:sz w:val="20"/>
          <w:szCs w:val="20"/>
        </w:rPr>
        <w:t>’</w:t>
      </w:r>
      <w:r>
        <w:rPr>
          <w:rFonts w:ascii="Times New Roman" w:hAnsi="Times New Roman" w:cs="Times New Roman"/>
          <w:sz w:val="20"/>
          <w:szCs w:val="20"/>
        </w:rPr>
        <w:t xml:space="preserve"> innate lack of precise equalization.</w:t>
      </w:r>
      <w:r w:rsidR="000B3E66">
        <w:rPr>
          <w:rFonts w:ascii="Times New Roman" w:hAnsi="Times New Roman" w:cs="Times New Roman"/>
          <w:sz w:val="20"/>
          <w:szCs w:val="20"/>
        </w:rPr>
        <w:t xml:space="preserve"> </w:t>
      </w:r>
    </w:p>
    <w:p w14:paraId="3BCDD475" w14:textId="77777777" w:rsidR="00F52D56" w:rsidRDefault="00F52D56" w:rsidP="00F52D56">
      <w:pPr>
        <w:spacing w:after="0"/>
        <w:rPr>
          <w:rFonts w:ascii="Times New Roman" w:hAnsi="Times New Roman" w:cs="Times New Roman"/>
          <w:sz w:val="20"/>
          <w:szCs w:val="20"/>
        </w:rPr>
      </w:pPr>
      <w:r>
        <w:rPr>
          <w:rFonts w:ascii="Times New Roman" w:hAnsi="Times New Roman" w:cs="Times New Roman"/>
          <w:sz w:val="20"/>
          <w:szCs w:val="20"/>
        </w:rPr>
        <w:t>Two things should be kept in mind: firstly, this protocol is designed for an experimental setup dedicated to head-fixed rode</w:t>
      </w:r>
      <w:r w:rsidR="00C30161">
        <w:rPr>
          <w:rFonts w:ascii="Times New Roman" w:hAnsi="Times New Roman" w:cs="Times New Roman"/>
          <w:sz w:val="20"/>
          <w:szCs w:val="20"/>
        </w:rPr>
        <w:t>nts; secondly, it does not deal</w:t>
      </w:r>
      <w:r>
        <w:rPr>
          <w:rFonts w:ascii="Times New Roman" w:hAnsi="Times New Roman" w:cs="Times New Roman"/>
          <w:sz w:val="20"/>
          <w:szCs w:val="20"/>
        </w:rPr>
        <w:t xml:space="preserve"> with sounds above 21kHz: indeed common commercially available speakers cannot efficiently handle frequencies above this boundary</w:t>
      </w:r>
      <w:r w:rsidR="002E73E0">
        <w:rPr>
          <w:rFonts w:ascii="Times New Roman" w:hAnsi="Times New Roman" w:cs="Times New Roman"/>
          <w:sz w:val="20"/>
          <w:szCs w:val="20"/>
        </w:rPr>
        <w:t>, neither can affordable calibrated microphones</w:t>
      </w:r>
      <w:r>
        <w:rPr>
          <w:rFonts w:ascii="Times New Roman" w:hAnsi="Times New Roman" w:cs="Times New Roman"/>
          <w:sz w:val="20"/>
          <w:szCs w:val="20"/>
        </w:rPr>
        <w:t>.</w:t>
      </w:r>
    </w:p>
    <w:p w14:paraId="625C5ACD" w14:textId="77777777" w:rsidR="00E023AB" w:rsidRDefault="00E023AB" w:rsidP="00E023AB">
      <w:pPr>
        <w:ind w:firstLine="0"/>
        <w:jc w:val="center"/>
        <w:rPr>
          <w:rFonts w:ascii="Times New Roman" w:hAnsi="Times New Roman" w:cs="Times New Roman"/>
          <w:sz w:val="20"/>
          <w:szCs w:val="20"/>
          <w:lang w:eastAsia="en-GB"/>
        </w:rPr>
      </w:pPr>
    </w:p>
    <w:p w14:paraId="0C14638F" w14:textId="77777777" w:rsidR="00E023AB" w:rsidRDefault="00E023AB" w:rsidP="00E023AB">
      <w:pPr>
        <w:ind w:firstLine="0"/>
        <w:jc w:val="center"/>
        <w:rPr>
          <w:rFonts w:ascii="Times New Roman" w:hAnsi="Times New Roman" w:cs="Times New Roman"/>
          <w:sz w:val="20"/>
          <w:szCs w:val="20"/>
          <w:lang w:eastAsia="en-GB"/>
        </w:rPr>
      </w:pPr>
      <w:r>
        <w:rPr>
          <w:rFonts w:ascii="Times New Roman" w:hAnsi="Times New Roman" w:cs="Times New Roman"/>
          <w:sz w:val="20"/>
          <w:szCs w:val="20"/>
          <w:lang w:eastAsia="en-GB"/>
        </w:rPr>
        <w:t>Materials</w:t>
      </w:r>
    </w:p>
    <w:p w14:paraId="053C2CCF" w14:textId="77777777" w:rsidR="00B13DB0" w:rsidRPr="00E023AB" w:rsidRDefault="00B13DB0" w:rsidP="002B2C88">
      <w:pPr>
        <w:ind w:firstLine="0"/>
        <w:rPr>
          <w:rFonts w:ascii="Times New Roman" w:hAnsi="Times New Roman" w:cs="Times New Roman"/>
          <w:sz w:val="20"/>
          <w:szCs w:val="20"/>
          <w:lang w:eastAsia="en-GB"/>
        </w:rPr>
      </w:pPr>
      <w:r w:rsidRPr="00E023AB">
        <w:rPr>
          <w:rFonts w:ascii="Times New Roman" w:hAnsi="Times New Roman" w:cs="Times New Roman"/>
          <w:sz w:val="20"/>
          <w:szCs w:val="20"/>
          <w:lang w:eastAsia="en-GB"/>
        </w:rPr>
        <w:t>Bpod</w:t>
      </w:r>
    </w:p>
    <w:p w14:paraId="708FBC17" w14:textId="77777777" w:rsidR="00E023AB" w:rsidRPr="00E023AB" w:rsidRDefault="00EA0BBD" w:rsidP="00C30161">
      <w:pPr>
        <w:ind w:firstLine="720"/>
        <w:rPr>
          <w:rFonts w:ascii="Times New Roman" w:hAnsi="Times New Roman" w:cs="Times New Roman"/>
          <w:sz w:val="20"/>
          <w:szCs w:val="20"/>
          <w:lang w:eastAsia="en-GB"/>
        </w:rPr>
      </w:pPr>
      <w:r w:rsidRPr="00EA0BBD">
        <w:rPr>
          <w:rFonts w:ascii="Times New Roman" w:hAnsi="Times New Roman" w:cs="Times New Roman"/>
          <w:sz w:val="20"/>
          <w:szCs w:val="20"/>
          <w:lang w:eastAsia="en-GB"/>
        </w:rPr>
        <w:t>https://sanworks.io/shop/viewproduct?productID=1001</w:t>
      </w:r>
    </w:p>
    <w:p w14:paraId="552FB5B7" w14:textId="77777777" w:rsidR="002F6BC5" w:rsidRPr="00E023AB" w:rsidRDefault="002F6BC5" w:rsidP="002B2C88">
      <w:pPr>
        <w:ind w:firstLine="0"/>
        <w:rPr>
          <w:rFonts w:ascii="Times New Roman" w:hAnsi="Times New Roman" w:cs="Times New Roman"/>
          <w:sz w:val="20"/>
          <w:szCs w:val="20"/>
          <w:lang w:eastAsia="en-GB"/>
        </w:rPr>
      </w:pPr>
      <w:r w:rsidRPr="00E023AB">
        <w:rPr>
          <w:rFonts w:ascii="Times New Roman" w:hAnsi="Times New Roman" w:cs="Times New Roman"/>
          <w:sz w:val="20"/>
          <w:szCs w:val="20"/>
          <w:lang w:eastAsia="en-GB"/>
        </w:rPr>
        <w:t>EMM-6 Electret Measurement Microphone</w:t>
      </w:r>
    </w:p>
    <w:p w14:paraId="225B14F5" w14:textId="77777777" w:rsidR="00D9464F" w:rsidRPr="00E023AB" w:rsidRDefault="0081586A" w:rsidP="00C30161">
      <w:pPr>
        <w:ind w:firstLine="720"/>
        <w:rPr>
          <w:rFonts w:ascii="Times New Roman" w:hAnsi="Times New Roman" w:cs="Times New Roman"/>
          <w:sz w:val="20"/>
          <w:szCs w:val="20"/>
        </w:rPr>
      </w:pPr>
      <w:hyperlink r:id="rId4" w:history="1">
        <w:r w:rsidR="002F6BC5" w:rsidRPr="00E023AB">
          <w:rPr>
            <w:rStyle w:val="Hyperlink"/>
            <w:rFonts w:ascii="Times New Roman" w:hAnsi="Times New Roman" w:cs="Times New Roman"/>
            <w:color w:val="auto"/>
            <w:sz w:val="20"/>
            <w:szCs w:val="20"/>
            <w:u w:val="none"/>
          </w:rPr>
          <w:t>http://www.daytonaudio.com/index.php/emm-6-electret-measurement-microphone.html</w:t>
        </w:r>
      </w:hyperlink>
    </w:p>
    <w:p w14:paraId="1B3FCEED" w14:textId="77777777" w:rsidR="002F6BC5" w:rsidRPr="00E023AB" w:rsidRDefault="002F6BC5" w:rsidP="002B2C88">
      <w:pPr>
        <w:ind w:firstLine="0"/>
        <w:rPr>
          <w:rFonts w:ascii="Times New Roman" w:hAnsi="Times New Roman" w:cs="Times New Roman"/>
          <w:spacing w:val="-6"/>
          <w:sz w:val="20"/>
          <w:szCs w:val="20"/>
        </w:rPr>
      </w:pPr>
      <w:r w:rsidRPr="00E023AB">
        <w:rPr>
          <w:rFonts w:ascii="Times New Roman" w:hAnsi="Times New Roman" w:cs="Times New Roman"/>
          <w:spacing w:val="-6"/>
          <w:sz w:val="20"/>
          <w:szCs w:val="20"/>
        </w:rPr>
        <w:t>AudioBox iOne</w:t>
      </w:r>
    </w:p>
    <w:p w14:paraId="79F21E5B" w14:textId="77777777" w:rsidR="002F6BC5" w:rsidRPr="00E023AB" w:rsidRDefault="0081586A" w:rsidP="00C30161">
      <w:pPr>
        <w:ind w:firstLine="720"/>
        <w:rPr>
          <w:rFonts w:ascii="Times New Roman" w:hAnsi="Times New Roman" w:cs="Times New Roman"/>
          <w:sz w:val="20"/>
          <w:szCs w:val="20"/>
        </w:rPr>
      </w:pPr>
      <w:hyperlink r:id="rId5" w:history="1">
        <w:r w:rsidR="002F6BC5" w:rsidRPr="00E023AB">
          <w:rPr>
            <w:rStyle w:val="Hyperlink"/>
            <w:rFonts w:ascii="Times New Roman" w:hAnsi="Times New Roman" w:cs="Times New Roman"/>
            <w:color w:val="auto"/>
            <w:sz w:val="20"/>
            <w:szCs w:val="20"/>
            <w:u w:val="none"/>
          </w:rPr>
          <w:t>http://www.presonus.com/products/AudioBox-iOne/features</w:t>
        </w:r>
      </w:hyperlink>
    </w:p>
    <w:p w14:paraId="5883751B" w14:textId="77777777" w:rsidR="002F6BC5" w:rsidRPr="00E023AB" w:rsidRDefault="002F6BC5" w:rsidP="002B2C88">
      <w:pPr>
        <w:ind w:firstLine="0"/>
        <w:rPr>
          <w:rFonts w:ascii="Times New Roman" w:hAnsi="Times New Roman" w:cs="Times New Roman"/>
          <w:sz w:val="20"/>
          <w:szCs w:val="20"/>
        </w:rPr>
      </w:pPr>
      <w:r w:rsidRPr="00E023AB">
        <w:rPr>
          <w:rStyle w:val="Emphasis"/>
          <w:rFonts w:ascii="Times New Roman" w:hAnsi="Times New Roman" w:cs="Times New Roman"/>
          <w:bCs/>
          <w:i w:val="0"/>
          <w:sz w:val="20"/>
          <w:szCs w:val="20"/>
          <w:shd w:val="clear" w:color="auto" w:fill="FFFFFF"/>
        </w:rPr>
        <w:t>TrueRTA Real Time Spectrum Analyser</w:t>
      </w:r>
    </w:p>
    <w:p w14:paraId="463063F3" w14:textId="77777777" w:rsidR="002F6BC5" w:rsidRPr="00E023AB" w:rsidRDefault="0081586A" w:rsidP="00C30161">
      <w:pPr>
        <w:ind w:firstLine="720"/>
        <w:rPr>
          <w:rFonts w:ascii="Times New Roman" w:hAnsi="Times New Roman" w:cs="Times New Roman"/>
          <w:sz w:val="20"/>
          <w:szCs w:val="20"/>
        </w:rPr>
      </w:pPr>
      <w:hyperlink r:id="rId6" w:history="1">
        <w:r w:rsidR="002F6BC5" w:rsidRPr="00E023AB">
          <w:rPr>
            <w:rStyle w:val="Hyperlink"/>
            <w:rFonts w:ascii="Times New Roman" w:hAnsi="Times New Roman" w:cs="Times New Roman"/>
            <w:color w:val="auto"/>
            <w:sz w:val="20"/>
            <w:szCs w:val="20"/>
            <w:u w:val="none"/>
          </w:rPr>
          <w:t>https://www.trueaudio.com/rta_down.htm</w:t>
        </w:r>
      </w:hyperlink>
    </w:p>
    <w:p w14:paraId="497744A2" w14:textId="77777777" w:rsidR="002B2C88" w:rsidRPr="00E023AB" w:rsidRDefault="002F6BC5" w:rsidP="002B2C88">
      <w:pPr>
        <w:ind w:firstLine="0"/>
        <w:rPr>
          <w:rFonts w:ascii="Times New Roman" w:hAnsi="Times New Roman" w:cs="Times New Roman"/>
          <w:sz w:val="20"/>
          <w:szCs w:val="20"/>
        </w:rPr>
      </w:pPr>
      <w:r w:rsidRPr="00E023AB">
        <w:rPr>
          <w:rFonts w:ascii="Times New Roman" w:hAnsi="Times New Roman" w:cs="Times New Roman"/>
          <w:sz w:val="20"/>
          <w:szCs w:val="20"/>
        </w:rPr>
        <w:t>LogitechSpeakers</w:t>
      </w:r>
      <w:r w:rsidR="002B2C88" w:rsidRPr="00E023AB">
        <w:rPr>
          <w:rFonts w:ascii="Times New Roman" w:hAnsi="Times New Roman" w:cs="Times New Roman"/>
          <w:sz w:val="20"/>
          <w:szCs w:val="20"/>
        </w:rPr>
        <w:t xml:space="preserve"> Z150</w:t>
      </w:r>
    </w:p>
    <w:p w14:paraId="7F90CF24" w14:textId="77777777" w:rsidR="002F6BC5" w:rsidRPr="00E023AB" w:rsidRDefault="0081586A" w:rsidP="00C30161">
      <w:pPr>
        <w:ind w:firstLine="720"/>
        <w:rPr>
          <w:rFonts w:ascii="Times New Roman" w:hAnsi="Times New Roman" w:cs="Times New Roman"/>
          <w:sz w:val="20"/>
          <w:szCs w:val="20"/>
        </w:rPr>
      </w:pPr>
      <w:hyperlink r:id="rId7" w:history="1">
        <w:r w:rsidR="002B2C88" w:rsidRPr="00E023AB">
          <w:rPr>
            <w:rStyle w:val="Hyperlink"/>
            <w:rFonts w:ascii="Times New Roman" w:hAnsi="Times New Roman" w:cs="Times New Roman"/>
            <w:color w:val="auto"/>
            <w:sz w:val="20"/>
            <w:szCs w:val="20"/>
            <w:u w:val="none"/>
          </w:rPr>
          <w:t>http://www.logitech.com/en-us/product/multimedia-speakers-z150</w:t>
        </w:r>
      </w:hyperlink>
    </w:p>
    <w:p w14:paraId="7167A58A" w14:textId="77777777" w:rsidR="002B2C88" w:rsidRPr="00E023AB" w:rsidRDefault="002B2C88" w:rsidP="002B2C88">
      <w:pPr>
        <w:ind w:firstLine="0"/>
        <w:rPr>
          <w:rFonts w:ascii="Times New Roman" w:eastAsia="Times New Roman" w:hAnsi="Times New Roman" w:cs="Times New Roman"/>
          <w:bCs/>
          <w:kern w:val="36"/>
          <w:sz w:val="20"/>
          <w:szCs w:val="20"/>
          <w:lang w:eastAsia="en-GB"/>
        </w:rPr>
      </w:pPr>
      <w:r w:rsidRPr="00E023AB">
        <w:rPr>
          <w:rFonts w:ascii="Times New Roman" w:hAnsi="Times New Roman" w:cs="Times New Roman"/>
          <w:sz w:val="20"/>
          <w:szCs w:val="20"/>
        </w:rPr>
        <w:t xml:space="preserve">Teensy 3.2 and </w:t>
      </w:r>
      <w:r w:rsidRPr="00E023AB">
        <w:rPr>
          <w:rFonts w:ascii="Times New Roman" w:eastAsia="Times New Roman" w:hAnsi="Times New Roman" w:cs="Times New Roman"/>
          <w:bCs/>
          <w:kern w:val="36"/>
          <w:sz w:val="20"/>
          <w:szCs w:val="20"/>
          <w:lang w:eastAsia="en-GB"/>
        </w:rPr>
        <w:t>Audio Adaptor Board</w:t>
      </w:r>
    </w:p>
    <w:p w14:paraId="30469CF0" w14:textId="77777777" w:rsidR="002B2C88" w:rsidRPr="00E023AB" w:rsidRDefault="0081586A" w:rsidP="00C30161">
      <w:pPr>
        <w:ind w:firstLine="720"/>
        <w:rPr>
          <w:rFonts w:ascii="Times New Roman" w:hAnsi="Times New Roman" w:cs="Times New Roman"/>
          <w:sz w:val="20"/>
          <w:szCs w:val="20"/>
        </w:rPr>
      </w:pPr>
      <w:hyperlink r:id="rId8" w:history="1">
        <w:r w:rsidR="002B2C88" w:rsidRPr="00E023AB">
          <w:rPr>
            <w:rStyle w:val="Hyperlink"/>
            <w:rFonts w:ascii="Times New Roman" w:hAnsi="Times New Roman" w:cs="Times New Roman"/>
            <w:color w:val="auto"/>
            <w:sz w:val="20"/>
            <w:szCs w:val="20"/>
            <w:u w:val="none"/>
          </w:rPr>
          <w:t>https://www.pjrc.com/teensy/teensy31.html</w:t>
        </w:r>
      </w:hyperlink>
    </w:p>
    <w:p w14:paraId="1FFF7C21" w14:textId="77777777" w:rsidR="002B2C88" w:rsidRDefault="0081586A" w:rsidP="00C30161">
      <w:pPr>
        <w:ind w:firstLine="720"/>
        <w:rPr>
          <w:rFonts w:ascii="Times New Roman" w:hAnsi="Times New Roman" w:cs="Times New Roman"/>
          <w:sz w:val="20"/>
          <w:szCs w:val="20"/>
        </w:rPr>
      </w:pPr>
      <w:hyperlink r:id="rId9" w:history="1">
        <w:r w:rsidR="00E023AB" w:rsidRPr="00E023AB">
          <w:rPr>
            <w:rStyle w:val="Hyperlink"/>
            <w:rFonts w:ascii="Times New Roman" w:hAnsi="Times New Roman" w:cs="Times New Roman"/>
            <w:color w:val="auto"/>
            <w:sz w:val="20"/>
            <w:szCs w:val="20"/>
            <w:u w:val="none"/>
          </w:rPr>
          <w:t>https://www.pjrc.com/store/teensy3_audio.html</w:t>
        </w:r>
      </w:hyperlink>
    </w:p>
    <w:p w14:paraId="2749C8C5" w14:textId="0C318ADD" w:rsidR="009F0817" w:rsidRDefault="009F0817" w:rsidP="002B2C88">
      <w:pPr>
        <w:ind w:firstLine="0"/>
        <w:rPr>
          <w:rFonts w:ascii="Times New Roman" w:hAnsi="Times New Roman" w:cs="Times New Roman"/>
          <w:sz w:val="20"/>
          <w:szCs w:val="20"/>
        </w:rPr>
      </w:pPr>
      <w:r>
        <w:rPr>
          <w:rFonts w:ascii="Times New Roman" w:hAnsi="Times New Roman" w:cs="Times New Roman"/>
          <w:sz w:val="20"/>
          <w:szCs w:val="20"/>
        </w:rPr>
        <w:t>SD Card</w:t>
      </w:r>
      <w:r w:rsidR="004F3B57">
        <w:rPr>
          <w:rFonts w:ascii="Times New Roman" w:hAnsi="Times New Roman" w:cs="Times New Roman"/>
          <w:sz w:val="20"/>
          <w:szCs w:val="20"/>
        </w:rPr>
        <w:t xml:space="preserve"> 8GB class 10</w:t>
      </w:r>
    </w:p>
    <w:p w14:paraId="4909624E" w14:textId="3BB72FEC" w:rsidR="00E023AB" w:rsidRPr="00E023AB" w:rsidRDefault="004F3B57" w:rsidP="002B2C88">
      <w:pPr>
        <w:ind w:firstLine="0"/>
        <w:rPr>
          <w:rFonts w:ascii="Times New Roman" w:hAnsi="Times New Roman" w:cs="Times New Roman"/>
          <w:sz w:val="20"/>
          <w:szCs w:val="20"/>
        </w:rPr>
      </w:pPr>
      <w:r w:rsidRPr="004F3B57">
        <w:rPr>
          <w:rFonts w:ascii="Times New Roman" w:hAnsi="Times New Roman" w:cs="Times New Roman"/>
          <w:sz w:val="20"/>
          <w:szCs w:val="20"/>
        </w:rPr>
        <w:t>https://www.sandisk.com/home/memory-cards</w:t>
      </w:r>
      <w:r w:rsidR="00E023AB" w:rsidRPr="00E023AB">
        <w:rPr>
          <w:rFonts w:ascii="Times New Roman" w:hAnsi="Times New Roman" w:cs="Times New Roman"/>
          <w:sz w:val="20"/>
          <w:szCs w:val="20"/>
        </w:rPr>
        <w:t>Calibration</w:t>
      </w:r>
      <w:r w:rsidR="00344E40">
        <w:rPr>
          <w:rFonts w:ascii="Times New Roman" w:hAnsi="Times New Roman" w:cs="Times New Roman"/>
          <w:sz w:val="20"/>
          <w:szCs w:val="20"/>
        </w:rPr>
        <w:t>Teensy</w:t>
      </w:r>
      <w:r w:rsidR="00E023AB" w:rsidRPr="00E023AB">
        <w:rPr>
          <w:rFonts w:ascii="Times New Roman" w:hAnsi="Times New Roman" w:cs="Times New Roman"/>
          <w:sz w:val="20"/>
          <w:szCs w:val="20"/>
        </w:rPr>
        <w:t xml:space="preserve"> </w:t>
      </w:r>
      <w:r w:rsidR="00344E40">
        <w:rPr>
          <w:rFonts w:ascii="Times New Roman" w:hAnsi="Times New Roman" w:cs="Times New Roman"/>
          <w:sz w:val="20"/>
          <w:szCs w:val="20"/>
        </w:rPr>
        <w:t>f</w:t>
      </w:r>
      <w:r w:rsidR="00E023AB" w:rsidRPr="00E023AB">
        <w:rPr>
          <w:rFonts w:ascii="Times New Roman" w:hAnsi="Times New Roman" w:cs="Times New Roman"/>
          <w:sz w:val="20"/>
          <w:szCs w:val="20"/>
        </w:rPr>
        <w:t>unction</w:t>
      </w:r>
    </w:p>
    <w:p w14:paraId="080D19FD" w14:textId="77777777" w:rsidR="00E023AB" w:rsidRPr="00E023AB" w:rsidRDefault="00C30161" w:rsidP="00C30161">
      <w:pPr>
        <w:ind w:firstLine="709"/>
        <w:rPr>
          <w:rFonts w:ascii="Times New Roman" w:hAnsi="Times New Roman" w:cs="Times New Roman"/>
          <w:i/>
          <w:sz w:val="20"/>
          <w:szCs w:val="20"/>
        </w:rPr>
      </w:pPr>
      <w:r>
        <w:rPr>
          <w:rFonts w:ascii="Times New Roman" w:hAnsi="Times New Roman" w:cs="Times New Roman"/>
          <w:sz w:val="20"/>
          <w:szCs w:val="20"/>
        </w:rPr>
        <w:t>CalibrationTeensyHB.m</w:t>
      </w:r>
    </w:p>
    <w:p w14:paraId="79AAB59B" w14:textId="77777777" w:rsidR="002B2C88" w:rsidRDefault="002B2C88" w:rsidP="002F6BC5">
      <w:pPr>
        <w:rPr>
          <w:rFonts w:ascii="Times New Roman" w:hAnsi="Times New Roman" w:cs="Times New Roman"/>
          <w:sz w:val="20"/>
          <w:szCs w:val="20"/>
        </w:rPr>
      </w:pPr>
    </w:p>
    <w:p w14:paraId="2505EC14" w14:textId="77777777" w:rsidR="00B13DB0" w:rsidRDefault="00E023AB" w:rsidP="00E023AB">
      <w:pPr>
        <w:spacing w:after="0"/>
        <w:jc w:val="center"/>
        <w:rPr>
          <w:rFonts w:ascii="Times New Roman" w:hAnsi="Times New Roman" w:cs="Times New Roman"/>
          <w:sz w:val="20"/>
          <w:szCs w:val="20"/>
        </w:rPr>
      </w:pPr>
      <w:r>
        <w:rPr>
          <w:rFonts w:ascii="Times New Roman" w:hAnsi="Times New Roman" w:cs="Times New Roman"/>
          <w:sz w:val="20"/>
          <w:szCs w:val="20"/>
        </w:rPr>
        <w:t>Setup</w:t>
      </w:r>
    </w:p>
    <w:p w14:paraId="6F3E7CFA" w14:textId="77777777" w:rsidR="00E023AB" w:rsidRDefault="00E023AB" w:rsidP="00E023AB">
      <w:pPr>
        <w:spacing w:after="0"/>
        <w:jc w:val="center"/>
        <w:rPr>
          <w:rFonts w:ascii="Times New Roman" w:hAnsi="Times New Roman" w:cs="Times New Roman"/>
          <w:sz w:val="20"/>
          <w:szCs w:val="20"/>
        </w:rPr>
      </w:pPr>
    </w:p>
    <w:p w14:paraId="4B4D681F" w14:textId="2DCE7EA6" w:rsidR="009F0817" w:rsidRDefault="00E023AB" w:rsidP="00E023AB">
      <w:pPr>
        <w:spacing w:after="0"/>
        <w:rPr>
          <w:rFonts w:ascii="Times New Roman" w:hAnsi="Times New Roman" w:cs="Times New Roman"/>
          <w:sz w:val="20"/>
          <w:szCs w:val="20"/>
        </w:rPr>
      </w:pPr>
      <w:r>
        <w:rPr>
          <w:rFonts w:ascii="Times New Roman" w:hAnsi="Times New Roman" w:cs="Times New Roman"/>
          <w:sz w:val="20"/>
          <w:szCs w:val="20"/>
        </w:rPr>
        <w:t>As almost all calibrated microphone</w:t>
      </w:r>
      <w:r w:rsidR="00D92412">
        <w:rPr>
          <w:rFonts w:ascii="Times New Roman" w:hAnsi="Times New Roman" w:cs="Times New Roman"/>
          <w:sz w:val="20"/>
          <w:szCs w:val="20"/>
        </w:rPr>
        <w:t>s</w:t>
      </w:r>
      <w:r>
        <w:rPr>
          <w:rFonts w:ascii="Times New Roman" w:hAnsi="Times New Roman" w:cs="Times New Roman"/>
          <w:sz w:val="20"/>
          <w:szCs w:val="20"/>
        </w:rPr>
        <w:t>, the E</w:t>
      </w:r>
      <w:r w:rsidR="00D92412">
        <w:rPr>
          <w:rFonts w:ascii="Times New Roman" w:hAnsi="Times New Roman" w:cs="Times New Roman"/>
          <w:sz w:val="20"/>
          <w:szCs w:val="20"/>
        </w:rPr>
        <w:t>MM</w:t>
      </w:r>
      <w:r>
        <w:rPr>
          <w:rFonts w:ascii="Times New Roman" w:hAnsi="Times New Roman" w:cs="Times New Roman"/>
          <w:sz w:val="20"/>
          <w:szCs w:val="20"/>
        </w:rPr>
        <w:t>-6 needs a phantom power source to work</w:t>
      </w:r>
      <w:r w:rsidR="00461ECD">
        <w:rPr>
          <w:rFonts w:ascii="Times New Roman" w:hAnsi="Times New Roman" w:cs="Times New Roman"/>
          <w:sz w:val="20"/>
          <w:szCs w:val="20"/>
        </w:rPr>
        <w:t>: we adopted the</w:t>
      </w:r>
      <w:r>
        <w:rPr>
          <w:rFonts w:ascii="Times New Roman" w:hAnsi="Times New Roman" w:cs="Times New Roman"/>
          <w:sz w:val="20"/>
          <w:szCs w:val="20"/>
        </w:rPr>
        <w:t xml:space="preserve"> iOne board, which is in turn connected to the computer. This microphone works with 48V, so the </w:t>
      </w:r>
      <w:r w:rsidR="00E15445">
        <w:rPr>
          <w:rFonts w:ascii="Times New Roman" w:hAnsi="Times New Roman" w:cs="Times New Roman"/>
          <w:sz w:val="20"/>
          <w:szCs w:val="20"/>
        </w:rPr>
        <w:t>48V</w:t>
      </w:r>
      <w:r w:rsidR="00E15445" w:rsidDel="00E15445">
        <w:rPr>
          <w:rFonts w:ascii="Times New Roman" w:hAnsi="Times New Roman" w:cs="Times New Roman"/>
          <w:sz w:val="20"/>
          <w:szCs w:val="20"/>
        </w:rPr>
        <w:t xml:space="preserve"> </w:t>
      </w:r>
      <w:r w:rsidR="009F0817">
        <w:rPr>
          <w:rFonts w:ascii="Times New Roman" w:hAnsi="Times New Roman" w:cs="Times New Roman"/>
          <w:sz w:val="20"/>
          <w:szCs w:val="20"/>
        </w:rPr>
        <w:t xml:space="preserve"> button on the front of iOne case should be switched. </w:t>
      </w:r>
      <w:r w:rsidR="0081586A">
        <w:rPr>
          <w:rFonts w:ascii="Times New Roman" w:hAnsi="Times New Roman" w:cs="Times New Roman"/>
          <w:sz w:val="20"/>
          <w:szCs w:val="20"/>
        </w:rPr>
        <w:t>Set</w:t>
      </w:r>
      <w:r w:rsidR="0081586A">
        <w:rPr>
          <w:rFonts w:ascii="Times New Roman" w:hAnsi="Times New Roman" w:cs="Times New Roman"/>
          <w:sz w:val="20"/>
          <w:szCs w:val="20"/>
        </w:rPr>
        <w:t xml:space="preserve"> </w:t>
      </w:r>
      <w:r w:rsidR="00D47296">
        <w:rPr>
          <w:rFonts w:ascii="Times New Roman" w:hAnsi="Times New Roman" w:cs="Times New Roman"/>
          <w:sz w:val="20"/>
          <w:szCs w:val="20"/>
        </w:rPr>
        <w:t xml:space="preserve">the input gain for the mic </w:t>
      </w:r>
      <w:r w:rsidR="00E5793A">
        <w:rPr>
          <w:rFonts w:ascii="Times New Roman" w:hAnsi="Times New Roman" w:cs="Times New Roman"/>
          <w:sz w:val="20"/>
          <w:szCs w:val="20"/>
        </w:rPr>
        <w:t xml:space="preserve"> just one </w:t>
      </w:r>
      <w:r w:rsidR="0081586A">
        <w:rPr>
          <w:rFonts w:ascii="Times New Roman" w:hAnsi="Times New Roman" w:cs="Times New Roman"/>
          <w:sz w:val="20"/>
          <w:szCs w:val="20"/>
        </w:rPr>
        <w:t>click</w:t>
      </w:r>
      <w:r w:rsidR="00E5793A">
        <w:rPr>
          <w:rFonts w:ascii="Times New Roman" w:hAnsi="Times New Roman" w:cs="Times New Roman"/>
          <w:sz w:val="20"/>
          <w:szCs w:val="20"/>
        </w:rPr>
        <w:t xml:space="preserve"> be</w:t>
      </w:r>
      <w:r w:rsidR="0081586A">
        <w:rPr>
          <w:rFonts w:ascii="Times New Roman" w:hAnsi="Times New Roman" w:cs="Times New Roman"/>
          <w:sz w:val="20"/>
          <w:szCs w:val="20"/>
        </w:rPr>
        <w:t>low</w:t>
      </w:r>
      <w:r w:rsidR="00E5793A">
        <w:rPr>
          <w:rFonts w:ascii="Times New Roman" w:hAnsi="Times New Roman" w:cs="Times New Roman"/>
          <w:sz w:val="20"/>
          <w:szCs w:val="20"/>
        </w:rPr>
        <w:t xml:space="preserve"> the maximum</w:t>
      </w:r>
      <w:r w:rsidR="000B3E66">
        <w:rPr>
          <w:rFonts w:ascii="Times New Roman" w:hAnsi="Times New Roman" w:cs="Times New Roman"/>
          <w:sz w:val="20"/>
          <w:szCs w:val="20"/>
        </w:rPr>
        <w:t xml:space="preserve">. Place the tip of the microphone where </w:t>
      </w:r>
      <w:r w:rsidR="00D92412">
        <w:rPr>
          <w:rFonts w:ascii="Times New Roman" w:hAnsi="Times New Roman" w:cs="Times New Roman"/>
          <w:sz w:val="20"/>
          <w:szCs w:val="20"/>
        </w:rPr>
        <w:t>the head of the animal</w:t>
      </w:r>
      <w:r w:rsidR="000B3E66">
        <w:rPr>
          <w:rFonts w:ascii="Times New Roman" w:hAnsi="Times New Roman" w:cs="Times New Roman"/>
          <w:sz w:val="20"/>
          <w:szCs w:val="20"/>
        </w:rPr>
        <w:t xml:space="preserve"> will be positioned. </w:t>
      </w:r>
    </w:p>
    <w:p w14:paraId="73A05D47" w14:textId="77777777" w:rsidR="00E023AB" w:rsidRDefault="009F0817" w:rsidP="00E023AB">
      <w:pPr>
        <w:spacing w:after="0"/>
        <w:rPr>
          <w:rFonts w:ascii="Times New Roman" w:hAnsi="Times New Roman" w:cs="Times New Roman"/>
          <w:sz w:val="20"/>
          <w:szCs w:val="20"/>
        </w:rPr>
      </w:pPr>
      <w:r>
        <w:rPr>
          <w:rFonts w:ascii="Times New Roman" w:hAnsi="Times New Roman" w:cs="Times New Roman"/>
          <w:sz w:val="20"/>
          <w:szCs w:val="20"/>
        </w:rPr>
        <w:t>On the TrueRTA</w:t>
      </w:r>
      <w:r w:rsidR="00E023AB">
        <w:rPr>
          <w:rFonts w:ascii="Times New Roman" w:hAnsi="Times New Roman" w:cs="Times New Roman"/>
          <w:sz w:val="20"/>
          <w:szCs w:val="20"/>
        </w:rPr>
        <w:t xml:space="preserve"> </w:t>
      </w:r>
      <w:r>
        <w:rPr>
          <w:rFonts w:ascii="Times New Roman" w:hAnsi="Times New Roman" w:cs="Times New Roman"/>
          <w:sz w:val="20"/>
          <w:szCs w:val="20"/>
        </w:rPr>
        <w:t xml:space="preserve">interface, select iOne as the input source in the Audio I/O options, and click on the SPL button to visualise dB SPL, because as default it shows dBu. </w:t>
      </w:r>
    </w:p>
    <w:p w14:paraId="6A275BD6" w14:textId="77777777" w:rsidR="000B3E66" w:rsidRDefault="009F0817" w:rsidP="000B3E66">
      <w:pPr>
        <w:spacing w:after="0"/>
        <w:rPr>
          <w:rFonts w:ascii="Times New Roman" w:hAnsi="Times New Roman" w:cs="Times New Roman"/>
          <w:sz w:val="20"/>
          <w:szCs w:val="20"/>
        </w:rPr>
      </w:pPr>
      <w:r>
        <w:rPr>
          <w:rFonts w:ascii="Times New Roman" w:hAnsi="Times New Roman" w:cs="Times New Roman"/>
          <w:sz w:val="20"/>
          <w:szCs w:val="20"/>
        </w:rPr>
        <w:t xml:space="preserve">Connect the assembled Teensy device to your Bpod </w:t>
      </w:r>
      <w:r w:rsidR="00D47296">
        <w:rPr>
          <w:rFonts w:ascii="Times New Roman" w:hAnsi="Times New Roman" w:cs="Times New Roman"/>
          <w:sz w:val="20"/>
          <w:szCs w:val="20"/>
        </w:rPr>
        <w:t>following</w:t>
      </w:r>
      <w:r>
        <w:rPr>
          <w:rFonts w:ascii="Times New Roman" w:hAnsi="Times New Roman" w:cs="Times New Roman"/>
          <w:sz w:val="20"/>
          <w:szCs w:val="20"/>
        </w:rPr>
        <w:t xml:space="preserve"> the instructions on the wiki (</w:t>
      </w:r>
      <w:hyperlink r:id="rId10" w:history="1">
        <w:r w:rsidRPr="00E6488D">
          <w:rPr>
            <w:rStyle w:val="Hyperlink"/>
            <w:rFonts w:ascii="Times New Roman" w:hAnsi="Times New Roman" w:cs="Times New Roman"/>
            <w:sz w:val="20"/>
            <w:szCs w:val="20"/>
          </w:rPr>
          <w:t>https://sites.google.com/site/bpoddocumentation/bpod-user-guide/function-reference/teensysoundserver</w:t>
        </w:r>
      </w:hyperlink>
      <w:r w:rsidR="000B3E66">
        <w:rPr>
          <w:rFonts w:ascii="Times New Roman" w:hAnsi="Times New Roman" w:cs="Times New Roman"/>
          <w:sz w:val="20"/>
          <w:szCs w:val="20"/>
        </w:rPr>
        <w:t xml:space="preserve">). Plug </w:t>
      </w:r>
      <w:r w:rsidR="000B3E66">
        <w:rPr>
          <w:rFonts w:ascii="Times New Roman" w:hAnsi="Times New Roman" w:cs="Times New Roman"/>
          <w:sz w:val="20"/>
          <w:szCs w:val="20"/>
        </w:rPr>
        <w:lastRenderedPageBreak/>
        <w:t xml:space="preserve">the speakers to Teensy and place them where they will be situated during your experiment. </w:t>
      </w:r>
      <w:r w:rsidR="00EA0BBD">
        <w:rPr>
          <w:rFonts w:ascii="Times New Roman" w:hAnsi="Times New Roman" w:cs="Times New Roman"/>
          <w:sz w:val="20"/>
          <w:szCs w:val="20"/>
        </w:rPr>
        <w:t>For a precise and optimal performance of the membranes, turn their knob to the maximum volume.</w:t>
      </w:r>
    </w:p>
    <w:p w14:paraId="02FB0214" w14:textId="77777777" w:rsidR="009F0817" w:rsidRDefault="000B3E66" w:rsidP="00E023AB">
      <w:pPr>
        <w:spacing w:after="0"/>
        <w:rPr>
          <w:rFonts w:ascii="Times New Roman" w:hAnsi="Times New Roman" w:cs="Times New Roman"/>
          <w:sz w:val="20"/>
          <w:szCs w:val="20"/>
        </w:rPr>
      </w:pPr>
      <w:r>
        <w:rPr>
          <w:rFonts w:ascii="Times New Roman" w:hAnsi="Times New Roman" w:cs="Times New Roman"/>
          <w:sz w:val="20"/>
          <w:szCs w:val="20"/>
        </w:rPr>
        <w:t xml:space="preserve">Save the </w:t>
      </w:r>
      <w:r w:rsidR="002E73E0" w:rsidRPr="00E023AB">
        <w:rPr>
          <w:rFonts w:ascii="Times New Roman" w:hAnsi="Times New Roman" w:cs="Times New Roman"/>
          <w:sz w:val="20"/>
          <w:szCs w:val="20"/>
        </w:rPr>
        <w:t>Calibration</w:t>
      </w:r>
      <w:r w:rsidR="002E73E0">
        <w:rPr>
          <w:rFonts w:ascii="Times New Roman" w:hAnsi="Times New Roman" w:cs="Times New Roman"/>
          <w:sz w:val="20"/>
          <w:szCs w:val="20"/>
        </w:rPr>
        <w:t xml:space="preserve">Teensy </w:t>
      </w:r>
      <w:r>
        <w:rPr>
          <w:rFonts w:ascii="Times New Roman" w:hAnsi="Times New Roman" w:cs="Times New Roman"/>
          <w:sz w:val="20"/>
          <w:szCs w:val="20"/>
        </w:rPr>
        <w:t xml:space="preserve">Matlab function in </w:t>
      </w:r>
      <w:r w:rsidR="002E73E0">
        <w:rPr>
          <w:rFonts w:ascii="Times New Roman" w:hAnsi="Times New Roman" w:cs="Times New Roman"/>
          <w:sz w:val="20"/>
          <w:szCs w:val="20"/>
        </w:rPr>
        <w:t xml:space="preserve">the </w:t>
      </w:r>
      <w:r>
        <w:rPr>
          <w:rFonts w:ascii="Times New Roman" w:hAnsi="Times New Roman" w:cs="Times New Roman"/>
          <w:sz w:val="20"/>
          <w:szCs w:val="20"/>
        </w:rPr>
        <w:t>Bpod Protocol</w:t>
      </w:r>
      <w:r w:rsidR="00EA0BBD">
        <w:rPr>
          <w:rFonts w:ascii="Times New Roman" w:hAnsi="Times New Roman" w:cs="Times New Roman"/>
          <w:sz w:val="20"/>
          <w:szCs w:val="20"/>
        </w:rPr>
        <w:t>s</w:t>
      </w:r>
      <w:r>
        <w:rPr>
          <w:rFonts w:ascii="Times New Roman" w:hAnsi="Times New Roman" w:cs="Times New Roman"/>
          <w:sz w:val="20"/>
          <w:szCs w:val="20"/>
        </w:rPr>
        <w:t xml:space="preserve"> </w:t>
      </w:r>
      <w:r w:rsidR="00EA0BBD">
        <w:rPr>
          <w:rFonts w:ascii="Times New Roman" w:hAnsi="Times New Roman" w:cs="Times New Roman"/>
          <w:sz w:val="20"/>
          <w:szCs w:val="20"/>
        </w:rPr>
        <w:t>directory in a homonymous folder.</w:t>
      </w:r>
    </w:p>
    <w:p w14:paraId="728B6ADE" w14:textId="77777777" w:rsidR="00D47296" w:rsidRDefault="00D47296" w:rsidP="00586611">
      <w:pPr>
        <w:spacing w:after="0"/>
        <w:jc w:val="center"/>
        <w:rPr>
          <w:rFonts w:ascii="Times New Roman" w:hAnsi="Times New Roman" w:cs="Times New Roman"/>
          <w:sz w:val="20"/>
          <w:szCs w:val="20"/>
        </w:rPr>
      </w:pPr>
    </w:p>
    <w:p w14:paraId="698FA9EE" w14:textId="77777777" w:rsidR="00B83863" w:rsidRDefault="00B83863" w:rsidP="00586611">
      <w:pPr>
        <w:spacing w:after="0"/>
        <w:jc w:val="center"/>
        <w:rPr>
          <w:rFonts w:ascii="Times New Roman" w:hAnsi="Times New Roman" w:cs="Times New Roman"/>
          <w:sz w:val="20"/>
          <w:szCs w:val="20"/>
        </w:rPr>
      </w:pPr>
    </w:p>
    <w:p w14:paraId="4776F3CA" w14:textId="77777777" w:rsidR="00B83863" w:rsidRDefault="00B83863" w:rsidP="00586611">
      <w:pPr>
        <w:spacing w:after="0"/>
        <w:jc w:val="center"/>
        <w:rPr>
          <w:rFonts w:ascii="Times New Roman" w:hAnsi="Times New Roman" w:cs="Times New Roman"/>
          <w:sz w:val="20"/>
          <w:szCs w:val="20"/>
        </w:rPr>
      </w:pPr>
    </w:p>
    <w:p w14:paraId="39736E8A" w14:textId="77777777" w:rsidR="00C206FE" w:rsidRDefault="00C206FE" w:rsidP="00586611">
      <w:pPr>
        <w:spacing w:after="0"/>
        <w:jc w:val="center"/>
        <w:rPr>
          <w:rFonts w:ascii="Times New Roman" w:hAnsi="Times New Roman" w:cs="Times New Roman"/>
          <w:sz w:val="20"/>
          <w:szCs w:val="20"/>
        </w:rPr>
      </w:pPr>
    </w:p>
    <w:p w14:paraId="1C647C07" w14:textId="77777777" w:rsidR="00586611" w:rsidRDefault="00586611" w:rsidP="00586611">
      <w:pPr>
        <w:spacing w:after="0"/>
        <w:jc w:val="center"/>
        <w:rPr>
          <w:rFonts w:ascii="Times New Roman" w:hAnsi="Times New Roman" w:cs="Times New Roman"/>
          <w:sz w:val="20"/>
          <w:szCs w:val="20"/>
        </w:rPr>
      </w:pPr>
      <w:r>
        <w:rPr>
          <w:rFonts w:ascii="Times New Roman" w:hAnsi="Times New Roman" w:cs="Times New Roman"/>
          <w:sz w:val="20"/>
          <w:szCs w:val="20"/>
        </w:rPr>
        <w:t>Procedure</w:t>
      </w:r>
    </w:p>
    <w:p w14:paraId="55F6CE7E" w14:textId="77777777" w:rsidR="00491AA3" w:rsidRDefault="00491AA3" w:rsidP="00586611">
      <w:pPr>
        <w:spacing w:after="0"/>
        <w:jc w:val="center"/>
        <w:rPr>
          <w:rFonts w:ascii="Times New Roman" w:hAnsi="Times New Roman" w:cs="Times New Roman"/>
          <w:sz w:val="20"/>
          <w:szCs w:val="20"/>
        </w:rPr>
      </w:pPr>
    </w:p>
    <w:p w14:paraId="785C8938" w14:textId="5CD64742" w:rsidR="002E73E0" w:rsidRDefault="00EA0BBD" w:rsidP="001D04F5">
      <w:pPr>
        <w:spacing w:after="0"/>
        <w:rPr>
          <w:rFonts w:ascii="Times New Roman" w:hAnsi="Times New Roman" w:cs="Times New Roman"/>
          <w:sz w:val="20"/>
          <w:szCs w:val="20"/>
        </w:rPr>
      </w:pPr>
      <w:r>
        <w:rPr>
          <w:rFonts w:ascii="Times New Roman" w:hAnsi="Times New Roman" w:cs="Times New Roman"/>
          <w:sz w:val="20"/>
          <w:szCs w:val="20"/>
        </w:rPr>
        <w:t xml:space="preserve">Launch the function from the Bpod interface selecting the </w:t>
      </w:r>
      <w:r w:rsidR="00344E40">
        <w:rPr>
          <w:rFonts w:ascii="Times New Roman" w:hAnsi="Times New Roman" w:cs="Times New Roman"/>
          <w:sz w:val="20"/>
          <w:szCs w:val="20"/>
        </w:rPr>
        <w:t>CalibrationTeensy</w:t>
      </w:r>
      <w:r>
        <w:rPr>
          <w:rFonts w:ascii="Times New Roman" w:hAnsi="Times New Roman" w:cs="Times New Roman"/>
          <w:sz w:val="20"/>
          <w:szCs w:val="20"/>
        </w:rPr>
        <w:t xml:space="preserve"> protocol</w:t>
      </w:r>
      <w:r w:rsidR="00344E40">
        <w:rPr>
          <w:rFonts w:ascii="Times New Roman" w:hAnsi="Times New Roman" w:cs="Times New Roman"/>
          <w:sz w:val="20"/>
          <w:szCs w:val="20"/>
        </w:rPr>
        <w:t xml:space="preserve">. </w:t>
      </w:r>
      <w:r w:rsidR="00F52D56">
        <w:rPr>
          <w:rFonts w:ascii="Times New Roman" w:hAnsi="Times New Roman" w:cs="Times New Roman"/>
          <w:sz w:val="20"/>
          <w:szCs w:val="20"/>
        </w:rPr>
        <w:t xml:space="preserve"> </w:t>
      </w:r>
      <w:r w:rsidR="00E5793A">
        <w:rPr>
          <w:rFonts w:ascii="Times New Roman" w:hAnsi="Times New Roman" w:cs="Times New Roman"/>
          <w:sz w:val="20"/>
          <w:szCs w:val="20"/>
        </w:rPr>
        <w:t>This protocol will create calibrated pure tones from 1kHz to 21kHz and store them as 2 second long wav files in your Teensy SD card. In the beginning y</w:t>
      </w:r>
      <w:r w:rsidR="00F52D56">
        <w:rPr>
          <w:rFonts w:ascii="Times New Roman" w:hAnsi="Times New Roman" w:cs="Times New Roman"/>
          <w:sz w:val="20"/>
          <w:szCs w:val="20"/>
        </w:rPr>
        <w:t xml:space="preserve">ou will be asked to choose the </w:t>
      </w:r>
      <w:r w:rsidR="006E0960">
        <w:rPr>
          <w:rFonts w:ascii="Times New Roman" w:hAnsi="Times New Roman" w:cs="Times New Roman"/>
          <w:sz w:val="20"/>
          <w:szCs w:val="20"/>
        </w:rPr>
        <w:t xml:space="preserve">frequency resolution </w:t>
      </w:r>
      <w:r w:rsidR="0081586A">
        <w:rPr>
          <w:rFonts w:ascii="Times New Roman" w:hAnsi="Times New Roman" w:cs="Times New Roman"/>
          <w:sz w:val="20"/>
          <w:szCs w:val="20"/>
        </w:rPr>
        <w:t>for calibration</w:t>
      </w:r>
      <w:r w:rsidR="006E0960">
        <w:rPr>
          <w:rFonts w:ascii="Times New Roman" w:hAnsi="Times New Roman" w:cs="Times New Roman"/>
          <w:sz w:val="20"/>
          <w:szCs w:val="20"/>
        </w:rPr>
        <w:t xml:space="preserve"> in </w:t>
      </w:r>
      <w:r w:rsidR="0081586A">
        <w:rPr>
          <w:rFonts w:ascii="Times New Roman" w:hAnsi="Times New Roman" w:cs="Times New Roman"/>
          <w:sz w:val="20"/>
          <w:szCs w:val="20"/>
        </w:rPr>
        <w:t>this</w:t>
      </w:r>
      <w:r w:rsidR="006E0960">
        <w:rPr>
          <w:rFonts w:ascii="Times New Roman" w:hAnsi="Times New Roman" w:cs="Times New Roman"/>
          <w:sz w:val="20"/>
          <w:szCs w:val="20"/>
        </w:rPr>
        <w:t xml:space="preserve"> range</w:t>
      </w:r>
      <w:r w:rsidR="00F52D56">
        <w:rPr>
          <w:rFonts w:ascii="Times New Roman" w:hAnsi="Times New Roman" w:cs="Times New Roman"/>
          <w:sz w:val="20"/>
          <w:szCs w:val="20"/>
        </w:rPr>
        <w:t xml:space="preserve">: </w:t>
      </w:r>
      <w:r w:rsidR="006E0960">
        <w:rPr>
          <w:rFonts w:ascii="Times New Roman" w:hAnsi="Times New Roman" w:cs="Times New Roman"/>
          <w:sz w:val="20"/>
          <w:szCs w:val="20"/>
        </w:rPr>
        <w:t>1kHz</w:t>
      </w:r>
      <w:r w:rsidR="00F52D56">
        <w:rPr>
          <w:rFonts w:ascii="Times New Roman" w:hAnsi="Times New Roman" w:cs="Times New Roman"/>
          <w:sz w:val="20"/>
          <w:szCs w:val="20"/>
        </w:rPr>
        <w:t xml:space="preserve">, </w:t>
      </w:r>
      <w:r w:rsidR="006E0960">
        <w:rPr>
          <w:rFonts w:ascii="Times New Roman" w:hAnsi="Times New Roman" w:cs="Times New Roman"/>
          <w:sz w:val="20"/>
          <w:szCs w:val="20"/>
        </w:rPr>
        <w:t xml:space="preserve">0.5kHz </w:t>
      </w:r>
      <w:r w:rsidR="00F52D56">
        <w:rPr>
          <w:rFonts w:ascii="Times New Roman" w:hAnsi="Times New Roman" w:cs="Times New Roman"/>
          <w:sz w:val="20"/>
          <w:szCs w:val="20"/>
        </w:rPr>
        <w:t xml:space="preserve">or </w:t>
      </w:r>
      <w:bookmarkStart w:id="0" w:name="_GoBack"/>
      <w:bookmarkEnd w:id="0"/>
      <w:r w:rsidR="006E0960">
        <w:rPr>
          <w:rFonts w:ascii="Times New Roman" w:hAnsi="Times New Roman" w:cs="Times New Roman"/>
          <w:sz w:val="20"/>
          <w:szCs w:val="20"/>
        </w:rPr>
        <w:t>0.25kHz.</w:t>
      </w:r>
      <w:r w:rsidR="00F52D56">
        <w:rPr>
          <w:rFonts w:ascii="Times New Roman" w:hAnsi="Times New Roman" w:cs="Times New Roman"/>
          <w:sz w:val="20"/>
          <w:szCs w:val="20"/>
        </w:rPr>
        <w:t xml:space="preserve"> </w:t>
      </w:r>
      <w:r w:rsidR="00D47296">
        <w:rPr>
          <w:rFonts w:ascii="Times New Roman" w:hAnsi="Times New Roman" w:cs="Times New Roman"/>
          <w:sz w:val="20"/>
          <w:szCs w:val="20"/>
        </w:rPr>
        <w:t xml:space="preserve">  </w:t>
      </w:r>
      <w:r w:rsidR="00DD567B">
        <w:rPr>
          <w:rFonts w:ascii="Times New Roman" w:hAnsi="Times New Roman" w:cs="Times New Roman"/>
          <w:sz w:val="20"/>
          <w:szCs w:val="20"/>
        </w:rPr>
        <w:t xml:space="preserve">The first option will </w:t>
      </w:r>
      <w:r w:rsidR="00E83216">
        <w:rPr>
          <w:rFonts w:ascii="Times New Roman" w:hAnsi="Times New Roman" w:cs="Times New Roman"/>
          <w:sz w:val="20"/>
          <w:szCs w:val="20"/>
        </w:rPr>
        <w:t>generate</w:t>
      </w:r>
      <w:r w:rsidR="00DD567B">
        <w:rPr>
          <w:rFonts w:ascii="Times New Roman" w:hAnsi="Times New Roman" w:cs="Times New Roman"/>
          <w:sz w:val="20"/>
          <w:szCs w:val="20"/>
        </w:rPr>
        <w:t xml:space="preserve"> one tracks for every 1000Hz from 1kHz to 21kHz (1kHz, 2kHz, 3kHz, 4kHz etc..), the second tracks for every 500Hz from 1kHz to 21kHz (1kHz, 1,5kHz, 2kHz, 2,5kHz etc..), the third tracks for every 250Hz from 1kHz to 21kHz (1kHz, 1,25kHz, 1,5kHz, 1,75kHz etc..).</w:t>
      </w:r>
      <w:r w:rsidR="006E0960">
        <w:rPr>
          <w:rFonts w:ascii="Times New Roman" w:hAnsi="Times New Roman" w:cs="Times New Roman"/>
          <w:sz w:val="20"/>
          <w:szCs w:val="20"/>
        </w:rPr>
        <w:t xml:space="preserve"> So, according to your decision, you will end up with 21, 41 or 81 audio files coding pure sinewave pitch. </w:t>
      </w:r>
      <w:r w:rsidR="00DD567B">
        <w:rPr>
          <w:rFonts w:ascii="Times New Roman" w:hAnsi="Times New Roman" w:cs="Times New Roman"/>
          <w:sz w:val="20"/>
          <w:szCs w:val="20"/>
        </w:rPr>
        <w:t xml:space="preserve"> </w:t>
      </w:r>
    </w:p>
    <w:p w14:paraId="11091432" w14:textId="65506A15" w:rsidR="00E83216" w:rsidRDefault="00C206FE" w:rsidP="001D04F5">
      <w:pPr>
        <w:spacing w:after="0"/>
        <w:rPr>
          <w:rFonts w:ascii="Times New Roman" w:hAnsi="Times New Roman" w:cs="Times New Roman"/>
          <w:sz w:val="20"/>
          <w:szCs w:val="20"/>
        </w:rPr>
      </w:pPr>
      <w:r>
        <w:rPr>
          <w:rFonts w:ascii="Times New Roman" w:hAnsi="Times New Roman" w:cs="Times New Roman"/>
          <w:sz w:val="20"/>
          <w:szCs w:val="20"/>
        </w:rPr>
        <w:t>Therefore</w:t>
      </w:r>
      <w:r w:rsidR="00E83216">
        <w:rPr>
          <w:rFonts w:ascii="Times New Roman" w:hAnsi="Times New Roman" w:cs="Times New Roman"/>
          <w:sz w:val="20"/>
          <w:szCs w:val="20"/>
        </w:rPr>
        <w:t xml:space="preserve">, the program will create and write on the SD Card a first </w:t>
      </w:r>
      <w:r>
        <w:rPr>
          <w:rFonts w:ascii="Times New Roman" w:hAnsi="Times New Roman" w:cs="Times New Roman"/>
          <w:sz w:val="20"/>
          <w:szCs w:val="20"/>
        </w:rPr>
        <w:t xml:space="preserve">set of </w:t>
      </w:r>
      <w:r w:rsidR="00E83216">
        <w:rPr>
          <w:rFonts w:ascii="Times New Roman" w:hAnsi="Times New Roman" w:cs="Times New Roman"/>
          <w:sz w:val="20"/>
          <w:szCs w:val="20"/>
        </w:rPr>
        <w:t>sinewaves with the same arbitrary amplitude</w:t>
      </w:r>
      <w:r>
        <w:rPr>
          <w:rFonts w:ascii="Times New Roman" w:hAnsi="Times New Roman" w:cs="Times New Roman"/>
          <w:sz w:val="20"/>
          <w:szCs w:val="20"/>
        </w:rPr>
        <w:t xml:space="preserve"> (0.3)</w:t>
      </w:r>
      <w:r w:rsidR="00E83216">
        <w:rPr>
          <w:rFonts w:ascii="Times New Roman" w:hAnsi="Times New Roman" w:cs="Times New Roman"/>
          <w:sz w:val="20"/>
          <w:szCs w:val="20"/>
        </w:rPr>
        <w:t xml:space="preserve">. Once the upload is complete, </w:t>
      </w:r>
      <w:r w:rsidR="00BB6C9D">
        <w:rPr>
          <w:rFonts w:ascii="Times New Roman" w:hAnsi="Times New Roman" w:cs="Times New Roman"/>
          <w:sz w:val="20"/>
          <w:szCs w:val="20"/>
        </w:rPr>
        <w:t xml:space="preserve">the True RTA interface and </w:t>
      </w:r>
      <w:r w:rsidR="00E83216">
        <w:rPr>
          <w:rFonts w:ascii="Times New Roman" w:hAnsi="Times New Roman" w:cs="Times New Roman"/>
          <w:sz w:val="20"/>
          <w:szCs w:val="20"/>
        </w:rPr>
        <w:t xml:space="preserve">an excel file named </w:t>
      </w:r>
      <w:r w:rsidR="00BB6C9D">
        <w:rPr>
          <w:rFonts w:ascii="Times New Roman" w:hAnsi="Times New Roman" w:cs="Times New Roman"/>
          <w:sz w:val="20"/>
          <w:szCs w:val="20"/>
        </w:rPr>
        <w:t>C</w:t>
      </w:r>
      <w:r w:rsidR="00E83216">
        <w:rPr>
          <w:rFonts w:ascii="Times New Roman" w:hAnsi="Times New Roman" w:cs="Times New Roman"/>
          <w:sz w:val="20"/>
          <w:szCs w:val="20"/>
        </w:rPr>
        <w:t>alibration will be open</w:t>
      </w:r>
      <w:r w:rsidR="00F521AD">
        <w:rPr>
          <w:rFonts w:ascii="Times New Roman" w:hAnsi="Times New Roman" w:cs="Times New Roman"/>
          <w:sz w:val="20"/>
          <w:szCs w:val="20"/>
        </w:rPr>
        <w:t>ed</w:t>
      </w:r>
      <w:r w:rsidR="00E83216">
        <w:rPr>
          <w:rFonts w:ascii="Times New Roman" w:hAnsi="Times New Roman" w:cs="Times New Roman"/>
          <w:sz w:val="20"/>
          <w:szCs w:val="20"/>
        </w:rPr>
        <w:t xml:space="preserve">: </w:t>
      </w:r>
      <w:r w:rsidR="00BB6C9D">
        <w:rPr>
          <w:rFonts w:ascii="Times New Roman" w:hAnsi="Times New Roman" w:cs="Times New Roman"/>
          <w:sz w:val="20"/>
          <w:szCs w:val="20"/>
        </w:rPr>
        <w:t>use the former</w:t>
      </w:r>
      <w:r w:rsidR="00E83216">
        <w:rPr>
          <w:rFonts w:ascii="Times New Roman" w:hAnsi="Times New Roman" w:cs="Times New Roman"/>
          <w:sz w:val="20"/>
          <w:szCs w:val="20"/>
        </w:rPr>
        <w:t xml:space="preserve"> to observe the</w:t>
      </w:r>
      <w:r w:rsidR="005773B1">
        <w:rPr>
          <w:rFonts w:ascii="Times New Roman" w:hAnsi="Times New Roman" w:cs="Times New Roman"/>
          <w:sz w:val="20"/>
          <w:szCs w:val="20"/>
        </w:rPr>
        <w:t xml:space="preserve"> sound volume (</w:t>
      </w:r>
      <w:r w:rsidR="00E83216">
        <w:rPr>
          <w:rFonts w:ascii="Times New Roman" w:hAnsi="Times New Roman" w:cs="Times New Roman"/>
          <w:sz w:val="20"/>
          <w:szCs w:val="20"/>
        </w:rPr>
        <w:t>dB SPL</w:t>
      </w:r>
      <w:r w:rsidR="005773B1">
        <w:rPr>
          <w:rFonts w:ascii="Times New Roman" w:hAnsi="Times New Roman" w:cs="Times New Roman"/>
          <w:sz w:val="20"/>
          <w:szCs w:val="20"/>
        </w:rPr>
        <w:t>)</w:t>
      </w:r>
      <w:r w:rsidR="00E83216">
        <w:rPr>
          <w:rFonts w:ascii="Times New Roman" w:hAnsi="Times New Roman" w:cs="Times New Roman"/>
          <w:sz w:val="20"/>
          <w:szCs w:val="20"/>
        </w:rPr>
        <w:t xml:space="preserve"> generated </w:t>
      </w:r>
      <w:r w:rsidR="00F521AD">
        <w:rPr>
          <w:rFonts w:ascii="Times New Roman" w:hAnsi="Times New Roman" w:cs="Times New Roman"/>
          <w:sz w:val="20"/>
          <w:szCs w:val="20"/>
        </w:rPr>
        <w:t>at</w:t>
      </w:r>
      <w:r w:rsidR="00E83216">
        <w:rPr>
          <w:rFonts w:ascii="Times New Roman" w:hAnsi="Times New Roman" w:cs="Times New Roman"/>
          <w:sz w:val="20"/>
          <w:szCs w:val="20"/>
        </w:rPr>
        <w:t xml:space="preserve"> each pitch and </w:t>
      </w:r>
      <w:r w:rsidR="00F521AD">
        <w:rPr>
          <w:rFonts w:ascii="Times New Roman" w:hAnsi="Times New Roman" w:cs="Times New Roman"/>
          <w:sz w:val="20"/>
          <w:szCs w:val="20"/>
        </w:rPr>
        <w:t>enter</w:t>
      </w:r>
      <w:r w:rsidR="00E83216">
        <w:rPr>
          <w:rFonts w:ascii="Times New Roman" w:hAnsi="Times New Roman" w:cs="Times New Roman"/>
          <w:sz w:val="20"/>
          <w:szCs w:val="20"/>
        </w:rPr>
        <w:t xml:space="preserve"> it in the </w:t>
      </w:r>
      <w:r w:rsidR="00BB6C9D">
        <w:rPr>
          <w:rFonts w:ascii="Times New Roman" w:hAnsi="Times New Roman" w:cs="Times New Roman"/>
          <w:sz w:val="20"/>
          <w:szCs w:val="20"/>
        </w:rPr>
        <w:t>latter,</w:t>
      </w:r>
      <w:r w:rsidR="00E83216">
        <w:rPr>
          <w:rFonts w:ascii="Times New Roman" w:hAnsi="Times New Roman" w:cs="Times New Roman"/>
          <w:sz w:val="20"/>
          <w:szCs w:val="20"/>
        </w:rPr>
        <w:t xml:space="preserve"> below the corresponding kHz value</w:t>
      </w:r>
      <w:r w:rsidR="00BB6C9D">
        <w:rPr>
          <w:rFonts w:ascii="Times New Roman" w:hAnsi="Times New Roman" w:cs="Times New Roman"/>
          <w:sz w:val="20"/>
          <w:szCs w:val="20"/>
        </w:rPr>
        <w:t xml:space="preserve"> marked in the first row</w:t>
      </w:r>
      <w:r w:rsidR="00E83216">
        <w:rPr>
          <w:rFonts w:ascii="Times New Roman" w:hAnsi="Times New Roman" w:cs="Times New Roman"/>
          <w:sz w:val="20"/>
          <w:szCs w:val="20"/>
        </w:rPr>
        <w:t>.</w:t>
      </w:r>
      <w:r w:rsidR="00BB6C9D">
        <w:rPr>
          <w:rFonts w:ascii="Times New Roman" w:hAnsi="Times New Roman" w:cs="Times New Roman"/>
          <w:sz w:val="20"/>
          <w:szCs w:val="20"/>
        </w:rPr>
        <w:t xml:space="preserve"> The tones will be produced using the Bpod interface: </w:t>
      </w:r>
      <w:r w:rsidR="00D87EF0">
        <w:rPr>
          <w:rFonts w:ascii="Times New Roman" w:hAnsi="Times New Roman" w:cs="Times New Roman"/>
          <w:sz w:val="20"/>
          <w:szCs w:val="20"/>
        </w:rPr>
        <w:t>LED2 will light</w:t>
      </w:r>
      <w:r w:rsidR="0081586A">
        <w:rPr>
          <w:rFonts w:ascii="Times New Roman" w:hAnsi="Times New Roman" w:cs="Times New Roman"/>
          <w:sz w:val="20"/>
          <w:szCs w:val="20"/>
        </w:rPr>
        <w:t xml:space="preserve"> up</w:t>
      </w:r>
      <w:r w:rsidR="00D87EF0">
        <w:rPr>
          <w:rFonts w:ascii="Times New Roman" w:hAnsi="Times New Roman" w:cs="Times New Roman"/>
          <w:sz w:val="20"/>
          <w:szCs w:val="20"/>
        </w:rPr>
        <w:t xml:space="preserve">, and after one second a tone is played: </w:t>
      </w:r>
      <w:r w:rsidR="00BB6C9D">
        <w:rPr>
          <w:rFonts w:ascii="Times New Roman" w:hAnsi="Times New Roman" w:cs="Times New Roman"/>
          <w:sz w:val="20"/>
          <w:szCs w:val="20"/>
        </w:rPr>
        <w:t>to move to the next one use the poke button 3, to repeat it the poke button 1. The frequencies will be played progressively, i.e.</w:t>
      </w:r>
      <w:r>
        <w:rPr>
          <w:rFonts w:ascii="Times New Roman" w:hAnsi="Times New Roman" w:cs="Times New Roman"/>
          <w:sz w:val="20"/>
          <w:szCs w:val="20"/>
        </w:rPr>
        <w:t xml:space="preserve"> from the lowest to the highest.</w:t>
      </w:r>
    </w:p>
    <w:p w14:paraId="2458768A" w14:textId="77777777" w:rsidR="00E83216" w:rsidRDefault="00BB6C9D" w:rsidP="001D04F5">
      <w:pPr>
        <w:spacing w:after="0"/>
        <w:rPr>
          <w:rFonts w:ascii="Times New Roman" w:hAnsi="Times New Roman" w:cs="Times New Roman"/>
          <w:sz w:val="20"/>
          <w:szCs w:val="20"/>
        </w:rPr>
      </w:pPr>
      <w:r>
        <w:rPr>
          <w:rFonts w:ascii="Times New Roman" w:hAnsi="Times New Roman" w:cs="Times New Roman"/>
          <w:sz w:val="20"/>
          <w:szCs w:val="20"/>
        </w:rPr>
        <w:t xml:space="preserve">After </w:t>
      </w:r>
      <w:r w:rsidR="007C4B13">
        <w:rPr>
          <w:rFonts w:ascii="Times New Roman" w:hAnsi="Times New Roman" w:cs="Times New Roman"/>
          <w:sz w:val="20"/>
          <w:szCs w:val="20"/>
        </w:rPr>
        <w:t>saving and closing</w:t>
      </w:r>
      <w:r>
        <w:rPr>
          <w:rFonts w:ascii="Times New Roman" w:hAnsi="Times New Roman" w:cs="Times New Roman"/>
          <w:sz w:val="20"/>
          <w:szCs w:val="20"/>
        </w:rPr>
        <w:t xml:space="preserve"> </w:t>
      </w:r>
      <w:r w:rsidR="00C206FE">
        <w:rPr>
          <w:rFonts w:ascii="Times New Roman" w:hAnsi="Times New Roman" w:cs="Times New Roman"/>
          <w:sz w:val="20"/>
          <w:szCs w:val="20"/>
        </w:rPr>
        <w:t xml:space="preserve">the </w:t>
      </w:r>
      <w:r>
        <w:rPr>
          <w:rFonts w:ascii="Times New Roman" w:hAnsi="Times New Roman" w:cs="Times New Roman"/>
          <w:sz w:val="20"/>
          <w:szCs w:val="20"/>
        </w:rPr>
        <w:t>xlsx file,</w:t>
      </w:r>
      <w:r w:rsidR="001D04F5">
        <w:rPr>
          <w:rFonts w:ascii="Times New Roman" w:hAnsi="Times New Roman" w:cs="Times New Roman"/>
          <w:sz w:val="20"/>
          <w:szCs w:val="20"/>
        </w:rPr>
        <w:t xml:space="preserve"> you will have to choose the</w:t>
      </w:r>
      <w:r w:rsidR="00F521AD">
        <w:rPr>
          <w:rFonts w:ascii="Times New Roman" w:hAnsi="Times New Roman" w:cs="Times New Roman"/>
          <w:sz w:val="20"/>
          <w:szCs w:val="20"/>
        </w:rPr>
        <w:t xml:space="preserve"> target</w:t>
      </w:r>
      <w:r w:rsidR="001D04F5">
        <w:rPr>
          <w:rFonts w:ascii="Times New Roman" w:hAnsi="Times New Roman" w:cs="Times New Roman"/>
          <w:sz w:val="20"/>
          <w:szCs w:val="20"/>
        </w:rPr>
        <w:t xml:space="preserve"> dB SPL for your tones. Sine amplitude</w:t>
      </w:r>
      <w:r w:rsidR="00F521AD">
        <w:rPr>
          <w:rFonts w:ascii="Times New Roman" w:hAnsi="Times New Roman" w:cs="Times New Roman"/>
          <w:sz w:val="20"/>
          <w:szCs w:val="20"/>
        </w:rPr>
        <w:t>s</w:t>
      </w:r>
      <w:r w:rsidR="001D04F5">
        <w:rPr>
          <w:rFonts w:ascii="Times New Roman" w:hAnsi="Times New Roman" w:cs="Times New Roman"/>
          <w:sz w:val="20"/>
          <w:szCs w:val="20"/>
        </w:rPr>
        <w:t xml:space="preserve"> will be </w:t>
      </w:r>
      <w:r w:rsidR="00F521AD">
        <w:rPr>
          <w:rFonts w:ascii="Times New Roman" w:hAnsi="Times New Roman" w:cs="Times New Roman"/>
          <w:sz w:val="20"/>
          <w:szCs w:val="20"/>
        </w:rPr>
        <w:t>adjusted accordingly</w:t>
      </w:r>
      <w:r w:rsidR="001D04F5">
        <w:rPr>
          <w:rFonts w:ascii="Times New Roman" w:hAnsi="Times New Roman" w:cs="Times New Roman"/>
          <w:sz w:val="20"/>
          <w:szCs w:val="20"/>
        </w:rPr>
        <w:t xml:space="preserve">, and a new set of wav files will be created. </w:t>
      </w:r>
      <w:r w:rsidR="00F521AD">
        <w:rPr>
          <w:rFonts w:ascii="Times New Roman" w:hAnsi="Times New Roman" w:cs="Times New Roman"/>
          <w:sz w:val="20"/>
          <w:szCs w:val="20"/>
        </w:rPr>
        <w:t>Next you have to repeat reading the SPL values</w:t>
      </w:r>
      <w:r w:rsidR="001D04F5">
        <w:rPr>
          <w:rFonts w:ascii="Times New Roman" w:hAnsi="Times New Roman" w:cs="Times New Roman"/>
          <w:sz w:val="20"/>
          <w:szCs w:val="20"/>
        </w:rPr>
        <w:t xml:space="preserve"> for each pitch</w:t>
      </w:r>
      <w:r w:rsidR="00F521AD">
        <w:rPr>
          <w:rFonts w:ascii="Times New Roman" w:hAnsi="Times New Roman" w:cs="Times New Roman"/>
          <w:sz w:val="20"/>
          <w:szCs w:val="20"/>
        </w:rPr>
        <w:t xml:space="preserve"> and update the</w:t>
      </w:r>
      <w:r w:rsidR="007C4B13">
        <w:rPr>
          <w:rFonts w:ascii="Times New Roman" w:hAnsi="Times New Roman" w:cs="Times New Roman"/>
          <w:sz w:val="20"/>
          <w:szCs w:val="20"/>
        </w:rPr>
        <w:t xml:space="preserve"> Calibration.xlsx </w:t>
      </w:r>
      <w:r w:rsidR="00F521AD">
        <w:rPr>
          <w:rFonts w:ascii="Times New Roman" w:hAnsi="Times New Roman" w:cs="Times New Roman"/>
          <w:sz w:val="20"/>
          <w:szCs w:val="20"/>
        </w:rPr>
        <w:t>files as instructed</w:t>
      </w:r>
      <w:r w:rsidR="001D04F5">
        <w:rPr>
          <w:rFonts w:ascii="Times New Roman" w:hAnsi="Times New Roman" w:cs="Times New Roman"/>
          <w:sz w:val="20"/>
          <w:szCs w:val="20"/>
        </w:rPr>
        <w:t>. Amplitude</w:t>
      </w:r>
      <w:r w:rsidR="00F521AD">
        <w:rPr>
          <w:rFonts w:ascii="Times New Roman" w:hAnsi="Times New Roman" w:cs="Times New Roman"/>
          <w:sz w:val="20"/>
          <w:szCs w:val="20"/>
        </w:rPr>
        <w:t>s</w:t>
      </w:r>
      <w:r w:rsidR="001D04F5">
        <w:rPr>
          <w:rFonts w:ascii="Times New Roman" w:hAnsi="Times New Roman" w:cs="Times New Roman"/>
          <w:sz w:val="20"/>
          <w:szCs w:val="20"/>
        </w:rPr>
        <w:t xml:space="preserve"> will be adjusted once more,</w:t>
      </w:r>
      <w:r w:rsidR="005773B1">
        <w:rPr>
          <w:rFonts w:ascii="Times New Roman" w:hAnsi="Times New Roman" w:cs="Times New Roman"/>
          <w:sz w:val="20"/>
          <w:szCs w:val="20"/>
        </w:rPr>
        <w:t xml:space="preserve"> and you will have to check the final result</w:t>
      </w:r>
      <w:r w:rsidR="00F521AD">
        <w:rPr>
          <w:rFonts w:ascii="Times New Roman" w:hAnsi="Times New Roman" w:cs="Times New Roman"/>
          <w:sz w:val="20"/>
          <w:szCs w:val="20"/>
        </w:rPr>
        <w:t>.</w:t>
      </w:r>
      <w:r w:rsidR="005773B1">
        <w:rPr>
          <w:rFonts w:ascii="Times New Roman" w:hAnsi="Times New Roman" w:cs="Times New Roman"/>
          <w:sz w:val="20"/>
          <w:szCs w:val="20"/>
        </w:rPr>
        <w:t xml:space="preserve"> </w:t>
      </w:r>
      <w:r w:rsidR="00F521AD">
        <w:rPr>
          <w:rFonts w:ascii="Times New Roman" w:hAnsi="Times New Roman" w:cs="Times New Roman"/>
          <w:sz w:val="20"/>
          <w:szCs w:val="20"/>
        </w:rPr>
        <w:t>G</w:t>
      </w:r>
      <w:r w:rsidR="007C4B13">
        <w:rPr>
          <w:rFonts w:ascii="Times New Roman" w:hAnsi="Times New Roman" w:cs="Times New Roman"/>
          <w:sz w:val="20"/>
          <w:szCs w:val="20"/>
        </w:rPr>
        <w:t>enerally this is</w:t>
      </w:r>
      <w:r w:rsidR="00F521AD">
        <w:rPr>
          <w:rFonts w:ascii="Times New Roman" w:hAnsi="Times New Roman" w:cs="Times New Roman"/>
          <w:sz w:val="20"/>
          <w:szCs w:val="20"/>
        </w:rPr>
        <w:t xml:space="preserve"> good</w:t>
      </w:r>
      <w:r w:rsidR="007C4B13">
        <w:rPr>
          <w:rFonts w:ascii="Times New Roman" w:hAnsi="Times New Roman" w:cs="Times New Roman"/>
          <w:sz w:val="20"/>
          <w:szCs w:val="20"/>
        </w:rPr>
        <w:t xml:space="preserve"> enough for the</w:t>
      </w:r>
      <w:r w:rsidR="005773B1">
        <w:rPr>
          <w:rFonts w:ascii="Times New Roman" w:hAnsi="Times New Roman" w:cs="Times New Roman"/>
          <w:sz w:val="20"/>
          <w:szCs w:val="20"/>
        </w:rPr>
        <w:t xml:space="preserve"> frequencies </w:t>
      </w:r>
      <w:r w:rsidR="007C4B13">
        <w:rPr>
          <w:rFonts w:ascii="Times New Roman" w:hAnsi="Times New Roman" w:cs="Times New Roman"/>
          <w:sz w:val="20"/>
          <w:szCs w:val="20"/>
        </w:rPr>
        <w:t>to be</w:t>
      </w:r>
      <w:r w:rsidR="005773B1">
        <w:rPr>
          <w:rFonts w:ascii="Times New Roman" w:hAnsi="Times New Roman" w:cs="Times New Roman"/>
          <w:sz w:val="20"/>
          <w:szCs w:val="20"/>
        </w:rPr>
        <w:t xml:space="preserve"> played at the same </w:t>
      </w:r>
      <w:r w:rsidR="00F521AD">
        <w:rPr>
          <w:rFonts w:ascii="Times New Roman" w:hAnsi="Times New Roman" w:cs="Times New Roman"/>
          <w:sz w:val="20"/>
          <w:szCs w:val="20"/>
        </w:rPr>
        <w:t>SPL</w:t>
      </w:r>
      <w:r w:rsidR="005773B1">
        <w:rPr>
          <w:rFonts w:ascii="Times New Roman" w:hAnsi="Times New Roman" w:cs="Times New Roman"/>
          <w:sz w:val="20"/>
          <w:szCs w:val="20"/>
        </w:rPr>
        <w:t>.</w:t>
      </w:r>
    </w:p>
    <w:p w14:paraId="70C864B2" w14:textId="77777777" w:rsidR="007C4B13" w:rsidRDefault="007C4B13" w:rsidP="001D04F5">
      <w:pPr>
        <w:spacing w:after="0"/>
        <w:rPr>
          <w:rFonts w:ascii="Times New Roman" w:hAnsi="Times New Roman" w:cs="Times New Roman"/>
          <w:sz w:val="20"/>
          <w:szCs w:val="20"/>
        </w:rPr>
      </w:pPr>
      <w:r>
        <w:rPr>
          <w:rFonts w:ascii="Times New Roman" w:hAnsi="Times New Roman" w:cs="Times New Roman"/>
          <w:sz w:val="20"/>
          <w:szCs w:val="20"/>
        </w:rPr>
        <w:t xml:space="preserve">Subsequently, you will have the option to continue and create a white noise </w:t>
      </w:r>
      <w:r w:rsidR="00F521AD">
        <w:rPr>
          <w:rFonts w:ascii="Times New Roman" w:hAnsi="Times New Roman" w:cs="Times New Roman"/>
          <w:sz w:val="20"/>
          <w:szCs w:val="20"/>
        </w:rPr>
        <w:t>sound</w:t>
      </w:r>
      <w:r>
        <w:rPr>
          <w:rFonts w:ascii="Times New Roman" w:hAnsi="Times New Roman" w:cs="Times New Roman"/>
          <w:sz w:val="20"/>
          <w:szCs w:val="20"/>
        </w:rPr>
        <w:t xml:space="preserve">, or to stop the protocol. In the former case a white noise wav file will be loaded and played with the same Bpod interface procedure. You should read the dB SPL values for each 1kHz, 2kHz, 5kHz, 10kHz and 20kHz octave and report them below the newly appeared headers in </w:t>
      </w:r>
      <w:r w:rsidR="00F521AD">
        <w:rPr>
          <w:rFonts w:ascii="Times New Roman" w:hAnsi="Times New Roman" w:cs="Times New Roman"/>
          <w:sz w:val="20"/>
          <w:szCs w:val="20"/>
        </w:rPr>
        <w:t xml:space="preserve">the </w:t>
      </w:r>
      <w:r>
        <w:rPr>
          <w:rFonts w:ascii="Times New Roman" w:hAnsi="Times New Roman" w:cs="Times New Roman"/>
          <w:sz w:val="20"/>
          <w:szCs w:val="20"/>
        </w:rPr>
        <w:t>Calibration</w:t>
      </w:r>
      <w:r w:rsidR="00F521AD">
        <w:rPr>
          <w:rFonts w:ascii="Times New Roman" w:hAnsi="Times New Roman" w:cs="Times New Roman"/>
          <w:sz w:val="20"/>
          <w:szCs w:val="20"/>
        </w:rPr>
        <w:t xml:space="preserve"> Excel file</w:t>
      </w:r>
      <w:r>
        <w:rPr>
          <w:rFonts w:ascii="Times New Roman" w:hAnsi="Times New Roman" w:cs="Times New Roman"/>
          <w:sz w:val="20"/>
          <w:szCs w:val="20"/>
        </w:rPr>
        <w:t xml:space="preserve">. Again, save and close the xlsx and wait for the new calibration: the new white noise track will then be played. However, don’t expect the sound to </w:t>
      </w:r>
      <w:r w:rsidR="00BA6BEF">
        <w:rPr>
          <w:rFonts w:ascii="Times New Roman" w:hAnsi="Times New Roman" w:cs="Times New Roman"/>
          <w:sz w:val="20"/>
          <w:szCs w:val="20"/>
        </w:rPr>
        <w:t>have an equal volume on all the frequencies (as the definition of white noise states): due to software and hardware limitation</w:t>
      </w:r>
      <w:r w:rsidR="00F521AD">
        <w:rPr>
          <w:rFonts w:ascii="Times New Roman" w:hAnsi="Times New Roman" w:cs="Times New Roman"/>
          <w:sz w:val="20"/>
          <w:szCs w:val="20"/>
        </w:rPr>
        <w:t>s</w:t>
      </w:r>
      <w:r w:rsidR="00BA6BEF">
        <w:rPr>
          <w:rFonts w:ascii="Times New Roman" w:hAnsi="Times New Roman" w:cs="Times New Roman"/>
          <w:sz w:val="20"/>
          <w:szCs w:val="20"/>
        </w:rPr>
        <w:t xml:space="preserve"> that’s what we could achieve at the moment. Nonetheless, the dB SPL distribution is acceptable</w:t>
      </w:r>
      <w:r w:rsidR="00F521AD">
        <w:rPr>
          <w:rFonts w:ascii="Times New Roman" w:hAnsi="Times New Roman" w:cs="Times New Roman"/>
          <w:sz w:val="20"/>
          <w:szCs w:val="20"/>
        </w:rPr>
        <w:t xml:space="preserve"> for most purposes</w:t>
      </w:r>
      <w:r w:rsidR="00BA6BEF">
        <w:rPr>
          <w:rFonts w:ascii="Times New Roman" w:hAnsi="Times New Roman" w:cs="Times New Roman"/>
          <w:sz w:val="20"/>
          <w:szCs w:val="20"/>
        </w:rPr>
        <w:t>.</w:t>
      </w:r>
      <w:r>
        <w:rPr>
          <w:rFonts w:ascii="Times New Roman" w:hAnsi="Times New Roman" w:cs="Times New Roman"/>
          <w:sz w:val="20"/>
          <w:szCs w:val="20"/>
        </w:rPr>
        <w:t xml:space="preserve"> </w:t>
      </w:r>
    </w:p>
    <w:p w14:paraId="52CBF554" w14:textId="77777777" w:rsidR="00E83216" w:rsidRDefault="00E83216" w:rsidP="001D04F5">
      <w:pPr>
        <w:spacing w:after="0"/>
        <w:rPr>
          <w:rFonts w:ascii="Times New Roman" w:hAnsi="Times New Roman" w:cs="Times New Roman"/>
          <w:sz w:val="20"/>
          <w:szCs w:val="20"/>
        </w:rPr>
      </w:pPr>
    </w:p>
    <w:p w14:paraId="758F6A4F" w14:textId="77777777" w:rsidR="00B83863" w:rsidRDefault="00B83863" w:rsidP="001D04F5">
      <w:pPr>
        <w:spacing w:after="0"/>
        <w:rPr>
          <w:rFonts w:ascii="Times New Roman" w:hAnsi="Times New Roman" w:cs="Times New Roman"/>
          <w:sz w:val="20"/>
          <w:szCs w:val="20"/>
        </w:rPr>
      </w:pPr>
    </w:p>
    <w:p w14:paraId="19EE4DE4" w14:textId="77777777" w:rsidR="00B83863" w:rsidRDefault="00B83863" w:rsidP="001D04F5">
      <w:pPr>
        <w:spacing w:after="0"/>
        <w:rPr>
          <w:rFonts w:ascii="Times New Roman" w:hAnsi="Times New Roman" w:cs="Times New Roman"/>
          <w:sz w:val="20"/>
          <w:szCs w:val="20"/>
        </w:rPr>
      </w:pPr>
    </w:p>
    <w:p w14:paraId="662EDA99" w14:textId="77777777" w:rsidR="00B83863" w:rsidRDefault="00B83863" w:rsidP="00B83863">
      <w:pPr>
        <w:spacing w:after="0"/>
        <w:jc w:val="center"/>
        <w:rPr>
          <w:rFonts w:ascii="Times New Roman" w:hAnsi="Times New Roman" w:cs="Times New Roman"/>
          <w:sz w:val="20"/>
          <w:szCs w:val="20"/>
        </w:rPr>
      </w:pPr>
      <w:r>
        <w:rPr>
          <w:rFonts w:ascii="Times New Roman" w:hAnsi="Times New Roman" w:cs="Times New Roman"/>
          <w:sz w:val="20"/>
          <w:szCs w:val="20"/>
        </w:rPr>
        <w:t>Additional Notes</w:t>
      </w:r>
    </w:p>
    <w:p w14:paraId="2E851752" w14:textId="77777777" w:rsidR="00B83863" w:rsidRDefault="00B83863" w:rsidP="001D04F5">
      <w:pPr>
        <w:spacing w:after="0"/>
        <w:rPr>
          <w:rFonts w:ascii="Times New Roman" w:hAnsi="Times New Roman" w:cs="Times New Roman"/>
          <w:sz w:val="20"/>
          <w:szCs w:val="20"/>
        </w:rPr>
      </w:pPr>
    </w:p>
    <w:p w14:paraId="42DC624E" w14:textId="77777777" w:rsidR="00B83863" w:rsidRDefault="00B83863" w:rsidP="00B83863">
      <w:pPr>
        <w:spacing w:after="0"/>
        <w:rPr>
          <w:rFonts w:ascii="Times New Roman" w:hAnsi="Times New Roman" w:cs="Times New Roman"/>
          <w:sz w:val="20"/>
          <w:szCs w:val="20"/>
        </w:rPr>
      </w:pPr>
      <w:r>
        <w:rPr>
          <w:rFonts w:ascii="Times New Roman" w:hAnsi="Times New Roman" w:cs="Times New Roman"/>
          <w:sz w:val="20"/>
          <w:szCs w:val="20"/>
        </w:rPr>
        <w:t xml:space="preserve">It’s important to </w:t>
      </w:r>
      <w:r w:rsidR="0038556F">
        <w:rPr>
          <w:rFonts w:ascii="Times New Roman" w:hAnsi="Times New Roman" w:cs="Times New Roman"/>
          <w:sz w:val="20"/>
          <w:szCs w:val="20"/>
        </w:rPr>
        <w:t>note</w:t>
      </w:r>
      <w:r>
        <w:rPr>
          <w:rFonts w:ascii="Times New Roman" w:hAnsi="Times New Roman" w:cs="Times New Roman"/>
          <w:sz w:val="20"/>
          <w:szCs w:val="20"/>
        </w:rPr>
        <w:t xml:space="preserve"> that, whenever speakers or mouse location</w:t>
      </w:r>
      <w:r w:rsidR="0038556F">
        <w:rPr>
          <w:rFonts w:ascii="Times New Roman" w:hAnsi="Times New Roman" w:cs="Times New Roman"/>
          <w:sz w:val="20"/>
          <w:szCs w:val="20"/>
        </w:rPr>
        <w:t>s</w:t>
      </w:r>
      <w:r>
        <w:rPr>
          <w:rFonts w:ascii="Times New Roman" w:hAnsi="Times New Roman" w:cs="Times New Roman"/>
          <w:sz w:val="20"/>
          <w:szCs w:val="20"/>
        </w:rPr>
        <w:t xml:space="preserve"> are changed, </w:t>
      </w:r>
      <w:r w:rsidR="0038556F">
        <w:rPr>
          <w:rFonts w:ascii="Times New Roman" w:hAnsi="Times New Roman" w:cs="Times New Roman"/>
          <w:sz w:val="20"/>
          <w:szCs w:val="20"/>
        </w:rPr>
        <w:t>speakers should be re-calibrated</w:t>
      </w:r>
      <w:r>
        <w:rPr>
          <w:rFonts w:ascii="Times New Roman" w:hAnsi="Times New Roman" w:cs="Times New Roman"/>
          <w:sz w:val="20"/>
          <w:szCs w:val="20"/>
        </w:rPr>
        <w:t>.</w:t>
      </w:r>
    </w:p>
    <w:p w14:paraId="33F3D185" w14:textId="590282E4" w:rsidR="00E5793A" w:rsidRDefault="00E5793A" w:rsidP="00B83863">
      <w:pPr>
        <w:spacing w:after="0"/>
        <w:rPr>
          <w:rFonts w:ascii="Times New Roman" w:hAnsi="Times New Roman" w:cs="Times New Roman"/>
          <w:sz w:val="20"/>
          <w:szCs w:val="20"/>
        </w:rPr>
      </w:pPr>
      <w:r>
        <w:rPr>
          <w:rFonts w:ascii="Times New Roman" w:hAnsi="Times New Roman" w:cs="Times New Roman"/>
          <w:sz w:val="20"/>
          <w:szCs w:val="20"/>
        </w:rPr>
        <w:t>Whenever the 48V button is pressed, the input gain knob should be previously positioned on the minimum level: this will ensure a l</w:t>
      </w:r>
      <w:r w:rsidR="0081586A">
        <w:rPr>
          <w:rFonts w:ascii="Times New Roman" w:hAnsi="Times New Roman" w:cs="Times New Roman"/>
          <w:sz w:val="20"/>
          <w:szCs w:val="20"/>
        </w:rPr>
        <w:t>o</w:t>
      </w:r>
      <w:r>
        <w:rPr>
          <w:rFonts w:ascii="Times New Roman" w:hAnsi="Times New Roman" w:cs="Times New Roman"/>
          <w:sz w:val="20"/>
          <w:szCs w:val="20"/>
        </w:rPr>
        <w:t>nger life to the microphone.</w:t>
      </w:r>
    </w:p>
    <w:p w14:paraId="1BB4290C" w14:textId="77777777" w:rsidR="00B83863" w:rsidRDefault="00B83863" w:rsidP="001D04F5">
      <w:pPr>
        <w:spacing w:after="0"/>
        <w:rPr>
          <w:rFonts w:ascii="Times New Roman" w:hAnsi="Times New Roman" w:cs="Times New Roman"/>
          <w:sz w:val="20"/>
          <w:szCs w:val="20"/>
        </w:rPr>
      </w:pPr>
      <w:r>
        <w:rPr>
          <w:rFonts w:ascii="Times New Roman" w:hAnsi="Times New Roman" w:cs="Times New Roman"/>
          <w:sz w:val="20"/>
          <w:szCs w:val="20"/>
        </w:rPr>
        <w:t>Bpod, Teensy 3.2 and Audio Adaptor Board are the only pieces of hardware that are essential to run this program: all other components</w:t>
      </w:r>
      <w:r w:rsidR="00351DBD">
        <w:rPr>
          <w:rFonts w:ascii="Times New Roman" w:hAnsi="Times New Roman" w:cs="Times New Roman"/>
          <w:sz w:val="20"/>
          <w:szCs w:val="20"/>
        </w:rPr>
        <w:t xml:space="preserve"> are substitutable with other analogous alternatives.</w:t>
      </w:r>
    </w:p>
    <w:p w14:paraId="69977B9C" w14:textId="77777777" w:rsidR="00B83863" w:rsidRDefault="00B83863" w:rsidP="001D04F5">
      <w:pPr>
        <w:spacing w:after="0"/>
        <w:rPr>
          <w:rFonts w:ascii="Times New Roman" w:hAnsi="Times New Roman" w:cs="Times New Roman"/>
          <w:sz w:val="20"/>
          <w:szCs w:val="20"/>
        </w:rPr>
      </w:pPr>
      <w:r>
        <w:rPr>
          <w:rFonts w:ascii="Times New Roman" w:hAnsi="Times New Roman" w:cs="Times New Roman"/>
          <w:sz w:val="20"/>
          <w:szCs w:val="20"/>
        </w:rPr>
        <w:t xml:space="preserve">If you already possess a software capable of reporting dB SPL levels, you don’t need TrueRTA: simply modify the path in </w:t>
      </w:r>
      <w:r w:rsidR="0038556F">
        <w:rPr>
          <w:rFonts w:ascii="Times New Roman" w:hAnsi="Times New Roman" w:cs="Times New Roman"/>
          <w:sz w:val="20"/>
          <w:szCs w:val="20"/>
        </w:rPr>
        <w:t xml:space="preserve">the </w:t>
      </w:r>
      <w:r>
        <w:rPr>
          <w:rFonts w:ascii="Times New Roman" w:hAnsi="Times New Roman" w:cs="Times New Roman"/>
          <w:sz w:val="20"/>
          <w:szCs w:val="20"/>
        </w:rPr>
        <w:t>code.</w:t>
      </w:r>
    </w:p>
    <w:sectPr w:rsidR="00B8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47"/>
    <w:rsid w:val="000B3E66"/>
    <w:rsid w:val="0018460D"/>
    <w:rsid w:val="001D04F5"/>
    <w:rsid w:val="001E037B"/>
    <w:rsid w:val="002B2C88"/>
    <w:rsid w:val="002E73E0"/>
    <w:rsid w:val="002F6BC5"/>
    <w:rsid w:val="00344E40"/>
    <w:rsid w:val="00351DBD"/>
    <w:rsid w:val="0038556F"/>
    <w:rsid w:val="00387C0B"/>
    <w:rsid w:val="00461ECD"/>
    <w:rsid w:val="0048627B"/>
    <w:rsid w:val="00491AA3"/>
    <w:rsid w:val="004F3B57"/>
    <w:rsid w:val="005773B1"/>
    <w:rsid w:val="00586611"/>
    <w:rsid w:val="006E0960"/>
    <w:rsid w:val="00793183"/>
    <w:rsid w:val="007C03C2"/>
    <w:rsid w:val="007C4B13"/>
    <w:rsid w:val="0081586A"/>
    <w:rsid w:val="008F2F47"/>
    <w:rsid w:val="009F0817"/>
    <w:rsid w:val="00B13DB0"/>
    <w:rsid w:val="00B83863"/>
    <w:rsid w:val="00BA6BEF"/>
    <w:rsid w:val="00BB6C9D"/>
    <w:rsid w:val="00C206FE"/>
    <w:rsid w:val="00C30161"/>
    <w:rsid w:val="00D47296"/>
    <w:rsid w:val="00D87EF0"/>
    <w:rsid w:val="00D92412"/>
    <w:rsid w:val="00D9464F"/>
    <w:rsid w:val="00DD567B"/>
    <w:rsid w:val="00E023AB"/>
    <w:rsid w:val="00E15445"/>
    <w:rsid w:val="00E5793A"/>
    <w:rsid w:val="00E83216"/>
    <w:rsid w:val="00EA0BBD"/>
    <w:rsid w:val="00EC1257"/>
    <w:rsid w:val="00F521AD"/>
    <w:rsid w:val="00F52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1EA"/>
  <w15:chartTrackingRefBased/>
  <w15:docId w15:val="{2D454C11-F9C8-46D6-B362-AF03C1FD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6BC5"/>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C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2F6BC5"/>
    <w:rPr>
      <w:color w:val="0563C1" w:themeColor="hyperlink"/>
      <w:u w:val="single"/>
    </w:rPr>
  </w:style>
  <w:style w:type="character" w:styleId="Emphasis">
    <w:name w:val="Emphasis"/>
    <w:basedOn w:val="DefaultParagraphFont"/>
    <w:uiPriority w:val="20"/>
    <w:qFormat/>
    <w:rsid w:val="002F6BC5"/>
    <w:rPr>
      <w:i/>
      <w:iCs/>
    </w:rPr>
  </w:style>
  <w:style w:type="character" w:styleId="CommentReference">
    <w:name w:val="annotation reference"/>
    <w:basedOn w:val="DefaultParagraphFont"/>
    <w:uiPriority w:val="99"/>
    <w:semiHidden/>
    <w:unhideWhenUsed/>
    <w:rsid w:val="00D92412"/>
    <w:rPr>
      <w:sz w:val="16"/>
      <w:szCs w:val="16"/>
    </w:rPr>
  </w:style>
  <w:style w:type="paragraph" w:styleId="CommentText">
    <w:name w:val="annotation text"/>
    <w:basedOn w:val="Normal"/>
    <w:link w:val="CommentTextChar"/>
    <w:uiPriority w:val="99"/>
    <w:semiHidden/>
    <w:unhideWhenUsed/>
    <w:rsid w:val="00D92412"/>
    <w:pPr>
      <w:spacing w:line="240" w:lineRule="auto"/>
    </w:pPr>
    <w:rPr>
      <w:sz w:val="20"/>
      <w:szCs w:val="20"/>
    </w:rPr>
  </w:style>
  <w:style w:type="character" w:customStyle="1" w:styleId="CommentTextChar">
    <w:name w:val="Comment Text Char"/>
    <w:basedOn w:val="DefaultParagraphFont"/>
    <w:link w:val="CommentText"/>
    <w:uiPriority w:val="99"/>
    <w:semiHidden/>
    <w:rsid w:val="00D92412"/>
    <w:rPr>
      <w:sz w:val="20"/>
      <w:szCs w:val="20"/>
    </w:rPr>
  </w:style>
  <w:style w:type="paragraph" w:styleId="CommentSubject">
    <w:name w:val="annotation subject"/>
    <w:basedOn w:val="CommentText"/>
    <w:next w:val="CommentText"/>
    <w:link w:val="CommentSubjectChar"/>
    <w:uiPriority w:val="99"/>
    <w:semiHidden/>
    <w:unhideWhenUsed/>
    <w:rsid w:val="00D92412"/>
    <w:rPr>
      <w:b/>
      <w:bCs/>
    </w:rPr>
  </w:style>
  <w:style w:type="character" w:customStyle="1" w:styleId="CommentSubjectChar">
    <w:name w:val="Comment Subject Char"/>
    <w:basedOn w:val="CommentTextChar"/>
    <w:link w:val="CommentSubject"/>
    <w:uiPriority w:val="99"/>
    <w:semiHidden/>
    <w:rsid w:val="00D92412"/>
    <w:rPr>
      <w:b/>
      <w:bCs/>
      <w:sz w:val="20"/>
      <w:szCs w:val="20"/>
    </w:rPr>
  </w:style>
  <w:style w:type="paragraph" w:styleId="BalloonText">
    <w:name w:val="Balloon Text"/>
    <w:basedOn w:val="Normal"/>
    <w:link w:val="BalloonTextChar"/>
    <w:uiPriority w:val="99"/>
    <w:semiHidden/>
    <w:unhideWhenUsed/>
    <w:rsid w:val="00D92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537643">
      <w:bodyDiv w:val="1"/>
      <w:marLeft w:val="0"/>
      <w:marRight w:val="0"/>
      <w:marTop w:val="0"/>
      <w:marBottom w:val="0"/>
      <w:divBdr>
        <w:top w:val="none" w:sz="0" w:space="0" w:color="auto"/>
        <w:left w:val="none" w:sz="0" w:space="0" w:color="auto"/>
        <w:bottom w:val="none" w:sz="0" w:space="0" w:color="auto"/>
        <w:right w:val="none" w:sz="0" w:space="0" w:color="auto"/>
      </w:divBdr>
    </w:div>
    <w:div w:id="1182084229">
      <w:bodyDiv w:val="1"/>
      <w:marLeft w:val="0"/>
      <w:marRight w:val="0"/>
      <w:marTop w:val="0"/>
      <w:marBottom w:val="0"/>
      <w:divBdr>
        <w:top w:val="none" w:sz="0" w:space="0" w:color="auto"/>
        <w:left w:val="none" w:sz="0" w:space="0" w:color="auto"/>
        <w:bottom w:val="none" w:sz="0" w:space="0" w:color="auto"/>
        <w:right w:val="none" w:sz="0" w:space="0" w:color="auto"/>
      </w:divBdr>
    </w:div>
    <w:div w:id="1535456314">
      <w:bodyDiv w:val="1"/>
      <w:marLeft w:val="0"/>
      <w:marRight w:val="0"/>
      <w:marTop w:val="0"/>
      <w:marBottom w:val="0"/>
      <w:divBdr>
        <w:top w:val="none" w:sz="0" w:space="0" w:color="auto"/>
        <w:left w:val="none" w:sz="0" w:space="0" w:color="auto"/>
        <w:bottom w:val="none" w:sz="0" w:space="0" w:color="auto"/>
        <w:right w:val="none" w:sz="0" w:space="0" w:color="auto"/>
      </w:divBdr>
    </w:div>
    <w:div w:id="20981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teensy/teensy31.html" TargetMode="External"/><Relationship Id="rId3" Type="http://schemas.openxmlformats.org/officeDocument/2006/relationships/webSettings" Target="webSettings.xml"/><Relationship Id="rId7" Type="http://schemas.openxmlformats.org/officeDocument/2006/relationships/hyperlink" Target="http://www.logitech.com/en-us/product/multimedia-speakers-z15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ueaudio.com/rta_down.htm" TargetMode="External"/><Relationship Id="rId11" Type="http://schemas.openxmlformats.org/officeDocument/2006/relationships/fontTable" Target="fontTable.xml"/><Relationship Id="rId5" Type="http://schemas.openxmlformats.org/officeDocument/2006/relationships/hyperlink" Target="http://www.presonus.com/products/AudioBox-iOne/features" TargetMode="External"/><Relationship Id="rId10" Type="http://schemas.openxmlformats.org/officeDocument/2006/relationships/hyperlink" Target="https://sites.google.com/site/bpoddocumentation/bpod-user-guide/function-reference/teensysoundserver" TargetMode="External"/><Relationship Id="rId4" Type="http://schemas.openxmlformats.org/officeDocument/2006/relationships/hyperlink" Target="http://www.daytonaudio.com/index.php/emm-6-electret-measurement-microphone.html" TargetMode="External"/><Relationship Id="rId9"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MTA KOKI</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Solari Nicola</dc:creator>
  <cp:keywords/>
  <dc:description/>
  <cp:lastModifiedBy>Hangya Balázs György</cp:lastModifiedBy>
  <cp:revision>2</cp:revision>
  <dcterms:created xsi:type="dcterms:W3CDTF">2016-04-18T09:09:00Z</dcterms:created>
  <dcterms:modified xsi:type="dcterms:W3CDTF">2016-04-18T09:09:00Z</dcterms:modified>
</cp:coreProperties>
</file>