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37" w:rsidRDefault="008F2282">
      <w:r>
        <w:t xml:space="preserve">GEICO provides a number of ways for its policyholders to make payments. While our service counselors can take payments over the phone, it is more cost-efficient for customers to make payments through our self-service channels such as online or through the automated phone system. </w:t>
      </w:r>
      <w:r w:rsidR="005838AC">
        <w:t xml:space="preserve"> We would like to use a predictive model to select people to send a pre-emptive e-mail message, designed to encourage them to pay online.  </w:t>
      </w:r>
    </w:p>
    <w:p w:rsidR="005838AC" w:rsidRDefault="008F2282">
      <w:r>
        <w:t>You have been tasked with identifying which customers are likely to make a service payment</w:t>
      </w:r>
      <w:r w:rsidR="002712E7">
        <w:t xml:space="preserve"> call</w:t>
      </w:r>
      <w:r>
        <w:t xml:space="preserve"> in the next 5 days. </w:t>
      </w:r>
      <w:r w:rsidR="00900837">
        <w:t xml:space="preserve">The </w:t>
      </w:r>
      <w:r w:rsidR="005838AC">
        <w:t>attached</w:t>
      </w:r>
      <w:r w:rsidR="00900837">
        <w:t xml:space="preserve"> </w:t>
      </w:r>
      <w:r w:rsidR="00860AE5">
        <w:t xml:space="preserve">file </w:t>
      </w:r>
      <w:r w:rsidR="00900837">
        <w:t xml:space="preserve">contains data on customers who have </w:t>
      </w:r>
      <w:r w:rsidR="002712E7">
        <w:t xml:space="preserve">had </w:t>
      </w:r>
      <w:r w:rsidR="00900837">
        <w:t>a bill due in the next 5 days</w:t>
      </w:r>
      <w:r w:rsidR="002712E7">
        <w:t xml:space="preserve"> and whether they made a service payment call</w:t>
      </w:r>
      <w:r w:rsidR="00900837">
        <w:t xml:space="preserve">. Construct a </w:t>
      </w:r>
      <w:r w:rsidR="00DB71A4">
        <w:t>model that predicts the likelihood that each policyholder will make a service payment</w:t>
      </w:r>
      <w:r w:rsidR="002712E7">
        <w:t xml:space="preserve"> call</w:t>
      </w:r>
      <w:r w:rsidR="006425E6">
        <w:t xml:space="preserve"> (CALL_FLAG=1)</w:t>
      </w:r>
      <w:r w:rsidR="00DB71A4">
        <w:t xml:space="preserve">. You may use whatever methods you see fit. </w:t>
      </w:r>
    </w:p>
    <w:p w:rsidR="006425E6" w:rsidRDefault="00DB71A4" w:rsidP="00B44622">
      <w:r>
        <w:t xml:space="preserve">Once you have prepared your model, summarize your </w:t>
      </w:r>
      <w:r w:rsidR="00186AC0">
        <w:t xml:space="preserve">data preparation, variable selection, </w:t>
      </w:r>
      <w:r>
        <w:t>modeling methods,</w:t>
      </w:r>
      <w:r w:rsidR="00186AC0">
        <w:t xml:space="preserve"> </w:t>
      </w:r>
      <w:r>
        <w:t>and fit statistics into a presentation.</w:t>
      </w:r>
      <w:r w:rsidR="00B7579B">
        <w:t xml:space="preserve"> You should, at a minimum, describe how you selected model inputs, any data</w:t>
      </w:r>
      <w:r w:rsidR="005838AC">
        <w:t xml:space="preserve"> transformations preformed, </w:t>
      </w:r>
      <w:r w:rsidR="00B7579B">
        <w:t>how you dealt with missing or extreme values</w:t>
      </w:r>
      <w:r w:rsidR="00D00186">
        <w:t>,</w:t>
      </w:r>
      <w:r w:rsidR="004B368D">
        <w:t xml:space="preserve"> reason for your selected algorithm</w:t>
      </w:r>
      <w:r w:rsidR="00D00186">
        <w:t>(s), and how you evaluated performance of your model</w:t>
      </w:r>
      <w:r w:rsidR="00B7579B">
        <w:t>.</w:t>
      </w:r>
      <w:r w:rsidR="00B44622">
        <w:t xml:space="preserve"> You may include next steps or recommendation as you see fit.</w:t>
      </w:r>
      <w:r w:rsidR="00536221">
        <w:t xml:space="preserve"> </w:t>
      </w:r>
    </w:p>
    <w:p w:rsidR="006460B8" w:rsidRDefault="00536221" w:rsidP="00AA7CD1">
      <w:r>
        <w:t>You may use</w:t>
      </w:r>
      <w:r w:rsidR="00D00186">
        <w:t xml:space="preserve"> R</w:t>
      </w:r>
      <w:r w:rsidR="00B44622">
        <w:t>, Python,</w:t>
      </w:r>
      <w:r w:rsidR="00AA7CD1">
        <w:t xml:space="preserve"> or Java </w:t>
      </w:r>
      <w:r w:rsidR="00B44622">
        <w:t>to conduct this analysis</w:t>
      </w:r>
      <w:r w:rsidR="006425E6">
        <w:t>.</w:t>
      </w:r>
      <w:r w:rsidR="00B44622">
        <w:t xml:space="preserve">  </w:t>
      </w:r>
      <w:r w:rsidR="00DF2E98">
        <w:t>Please submit your source code.</w:t>
      </w:r>
    </w:p>
    <w:p w:rsidR="00A67537" w:rsidRDefault="00DF2E98" w:rsidP="00DF2E98">
      <w:r>
        <w:t xml:space="preserve">Please submit a </w:t>
      </w:r>
      <w:r w:rsidR="00A67537">
        <w:t>presentation</w:t>
      </w:r>
      <w:r>
        <w:t xml:space="preserve"> deck</w:t>
      </w:r>
      <w:r w:rsidR="00AA7CD1">
        <w:t xml:space="preserve"> outlining the details of your work, from data prep, modeling approach</w:t>
      </w:r>
      <w:r>
        <w:t xml:space="preserve">, how and why you chose your recommended model(s), </w:t>
      </w:r>
      <w:r w:rsidR="00AA7CD1">
        <w:t>and any recommendation</w:t>
      </w:r>
      <w:r>
        <w:t>/next steps</w:t>
      </w:r>
      <w:r w:rsidR="00AA7CD1">
        <w:t xml:space="preserve"> you may have, as well as</w:t>
      </w:r>
      <w:r w:rsidR="00B44622">
        <w:t xml:space="preserve"> your source code by </w:t>
      </w:r>
      <w:r w:rsidR="00AA7CD1">
        <w:t>midnight</w:t>
      </w:r>
      <w:r w:rsidR="00F943E3">
        <w:t xml:space="preserve"> Eastern</w:t>
      </w:r>
      <w:bookmarkStart w:id="0" w:name="_GoBack"/>
      <w:bookmarkEnd w:id="0"/>
      <w:r w:rsidR="00B44622">
        <w:t xml:space="preserve"> </w:t>
      </w:r>
      <w:r w:rsidR="00B44622" w:rsidRPr="00B44622">
        <w:rPr>
          <w:b/>
          <w:bCs/>
          <w:u w:val="single"/>
        </w:rPr>
        <w:t>four</w:t>
      </w:r>
      <w:r w:rsidR="00A67537" w:rsidRPr="00B44622">
        <w:rPr>
          <w:b/>
          <w:bCs/>
          <w:u w:val="single"/>
        </w:rPr>
        <w:t xml:space="preserve"> c</w:t>
      </w:r>
      <w:r w:rsidR="00A21F18" w:rsidRPr="00B44622">
        <w:rPr>
          <w:b/>
          <w:bCs/>
          <w:u w:val="single"/>
        </w:rPr>
        <w:t>alendar days</w:t>
      </w:r>
      <w:r w:rsidR="00A21F18">
        <w:t xml:space="preserve"> after receiving</w:t>
      </w:r>
      <w:r w:rsidR="00A67537">
        <w:t xml:space="preserve"> </w:t>
      </w:r>
      <w:r w:rsidR="005838AC">
        <w:t>this assignment</w:t>
      </w:r>
      <w:r w:rsidR="00A67537">
        <w:t>.</w:t>
      </w:r>
    </w:p>
    <w:p w:rsidR="006425E6" w:rsidRDefault="006425E6">
      <w:r>
        <w:br w:type="page"/>
      </w:r>
    </w:p>
    <w:tbl>
      <w:tblPr>
        <w:tblW w:w="11320" w:type="dxa"/>
        <w:tblInd w:w="93" w:type="dxa"/>
        <w:tblLook w:val="04A0" w:firstRow="1" w:lastRow="0" w:firstColumn="1" w:lastColumn="0" w:noHBand="0" w:noVBand="1"/>
      </w:tblPr>
      <w:tblGrid>
        <w:gridCol w:w="2678"/>
        <w:gridCol w:w="8660"/>
      </w:tblGrid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Data Dictionary:</w:t>
            </w:r>
          </w:p>
          <w:p w:rsid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DATE_FOR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Date of Record Processing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RTD_ST_CD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Rated State of Policy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25E6">
              <w:rPr>
                <w:rFonts w:ascii="Calibri" w:eastAsia="Times New Roman" w:hAnsi="Calibri" w:cs="Calibri"/>
                <w:color w:val="000000"/>
              </w:rPr>
              <w:t>CustomerCluster</w:t>
            </w:r>
            <w:proofErr w:type="spellEnd"/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Cluster of Customer Characteristics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Tenure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Years of Tenure with Company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Age of Policyholder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MART_STATUS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Marital Status of Policyholder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Gender Of Primary Insured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CHANNEL1_6M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1 in last 6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CHANNEL2_6M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2 in last 6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CHANNEL3_6M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3 in last 6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CHANNEL4_6M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4 in last 6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CHANNEL5_6M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5 in last 6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METHOD1_6M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payment made with method 1 (irrespective of channel)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RECENT_PAYMENT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 made in last 15 days (1/0)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PAYMENTS_6M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total payments  in last 6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CHANNEL1_3M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1 in last 3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CHANNEL2_3M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2 in last 3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CHANNEL3_3M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3 in last 3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CHANNEL4_3M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4 in last 3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CHANNEL5_3M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payments made through Channel 5 in last 3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METHOD1_3M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payment made with method 1 (irrespective of channel)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PAYMENTS_3M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# of total payments  in last 3 months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NOT_DI_3M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Had this customer been enrolled in automated payments in the last 3 months? 1/0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NOT_DI_6M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Had this customer been enrolled in automated payments in the last 6 months? 1/0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EVENT1_30_FLAG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Has this customer been sent a cancellation notice in the last 30 days? 1/0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EVENT2_90_SUM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many cancellation notices have been sent in the last 90 days?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LOGINS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many times has this policy logged into self-service online in the last 30 days?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POLICYPURCHASECHANNEL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>How was this policy purchased? 1/0</w:t>
            </w:r>
          </w:p>
        </w:tc>
      </w:tr>
      <w:tr w:rsidR="006425E6" w:rsidRPr="006425E6" w:rsidTr="006425E6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25E6">
              <w:rPr>
                <w:rFonts w:ascii="Calibri" w:eastAsia="Times New Roman" w:hAnsi="Calibri" w:cs="Calibri"/>
                <w:color w:val="000000"/>
              </w:rPr>
              <w:t>Call_Flag</w:t>
            </w:r>
            <w:proofErr w:type="spellEnd"/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5E6" w:rsidRPr="006425E6" w:rsidRDefault="006425E6" w:rsidP="0064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5E6">
              <w:rPr>
                <w:rFonts w:ascii="Calibri" w:eastAsia="Times New Roman" w:hAnsi="Calibri" w:cs="Calibri"/>
                <w:color w:val="000000"/>
              </w:rPr>
              <w:t xml:space="preserve">Was there a service payment 1/0?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6425E6">
              <w:rPr>
                <w:rFonts w:ascii="Calibri" w:eastAsia="Times New Roman" w:hAnsi="Calibri" w:cs="Calibri"/>
                <w:b/>
                <w:color w:val="FF0000"/>
              </w:rPr>
              <w:t>TARGET VARIABLE</w:t>
            </w:r>
          </w:p>
        </w:tc>
      </w:tr>
    </w:tbl>
    <w:p w:rsidR="006425E6" w:rsidRDefault="006425E6"/>
    <w:sectPr w:rsidR="0064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82"/>
    <w:rsid w:val="00183EFB"/>
    <w:rsid w:val="00186AC0"/>
    <w:rsid w:val="002712E7"/>
    <w:rsid w:val="002F7EEB"/>
    <w:rsid w:val="003C574D"/>
    <w:rsid w:val="003D1852"/>
    <w:rsid w:val="004B368D"/>
    <w:rsid w:val="00536221"/>
    <w:rsid w:val="005838AC"/>
    <w:rsid w:val="005E0A42"/>
    <w:rsid w:val="006425E6"/>
    <w:rsid w:val="006460B8"/>
    <w:rsid w:val="00860AE5"/>
    <w:rsid w:val="008C0DC6"/>
    <w:rsid w:val="008F0188"/>
    <w:rsid w:val="008F2282"/>
    <w:rsid w:val="00900837"/>
    <w:rsid w:val="009C1C1B"/>
    <w:rsid w:val="00A21F18"/>
    <w:rsid w:val="00A67537"/>
    <w:rsid w:val="00AA7CD1"/>
    <w:rsid w:val="00B44622"/>
    <w:rsid w:val="00B7579B"/>
    <w:rsid w:val="00C46DBF"/>
    <w:rsid w:val="00D00186"/>
    <w:rsid w:val="00D820A7"/>
    <w:rsid w:val="00DB71A4"/>
    <w:rsid w:val="00DF2E98"/>
    <w:rsid w:val="00F9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69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4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8C1C9-F12E-4155-BD7A-A43AD8BC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Heath</dc:creator>
  <cp:lastModifiedBy>Sadati, Arash</cp:lastModifiedBy>
  <cp:revision>7</cp:revision>
  <cp:lastPrinted>2014-09-12T19:16:00Z</cp:lastPrinted>
  <dcterms:created xsi:type="dcterms:W3CDTF">2014-12-12T14:29:00Z</dcterms:created>
  <dcterms:modified xsi:type="dcterms:W3CDTF">2015-06-22T14:50:00Z</dcterms:modified>
</cp:coreProperties>
</file>