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cs="Helvetica"/>
          <w:b/>
          <w:bCs/>
          <w:color w:val="212121"/>
          <w:shd w:val="clear" w:color="auto" w:fill="EEFAEE"/>
        </w:rPr>
      </w:pPr>
      <w:r>
        <w:rPr>
          <w:rFonts w:ascii="Helvetica" w:hAnsi="Helvetica" w:cs="Helvetica"/>
          <w:b/>
          <w:bCs/>
          <w:color w:val="212121"/>
          <w:shd w:val="clear" w:color="auto" w:fill="EEFAEE"/>
        </w:rPr>
        <w:t>第二章 生产和储存物品的火灾危险性分类</w:t>
      </w:r>
    </w:p>
    <w:p>
      <w:pPr>
        <w:rPr>
          <w:rFonts w:ascii="Helvetica" w:hAnsi="Helvetica" w:cs="Helvetica"/>
          <w:b/>
          <w:bCs/>
          <w:color w:val="212121"/>
          <w:shd w:val="clear" w:color="auto" w:fill="EEFAEE"/>
        </w:rPr>
      </w:pPr>
      <w:r>
        <w:rPr>
          <w:rFonts w:hint="eastAsia" w:ascii="Helvetica" w:hAnsi="Helvetica" w:cs="Helvetica"/>
          <w:b/>
          <w:bCs/>
          <w:color w:val="212121"/>
          <w:shd w:val="clear" w:color="auto" w:fill="EEFAEE"/>
        </w:rPr>
        <w:t>1</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酒精度为38°及以上的勾兑车间、灌装车间、酒泵房等，都属于甲类火灾危险性厂房。</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 xml:space="preserve"> </w:t>
      </w:r>
    </w:p>
    <w:p>
      <w:r>
        <w:drawing>
          <wp:inline distT="0" distB="0" distL="0" distR="0">
            <wp:extent cx="5274310" cy="5024120"/>
            <wp:effectExtent l="0" t="0" r="2540" b="5080"/>
            <wp:docPr id="1" name="图片 1"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rom clipboar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5024120"/>
                    </a:xfrm>
                    <a:prstGeom prst="rect">
                      <a:avLst/>
                    </a:prstGeom>
                    <a:noFill/>
                    <a:ln>
                      <a:noFill/>
                    </a:ln>
                  </pic:spPr>
                </pic:pic>
              </a:graphicData>
            </a:graphic>
          </wp:inline>
        </w:drawing>
      </w:r>
    </w:p>
    <w:p>
      <w:r>
        <w:rPr>
          <w:rFonts w:hint="eastAsia"/>
        </w:rPr>
        <w:t>2</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岩棉、玻璃棉、矿棉仓库属于戊类仓库。</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3</w:t>
      </w:r>
    </w:p>
    <w:p>
      <w:pPr>
        <w:pStyle w:val="5"/>
        <w:shd w:val="clear" w:color="auto" w:fill="E5F3E6"/>
        <w:spacing w:before="0" w:beforeAutospacing="0" w:after="0" w:afterAutospacing="0"/>
        <w:rPr>
          <w:rFonts w:ascii="Helvetica" w:hAnsi="Helvetica" w:cs="Helvetica"/>
          <w:color w:val="212121"/>
          <w:sz w:val="21"/>
          <w:szCs w:val="21"/>
        </w:rPr>
      </w:pPr>
      <w:r>
        <w:rPr>
          <w:rFonts w:ascii="Helvetica" w:hAnsi="Helvetica" w:cs="Helvetica"/>
          <w:color w:val="212121"/>
          <w:sz w:val="21"/>
          <w:szCs w:val="21"/>
        </w:rPr>
        <w:t>电石属于甲类危险性储存物品，硫黄属于乙类危险性储存物品。</w:t>
      </w:r>
    </w:p>
    <w:p>
      <w:pPr>
        <w:pStyle w:val="5"/>
        <w:shd w:val="clear" w:color="auto" w:fill="E5F3E6"/>
        <w:spacing w:before="0" w:beforeAutospacing="0" w:after="0" w:afterAutospacing="0"/>
        <w:rPr>
          <w:rFonts w:ascii="Helvetica" w:hAnsi="Helvetica" w:cs="Helvetica"/>
          <w:color w:val="212121"/>
          <w:sz w:val="21"/>
          <w:szCs w:val="21"/>
        </w:rPr>
      </w:pPr>
      <w:r>
        <w:rPr>
          <w:rFonts w:ascii="Helvetica" w:hAnsi="Helvetica" w:cs="Helvetica"/>
          <w:color w:val="212121"/>
          <w:sz w:val="21"/>
          <w:szCs w:val="21"/>
        </w:rPr>
        <w:t>同一座仓库或仓库的任一防火分区内储存不同火灾危险性物品时，仓库或防火分区的火灾危险性应按火灾危险性最大的物品确定。</w:t>
      </w:r>
    </w:p>
    <w:p>
      <w:r>
        <w:rPr>
          <w:rFonts w:hint="eastAsia"/>
        </w:rPr>
        <w:t>4</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爆炸极限和自燃点是评定气体火灾危险性的主要指标。可燃气体的爆炸浓度极限范围越大，爆炸下限越低，越容易与空气或其他助燃气体形成爆炸性气体混合物，其火灾爆炸危险性越大。可燃气体的自燃点越低，遇有高温表面等热源引燃的可能性越大，火灾爆炸的危险性越大。</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5</w:t>
      </w:r>
    </w:p>
    <w:p>
      <w:pPr>
        <w:rPr>
          <w:rFonts w:ascii="Helvetica" w:hAnsi="Helvetica" w:cs="Helvetica"/>
          <w:color w:val="212121"/>
          <w:szCs w:val="21"/>
          <w:shd w:val="clear" w:color="auto" w:fill="E5F3E6"/>
        </w:rPr>
      </w:pPr>
      <w:r>
        <w:br w:type="textWrapping"/>
      </w:r>
      <w:r>
        <w:rPr>
          <w:rFonts w:ascii="Helvetica" w:hAnsi="Helvetica" w:cs="Helvetica"/>
          <w:color w:val="212121"/>
          <w:szCs w:val="21"/>
          <w:shd w:val="clear" w:color="auto" w:fill="E5F3E6"/>
        </w:rPr>
        <w:t>爆炸极限和自燃点是评定气体火灾危险性的主要指标。可燃气体的爆炸浓度极限范围越大，爆炸下限越低，越容易与空气或其他助燃气体形成爆炸性气体混合物，其火灾爆炸危险性越大。可燃气体的自燃点越低，遇有高温表面等热源引燃的可能性越大，火灾爆炸的危险性越大。</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6</w:t>
      </w:r>
    </w:p>
    <w:p>
      <w:pPr>
        <w:rPr>
          <w:rFonts w:ascii="Helvetica" w:hAnsi="Helvetica" w:cs="Helvetica"/>
          <w:color w:val="212121"/>
          <w:szCs w:val="21"/>
          <w:shd w:val="clear" w:color="auto" w:fill="E5F3E6"/>
        </w:rPr>
      </w:pPr>
      <w:r>
        <w:br w:type="textWrapping"/>
      </w:r>
      <w:r>
        <w:rPr>
          <w:rFonts w:ascii="Helvetica" w:hAnsi="Helvetica" w:cs="Helvetica"/>
          <w:color w:val="212121"/>
          <w:szCs w:val="21"/>
          <w:shd w:val="clear" w:color="auto" w:fill="E5F3E6"/>
        </w:rPr>
        <w:t>评定可燃液体火灾危险性的重要指标是闪点。</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7</w:t>
      </w:r>
    </w:p>
    <w:p>
      <w:pPr>
        <w:pStyle w:val="5"/>
        <w:shd w:val="clear" w:color="auto" w:fill="E5F3E6"/>
        <w:spacing w:before="0" w:beforeAutospacing="0" w:after="0" w:afterAutospacing="0"/>
        <w:rPr>
          <w:rFonts w:ascii="Helvetica" w:hAnsi="Helvetica" w:cs="Helvetica"/>
          <w:color w:val="212121"/>
          <w:sz w:val="21"/>
          <w:szCs w:val="21"/>
        </w:rPr>
      </w:pPr>
      <w:r>
        <w:rPr>
          <w:rFonts w:ascii="Helvetica" w:hAnsi="Helvetica" w:cs="Helvetica"/>
          <w:color w:val="212121"/>
          <w:sz w:val="21"/>
          <w:szCs w:val="21"/>
        </w:rPr>
        <w:br w:type="textWrapping"/>
      </w:r>
      <w:r>
        <w:rPr>
          <w:rFonts w:ascii="Helvetica" w:hAnsi="Helvetica" w:cs="Helvetica"/>
          <w:color w:val="212121"/>
          <w:sz w:val="21"/>
          <w:szCs w:val="21"/>
        </w:rPr>
        <w:t>同一座仓库或仓库的任一防火分区内储存不同火灾危险性物品时，仓库或防火分区的火灾危险性应按火灾危险性最大的物品确定。丁、戊类储存物品仓库的火灾危险性，当可燃包装重量大于物品本身重量1/4或可燃包装体积大于物品本身体积的1/2时，应按丙类确定。</w:t>
      </w:r>
    </w:p>
    <w:p>
      <w:pPr>
        <w:pStyle w:val="5"/>
        <w:shd w:val="clear" w:color="auto" w:fill="E5F3E6"/>
        <w:spacing w:before="0" w:beforeAutospacing="0" w:after="0" w:afterAutospacing="0"/>
        <w:rPr>
          <w:rFonts w:ascii="Helvetica" w:hAnsi="Helvetica" w:cs="Helvetica"/>
          <w:color w:val="212121"/>
          <w:sz w:val="21"/>
          <w:szCs w:val="21"/>
        </w:rPr>
      </w:pPr>
      <w:r>
        <w:rPr>
          <w:rFonts w:ascii="Helvetica" w:hAnsi="Helvetica" w:cs="Helvetica"/>
          <w:color w:val="212121"/>
          <w:sz w:val="21"/>
          <w:szCs w:val="21"/>
        </w:rPr>
        <w:t>400/（1220-400）=1/2&gt;1/4</w:t>
      </w:r>
    </w:p>
    <w:p>
      <w:r>
        <w:rPr>
          <w:rFonts w:hint="eastAsia"/>
        </w:rPr>
        <w:t>8</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同一座厂房或厂房的任一防火分区内有不同火灾危险性生产时，厂房或防火分区内的生产火灾危险性类别应按火灾危险性较大的部分确定。当生产过程中使用或产生易燃、可燃物的量较少，不足以构成爆炸或火灾危险时，可按实际情况确定；当火灾危险性较大的生产部分占本层或本防火分区面积的比例小于5%或丁、戊类厂房内的油漆工段小于10%，且发生火灾事故时不足以蔓延到其他部位或火灾危险性较大的生产部分采取了有效的防火措施，可按火灾危险性较小的部分确定，题目中油漆工段大于10%，所以该厂房应按油漆工段的火灾危险性确定。</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9</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当可燃包装材料重量超过丁、戊类物品本身重量1/4或可燃包装体积大于物品本身体积的1/2时，这类物品仓库的火灾危险性应为丙类。</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10</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植物油加工浸出厂房属于甲类厂房。</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11</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粉加工厂属于能与空气混合形成爆炸性混合物的浮游状态粉尘，属于乙类。</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12</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水泥刨花板属于丁类。当丁戊类储存物品可燃包装重量大于物品本身重量1/4或可燃包装体积大于物品本身体积的1/2时，应按丙类确定。本题可燃包装重量与物品本身重量的比值为5÷20=1/4，所以依然按照丁类确定。</w:t>
      </w:r>
      <w:r>
        <w:rPr>
          <w:rFonts w:hint="eastAsia" w:ascii="Helvetica" w:hAnsi="Helvetica" w:cs="Helvetica"/>
          <w:color w:val="212121"/>
          <w:szCs w:val="21"/>
          <w:shd w:val="clear" w:color="auto" w:fill="E5F3E6"/>
        </w:rPr>
        <w:t>、</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13</w:t>
      </w:r>
    </w:p>
    <w:p>
      <w:pPr>
        <w:rPr>
          <w:rFonts w:ascii="Helvetica" w:hAnsi="Helvetica" w:cs="Helvetica"/>
          <w:color w:val="212121"/>
          <w:szCs w:val="21"/>
          <w:shd w:val="clear" w:color="auto" w:fill="EEFAEE"/>
        </w:rPr>
      </w:pPr>
      <w:r>
        <w:rPr>
          <w:rFonts w:ascii="Helvetica" w:hAnsi="Helvetica" w:cs="Helvetica"/>
          <w:color w:val="212121"/>
          <w:szCs w:val="21"/>
          <w:shd w:val="clear" w:color="auto" w:fill="EEFAEE"/>
        </w:rPr>
        <w:t> 面粉生产是乙类，储存是丙类。 油布生产是丙类，储存是乙类。 赛璐璐生产的甲类，储存的话赛璐璐棉是甲类，板是乙类 白兰地 生产是甲类，储存是丙类 祝您学习愉快！</w:t>
      </w:r>
    </w:p>
    <w:p>
      <w:pPr>
        <w:rPr>
          <w:rFonts w:ascii="Helvetica" w:hAnsi="Helvetica" w:cs="Helvetica"/>
          <w:color w:val="212121"/>
          <w:szCs w:val="21"/>
          <w:shd w:val="clear" w:color="auto" w:fill="EEFAEE"/>
        </w:rPr>
      </w:pPr>
      <w:r>
        <w:rPr>
          <w:rFonts w:hint="eastAsia" w:ascii="Helvetica" w:hAnsi="Helvetica" w:cs="Helvetica"/>
          <w:color w:val="212121"/>
          <w:szCs w:val="21"/>
          <w:shd w:val="clear" w:color="auto" w:fill="EEFAEE"/>
        </w:rPr>
        <w:t>14</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当一座厂房内或防火分区内有不同性质的生产时，其分类应按火灾危险性较大的部分确定，但火灾危险性大的部分占本层或本防火分区面积的比例小于5％（丁类、戊类生产厂房的油漆工段小于10％），且发生事故时不足以蔓延到其他部位，或采取防火措施能防止火灾蔓延时，可按火灾危险性较小的部分确定</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15</w:t>
      </w:r>
    </w:p>
    <w:p>
      <w:r>
        <w:drawing>
          <wp:inline distT="0" distB="0" distL="0" distR="0">
            <wp:extent cx="5274310" cy="20288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028825"/>
                    </a:xfrm>
                    <a:prstGeom prst="rect">
                      <a:avLst/>
                    </a:prstGeom>
                    <a:noFill/>
                    <a:ln>
                      <a:noFill/>
                    </a:ln>
                  </pic:spPr>
                </pic:pic>
              </a:graphicData>
            </a:graphic>
          </wp:inline>
        </w:drawing>
      </w:r>
    </w:p>
    <w:p>
      <w:r>
        <w:rPr>
          <w:rFonts w:hint="eastAsia"/>
        </w:rPr>
        <w:t>16</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植物油的精炼车间属于丙类厂房；松香蒸馏厂房和煤粉厂房属于乙类厂房；电解食盐厂房属于甲类厂房。</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17</w:t>
      </w:r>
    </w:p>
    <w:p>
      <w:pPr>
        <w:rPr>
          <w:rFonts w:ascii="Helvetica" w:hAnsi="Helvetica" w:eastAsia="宋体" w:cs="Helvetica"/>
          <w:color w:val="212121"/>
          <w:kern w:val="0"/>
          <w:szCs w:val="21"/>
        </w:rPr>
      </w:pPr>
      <w:r>
        <w:rPr>
          <w:rFonts w:ascii="Helvetica" w:hAnsi="Helvetica" w:eastAsia="宋体" w:cs="Helvetica"/>
          <w:color w:val="212121"/>
          <w:kern w:val="0"/>
          <w:szCs w:val="21"/>
        </w:rPr>
        <w:t>难燃烧物品的储存仓库属于丁类火灾危险性级别。 【考点】</w:t>
      </w:r>
    </w:p>
    <w:p>
      <w:pPr>
        <w:rPr>
          <w:rFonts w:ascii="Helvetica" w:hAnsi="Helvetica" w:eastAsia="宋体" w:cs="Helvetica"/>
          <w:color w:val="212121"/>
          <w:kern w:val="0"/>
          <w:szCs w:val="21"/>
        </w:rPr>
      </w:pPr>
      <w:r>
        <w:rPr>
          <w:rFonts w:hint="eastAsia" w:ascii="Helvetica" w:hAnsi="Helvetica" w:eastAsia="宋体" w:cs="Helvetica"/>
          <w:color w:val="212121"/>
          <w:kern w:val="0"/>
          <w:szCs w:val="21"/>
        </w:rPr>
        <w:t>18</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当符合下述条件之一时，可按火灾危险性较小的部分确定： 1）火灾危险性较大的生产部分占本层或本防火分区建筑面积的比例小于5%或丁、戊类厂房内的油漆工段小于10%，且发生火灾事故时不足以蔓延至其他部位或火灾危险性较大的生产部分采取了有效的防火措施； 2）丁、戊类厂房内的油漆工段，当采用封闭喷漆工艺，封闭喷漆空间内保持负压、油漆工段设置可燃气体探测报警系统或自动抑爆系统，且油漆工段占所在防火分区建筑面积的比例不大于20%。</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19</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石棉加工车间属于戊类火灾危险性级别。</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20</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赛璐珞厂房的生产火灾危险性为甲类;根据313条文说明，赛璐珞棉的储存火灾危险性为甲类，赛璐珞板（片）的储存火灾危险性为乙类。本题答案为C。</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21</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当储存的物品为难燃烧物品时，应为丁类</w:t>
      </w:r>
    </w:p>
    <w:p>
      <w:pPr>
        <w:widowControl/>
        <w:spacing w:before="150" w:line="390" w:lineRule="atLeast"/>
        <w:jc w:val="left"/>
        <w:rPr>
          <w:rFonts w:ascii="Helvetica" w:hAnsi="Helvetica" w:eastAsia="宋体" w:cs="Helvetica"/>
          <w:color w:val="212121"/>
          <w:kern w:val="0"/>
          <w:szCs w:val="21"/>
        </w:rPr>
      </w:pPr>
    </w:p>
    <w:p>
      <w:pPr>
        <w:widowControl/>
        <w:spacing w:before="150" w:line="390" w:lineRule="atLeast"/>
        <w:jc w:val="left"/>
        <w:rPr>
          <w:rFonts w:ascii="Helvetica" w:hAnsi="Helvetica" w:eastAsia="宋体" w:cs="Helvetica"/>
          <w:color w:val="212121"/>
          <w:kern w:val="0"/>
          <w:szCs w:val="21"/>
        </w:rPr>
      </w:pPr>
      <w:r>
        <w:rPr>
          <w:rFonts w:hint="eastAsia" w:ascii="Helvetica" w:hAnsi="Helvetica" w:eastAsia="宋体" w:cs="Helvetica"/>
          <w:color w:val="212121"/>
          <w:kern w:val="0"/>
          <w:szCs w:val="21"/>
        </w:rPr>
        <w:t>22</w:t>
      </w:r>
    </w:p>
    <w:p>
      <w:pPr>
        <w:widowControl/>
        <w:spacing w:before="150" w:line="390" w:lineRule="atLeast"/>
        <w:jc w:val="left"/>
        <w:rPr>
          <w:rFonts w:ascii="Helvetica" w:hAnsi="Helvetica" w:cs="Helvetica"/>
          <w:color w:val="212121"/>
          <w:szCs w:val="21"/>
          <w:shd w:val="clear" w:color="auto" w:fill="E5F3E6"/>
        </w:rPr>
      </w:pPr>
      <w:r>
        <w:rPr>
          <w:rFonts w:ascii="Helvetica" w:hAnsi="Helvetica" w:cs="Helvetica"/>
          <w:color w:val="212121"/>
          <w:szCs w:val="21"/>
          <w:shd w:val="clear" w:color="auto" w:fill="E5F3E6"/>
        </w:rPr>
        <w:t>亚麻厂的除尘器和过滤器室的生产火灾危险性为乙类，棉麻厂粗加工车间的生产火灾危险性为丙类，ABC选项正确</w:t>
      </w:r>
    </w:p>
    <w:p>
      <w:pPr>
        <w:widowControl/>
        <w:spacing w:before="150" w:line="390" w:lineRule="atLeast"/>
        <w:jc w:val="left"/>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23</w:t>
      </w:r>
    </w:p>
    <w:p>
      <w:pPr>
        <w:widowControl/>
        <w:spacing w:before="150" w:line="390" w:lineRule="atLeast"/>
        <w:jc w:val="left"/>
        <w:rPr>
          <w:rFonts w:ascii="Helvetica" w:hAnsi="Helvetica" w:cs="Helvetica"/>
          <w:color w:val="212121"/>
          <w:szCs w:val="21"/>
          <w:shd w:val="clear" w:color="auto" w:fill="E5F3E6"/>
        </w:rPr>
      </w:pPr>
      <w:r>
        <w:br w:type="textWrapping"/>
      </w:r>
      <w:r>
        <w:rPr>
          <w:rFonts w:ascii="Helvetica" w:hAnsi="Helvetica" w:cs="Helvetica"/>
          <w:color w:val="212121"/>
          <w:szCs w:val="21"/>
          <w:shd w:val="clear" w:color="auto" w:fill="E5F3E6"/>
        </w:rPr>
        <w:t>谷物加工厂的生产火灾危险性为丙类，谷物筒仓的工作塔的生产火灾危险性为乙类</w:t>
      </w:r>
    </w:p>
    <w:p>
      <w:pPr>
        <w:widowControl/>
        <w:spacing w:before="150" w:line="390" w:lineRule="atLeast"/>
        <w:jc w:val="left"/>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24</w:t>
      </w:r>
    </w:p>
    <w:p>
      <w:pPr>
        <w:widowControl/>
        <w:spacing w:before="150" w:line="390" w:lineRule="atLeast"/>
        <w:jc w:val="left"/>
        <w:rPr>
          <w:rFonts w:ascii="Helvetica" w:hAnsi="Helvetica" w:cs="Helvetica"/>
          <w:color w:val="212121"/>
          <w:szCs w:val="21"/>
          <w:shd w:val="clear" w:color="auto" w:fill="E5F3E6"/>
        </w:rPr>
      </w:pPr>
      <w:r>
        <w:rPr>
          <w:rFonts w:ascii="Helvetica" w:hAnsi="Helvetica" w:cs="Helvetica"/>
          <w:color w:val="212121"/>
          <w:szCs w:val="21"/>
          <w:shd w:val="clear" w:color="auto" w:fill="E5F3E6"/>
        </w:rPr>
        <w:t>常温下使用或加工不燃烧物质的生产，其火灾危险性为戊类。ABD选项属于戊类厂房，C选项属于丁类厂房。本题答案为C。</w:t>
      </w:r>
    </w:p>
    <w:p>
      <w:pPr>
        <w:widowControl/>
        <w:spacing w:before="150" w:line="390" w:lineRule="atLeast"/>
        <w:jc w:val="left"/>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25</w:t>
      </w:r>
    </w:p>
    <w:p>
      <w:pPr>
        <w:widowControl/>
        <w:spacing w:before="150" w:line="390" w:lineRule="atLeast"/>
        <w:jc w:val="left"/>
        <w:rPr>
          <w:rFonts w:ascii="Helvetica" w:hAnsi="Helvetica" w:cs="Helvetica"/>
          <w:color w:val="212121"/>
          <w:szCs w:val="21"/>
          <w:shd w:val="clear" w:color="auto" w:fill="E5F3E6"/>
        </w:rPr>
      </w:pPr>
      <w:r>
        <w:rPr>
          <w:rFonts w:ascii="Helvetica" w:hAnsi="Helvetica" w:cs="Helvetica"/>
          <w:color w:val="212121"/>
          <w:szCs w:val="21"/>
          <w:shd w:val="clear" w:color="auto" w:fill="E5F3E6"/>
        </w:rPr>
        <w:t>一氧化碳压缩机室的火灾危险性为乙类</w:t>
      </w:r>
    </w:p>
    <w:p>
      <w:pPr>
        <w:widowControl/>
        <w:spacing w:before="150" w:line="390" w:lineRule="atLeast"/>
        <w:jc w:val="left"/>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26</w:t>
      </w:r>
    </w:p>
    <w:p>
      <w:pPr>
        <w:widowControl/>
        <w:spacing w:before="150" w:line="390" w:lineRule="atLeast"/>
        <w:jc w:val="left"/>
        <w:rPr>
          <w:rFonts w:ascii="Helvetica" w:hAnsi="Helvetica" w:eastAsia="宋体" w:cs="Helvetica"/>
          <w:color w:val="212121"/>
          <w:kern w:val="0"/>
          <w:szCs w:val="21"/>
        </w:rPr>
      </w:pPr>
      <w:r>
        <w:rPr>
          <w:rFonts w:ascii="Helvetica" w:hAnsi="Helvetica" w:cs="Helvetica"/>
          <w:color w:val="212121"/>
          <w:szCs w:val="21"/>
          <w:shd w:val="clear" w:color="auto" w:fill="E5F3E6"/>
        </w:rPr>
        <w:t>利用气体、液体、固体作为燃料或将气体、液体进行燃烧作其他用的各种生产，其火灾危险性为丁类。</w:t>
      </w:r>
    </w:p>
    <w:p>
      <w:r>
        <w:rPr>
          <w:rFonts w:hint="eastAsia"/>
        </w:rPr>
        <w:t>27</w:t>
      </w:r>
    </w:p>
    <w:p>
      <w:pPr>
        <w:rPr>
          <w:rFonts w:ascii="Helvetica" w:hAnsi="Helvetica" w:cs="Helvetica"/>
          <w:color w:val="212121"/>
          <w:szCs w:val="21"/>
          <w:shd w:val="clear" w:color="auto" w:fill="EEFAEE"/>
        </w:rPr>
      </w:pPr>
      <w:r>
        <w:rPr>
          <w:rFonts w:hint="eastAsia" w:ascii="Helvetica" w:hAnsi="Helvetica" w:cs="Helvetica"/>
          <w:color w:val="212121"/>
          <w:szCs w:val="21"/>
          <w:shd w:val="clear" w:color="auto" w:fill="EEFAEE"/>
        </w:rPr>
        <w:t>丙类:</w:t>
      </w:r>
      <w:r>
        <w:rPr>
          <w:rFonts w:ascii="Helvetica" w:hAnsi="Helvetica" w:cs="Helvetica"/>
          <w:color w:val="212121"/>
          <w:szCs w:val="21"/>
          <w:shd w:val="clear" w:color="auto" w:fill="EEFAEE"/>
        </w:rPr>
        <w:t>大豆油加工厂的精炼部位</w:t>
      </w:r>
    </w:p>
    <w:p>
      <w:pPr>
        <w:rPr>
          <w:rFonts w:ascii="Helvetica" w:hAnsi="Helvetica" w:cs="Helvetica"/>
          <w:color w:val="212121"/>
          <w:szCs w:val="21"/>
          <w:shd w:val="clear" w:color="auto" w:fill="EEFAEE"/>
        </w:rPr>
      </w:pPr>
      <w:r>
        <w:rPr>
          <w:rFonts w:hint="eastAsia" w:ascii="Helvetica" w:hAnsi="Helvetica" w:cs="Helvetica"/>
          <w:color w:val="212121"/>
          <w:szCs w:val="21"/>
          <w:shd w:val="clear" w:color="auto" w:fill="EEFAEE"/>
        </w:rPr>
        <w:t>乙类:</w:t>
      </w:r>
      <w:r>
        <w:rPr>
          <w:rFonts w:ascii="Helvetica" w:hAnsi="Helvetica" w:cs="Helvetica"/>
          <w:color w:val="212121"/>
          <w:szCs w:val="21"/>
          <w:shd w:val="clear" w:color="auto" w:fill="EEFAEE"/>
        </w:rPr>
        <w:t>甲酚厂房</w:t>
      </w:r>
    </w:p>
    <w:p>
      <w:pPr>
        <w:rPr>
          <w:rFonts w:ascii="Helvetica" w:hAnsi="Helvetica" w:cs="Helvetica"/>
          <w:color w:val="212121"/>
          <w:szCs w:val="21"/>
          <w:shd w:val="clear" w:color="auto" w:fill="EEFAEE"/>
        </w:rPr>
      </w:pPr>
      <w:r>
        <w:rPr>
          <w:rFonts w:hint="eastAsia" w:ascii="Helvetica" w:hAnsi="Helvetica" w:cs="Helvetica"/>
          <w:color w:val="212121"/>
          <w:szCs w:val="21"/>
          <w:shd w:val="clear" w:color="auto" w:fill="EEFAEE"/>
        </w:rPr>
        <w:t>乙类厂房:</w:t>
      </w:r>
      <w:r>
        <w:rPr>
          <w:rFonts w:ascii="Helvetica" w:hAnsi="Helvetica" w:cs="Helvetica"/>
          <w:color w:val="212121"/>
          <w:szCs w:val="21"/>
          <w:shd w:val="clear" w:color="auto" w:fill="EEFAEE"/>
        </w:rPr>
        <w:t xml:space="preserve"> 醋酸酐精馏厂房</w:t>
      </w:r>
    </w:p>
    <w:p>
      <w:pPr>
        <w:rPr>
          <w:rFonts w:ascii="Helvetica" w:hAnsi="Helvetica" w:cs="Helvetica"/>
          <w:color w:val="212121"/>
          <w:szCs w:val="21"/>
          <w:shd w:val="clear" w:color="auto" w:fill="EEFAEE"/>
        </w:rPr>
      </w:pPr>
      <w:r>
        <w:rPr>
          <w:rFonts w:hint="eastAsia" w:ascii="Helvetica" w:hAnsi="Helvetica" w:cs="Helvetica"/>
          <w:color w:val="212121"/>
          <w:szCs w:val="21"/>
          <w:shd w:val="clear" w:color="auto" w:fill="EEFAEE"/>
        </w:rPr>
        <w:t>28</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赛璐珞厂房的生产火灾危险性为甲类;根据313条文说明，赛璐珞棉的储存火灾危险性为甲类，赛璐珞板（片）的储存火灾危险性为乙类。</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29</w:t>
      </w:r>
    </w:p>
    <w:p>
      <w:pPr>
        <w:rPr>
          <w:rFonts w:ascii="Helvetica" w:hAnsi="Helvetica" w:cs="Helvetica"/>
          <w:color w:val="212121"/>
          <w:szCs w:val="21"/>
          <w:shd w:val="clear" w:color="auto" w:fill="E5F3E6"/>
        </w:rPr>
      </w:pPr>
      <w:r>
        <w:br w:type="textWrapping"/>
      </w:r>
      <w:r>
        <w:rPr>
          <w:rFonts w:ascii="Helvetica" w:hAnsi="Helvetica" w:cs="Helvetica"/>
          <w:color w:val="212121"/>
          <w:szCs w:val="21"/>
          <w:shd w:val="clear" w:color="auto" w:fill="E5F3E6"/>
        </w:rPr>
        <w:t>当储存的物品为难燃烧物品时，应为丁类。AC选项为丙类,B选项为戊类，D选项为丁类。本题答案为D。</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30</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亚麻厂的除尘器和过滤器室的生产火灾危险性为乙类，棉麻厂粗加工车间的生产火灾危险性为丙类</w:t>
      </w:r>
    </w:p>
    <w:p>
      <w:pPr>
        <w:rPr>
          <w:rFonts w:ascii="Helvetica" w:hAnsi="Helvetica" w:cs="Helvetica"/>
          <w:color w:val="212121"/>
          <w:szCs w:val="21"/>
          <w:shd w:val="clear" w:color="auto" w:fill="E5F3E6"/>
        </w:rPr>
      </w:pPr>
      <w:r>
        <w:rPr>
          <w:rFonts w:ascii="Helvetica" w:hAnsi="Helvetica" w:cs="Helvetica"/>
          <w:color w:val="212121"/>
          <w:szCs w:val="21"/>
          <w:shd w:val="clear" w:color="auto" w:fill="E5F3E6"/>
        </w:rPr>
        <w:t>棉麻成品仓库的储存火灾危险性为丙类</w:t>
      </w:r>
    </w:p>
    <w:p>
      <w:pPr>
        <w:rPr>
          <w:rFonts w:ascii="Helvetica" w:hAnsi="Helvetica" w:cs="Helvetica"/>
          <w:color w:val="212121"/>
          <w:szCs w:val="21"/>
          <w:shd w:val="clear" w:color="auto" w:fill="E5F3E6"/>
        </w:rPr>
      </w:pPr>
      <w:r>
        <w:rPr>
          <w:rFonts w:hint="eastAsia" w:ascii="Helvetica" w:hAnsi="Helvetica" w:cs="Helvetica"/>
          <w:color w:val="212121"/>
          <w:szCs w:val="21"/>
          <w:shd w:val="clear" w:color="auto" w:fill="E5F3E6"/>
        </w:rPr>
        <w:t>31</w:t>
      </w:r>
    </w:p>
    <w:p>
      <w:pPr>
        <w:rPr>
          <w:rFonts w:hint="eastAsia" w:ascii="Helvetica" w:hAnsi="Helvetica" w:cs="Helvetica"/>
          <w:color w:val="212121"/>
          <w:szCs w:val="21"/>
          <w:shd w:val="clear" w:color="auto" w:fill="E5F3E6"/>
        </w:rPr>
      </w:pPr>
      <w:r>
        <w:rPr>
          <w:rFonts w:ascii="Helvetica" w:hAnsi="Helvetica" w:cs="Helvetica"/>
          <w:color w:val="212121"/>
          <w:szCs w:val="21"/>
          <w:shd w:val="clear" w:color="auto" w:fill="E5F3E6"/>
        </w:rPr>
        <w:t>谷物加工厂的生产火灾危险性为丙类，谷物筒仓的工作塔的生产火灾危险性为乙类。本题答案为B</w:t>
      </w:r>
    </w:p>
    <w:p>
      <w:pPr>
        <w:pStyle w:val="3"/>
        <w:bidi w:val="0"/>
        <w:rPr>
          <w:rFonts w:hint="eastAsia"/>
          <w:lang w:val="en-US" w:eastAsia="zh-CN"/>
        </w:rPr>
      </w:pPr>
      <w:r>
        <w:rPr>
          <w:rFonts w:hint="eastAsia"/>
          <w:lang w:val="en-US" w:eastAsia="zh-CN"/>
        </w:rPr>
        <w:t>32</w:t>
      </w:r>
    </w:p>
    <w:p>
      <w:pPr>
        <w:rPr>
          <w:rFonts w:hint="eastAsia"/>
          <w:lang w:val="en-US" w:eastAsia="zh-CN"/>
        </w:rPr>
      </w:pPr>
      <w:r>
        <w:rPr>
          <w:rFonts w:hint="eastAsia"/>
          <w:lang w:val="en-US" w:eastAsia="zh-CN"/>
        </w:rPr>
        <w:t>同一仓库或仓库的任一防火分区内储存不同火灾危险性物品时,仓库或防火分区的火灾危险性应按火灾危险性最大的物品确定</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30520" cy="2268220"/>
            <wp:effectExtent l="0" t="0" r="10160"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430520" cy="226822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33</w:t>
      </w:r>
    </w:p>
    <w:p>
      <w:pPr>
        <w:rPr>
          <w:rFonts w:hint="eastAsia"/>
          <w:lang w:val="en-US" w:eastAsia="zh-CN"/>
        </w:rPr>
      </w:pPr>
      <w:r>
        <w:rPr>
          <w:rFonts w:hint="eastAsia"/>
          <w:lang w:val="en-US" w:eastAsia="zh-CN"/>
        </w:rPr>
        <w:t>重瘰酸钾厂房为乙类火灾危险性的厂房</w:t>
      </w:r>
    </w:p>
    <w:p>
      <w:pPr>
        <w:pStyle w:val="3"/>
        <w:bidi w:val="0"/>
        <w:rPr>
          <w:rFonts w:hint="eastAsia"/>
          <w:lang w:val="en-US" w:eastAsia="zh-CN"/>
        </w:rPr>
      </w:pPr>
      <w:r>
        <w:rPr>
          <w:rFonts w:hint="eastAsia"/>
          <w:lang w:val="en-US" w:eastAsia="zh-CN"/>
        </w:rPr>
        <w:t>34</w:t>
      </w:r>
    </w:p>
    <w:p>
      <w:pPr>
        <w:rPr>
          <w:rFonts w:hint="eastAsia"/>
          <w:lang w:val="en-US" w:eastAsia="zh-CN"/>
        </w:rPr>
      </w:pPr>
      <w:r>
        <w:rPr>
          <w:rFonts w:hint="eastAsia"/>
          <w:lang w:val="en-US" w:eastAsia="zh-CN"/>
        </w:rPr>
        <w:t>闪点是可燃性液体性质的主要标志之一,是衡量液体火灾危险性大小的重要参数。</w:t>
      </w:r>
    </w:p>
    <w:p>
      <w:pPr>
        <w:rPr>
          <w:rFonts w:hint="eastAsia"/>
          <w:lang w:val="en-US" w:eastAsia="zh-CN"/>
        </w:rPr>
      </w:pPr>
      <w:r>
        <w:rPr>
          <w:rFonts w:hint="eastAsia"/>
          <w:lang w:val="en-US" w:eastAsia="zh-CN"/>
        </w:rPr>
        <w:t>闪点越低,火灾危险性越大,反之则越小</w:t>
      </w:r>
    </w:p>
    <w:p>
      <w:pPr>
        <w:pStyle w:val="3"/>
        <w:bidi w:val="0"/>
        <w:rPr>
          <w:rFonts w:hint="eastAsia"/>
          <w:lang w:val="en-US" w:eastAsia="zh-CN"/>
        </w:rPr>
      </w:pPr>
      <w:r>
        <w:rPr>
          <w:rFonts w:hint="eastAsia"/>
          <w:lang w:val="en-US" w:eastAsia="zh-CN"/>
        </w:rPr>
        <w:t>35</w:t>
      </w:r>
    </w:p>
    <w:p>
      <w:pPr>
        <w:rPr>
          <w:rFonts w:hint="eastAsia"/>
          <w:lang w:val="en-US" w:eastAsia="zh-CN"/>
        </w:rPr>
      </w:pPr>
      <w:r>
        <w:rPr>
          <w:rFonts w:hint="eastAsia"/>
          <w:lang w:val="en-US" w:eastAsia="zh-CN"/>
        </w:rPr>
        <w:t>钠的火灾危险性为甲类;氢化钠的火灾危险性为甲类;硫磺的火灾危险性为乙类;植物油的火灾危险性为丙类</w:t>
      </w:r>
    </w:p>
    <w:p>
      <w:pPr>
        <w:pStyle w:val="3"/>
        <w:bidi w:val="0"/>
        <w:rPr>
          <w:rFonts w:hint="eastAsia"/>
          <w:lang w:val="en-US" w:eastAsia="zh-CN"/>
        </w:rPr>
      </w:pPr>
      <w:r>
        <w:rPr>
          <w:rFonts w:hint="eastAsia"/>
          <w:lang w:val="en-US" w:eastAsia="zh-CN"/>
        </w:rPr>
        <w:t>36</w:t>
      </w:r>
    </w:p>
    <w:p>
      <w:pPr>
        <w:rPr>
          <w:rFonts w:hint="eastAsia"/>
          <w:lang w:val="en-US" w:eastAsia="zh-CN"/>
        </w:rPr>
      </w:pPr>
      <w:r>
        <w:rPr>
          <w:rFonts w:hint="eastAsia"/>
          <w:lang w:val="en-US" w:eastAsia="zh-CN"/>
        </w:rPr>
        <w:t>储存物品中,丙类物品是指包括闪点在60度或60度以上的可燃液体和可燃固体物质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16830" cy="8773160"/>
            <wp:effectExtent l="0" t="0" r="3810" b="508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5116830" cy="877316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37</w:t>
      </w:r>
    </w:p>
    <w:p>
      <w:pPr>
        <w:rPr>
          <w:rFonts w:hint="eastAsia" w:ascii="Helvetica" w:hAnsi="Helvetica" w:eastAsia="宋体" w:cs="Helvetica"/>
          <w:i w:val="0"/>
          <w:caps w:val="0"/>
          <w:color w:val="5E5E5E"/>
          <w:spacing w:val="0"/>
          <w:sz w:val="28"/>
          <w:szCs w:val="28"/>
          <w:shd w:val="clear" w:fill="F5F5F5"/>
          <w:lang w:val="en-US" w:eastAsia="zh-CN"/>
        </w:rPr>
      </w:pPr>
      <w:r>
        <w:rPr>
          <w:rFonts w:hint="eastAsia"/>
          <w:sz w:val="28"/>
          <w:szCs w:val="28"/>
          <w:lang w:val="en-US" w:eastAsia="zh-CN"/>
        </w:rPr>
        <w:t>酒精度为38度及以上的勾兑车间,灌装车间,</w:t>
      </w:r>
      <w:r>
        <w:rPr>
          <w:rFonts w:ascii="Helvetica" w:hAnsi="Helvetica" w:eastAsia="Helvetica" w:cs="Helvetica"/>
          <w:i w:val="0"/>
          <w:caps w:val="0"/>
          <w:color w:val="5E5E5E"/>
          <w:spacing w:val="0"/>
          <w:sz w:val="28"/>
          <w:szCs w:val="28"/>
          <w:shd w:val="clear" w:fill="F5F5F5"/>
        </w:rPr>
        <w:t>酒泵房</w:t>
      </w:r>
      <w:r>
        <w:rPr>
          <w:rFonts w:hint="eastAsia" w:ascii="Helvetica" w:hAnsi="Helvetica" w:eastAsia="宋体" w:cs="Helvetica"/>
          <w:i w:val="0"/>
          <w:caps w:val="0"/>
          <w:color w:val="5E5E5E"/>
          <w:spacing w:val="0"/>
          <w:sz w:val="28"/>
          <w:szCs w:val="28"/>
          <w:shd w:val="clear" w:fill="F5F5F5"/>
          <w:lang w:val="en-US" w:eastAsia="zh-CN"/>
        </w:rPr>
        <w:t>等,都属于甲类火灾危险性厂房</w:t>
      </w:r>
    </w:p>
    <w:p>
      <w:pPr>
        <w:pStyle w:val="3"/>
        <w:bidi w:val="0"/>
        <w:rPr>
          <w:rFonts w:hint="eastAsia"/>
          <w:lang w:val="en-US" w:eastAsia="zh-CN"/>
        </w:rPr>
      </w:pPr>
      <w:r>
        <w:rPr>
          <w:rFonts w:hint="eastAsia"/>
          <w:lang w:val="en-US" w:eastAsia="zh-CN"/>
        </w:rPr>
        <w:t>38</w:t>
      </w:r>
    </w:p>
    <w:p>
      <w:pPr>
        <w:pStyle w:val="5"/>
        <w:bidi w:val="0"/>
        <w:rPr>
          <w:rFonts w:hint="eastAsia"/>
          <w:sz w:val="36"/>
          <w:szCs w:val="36"/>
          <w:lang w:val="en-US" w:eastAsia="zh-CN"/>
        </w:rPr>
      </w:pPr>
      <w:r>
        <w:rPr>
          <w:rFonts w:hint="eastAsia"/>
          <w:sz w:val="36"/>
          <w:szCs w:val="36"/>
          <w:lang w:val="en-US" w:eastAsia="zh-CN"/>
        </w:rPr>
        <w:t>岩棉,玻璃棉,矿棉仓库属于戊类仓库</w:t>
      </w:r>
    </w:p>
    <w:p>
      <w:pPr>
        <w:pStyle w:val="3"/>
        <w:bidi w:val="0"/>
        <w:rPr>
          <w:rFonts w:hint="eastAsia"/>
          <w:lang w:val="en-US" w:eastAsia="zh-CN"/>
        </w:rPr>
      </w:pPr>
      <w:r>
        <w:rPr>
          <w:rFonts w:hint="eastAsia"/>
          <w:lang w:val="en-US" w:eastAsia="zh-CN"/>
        </w:rPr>
        <w:t>39</w:t>
      </w:r>
    </w:p>
    <w:p>
      <w:pPr>
        <w:rPr>
          <w:rFonts w:hint="eastAsia"/>
          <w:sz w:val="36"/>
          <w:szCs w:val="36"/>
          <w:lang w:val="en-US" w:eastAsia="zh-CN"/>
        </w:rPr>
      </w:pPr>
      <w:r>
        <w:rPr>
          <w:rFonts w:hint="eastAsia"/>
          <w:sz w:val="36"/>
          <w:szCs w:val="36"/>
          <w:lang w:val="en-US" w:eastAsia="zh-CN"/>
        </w:rPr>
        <w:t>电石属于甲类危险性储存物品,硫磺属于乙类危险性储存物品.</w:t>
      </w:r>
    </w:p>
    <w:p>
      <w:pPr>
        <w:rPr>
          <w:rFonts w:hint="eastAsia"/>
          <w:sz w:val="36"/>
          <w:szCs w:val="36"/>
          <w:lang w:val="en-US" w:eastAsia="zh-CN"/>
        </w:rPr>
      </w:pPr>
      <w:r>
        <w:rPr>
          <w:rFonts w:hint="eastAsia"/>
          <w:sz w:val="36"/>
          <w:szCs w:val="36"/>
          <w:lang w:val="en-US" w:eastAsia="zh-CN"/>
        </w:rPr>
        <w:t>同一座仓库或仓库的任一防火分区内储存不同火灾危险性物品时,仓库或防火分区的火灾危险性应按火灾危险性最大的物品确定</w:t>
      </w:r>
    </w:p>
    <w:p>
      <w:pPr>
        <w:pStyle w:val="3"/>
        <w:bidi w:val="0"/>
        <w:rPr>
          <w:rFonts w:hint="eastAsia"/>
          <w:lang w:val="en-US" w:eastAsia="zh-CN"/>
        </w:rPr>
      </w:pPr>
      <w:r>
        <w:rPr>
          <w:rFonts w:hint="eastAsia"/>
          <w:lang w:val="en-US" w:eastAsia="zh-CN"/>
        </w:rPr>
        <w:t>40</w:t>
      </w:r>
    </w:p>
    <w:p>
      <w:pPr>
        <w:bidi w:val="0"/>
        <w:rPr>
          <w:rFonts w:hint="eastAsia"/>
          <w:sz w:val="36"/>
          <w:szCs w:val="36"/>
          <w:lang w:val="en-US" w:eastAsia="zh-CN"/>
        </w:rPr>
      </w:pPr>
      <w:r>
        <w:rPr>
          <w:rFonts w:hint="eastAsia"/>
          <w:sz w:val="36"/>
          <w:szCs w:val="36"/>
          <w:lang w:val="en-US" w:eastAsia="zh-CN"/>
        </w:rPr>
        <w:t>爆炸极限和自燃点是评定气体火灾危险性的主要指标。可燃气体的爆炸浓度极限范围越大,爆炸下限越低,越容易与空气或其他助燃气体形成爆炸性气体混合物,其火灾爆炸危险性越大。可燃气体的自燃点越低，遇有高温表面等热源引燃的可能性越大,火灾爆炸的危险性越大</w:t>
      </w:r>
    </w:p>
    <w:p>
      <w:pPr>
        <w:pStyle w:val="3"/>
        <w:bidi w:val="0"/>
        <w:rPr>
          <w:rFonts w:hint="eastAsia"/>
          <w:lang w:val="en-US" w:eastAsia="zh-CN"/>
        </w:rPr>
      </w:pPr>
      <w:r>
        <w:rPr>
          <w:rFonts w:hint="eastAsia"/>
          <w:lang w:val="en-US" w:eastAsia="zh-CN"/>
        </w:rPr>
        <w:t>41</w:t>
      </w:r>
    </w:p>
    <w:p>
      <w:pPr>
        <w:rPr>
          <w:rFonts w:hint="eastAsia" w:ascii="Helvetica" w:hAnsi="Helvetica" w:eastAsia="宋体" w:cs="Helvetica"/>
          <w:i w:val="0"/>
          <w:caps w:val="0"/>
          <w:color w:val="5E5E5E"/>
          <w:spacing w:val="0"/>
          <w:sz w:val="32"/>
          <w:szCs w:val="32"/>
          <w:shd w:val="clear" w:fill="F5F5F5"/>
          <w:lang w:val="en-US" w:eastAsia="zh-CN"/>
        </w:rPr>
      </w:pPr>
      <w:r>
        <w:rPr>
          <w:rFonts w:hint="eastAsia"/>
          <w:sz w:val="36"/>
          <w:szCs w:val="36"/>
          <w:lang w:val="en-US" w:eastAsia="zh-CN"/>
        </w:rPr>
        <w:t>同一座仓库或仓库的任一防火分区内储存不同火灾危险性物品时,仓库或防火区的火灾危险性应按火灾危险性最大的物品确定.丁,</w:t>
      </w:r>
      <w:r>
        <w:rPr>
          <w:rFonts w:ascii="Helvetica" w:hAnsi="Helvetica" w:eastAsia="Helvetica" w:cs="Helvetica"/>
          <w:i w:val="0"/>
          <w:caps w:val="0"/>
          <w:color w:val="5E5E5E"/>
          <w:spacing w:val="0"/>
          <w:sz w:val="32"/>
          <w:szCs w:val="32"/>
          <w:shd w:val="clear" w:fill="F5F5F5"/>
        </w:rPr>
        <w:t>戊类储存物品仓库的火灾危险性</w:t>
      </w:r>
      <w:r>
        <w:rPr>
          <w:rFonts w:hint="eastAsia" w:ascii="Helvetica" w:hAnsi="Helvetica" w:eastAsia="宋体" w:cs="Helvetica"/>
          <w:i w:val="0"/>
          <w:caps w:val="0"/>
          <w:color w:val="5E5E5E"/>
          <w:spacing w:val="0"/>
          <w:sz w:val="32"/>
          <w:szCs w:val="32"/>
          <w:shd w:val="clear" w:fill="F5F5F5"/>
          <w:lang w:eastAsia="zh-CN"/>
        </w:rPr>
        <w:t>，</w:t>
      </w:r>
      <w:r>
        <w:rPr>
          <w:rFonts w:hint="eastAsia" w:ascii="Helvetica" w:hAnsi="Helvetica" w:eastAsia="宋体" w:cs="Helvetica"/>
          <w:i w:val="0"/>
          <w:caps w:val="0"/>
          <w:color w:val="5E5E5E"/>
          <w:spacing w:val="0"/>
          <w:sz w:val="32"/>
          <w:szCs w:val="32"/>
          <w:shd w:val="clear" w:fill="F5F5F5"/>
          <w:lang w:val="en-US" w:eastAsia="zh-CN"/>
        </w:rPr>
        <w:t>当可燃包装重量大于物品本身重量1/4或可燃包装体积大于物品本身体积的1/2时,应按丙类确定</w:t>
      </w:r>
    </w:p>
    <w:p>
      <w:pPr>
        <w:rPr>
          <w:rFonts w:hint="eastAsia" w:ascii="Helvetica" w:hAnsi="Helvetica" w:eastAsia="宋体" w:cs="Helvetica"/>
          <w:i w:val="0"/>
          <w:caps w:val="0"/>
          <w:color w:val="5E5E5E"/>
          <w:spacing w:val="0"/>
          <w:sz w:val="32"/>
          <w:szCs w:val="32"/>
          <w:shd w:val="clear" w:fill="F5F5F5"/>
          <w:lang w:val="en-US" w:eastAsia="zh-CN"/>
        </w:rPr>
      </w:pPr>
      <w:r>
        <w:rPr>
          <w:rFonts w:hint="eastAsia" w:ascii="Helvetica" w:hAnsi="Helvetica" w:eastAsia="宋体" w:cs="Helvetica"/>
          <w:i w:val="0"/>
          <w:caps w:val="0"/>
          <w:color w:val="5E5E5E"/>
          <w:spacing w:val="0"/>
          <w:sz w:val="32"/>
          <w:szCs w:val="32"/>
          <w:shd w:val="clear" w:fill="F5F5F5"/>
          <w:lang w:val="en-US" w:eastAsia="zh-CN"/>
        </w:rPr>
        <w:t>42</w:t>
      </w:r>
    </w:p>
    <w:p>
      <w:pPr>
        <w:rPr>
          <w:rFonts w:hint="eastAsia" w:ascii="Helvetica" w:hAnsi="Helvetica" w:eastAsia="宋体" w:cs="Helvetica"/>
          <w:i w:val="0"/>
          <w:caps w:val="0"/>
          <w:color w:val="5E5E5E"/>
          <w:spacing w:val="0"/>
          <w:sz w:val="32"/>
          <w:szCs w:val="32"/>
          <w:shd w:val="clear" w:fill="F5F5F5"/>
          <w:lang w:val="en-US" w:eastAsia="zh-CN"/>
        </w:rPr>
      </w:pPr>
      <w:r>
        <w:rPr>
          <w:rFonts w:hint="eastAsia" w:ascii="Helvetica" w:hAnsi="Helvetica" w:eastAsia="宋体" w:cs="Helvetica"/>
          <w:i w:val="0"/>
          <w:caps w:val="0"/>
          <w:color w:val="5E5E5E"/>
          <w:spacing w:val="0"/>
          <w:sz w:val="32"/>
          <w:szCs w:val="32"/>
          <w:shd w:val="clear" w:fill="F5F5F5"/>
          <w:lang w:val="en-US" w:eastAsia="zh-CN"/>
        </w:rPr>
        <w:t>同一座厂房或厂房的任一防火分区内有不同火灾危险性生产时,厂房或防火分区内的生产火灾危险性类别应按火灾危险性较大的部门确定。当生产过程中使用或产生易燃,可燃物的量较少,不足以构成爆炸或火灾危险时,可按实际情况确定;当火灾危险性较大的生产部分占本层或本防火分区面积的比例小于5%或丁,戊类厂房内的油漆工段小于10%，且发生火灾时不足以蔓延到其他部位或火灾危险性较大的生产部分采取了有效的防火措施,可按火灾危险性较小的部分确定,题目中油漆工段大于10%,所以该厂房应按油漆工段的火灾危险性确定.</w:t>
      </w:r>
    </w:p>
    <w:p>
      <w:pPr>
        <w:pStyle w:val="3"/>
        <w:bidi w:val="0"/>
        <w:rPr>
          <w:rFonts w:hint="eastAsia"/>
          <w:lang w:val="en-US" w:eastAsia="zh-CN"/>
        </w:rPr>
      </w:pPr>
      <w:r>
        <w:rPr>
          <w:rFonts w:hint="eastAsia"/>
          <w:lang w:val="en-US" w:eastAsia="zh-CN"/>
        </w:rPr>
        <w:t>43</w:t>
      </w:r>
    </w:p>
    <w:p>
      <w:pPr>
        <w:rPr>
          <w:rFonts w:hint="eastAsia"/>
          <w:sz w:val="36"/>
          <w:szCs w:val="36"/>
          <w:lang w:val="en-US" w:eastAsia="zh-CN"/>
        </w:rPr>
      </w:pPr>
      <w:r>
        <w:rPr>
          <w:rFonts w:ascii="宋体" w:hAnsi="宋体" w:eastAsia="宋体" w:cs="宋体"/>
          <w:sz w:val="24"/>
          <w:szCs w:val="24"/>
        </w:rPr>
        <w:br w:type="textWrapping"/>
      </w:r>
      <w:r>
        <w:rPr>
          <w:rFonts w:hint="eastAsia"/>
          <w:sz w:val="24"/>
          <w:szCs w:val="24"/>
          <w:lang w:val="en-US" w:eastAsia="zh-CN"/>
        </w:rPr>
        <w:t>面粉加工厂属于能与空气混合形成爆炸性混合物的浮游状态粉尘,属于乙类</w:t>
      </w:r>
    </w:p>
    <w:p>
      <w:pPr>
        <w:pStyle w:val="3"/>
        <w:bidi w:val="0"/>
        <w:rPr>
          <w:rFonts w:hint="eastAsia"/>
          <w:lang w:val="en-US" w:eastAsia="zh-CN"/>
        </w:rPr>
      </w:pPr>
      <w:r>
        <w:rPr>
          <w:rFonts w:hint="eastAsia"/>
          <w:lang w:val="en-US" w:eastAsia="zh-CN"/>
        </w:rPr>
        <w:t>44</w:t>
      </w:r>
    </w:p>
    <w:p>
      <w:pPr>
        <w:rPr>
          <w:rFonts w:hint="eastAsia"/>
          <w:sz w:val="24"/>
          <w:szCs w:val="24"/>
          <w:lang w:val="en-US" w:eastAsia="zh-CN"/>
        </w:rPr>
      </w:pPr>
      <w:r>
        <w:rPr>
          <w:rFonts w:hint="eastAsia"/>
          <w:sz w:val="24"/>
          <w:szCs w:val="24"/>
          <w:lang w:val="en-US" w:eastAsia="zh-CN"/>
        </w:rPr>
        <w:t>水泥刨花板是丁类;豆油和布匹是丙类;氧气是乙类.</w:t>
      </w:r>
    </w:p>
    <w:p>
      <w:pPr>
        <w:pStyle w:val="3"/>
        <w:bidi w:val="0"/>
        <w:rPr>
          <w:rFonts w:hint="eastAsia"/>
          <w:lang w:val="en-US" w:eastAsia="zh-CN"/>
        </w:rPr>
      </w:pPr>
      <w:r>
        <w:rPr>
          <w:rFonts w:hint="eastAsia"/>
          <w:lang w:val="en-US" w:eastAsia="zh-CN"/>
        </w:rPr>
        <w:t>45</w:t>
      </w:r>
    </w:p>
    <w:p>
      <w:pPr>
        <w:rPr>
          <w:rFonts w:hint="eastAsia"/>
          <w:sz w:val="24"/>
          <w:szCs w:val="24"/>
          <w:lang w:val="en-US" w:eastAsia="zh-CN"/>
        </w:rPr>
      </w:pPr>
      <w:r>
        <w:rPr>
          <w:rFonts w:hint="eastAsia"/>
          <w:sz w:val="24"/>
          <w:szCs w:val="24"/>
          <w:lang w:val="en-US" w:eastAsia="zh-CN"/>
        </w:rPr>
        <w:t>水泥刨花板是丁类;豆油和布匹是丙类;氧气是乙类</w:t>
      </w:r>
    </w:p>
    <w:p>
      <w:pPr>
        <w:pStyle w:val="3"/>
        <w:bidi w:val="0"/>
        <w:rPr>
          <w:rFonts w:hint="eastAsia"/>
          <w:lang w:val="en-US" w:eastAsia="zh-CN"/>
        </w:rPr>
      </w:pPr>
      <w:r>
        <w:rPr>
          <w:rFonts w:hint="eastAsia"/>
          <w:lang w:val="en-US" w:eastAsia="zh-CN"/>
        </w:rPr>
        <w:t>46</w:t>
      </w:r>
    </w:p>
    <w:p>
      <w:pPr>
        <w:rPr>
          <w:rFonts w:hint="eastAsia"/>
          <w:sz w:val="24"/>
          <w:szCs w:val="24"/>
          <w:lang w:val="en-US" w:eastAsia="zh-CN"/>
        </w:rPr>
      </w:pPr>
      <w:r>
        <w:rPr>
          <w:rFonts w:ascii="宋体" w:hAnsi="宋体" w:eastAsia="宋体" w:cs="宋体"/>
          <w:sz w:val="24"/>
          <w:szCs w:val="24"/>
        </w:rPr>
        <w:drawing>
          <wp:inline distT="0" distB="0" distL="114300" distR="114300">
            <wp:extent cx="5888355" cy="2262505"/>
            <wp:effectExtent l="0" t="0" r="9525" b="825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5"/>
                    <a:stretch>
                      <a:fillRect/>
                    </a:stretch>
                  </pic:blipFill>
                  <pic:spPr>
                    <a:xfrm>
                      <a:off x="0" y="0"/>
                      <a:ext cx="5888355" cy="226250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47</w:t>
      </w:r>
    </w:p>
    <w:p>
      <w:pPr>
        <w:rPr>
          <w:rFonts w:ascii="Helvetica" w:hAnsi="Helvetica" w:eastAsia="Helvetica" w:cs="Helvetica"/>
          <w:i w:val="0"/>
          <w:caps w:val="0"/>
          <w:color w:val="5E5E5E"/>
          <w:spacing w:val="0"/>
          <w:sz w:val="24"/>
          <w:szCs w:val="24"/>
          <w:shd w:val="clear" w:fill="F5F5F5"/>
        </w:rPr>
      </w:pPr>
      <w:r>
        <w:rPr>
          <w:rFonts w:ascii="Helvetica" w:hAnsi="Helvetica" w:eastAsia="Helvetica" w:cs="Helvetica"/>
          <w:i w:val="0"/>
          <w:caps w:val="0"/>
          <w:color w:val="5E5E5E"/>
          <w:spacing w:val="0"/>
          <w:sz w:val="24"/>
          <w:szCs w:val="24"/>
          <w:shd w:val="clear" w:fill="F5F5F5"/>
        </w:rPr>
        <w:t>植物油的精炼车间属于丙类厂房；</w:t>
      </w:r>
    </w:p>
    <w:p>
      <w:pPr>
        <w:rPr>
          <w:rFonts w:ascii="Helvetica" w:hAnsi="Helvetica" w:eastAsia="Helvetica" w:cs="Helvetica"/>
          <w:i w:val="0"/>
          <w:caps w:val="0"/>
          <w:color w:val="5E5E5E"/>
          <w:spacing w:val="0"/>
          <w:sz w:val="24"/>
          <w:szCs w:val="24"/>
          <w:shd w:val="clear" w:fill="F5F5F5"/>
        </w:rPr>
      </w:pPr>
      <w:r>
        <w:rPr>
          <w:rFonts w:ascii="Helvetica" w:hAnsi="Helvetica" w:eastAsia="Helvetica" w:cs="Helvetica"/>
          <w:i w:val="0"/>
          <w:caps w:val="0"/>
          <w:color w:val="5E5E5E"/>
          <w:spacing w:val="0"/>
          <w:sz w:val="24"/>
          <w:szCs w:val="24"/>
          <w:shd w:val="clear" w:fill="F5F5F5"/>
        </w:rPr>
        <w:t>松香蒸馏厂房和煤粉厂房属于乙类厂房；</w:t>
      </w:r>
    </w:p>
    <w:p>
      <w:pPr>
        <w:rPr>
          <w:rFonts w:ascii="Helvetica" w:hAnsi="Helvetica" w:eastAsia="Helvetica" w:cs="Helvetica"/>
          <w:i w:val="0"/>
          <w:caps w:val="0"/>
          <w:color w:val="5E5E5E"/>
          <w:spacing w:val="0"/>
          <w:sz w:val="24"/>
          <w:szCs w:val="24"/>
          <w:shd w:val="clear" w:fill="F5F5F5"/>
        </w:rPr>
      </w:pPr>
      <w:r>
        <w:rPr>
          <w:rFonts w:ascii="Helvetica" w:hAnsi="Helvetica" w:eastAsia="Helvetica" w:cs="Helvetica"/>
          <w:i w:val="0"/>
          <w:caps w:val="0"/>
          <w:color w:val="5E5E5E"/>
          <w:spacing w:val="0"/>
          <w:sz w:val="24"/>
          <w:szCs w:val="24"/>
          <w:shd w:val="clear" w:fill="F5F5F5"/>
        </w:rPr>
        <w:t>电解食盐厂房属于甲类厂房。</w:t>
      </w:r>
    </w:p>
    <w:p>
      <w:pPr>
        <w:pStyle w:val="3"/>
        <w:bidi w:val="0"/>
        <w:rPr>
          <w:rFonts w:hint="eastAsia"/>
          <w:lang w:val="en-US" w:eastAsia="zh-CN"/>
        </w:rPr>
      </w:pPr>
      <w:r>
        <w:rPr>
          <w:rFonts w:hint="eastAsia"/>
          <w:lang w:val="en-US" w:eastAsia="zh-CN"/>
        </w:rPr>
        <w:t>48</w:t>
      </w:r>
    </w:p>
    <w:p>
      <w:pPr>
        <w:rPr>
          <w:rFonts w:hint="eastAsia"/>
          <w:sz w:val="24"/>
          <w:szCs w:val="24"/>
          <w:lang w:val="en-US" w:eastAsia="zh-CN"/>
        </w:rPr>
      </w:pPr>
      <w:r>
        <w:rPr>
          <w:rFonts w:hint="eastAsia"/>
          <w:sz w:val="24"/>
          <w:szCs w:val="24"/>
          <w:lang w:val="en-US" w:eastAsia="zh-CN"/>
        </w:rPr>
        <w:t>难燃烧物品的储存仓库属于丁类火灾危险级别</w:t>
      </w:r>
    </w:p>
    <w:p>
      <w:pPr>
        <w:pStyle w:val="3"/>
        <w:bidi w:val="0"/>
        <w:rPr>
          <w:rFonts w:hint="eastAsia"/>
          <w:lang w:val="en-US" w:eastAsia="zh-CN"/>
        </w:rPr>
      </w:pPr>
      <w:r>
        <w:rPr>
          <w:rFonts w:hint="eastAsia"/>
          <w:lang w:val="en-US" w:eastAsia="zh-CN"/>
        </w:rPr>
        <w:t>49</w:t>
      </w:r>
    </w:p>
    <w:p>
      <w:pPr>
        <w:rPr>
          <w:rFonts w:hint="default"/>
          <w:lang w:val="en-US" w:eastAsia="zh-CN"/>
        </w:rPr>
      </w:pPr>
      <w:r>
        <w:rPr>
          <w:rFonts w:hint="eastAsia"/>
          <w:lang w:val="en-US" w:eastAsia="zh-CN"/>
        </w:rPr>
        <w:t>当符合下述条件之一时,可按火灾危险性较小的部分确定:</w:t>
      </w:r>
    </w:p>
    <w:p>
      <w:pPr>
        <w:numPr>
          <w:ilvl w:val="0"/>
          <w:numId w:val="1"/>
        </w:numPr>
        <w:ind w:left="1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火灾危险性较大的生产部分占本层或本防火分区建筑面积的比例小于5%或丁,戊类厂房内的油漆工段小于10%,且发生火灾事故时不足以蔓延至其他部位或火灾危险性较大的生产部分采用了有效的防火措施;</w:t>
      </w:r>
    </w:p>
    <w:p>
      <w:pPr>
        <w:numPr>
          <w:ilvl w:val="0"/>
          <w:numId w:val="1"/>
        </w:numPr>
        <w:ind w:left="1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丁,戊类厂房内的油漆工段,当采用封闭喷漆工艺,封闭喷漆空间内保持负压,油漆工段设置可燃气体探测报警系统或自动抑爆系统,且油漆工段占所在防火分区建筑面积的比列不大于20%</w:t>
      </w:r>
    </w:p>
    <w:p>
      <w:pPr>
        <w:pStyle w:val="3"/>
        <w:bidi w:val="0"/>
        <w:rPr>
          <w:rFonts w:hint="eastAsia"/>
          <w:lang w:val="en-US" w:eastAsia="zh-CN"/>
        </w:rPr>
      </w:pPr>
      <w:r>
        <w:rPr>
          <w:rFonts w:hint="eastAsia"/>
          <w:lang w:val="en-US" w:eastAsia="zh-CN"/>
        </w:rPr>
        <w:t>50</w:t>
      </w:r>
    </w:p>
    <w:p>
      <w:pPr>
        <w:rPr>
          <w:rFonts w:hint="eastAsia"/>
          <w:sz w:val="28"/>
          <w:szCs w:val="28"/>
          <w:lang w:val="en-US" w:eastAsia="zh-CN"/>
        </w:rPr>
      </w:pPr>
      <w:r>
        <w:rPr>
          <w:rFonts w:hint="eastAsia"/>
          <w:sz w:val="28"/>
          <w:szCs w:val="28"/>
          <w:lang w:val="en-US" w:eastAsia="zh-CN"/>
        </w:rPr>
        <w:t>常温下与空气接触缓慢氧化,积热不散引起自燃的物品的火灾危险性为乙类</w:t>
      </w:r>
    </w:p>
    <w:p>
      <w:pPr>
        <w:pStyle w:val="3"/>
        <w:bidi w:val="0"/>
        <w:rPr>
          <w:rFonts w:hint="eastAsia"/>
          <w:lang w:val="en-US" w:eastAsia="zh-CN"/>
        </w:rPr>
      </w:pPr>
      <w:r>
        <w:rPr>
          <w:rFonts w:hint="eastAsia"/>
          <w:lang w:val="en-US" w:eastAsia="zh-CN"/>
        </w:rPr>
        <w:t>51</w:t>
      </w:r>
    </w:p>
    <w:p>
      <w:pPr>
        <w:rPr>
          <w:rFonts w:hint="eastAsia"/>
          <w:sz w:val="24"/>
          <w:szCs w:val="24"/>
          <w:lang w:val="en-US" w:eastAsia="zh-CN"/>
        </w:rPr>
      </w:pPr>
      <w:r>
        <w:rPr>
          <w:rFonts w:hint="eastAsia"/>
          <w:sz w:val="24"/>
          <w:szCs w:val="24"/>
          <w:lang w:val="en-US" w:eastAsia="zh-CN"/>
        </w:rPr>
        <w:t>脚踏板,挡泥皮,车胎等火灾危险性为丙类,不锈钢三脚架的火灾危险性为戊类;同一座仓库或仓库的任一防火分区内储存不同火灾危险性物品时,仓库或防火分区的火灾危险性应按火灾危险性最大的物品确定。</w:t>
      </w:r>
    </w:p>
    <w:p>
      <w:pPr>
        <w:pStyle w:val="3"/>
        <w:bidi w:val="0"/>
        <w:rPr>
          <w:rFonts w:hint="eastAsia"/>
          <w:lang w:val="en-US" w:eastAsia="zh-CN"/>
        </w:rPr>
      </w:pPr>
      <w:r>
        <w:rPr>
          <w:rFonts w:hint="eastAsia"/>
          <w:lang w:val="en-US" w:eastAsia="zh-CN"/>
        </w:rPr>
        <w:t>52</w:t>
      </w:r>
    </w:p>
    <w:p>
      <w:pPr>
        <w:rPr>
          <w:rFonts w:hint="eastAsia"/>
          <w:lang w:val="en-US" w:eastAsia="zh-CN"/>
        </w:rPr>
      </w:pPr>
      <w:r>
        <w:rPr>
          <w:rFonts w:hint="eastAsia"/>
          <w:lang w:val="en-US" w:eastAsia="zh-CN"/>
        </w:rPr>
        <w:t>储存物品的火灾危险性应根据储存物品的性质和储存物品中的可燃物数量等因素划分,可以分为甲,乙,丙,丁,戊类,储存粒径不小于2mm的工业硫磺属于丙类火灾危险性</w:t>
      </w:r>
    </w:p>
    <w:p>
      <w:pPr>
        <w:pStyle w:val="3"/>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963920" cy="7510780"/>
            <wp:effectExtent l="0" t="0" r="10160" b="254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5963920" cy="751078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53</w:t>
      </w:r>
    </w:p>
    <w:p>
      <w:pPr>
        <w:rPr>
          <w:rFonts w:hint="eastAsia"/>
          <w:lang w:val="en-US" w:eastAsia="zh-CN"/>
        </w:rPr>
      </w:pPr>
      <w:r>
        <w:rPr>
          <w:rFonts w:hint="eastAsia"/>
          <w:lang w:val="en-US" w:eastAsia="zh-CN"/>
        </w:rPr>
        <w:t>沥青属于闪点&gt;/60.C的液体,其储存的火灾危险性为丙类等1项</w:t>
      </w:r>
    </w:p>
    <w:p>
      <w:pPr>
        <w:pStyle w:val="3"/>
        <w:bidi w:val="0"/>
        <w:rPr>
          <w:rFonts w:hint="eastAsia"/>
          <w:lang w:val="en-US" w:eastAsia="zh-CN"/>
        </w:rPr>
      </w:pPr>
      <w:r>
        <w:rPr>
          <w:rFonts w:hint="eastAsia"/>
          <w:lang w:val="en-US" w:eastAsia="zh-CN"/>
        </w:rPr>
        <w:t>54</w:t>
      </w:r>
    </w:p>
    <w:p>
      <w:pPr>
        <w:rPr>
          <w:rFonts w:hint="eastAsia"/>
          <w:lang w:val="en-US" w:eastAsia="zh-CN"/>
        </w:rPr>
      </w:pPr>
      <w:r>
        <w:rPr>
          <w:rFonts w:hint="eastAsia"/>
          <w:lang w:val="en-US" w:eastAsia="zh-CN"/>
        </w:rPr>
        <w:t>水煤气的火灾危险性为甲类；乙类火灾危险性的气体主要有两种,一种是爆炸下限&gt;/10%</w:t>
      </w:r>
    </w:p>
    <w:p>
      <w:pPr>
        <w:rPr>
          <w:rStyle w:val="8"/>
          <w:rFonts w:hint="eastAsia"/>
          <w:lang w:val="en-US" w:eastAsia="zh-CN"/>
        </w:rPr>
      </w:pPr>
      <w:r>
        <w:rPr>
          <w:rFonts w:hint="eastAsia"/>
          <w:lang w:val="en-US" w:eastAsia="zh-CN"/>
        </w:rPr>
        <w:t>的液体，如氨气,一氧化碳等;另一种是助燃气体,如氧气,氟气,液氨等</w:t>
      </w:r>
      <w:r>
        <w:rPr>
          <w:rFonts w:hint="eastAsia"/>
          <w:lang w:val="en-US" w:eastAsia="zh-CN"/>
        </w:rPr>
        <w:br w:type="textWrapping"/>
      </w:r>
      <w:r>
        <w:rPr>
          <w:rStyle w:val="8"/>
          <w:rFonts w:hint="eastAsia"/>
          <w:lang w:val="en-US" w:eastAsia="zh-CN"/>
        </w:rPr>
        <w:t>55</w:t>
      </w:r>
    </w:p>
    <w:p>
      <w:pPr>
        <w:bidi w:val="0"/>
        <w:rPr>
          <w:rStyle w:val="8"/>
          <w:rFonts w:hint="eastAsia"/>
          <w:sz w:val="24"/>
          <w:szCs w:val="24"/>
          <w:lang w:val="en-US" w:eastAsia="zh-CN"/>
        </w:rPr>
      </w:pPr>
      <w:r>
        <w:rPr>
          <w:rStyle w:val="8"/>
          <w:rFonts w:hint="eastAsia"/>
          <w:sz w:val="24"/>
          <w:szCs w:val="24"/>
          <w:lang w:val="en-US" w:eastAsia="zh-CN"/>
        </w:rPr>
        <w:t xml:space="preserve"> 物品以不同的形态储存其火灾危险性也有所不同。硝化棉和硝化纤维胶片的火灾危险性为甲类,AC选项正确;硝化纤维漆布和硝化纤维色片的火灾危险性为乙类</w:t>
      </w:r>
    </w:p>
    <w:p>
      <w:pPr>
        <w:pStyle w:val="3"/>
        <w:bidi w:val="0"/>
        <w:rPr>
          <w:rFonts w:hint="eastAsia"/>
          <w:lang w:val="en-US" w:eastAsia="zh-CN"/>
        </w:rPr>
      </w:pPr>
      <w:r>
        <w:rPr>
          <w:rFonts w:hint="eastAsia"/>
          <w:lang w:val="en-US" w:eastAsia="zh-CN"/>
        </w:rPr>
        <w:t>56</w:t>
      </w:r>
    </w:p>
    <w:p>
      <w:pPr>
        <w:rPr>
          <w:rFonts w:hint="eastAsia"/>
          <w:lang w:val="en-US" w:eastAsia="zh-CN"/>
        </w:rPr>
      </w:pPr>
      <w:r>
        <w:rPr>
          <w:rFonts w:hint="eastAsia"/>
          <w:lang w:val="en-US" w:eastAsia="zh-CN"/>
        </w:rPr>
        <w:t>黄磷属于常温下能自行分解或在空气中氧化能导致迅速自燃或爆炸,属于甲类第3项;甲类第6项的物质主要为赤磷,五硫化二磷和三硫化二磷</w:t>
      </w:r>
    </w:p>
    <w:p>
      <w:pPr>
        <w:pStyle w:val="3"/>
        <w:bidi w:val="0"/>
        <w:rPr>
          <w:rFonts w:hint="eastAsia"/>
          <w:lang w:val="en-US" w:eastAsia="zh-CN"/>
        </w:rPr>
      </w:pPr>
      <w:r>
        <w:rPr>
          <w:rFonts w:hint="eastAsia"/>
          <w:lang w:val="en-US" w:eastAsia="zh-CN"/>
        </w:rPr>
        <w:t>57</w:t>
      </w:r>
    </w:p>
    <w:p>
      <w:pPr>
        <w:rPr>
          <w:rFonts w:hint="eastAsia"/>
          <w:lang w:val="en-US" w:eastAsia="zh-CN"/>
        </w:rPr>
      </w:pPr>
      <w:r>
        <w:rPr>
          <w:rFonts w:hint="eastAsia"/>
          <w:lang w:val="en-US" w:eastAsia="zh-CN"/>
        </w:rPr>
        <w:t>丁，戊类储存物品仓库的火灾危险性,当可燃包装重量大于物品本身重量1/4或可燃包装体大于本身体积的1/2时,应按丙类确定.本题中的陶瓷工艺品属于不燃烧物品,火灾危险性属于戊类;木箱和气泡袋属于可燃固体,火灾危险性为丙类.</w:t>
      </w:r>
    </w:p>
    <w:p>
      <w:pPr>
        <w:pStyle w:val="3"/>
        <w:bidi w:val="0"/>
        <w:rPr>
          <w:rFonts w:hint="eastAsia"/>
          <w:lang w:val="en-US" w:eastAsia="zh-CN"/>
        </w:rPr>
      </w:pPr>
      <w:r>
        <w:rPr>
          <w:rFonts w:hint="eastAsia"/>
          <w:lang w:val="en-US" w:eastAsia="zh-CN"/>
        </w:rPr>
        <w:t>58</w:t>
      </w:r>
    </w:p>
    <w:p>
      <w:pPr>
        <w:rPr>
          <w:rFonts w:hint="eastAsia"/>
          <w:lang w:val="en-US" w:eastAsia="zh-CN"/>
        </w:rPr>
      </w:pPr>
      <w:r>
        <w:rPr>
          <w:rFonts w:hint="eastAsia"/>
          <w:lang w:val="en-US" w:eastAsia="zh-CN"/>
        </w:rPr>
        <w:t>硝酸铵(NH4NO3)是一种盐,呈无色无臭的透明晶体或呈白色的晶体,极易溶于水,易吸湿结块,溶解时吸收大量热.受猛烈撞击就或受热爆炸分解,遇碱分解,主要用于制造肥料及炸药等。硝酸铵属于甲类火灾危险性，乙类火灾危险性的氧化剂有硝酸铜，烙酸，亚硝酸盐，硝酸，硝酸汞，硝酸钴，发烟硫酸，漂白粉等。</w:t>
      </w:r>
    </w:p>
    <w:p>
      <w:pPr>
        <w:pStyle w:val="3"/>
        <w:bidi w:val="0"/>
        <w:rPr>
          <w:rFonts w:hint="eastAsia"/>
          <w:lang w:val="en-US" w:eastAsia="zh-CN"/>
        </w:rPr>
      </w:pPr>
      <w:r>
        <w:rPr>
          <w:rFonts w:hint="eastAsia"/>
          <w:lang w:val="en-US" w:eastAsia="zh-CN"/>
        </w:rPr>
        <w:t>59</w:t>
      </w:r>
    </w:p>
    <w:p>
      <w:pPr>
        <w:rPr>
          <w:rFonts w:hint="eastAsia"/>
          <w:lang w:val="en-US" w:eastAsia="zh-CN"/>
        </w:rPr>
      </w:pPr>
      <w:r>
        <w:rPr>
          <w:rFonts w:hint="eastAsia"/>
          <w:lang w:val="en-US" w:eastAsia="zh-CN"/>
        </w:rPr>
        <w:t>沥青,大豆油,润滑油为丙类   松节油为乙类</w:t>
      </w:r>
    </w:p>
    <w:p>
      <w:pPr>
        <w:pStyle w:val="3"/>
        <w:bidi w:val="0"/>
        <w:rPr>
          <w:rFonts w:hint="eastAsia"/>
          <w:lang w:val="en-US" w:eastAsia="zh-CN"/>
        </w:rPr>
      </w:pPr>
      <w:r>
        <w:rPr>
          <w:rFonts w:hint="eastAsia"/>
          <w:lang w:val="en-US" w:eastAsia="zh-CN"/>
        </w:rPr>
        <w:t>60</w:t>
      </w:r>
    </w:p>
    <w:p>
      <w:pPr>
        <w:rPr>
          <w:rFonts w:hint="eastAsia"/>
          <w:lang w:val="en-US" w:eastAsia="zh-CN"/>
        </w:rPr>
      </w:pPr>
      <w:r>
        <w:rPr>
          <w:rFonts w:hint="eastAsia"/>
          <w:lang w:val="en-US" w:eastAsia="zh-CN"/>
        </w:rPr>
        <w:t>丁戊类储存物品仓库的火灾危险性,当可燃包装重量物品大于物品本身重要1/4或可燃包装体积大于物品本身体积的1/2时.应按丙类确定。该物品的本身重量为65-12=47kg,15/47=032&gt;1/4,故应按丙类火灾危险性确定</w:t>
      </w:r>
    </w:p>
    <w:p>
      <w:pPr>
        <w:pStyle w:val="3"/>
        <w:bidi w:val="0"/>
        <w:rPr>
          <w:rFonts w:hint="eastAsia"/>
          <w:lang w:val="en-US" w:eastAsia="zh-CN"/>
        </w:rPr>
      </w:pPr>
      <w:r>
        <w:rPr>
          <w:rFonts w:hint="eastAsia"/>
          <w:lang w:val="en-US" w:eastAsia="zh-CN"/>
        </w:rPr>
        <w:t>61</w:t>
      </w:r>
    </w:p>
    <w:p>
      <w:pPr>
        <w:rPr>
          <w:rFonts w:hint="eastAsia"/>
          <w:lang w:val="en-US" w:eastAsia="zh-CN"/>
        </w:rPr>
      </w:pPr>
      <w:r>
        <w:rPr>
          <w:rFonts w:hint="eastAsia"/>
          <w:lang w:val="en-US" w:eastAsia="zh-CN"/>
        </w:rPr>
        <w:t>当储存的物品为难燃烧物品时,应为丁类.自熄性塑料及其制品,酚醛泡沫及其制品,水泥刨花板等难燃材料的火灾危险性均为丁类.玻璃棉属于难燃物品,其储存的火灾危险性属于戊类</w:t>
      </w:r>
    </w:p>
    <w:p>
      <w:pPr>
        <w:pStyle w:val="3"/>
        <w:bidi w:val="0"/>
        <w:rPr>
          <w:rFonts w:hint="eastAsia"/>
          <w:lang w:val="en-US" w:eastAsia="zh-CN"/>
        </w:rPr>
      </w:pPr>
      <w:r>
        <w:rPr>
          <w:rFonts w:hint="eastAsia"/>
          <w:lang w:val="en-US" w:eastAsia="zh-CN"/>
        </w:rPr>
        <w:t>62</w:t>
      </w:r>
    </w:p>
    <w:p>
      <w:pPr>
        <w:rPr>
          <w:rFonts w:hint="eastAsia"/>
          <w:lang w:val="en-US" w:eastAsia="zh-CN"/>
        </w:rPr>
      </w:pPr>
      <w:r>
        <w:rPr>
          <w:rFonts w:hint="eastAsia"/>
          <w:lang w:val="en-US" w:eastAsia="zh-CN"/>
        </w:rPr>
        <w:t>同意仓库或仓库的任一防火分区内储存不同火灾危险性物品时,仓库或防火分区的火灾危险性应按火灾危险性最大的物品确定。中药材的火灾危险性为丙类,油纸的火灾危险性为乙类,搪瓷制品的火灾危险性为丁类,则该仓库的火灾危险性为乙类.</w:t>
      </w:r>
    </w:p>
    <w:p>
      <w:pPr>
        <w:rPr>
          <w:rFonts w:hint="eastAsia"/>
          <w:lang w:val="en-US" w:eastAsia="zh-CN"/>
        </w:rPr>
      </w:pPr>
      <w:r>
        <w:rPr>
          <w:rFonts w:ascii="宋体" w:hAnsi="宋体" w:eastAsia="宋体" w:cs="宋体"/>
          <w:sz w:val="24"/>
          <w:szCs w:val="24"/>
        </w:rPr>
        <w:drawing>
          <wp:inline distT="0" distB="0" distL="114300" distR="114300">
            <wp:extent cx="5337810" cy="1514475"/>
            <wp:effectExtent l="0" t="0" r="11430" b="952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9"/>
                    <a:stretch>
                      <a:fillRect/>
                    </a:stretch>
                  </pic:blipFill>
                  <pic:spPr>
                    <a:xfrm>
                      <a:off x="0" y="0"/>
                      <a:ext cx="5337810" cy="151447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63</w:t>
      </w:r>
    </w:p>
    <w:p>
      <w:pPr>
        <w:rPr>
          <w:rFonts w:hint="eastAsia"/>
          <w:lang w:val="en-US" w:eastAsia="zh-CN"/>
        </w:rPr>
      </w:pPr>
      <w:r>
        <w:rPr>
          <w:rFonts w:hint="eastAsia"/>
          <w:lang w:val="en-US" w:eastAsia="zh-CN"/>
        </w:rPr>
        <w:t>竹工艺品,气泡膜,泡沫箱均属于丙类,题干中的重量和体积为迷惑信息.</w:t>
      </w:r>
    </w:p>
    <w:p>
      <w:pPr>
        <w:pStyle w:val="3"/>
        <w:bidi w:val="0"/>
        <w:rPr>
          <w:rFonts w:hint="eastAsia"/>
          <w:lang w:val="en-US" w:eastAsia="zh-CN"/>
        </w:rPr>
      </w:pPr>
      <w:r>
        <w:rPr>
          <w:rFonts w:hint="eastAsia"/>
          <w:lang w:val="en-US" w:eastAsia="zh-CN"/>
        </w:rPr>
        <w:t>64</w:t>
      </w:r>
    </w:p>
    <w:p>
      <w:pPr>
        <w:rPr>
          <w:rFonts w:hint="eastAsia"/>
          <w:lang w:val="en-US" w:eastAsia="zh-CN"/>
        </w:rPr>
      </w:pPr>
      <w:r>
        <w:rPr>
          <w:rFonts w:hint="eastAsia"/>
          <w:lang w:val="en-US" w:eastAsia="zh-CN"/>
        </w:rPr>
        <w:t xml:space="preserve">同一座仓库或仓库的任一防火分区内储存不同火灾危险性物品时,仓库或防火区的火灾危险性应按火灾危险性最大的物品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16525" cy="2178685"/>
            <wp:effectExtent l="0" t="0" r="10795" b="63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6"/>
                    <a:stretch>
                      <a:fillRect/>
                    </a:stretch>
                  </pic:blipFill>
                  <pic:spPr>
                    <a:xfrm>
                      <a:off x="0" y="0"/>
                      <a:ext cx="5216525" cy="217868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65</w:t>
      </w:r>
    </w:p>
    <w:p>
      <w:pPr>
        <w:rPr>
          <w:rFonts w:hint="eastAsia"/>
          <w:lang w:val="en-US" w:eastAsia="zh-CN"/>
        </w:rPr>
      </w:pPr>
      <w:r>
        <w:rPr>
          <w:rFonts w:hint="eastAsia"/>
          <w:lang w:val="en-US" w:eastAsia="zh-CN"/>
        </w:rPr>
        <w:t>钠的火灾危险性为甲类;</w:t>
      </w:r>
    </w:p>
    <w:p>
      <w:pPr>
        <w:rPr>
          <w:rFonts w:hint="eastAsia"/>
          <w:lang w:val="en-US" w:eastAsia="zh-CN"/>
        </w:rPr>
      </w:pPr>
      <w:r>
        <w:rPr>
          <w:rFonts w:hint="eastAsia"/>
          <w:lang w:val="en-US" w:eastAsia="zh-CN"/>
        </w:rPr>
        <w:t>氢化钠的火灾危险性为甲类</w:t>
      </w:r>
    </w:p>
    <w:p>
      <w:pPr>
        <w:rPr>
          <w:rFonts w:hint="eastAsia"/>
          <w:lang w:val="en-US" w:eastAsia="zh-CN"/>
        </w:rPr>
      </w:pPr>
      <w:r>
        <w:rPr>
          <w:rFonts w:hint="eastAsia"/>
          <w:lang w:val="en-US" w:eastAsia="zh-CN"/>
        </w:rPr>
        <w:t>硫磺的危险性为乙类;</w:t>
      </w:r>
    </w:p>
    <w:p>
      <w:pPr>
        <w:rPr>
          <w:rFonts w:hint="eastAsia"/>
          <w:lang w:val="en-US" w:eastAsia="zh-CN"/>
        </w:rPr>
      </w:pPr>
      <w:r>
        <w:rPr>
          <w:rFonts w:hint="eastAsia"/>
          <w:lang w:val="en-US" w:eastAsia="zh-CN"/>
        </w:rPr>
        <w:t>植物油的火灾危险性为丙类</w:t>
      </w:r>
    </w:p>
    <w:p>
      <w:pPr>
        <w:pStyle w:val="3"/>
        <w:bidi w:val="0"/>
        <w:rPr>
          <w:rFonts w:hint="eastAsia"/>
          <w:lang w:val="en-US" w:eastAsia="zh-CN"/>
        </w:rPr>
      </w:pPr>
      <w:r>
        <w:rPr>
          <w:rFonts w:hint="eastAsia"/>
          <w:lang w:val="en-US" w:eastAsia="zh-CN"/>
        </w:rPr>
        <w:t>66</w:t>
      </w:r>
    </w:p>
    <w:p>
      <w:pPr>
        <w:rPr>
          <w:rFonts w:hint="eastAsia"/>
          <w:lang w:val="en-US" w:eastAsia="zh-CN"/>
        </w:rPr>
      </w:pPr>
      <w:r>
        <w:rPr>
          <w:rFonts w:hint="eastAsia"/>
          <w:lang w:val="en-US" w:eastAsia="zh-CN"/>
        </w:rPr>
        <w:t>石脑油,汽油属于甲类;</w:t>
      </w:r>
    </w:p>
    <w:p>
      <w:pPr>
        <w:rPr>
          <w:rFonts w:hint="eastAsia"/>
          <w:lang w:val="en-US" w:eastAsia="zh-CN"/>
        </w:rPr>
      </w:pPr>
      <w:r>
        <w:rPr>
          <w:rFonts w:hint="eastAsia"/>
          <w:lang w:val="en-US" w:eastAsia="zh-CN"/>
        </w:rPr>
        <w:t>樟脑油,煤油属于乙类;</w:t>
      </w:r>
    </w:p>
    <w:p>
      <w:pPr>
        <w:rPr>
          <w:rFonts w:hint="eastAsia"/>
          <w:lang w:val="en-US" w:eastAsia="zh-CN"/>
        </w:rPr>
      </w:pPr>
      <w:r>
        <w:rPr>
          <w:rFonts w:hint="eastAsia"/>
          <w:lang w:val="en-US" w:eastAsia="zh-CN"/>
        </w:rPr>
        <w:t>润滑油属于丙类</w:t>
      </w:r>
    </w:p>
    <w:p>
      <w:pPr>
        <w:pStyle w:val="3"/>
        <w:bidi w:val="0"/>
        <w:rPr>
          <w:rFonts w:hint="eastAsia"/>
          <w:lang w:val="en-US" w:eastAsia="zh-CN"/>
        </w:rPr>
      </w:pPr>
      <w:r>
        <w:rPr>
          <w:rFonts w:hint="eastAsia"/>
          <w:lang w:val="en-US" w:eastAsia="zh-CN"/>
        </w:rPr>
        <w:t>67</w:t>
      </w:r>
    </w:p>
    <w:p>
      <w:pPr>
        <w:rPr>
          <w:rFonts w:hint="eastAsia"/>
          <w:lang w:val="en-US" w:eastAsia="zh-CN"/>
        </w:rPr>
      </w:pPr>
      <w:r>
        <w:rPr>
          <w:rFonts w:hint="eastAsia"/>
          <w:lang w:val="en-US" w:eastAsia="zh-CN"/>
        </w:rPr>
        <w:t>镁粉的生产与储存的火灾危险性均为乙类,小麦粉的生产与储存的火灾危险性分别为乙类和丙类,氧气的生产与储存的火灾危险性均为乙类，润滑油的生产与储存的火灾危险性均为丙类,酚醛泡沫塑料的生产与储存的火灾危险性均为丁类</w:t>
      </w:r>
    </w:p>
    <w:p>
      <w:pPr>
        <w:pStyle w:val="3"/>
        <w:bidi w:val="0"/>
        <w:rPr>
          <w:rFonts w:hint="eastAsia"/>
          <w:lang w:val="en-US" w:eastAsia="zh-CN"/>
        </w:rPr>
      </w:pPr>
      <w:r>
        <w:rPr>
          <w:rFonts w:hint="eastAsia"/>
          <w:lang w:val="en-US" w:eastAsia="zh-CN"/>
        </w:rPr>
        <w:t>68</w:t>
      </w:r>
    </w:p>
    <w:p>
      <w:pPr>
        <w:rPr>
          <w:rFonts w:hint="eastAsia"/>
          <w:lang w:val="en-US" w:eastAsia="zh-CN"/>
        </w:rPr>
      </w:pPr>
      <w:r>
        <w:rPr>
          <w:rFonts w:hint="eastAsia"/>
          <w:lang w:val="en-US" w:eastAsia="zh-CN"/>
        </w:rPr>
        <w:t>成品白兰地库的火灾危险性为丙类,</w:t>
      </w:r>
    </w:p>
    <w:p>
      <w:pPr>
        <w:rPr>
          <w:rFonts w:hint="eastAsia"/>
          <w:lang w:val="en-US" w:eastAsia="zh-CN"/>
        </w:rPr>
      </w:pPr>
      <w:r>
        <w:rPr>
          <w:rFonts w:hint="eastAsia"/>
          <w:lang w:val="en-US" w:eastAsia="zh-CN"/>
        </w:rPr>
        <w:t>自燃性塑料制品的火灾危险性为丁类</w:t>
      </w:r>
    </w:p>
    <w:p>
      <w:pPr>
        <w:rPr>
          <w:rFonts w:hint="eastAsia"/>
          <w:lang w:val="en-US" w:eastAsia="zh-CN"/>
        </w:rPr>
      </w:pPr>
      <w:r>
        <w:rPr>
          <w:rFonts w:hint="eastAsia"/>
          <w:lang w:val="en-US" w:eastAsia="zh-CN"/>
        </w:rPr>
        <w:t>,油绸织仓库的火灾危险性为乙类。</w:t>
      </w:r>
    </w:p>
    <w:p>
      <w:pPr>
        <w:rPr>
          <w:rFonts w:hint="eastAsia"/>
          <w:lang w:val="en-US" w:eastAsia="zh-CN"/>
        </w:rPr>
      </w:pPr>
      <w:r>
        <w:rPr>
          <w:rFonts w:hint="eastAsia"/>
          <w:lang w:val="en-US" w:eastAsia="zh-CN"/>
        </w:rPr>
        <w:t>服装厂房的火灾危险性为丙类,桐油制备厂房的火灾危险性为丙类</w:t>
      </w:r>
    </w:p>
    <w:p>
      <w:pPr>
        <w:pStyle w:val="3"/>
        <w:bidi w:val="0"/>
        <w:rPr>
          <w:rFonts w:hint="eastAsia"/>
          <w:lang w:val="en-US" w:eastAsia="zh-CN"/>
        </w:rPr>
      </w:pPr>
      <w:r>
        <w:rPr>
          <w:rFonts w:hint="eastAsia"/>
          <w:lang w:val="en-US" w:eastAsia="zh-CN"/>
        </w:rPr>
        <w:t>69</w:t>
      </w:r>
    </w:p>
    <w:p>
      <w:pPr>
        <w:rPr>
          <w:rFonts w:hint="eastAsia" w:ascii="Helvetica" w:hAnsi="Helvetica" w:eastAsia="宋体" w:cs="Helvetica"/>
          <w:i w:val="0"/>
          <w:caps w:val="0"/>
          <w:color w:val="5E5E5E"/>
          <w:spacing w:val="0"/>
          <w:sz w:val="21"/>
          <w:szCs w:val="21"/>
          <w:shd w:val="clear" w:fill="F5F5F5"/>
          <w:lang w:val="en-US" w:eastAsia="zh-CN"/>
        </w:rPr>
      </w:pPr>
      <w:r>
        <w:rPr>
          <w:rFonts w:hint="eastAsia"/>
          <w:lang w:val="en-US" w:eastAsia="zh-CN"/>
        </w:rPr>
        <w:t>黄磷,碳化铝,</w:t>
      </w:r>
      <w:r>
        <w:rPr>
          <w:rFonts w:ascii="Helvetica" w:hAnsi="Helvetica" w:eastAsia="Helvetica" w:cs="Helvetica"/>
          <w:i w:val="0"/>
          <w:caps w:val="0"/>
          <w:color w:val="5E5E5E"/>
          <w:spacing w:val="0"/>
          <w:sz w:val="21"/>
          <w:szCs w:val="21"/>
          <w:shd w:val="clear" w:fill="F5F5F5"/>
        </w:rPr>
        <w:t>氯酸钠</w:t>
      </w:r>
      <w:r>
        <w:rPr>
          <w:rFonts w:hint="eastAsia" w:ascii="Helvetica" w:hAnsi="Helvetica" w:eastAsia="宋体" w:cs="Helvetica"/>
          <w:i w:val="0"/>
          <w:caps w:val="0"/>
          <w:color w:val="5E5E5E"/>
          <w:spacing w:val="0"/>
          <w:sz w:val="21"/>
          <w:szCs w:val="21"/>
          <w:shd w:val="clear" w:fill="F5F5F5"/>
          <w:lang w:val="en-US" w:eastAsia="zh-CN"/>
        </w:rPr>
        <w:t>的火灾危险性为甲类;硝酸铜和硫磺的危险性为乙类</w:t>
      </w:r>
    </w:p>
    <w:p>
      <w:pPr>
        <w:pStyle w:val="3"/>
        <w:bidi w:val="0"/>
        <w:rPr>
          <w:rFonts w:hint="eastAsia"/>
          <w:lang w:val="en-US" w:eastAsia="zh-CN"/>
        </w:rPr>
      </w:pPr>
      <w:r>
        <w:rPr>
          <w:rFonts w:hint="eastAsia"/>
          <w:lang w:val="en-US" w:eastAsia="zh-CN"/>
        </w:rPr>
        <w:t>70</w:t>
      </w:r>
    </w:p>
    <w:p>
      <w:pPr>
        <w:rPr>
          <w:rFonts w:hint="eastAsia"/>
          <w:lang w:val="en-US" w:eastAsia="zh-CN"/>
        </w:rPr>
      </w:pPr>
      <w:r>
        <w:rPr>
          <w:rFonts w:hint="eastAsia"/>
          <w:lang w:val="en-US" w:eastAsia="zh-CN"/>
        </w:rPr>
        <w:t>石脑油和乙醇的火灾危险性为甲类,煤油,丁醚</w:t>
      </w:r>
      <w:bookmarkStart w:id="0" w:name="_GoBack"/>
      <w:bookmarkEnd w:id="0"/>
      <w:r>
        <w:rPr>
          <w:rFonts w:hint="eastAsia"/>
          <w:lang w:val="en-US" w:eastAsia="zh-CN"/>
        </w:rPr>
        <w:t>,和冰醋酸的火灾危险性为乙类</w:t>
      </w:r>
    </w:p>
    <w:p>
      <w:pPr>
        <w:pStyle w:val="3"/>
        <w:bidi w:val="0"/>
        <w:rPr>
          <w:rFonts w:ascii="宋体" w:hAnsi="宋体" w:eastAsia="宋体" w:cs="宋体"/>
          <w:sz w:val="24"/>
          <w:szCs w:val="24"/>
        </w:rPr>
      </w:pPr>
      <w:r>
        <w:rPr>
          <w:rFonts w:hint="eastAsia"/>
          <w:lang w:val="en-US" w:eastAsia="zh-CN"/>
        </w:rPr>
        <w:t>71</w:t>
      </w:r>
      <w:r>
        <w:rPr>
          <w:rFonts w:ascii="宋体" w:hAnsi="宋体" w:eastAsia="宋体" w:cs="宋体"/>
          <w:sz w:val="24"/>
          <w:szCs w:val="24"/>
        </w:rPr>
        <w:drawing>
          <wp:inline distT="0" distB="0" distL="114300" distR="114300">
            <wp:extent cx="5253990" cy="5540375"/>
            <wp:effectExtent l="0" t="0" r="3810" b="6985"/>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0"/>
                    <a:stretch>
                      <a:fillRect/>
                    </a:stretch>
                  </pic:blipFill>
                  <pic:spPr>
                    <a:xfrm>
                      <a:off x="0" y="0"/>
                      <a:ext cx="5253990" cy="554037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0535" cy="2294890"/>
            <wp:effectExtent l="0" t="0" r="12065" b="635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1"/>
                    <a:stretch>
                      <a:fillRect/>
                    </a:stretch>
                  </pic:blipFill>
                  <pic:spPr>
                    <a:xfrm>
                      <a:off x="0" y="0"/>
                      <a:ext cx="5550535" cy="229489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18430" cy="2157730"/>
            <wp:effectExtent l="0" t="0" r="8890" b="635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1"/>
                    <a:stretch>
                      <a:fillRect/>
                    </a:stretch>
                  </pic:blipFill>
                  <pic:spPr>
                    <a:xfrm>
                      <a:off x="0" y="0"/>
                      <a:ext cx="5218430" cy="215773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CBE742"/>
    <w:multiLevelType w:val="singleLevel"/>
    <w:tmpl w:val="CECBE742"/>
    <w:lvl w:ilvl="0" w:tentative="0">
      <w:start w:val="1"/>
      <w:numFmt w:val="decimal"/>
      <w:suff w:val="nothing"/>
      <w:lvlText w:val="%1）"/>
      <w:lvlJc w:val="left"/>
      <w:pPr>
        <w:ind w:left="12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B68"/>
    <w:rsid w:val="000B17FC"/>
    <w:rsid w:val="000C4032"/>
    <w:rsid w:val="002564F3"/>
    <w:rsid w:val="0027667D"/>
    <w:rsid w:val="00310284"/>
    <w:rsid w:val="00331B68"/>
    <w:rsid w:val="00343A66"/>
    <w:rsid w:val="00390CBC"/>
    <w:rsid w:val="00442D8E"/>
    <w:rsid w:val="00463697"/>
    <w:rsid w:val="004B31D4"/>
    <w:rsid w:val="005102A3"/>
    <w:rsid w:val="0052574F"/>
    <w:rsid w:val="005D4134"/>
    <w:rsid w:val="005E0648"/>
    <w:rsid w:val="007173C1"/>
    <w:rsid w:val="00733663"/>
    <w:rsid w:val="00736218"/>
    <w:rsid w:val="007A2AC3"/>
    <w:rsid w:val="007F0E34"/>
    <w:rsid w:val="008053DA"/>
    <w:rsid w:val="00834780"/>
    <w:rsid w:val="008921E6"/>
    <w:rsid w:val="008C074D"/>
    <w:rsid w:val="0090018D"/>
    <w:rsid w:val="00941E24"/>
    <w:rsid w:val="009D6B14"/>
    <w:rsid w:val="00AA32BF"/>
    <w:rsid w:val="00BC3649"/>
    <w:rsid w:val="00CD3FEC"/>
    <w:rsid w:val="00D411A5"/>
    <w:rsid w:val="00D87524"/>
    <w:rsid w:val="00DA23BE"/>
    <w:rsid w:val="00DA3B96"/>
    <w:rsid w:val="00DE5CD6"/>
    <w:rsid w:val="00EC3122"/>
    <w:rsid w:val="00F01F35"/>
    <w:rsid w:val="00F26352"/>
    <w:rsid w:val="00F52339"/>
    <w:rsid w:val="10F75188"/>
    <w:rsid w:val="1604581D"/>
    <w:rsid w:val="1860102A"/>
    <w:rsid w:val="1E1F0AB2"/>
    <w:rsid w:val="218E255C"/>
    <w:rsid w:val="56D53234"/>
    <w:rsid w:val="58894F6B"/>
    <w:rsid w:val="5CEE6869"/>
    <w:rsid w:val="6D584D6F"/>
    <w:rsid w:val="78A26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331</Words>
  <Characters>1887</Characters>
  <Lines>15</Lines>
  <Paragraphs>4</Paragraphs>
  <TotalTime>1</TotalTime>
  <ScaleCrop>false</ScaleCrop>
  <LinksUpToDate>false</LinksUpToDate>
  <CharactersWithSpaces>2214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2019-08-15T04:08:00Z</dcterms:created>
  <dc:creator>lh</dc:creator>
  <cp:lastModifiedBy>1417361200</cp:lastModifiedBy>
  <dcterms:modified xsi:type="dcterms:W3CDTF">2019-08-18T07:25:00Z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