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火灾</w:t>
      </w:r>
    </w:p>
    <w:p>
      <w:pPr>
        <w:pStyle w:val="3"/>
        <w:bidi w:val="0"/>
        <w:rPr>
          <w:rFonts w:hint="eastAsia"/>
          <w:lang w:val="en-US" w:eastAsia="zh-CN"/>
        </w:rPr>
      </w:pPr>
      <w:r>
        <w:rPr>
          <w:rFonts w:hint="eastAsia"/>
          <w:lang w:val="en-US" w:eastAsia="zh-CN"/>
        </w:rPr>
        <w:t>1</w:t>
      </w:r>
    </w:p>
    <w:p>
      <w:pPr>
        <w:rPr>
          <w:rStyle w:val="8"/>
        </w:rPr>
      </w:pPr>
      <w:r>
        <w:rPr>
          <w:rFonts w:hint="eastAsia"/>
          <w:lang w:val="en-US" w:eastAsia="zh-CN"/>
        </w:rPr>
        <w:t>烟气在水平方向的扩散流动速度较小,在火灾初期为0.1~0.3m/s,在火灾中期为0.5~0.8m/s。烟气在垂直方向的扩散流动速度通常为1~5m/s。在楼梯或管道竖井中，</w:t>
      </w:r>
      <w:r>
        <w:rPr>
          <w:rStyle w:val="8"/>
        </w:rPr>
        <w:t>受“烟囱效应”影响，烟气上升流动速度可达6~8m/s，甚至更高。</w:t>
      </w:r>
    </w:p>
    <w:p>
      <w:pPr>
        <w:pStyle w:val="2"/>
        <w:bidi w:val="0"/>
        <w:rPr>
          <w:rStyle w:val="8"/>
          <w:rFonts w:hint="eastAsia"/>
          <w:lang w:val="en-US" w:eastAsia="zh-CN"/>
        </w:rPr>
      </w:pPr>
      <w:r>
        <w:rPr>
          <w:rStyle w:val="8"/>
          <w:rFonts w:hint="eastAsia"/>
          <w:lang w:val="en-US" w:eastAsia="zh-CN"/>
        </w:rPr>
        <w:t>2</w:t>
      </w:r>
    </w:p>
    <w:p>
      <w:pPr>
        <w:rPr>
          <w:rFonts w:hint="eastAsia" w:ascii="宋体" w:hAnsi="宋体" w:eastAsia="宋体" w:cs="宋体"/>
          <w:sz w:val="24"/>
          <w:szCs w:val="24"/>
          <w:lang w:val="en-US" w:eastAsia="zh-CN"/>
        </w:rPr>
      </w:pPr>
      <w:r>
        <w:rPr>
          <w:rFonts w:ascii="宋体" w:hAnsi="宋体" w:eastAsia="宋体" w:cs="宋体"/>
          <w:sz w:val="24"/>
          <w:szCs w:val="24"/>
        </w:rPr>
        <w:br w:type="textWrapping"/>
      </w:r>
      <w:r>
        <w:rPr>
          <w:rFonts w:hint="eastAsia" w:ascii="宋体" w:hAnsi="宋体" w:eastAsia="宋体" w:cs="宋体"/>
          <w:sz w:val="24"/>
          <w:szCs w:val="24"/>
          <w:lang w:val="en-US" w:eastAsia="zh-CN"/>
        </w:rPr>
        <w:t>辐射是物体通过电磁波来传递能量的方式。热辐射是因热的原因而发出辐射能的现象</w:t>
      </w:r>
    </w:p>
    <w:p>
      <w:pPr>
        <w:pStyle w:val="3"/>
        <w:bidi w:val="0"/>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A类火灾是指固体物质火灾。这种物质通常具有有机物性质，一般在燃烧时能产生灼热的余烬。例如：木材，棉毛，麻，纸张火灾等均属于A类火灾</w:t>
      </w:r>
    </w:p>
    <w:p>
      <w:pPr>
        <w:rPr>
          <w:rFonts w:hint="eastAsia"/>
          <w:lang w:val="en-US" w:eastAsia="zh-CN"/>
        </w:rPr>
      </w:pPr>
      <w:r>
        <w:rPr>
          <w:rFonts w:hint="eastAsia"/>
          <w:lang w:val="en-US" w:eastAsia="zh-CN"/>
        </w:rPr>
        <w:t>A类火灾:指固体物质火灾。</w:t>
      </w:r>
    </w:p>
    <w:p>
      <w:pPr>
        <w:rPr>
          <w:rFonts w:hint="eastAsia"/>
          <w:lang w:val="en-US" w:eastAsia="zh-CN"/>
        </w:rPr>
      </w:pPr>
      <w:r>
        <w:rPr>
          <w:rFonts w:hint="eastAsia"/>
          <w:lang w:val="en-US" w:eastAsia="zh-CN"/>
        </w:rPr>
        <w:t>B类火灾：指液体火灾和可熔化的固体物质火灾。如汽油，煤油，柴油，原油，甲醇，乙醇，沥青，石蜡等火灾。</w:t>
      </w:r>
    </w:p>
    <w:p>
      <w:pPr>
        <w:rPr>
          <w:rFonts w:hint="eastAsia"/>
          <w:lang w:val="en-US" w:eastAsia="zh-CN"/>
        </w:rPr>
      </w:pPr>
      <w:r>
        <w:rPr>
          <w:rFonts w:hint="eastAsia"/>
          <w:lang w:val="en-US" w:eastAsia="zh-CN"/>
        </w:rPr>
        <w:t>C类火灾：指气体火灾。如煤气，天然气，甲烷，乙烷，丙烷，氢气等火灾。</w:t>
      </w:r>
    </w:p>
    <w:p>
      <w:pPr>
        <w:rPr>
          <w:rFonts w:hint="eastAsia"/>
          <w:lang w:val="en-US" w:eastAsia="zh-CN"/>
        </w:rPr>
      </w:pPr>
      <w:r>
        <w:rPr>
          <w:rFonts w:hint="eastAsia"/>
          <w:lang w:val="en-US" w:eastAsia="zh-CN"/>
        </w:rPr>
        <w:t>D类火灾：指金属火灾。如钾，钠，镁，铝镁合金等火灾</w:t>
      </w:r>
    </w:p>
    <w:p>
      <w:pPr>
        <w:rPr>
          <w:rFonts w:hint="eastAsia"/>
          <w:lang w:val="en-US" w:eastAsia="zh-CN"/>
        </w:rPr>
      </w:pPr>
      <w:r>
        <w:rPr>
          <w:rFonts w:hint="eastAsia"/>
          <w:lang w:val="en-US" w:eastAsia="zh-CN"/>
        </w:rPr>
        <w:t>E类火灾：指带电物质和精密仪器等物质的火灾。</w:t>
      </w:r>
    </w:p>
    <w:p>
      <w:pPr>
        <w:pStyle w:val="3"/>
        <w:bidi w:val="0"/>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影响初期火灾发展的最主要因素是热对流</w:t>
      </w:r>
    </w:p>
    <w:p>
      <w:pPr>
        <w:rPr>
          <w:rFonts w:hint="eastAsia"/>
          <w:lang w:val="en-US" w:eastAsia="zh-CN"/>
        </w:rPr>
      </w:pPr>
      <w:r>
        <w:rPr>
          <w:rFonts w:hint="eastAsia"/>
          <w:lang w:val="en-US" w:eastAsia="zh-CN"/>
        </w:rPr>
        <w:t>热对流又称对流，是指流体之间发生相对位移，冷热流体相互掺混引起能量传递的方式。所以热对流中热量的传递与流体流动有密切的关系。当然，由于流体中存在温度差，所以也必然存在导热现象，但导热在整个传热中处于次要地地位</w:t>
      </w:r>
    </w:p>
    <w:p>
      <w:pPr>
        <w:pStyle w:val="3"/>
        <w:bidi w:val="0"/>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火灾其实分为:特别重大，重大火灾，较大火灾和一般火灾。具体意义如下:</w:t>
      </w:r>
    </w:p>
    <w:p>
      <w:pPr>
        <w:rPr>
          <w:rFonts w:hint="eastAsia"/>
          <w:lang w:val="en-US" w:eastAsia="zh-CN"/>
        </w:rPr>
      </w:pPr>
      <w:r>
        <w:rPr>
          <w:rStyle w:val="9"/>
          <w:rFonts w:hint="eastAsia"/>
          <w:lang w:val="en-US" w:eastAsia="zh-CN"/>
        </w:rPr>
        <w:t>特别重大火灾</w:t>
      </w:r>
      <w:r>
        <w:rPr>
          <w:rFonts w:hint="eastAsia"/>
          <w:lang w:val="en-US" w:eastAsia="zh-CN"/>
        </w:rPr>
        <w:t>是指造成30人以上死亡，或者100人以上重伤，或者1亿元以上直接财产损失的火灾</w:t>
      </w:r>
    </w:p>
    <w:p>
      <w:pPr>
        <w:pStyle w:val="4"/>
        <w:bidi w:val="0"/>
        <w:rPr>
          <w:rFonts w:hint="eastAsia"/>
          <w:lang w:val="en-US" w:eastAsia="zh-CN"/>
        </w:rPr>
      </w:pPr>
      <w:r>
        <w:rPr>
          <w:rFonts w:hint="eastAsia"/>
          <w:lang w:val="en-US" w:eastAsia="zh-CN"/>
        </w:rPr>
        <w:t>重大火灾</w:t>
      </w:r>
    </w:p>
    <w:p>
      <w:pPr>
        <w:rPr>
          <w:rFonts w:hint="eastAsia"/>
          <w:lang w:val="en-US" w:eastAsia="zh-CN"/>
        </w:rPr>
      </w:pPr>
      <w:r>
        <w:rPr>
          <w:rFonts w:hint="eastAsia"/>
          <w:lang w:val="en-US" w:eastAsia="zh-CN"/>
        </w:rPr>
        <w:t>是指造成10人以上30人以下死亡，或者50人以上100以下重伤，或者5000万元以上1亿元以下z直接财产损失的火灾；</w:t>
      </w:r>
    </w:p>
    <w:p>
      <w:pPr>
        <w:pStyle w:val="4"/>
        <w:bidi w:val="0"/>
        <w:rPr>
          <w:rFonts w:hint="eastAsia"/>
          <w:lang w:val="en-US" w:eastAsia="zh-CN"/>
        </w:rPr>
      </w:pPr>
      <w:r>
        <w:rPr>
          <w:rFonts w:hint="eastAsia"/>
          <w:lang w:val="en-US" w:eastAsia="zh-CN"/>
        </w:rPr>
        <w:t>较大火灾</w:t>
      </w:r>
    </w:p>
    <w:p>
      <w:pPr>
        <w:rPr>
          <w:rFonts w:hint="eastAsia"/>
          <w:lang w:val="en-US" w:eastAsia="zh-CN"/>
        </w:rPr>
      </w:pPr>
      <w:r>
        <w:rPr>
          <w:rFonts w:hint="eastAsia"/>
          <w:lang w:val="en-US" w:eastAsia="zh-CN"/>
        </w:rPr>
        <w:t>较大火灾是指造成3人以上10人以下死亡，或者10人以上50人以下重伤，或者1000万元以上5000万元以下直接财产损失的火灾；</w:t>
      </w:r>
    </w:p>
    <w:p>
      <w:pPr>
        <w:rPr>
          <w:rStyle w:val="9"/>
          <w:rFonts w:hint="eastAsia"/>
          <w:lang w:val="en-US" w:eastAsia="zh-CN"/>
        </w:rPr>
      </w:pPr>
      <w:r>
        <w:rPr>
          <w:rStyle w:val="9"/>
          <w:rFonts w:hint="eastAsia"/>
          <w:lang w:val="en-US" w:eastAsia="zh-CN"/>
        </w:rPr>
        <w:t>一般火灾</w:t>
      </w:r>
    </w:p>
    <w:p>
      <w:pPr>
        <w:rPr>
          <w:rFonts w:hint="eastAsia"/>
          <w:lang w:val="en-US" w:eastAsia="zh-CN"/>
        </w:rPr>
      </w:pPr>
      <w:r>
        <w:rPr>
          <w:rFonts w:hint="eastAsia"/>
          <w:lang w:val="en-US" w:eastAsia="zh-CN"/>
        </w:rPr>
        <w:t>是造成3人以下死亡，或者10人以下重伤，或者1000万元以下直接财产损失的火灾</w:t>
      </w:r>
    </w:p>
    <w:p>
      <w:pPr>
        <w:rPr>
          <w:rFonts w:hint="eastAsia"/>
          <w:lang w:val="en-US" w:eastAsia="zh-CN"/>
        </w:rPr>
      </w:pPr>
      <w:r>
        <w:rPr>
          <w:rFonts w:hint="eastAsia"/>
          <w:lang w:val="en-US" w:eastAsia="zh-CN"/>
        </w:rPr>
        <w:t>注:以上包括本数 以下不包括本数</w:t>
      </w:r>
    </w:p>
    <w:p>
      <w:pPr>
        <w:pStyle w:val="3"/>
        <w:bidi w:val="0"/>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可燃物的燃烧室氧化作用，需要在最低氧浓度以上才能进行。低于最低氧浓度，燃烧不能进行，火灾即被扑灭。一般氧浓度低于15%时，就不能维持燃烧。在着火所内，可以通过灌注不燃气体，如二氧化碳，氮气，蒸汽等，来降低空间的氧浓度，从而达到窒息灭火</w:t>
      </w:r>
    </w:p>
    <w:p>
      <w:pPr>
        <w:pStyle w:val="3"/>
        <w:bidi w:val="0"/>
        <w:rPr>
          <w:rFonts w:hint="default"/>
          <w:lang w:val="en-US" w:eastAsia="zh-CN"/>
        </w:rPr>
      </w:pPr>
      <w:r>
        <w:rPr>
          <w:rFonts w:hint="eastAsia"/>
          <w:lang w:val="en-US" w:eastAsia="zh-CN"/>
        </w:rPr>
        <w:t>7</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817235" cy="4932680"/>
            <wp:effectExtent l="0" t="0" r="4445"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17235" cy="4932680"/>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热传导又称导热，属于接触传热，是连续介质就地传递热量而又没有各部分之间相对的宏观位移的一种传热方式</w:t>
      </w:r>
    </w:p>
    <w:p>
      <w:pPr>
        <w:pStyle w:val="3"/>
        <w:bidi w:val="0"/>
        <w:rPr>
          <w:rFonts w:hint="default"/>
          <w:lang w:val="en-US" w:eastAsia="zh-CN"/>
        </w:rPr>
      </w:pPr>
      <w:r>
        <w:rPr>
          <w:rFonts w:hint="eastAsia"/>
          <w:lang w:val="en-US" w:eastAsia="zh-CN"/>
        </w:rPr>
        <w:t>9</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233795" cy="2983230"/>
            <wp:effectExtent l="0" t="0" r="14605"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6233795" cy="2983230"/>
                    </a:xfrm>
                    <a:prstGeom prst="rect">
                      <a:avLst/>
                    </a:prstGeom>
                    <a:noFill/>
                    <a:ln w="9525">
                      <a:noFill/>
                    </a:ln>
                  </pic:spPr>
                </pic:pic>
              </a:graphicData>
            </a:graphic>
          </wp:inline>
        </w:drawing>
      </w:r>
    </w:p>
    <w:p>
      <w:pPr>
        <w:pStyle w:val="3"/>
        <w:bidi w:val="0"/>
        <w:rPr>
          <w:rFonts w:hint="eastAsia"/>
          <w:lang w:val="en-US" w:eastAsia="zh-CN"/>
        </w:rPr>
      </w:pPr>
      <w:r>
        <w:rPr>
          <w:rFonts w:hint="eastAsia"/>
          <w:lang w:val="en-US" w:eastAsia="zh-CN"/>
        </w:rPr>
        <w:t>10</w:t>
      </w:r>
    </w:p>
    <w:p>
      <w:pPr>
        <w:bidi w:val="0"/>
        <w:rPr>
          <w:rFonts w:hint="eastAsia"/>
          <w:lang w:val="en-US" w:eastAsia="zh-CN"/>
        </w:rPr>
      </w:pPr>
      <w:r>
        <w:rPr>
          <w:rFonts w:hint="eastAsia"/>
          <w:lang w:val="en-US" w:eastAsia="zh-CN"/>
        </w:rPr>
        <w:t>51人重伤属于重大火灾，直接经济损失3000万元属于较大火灾，从重判，属于重大火灾</w:t>
      </w:r>
    </w:p>
    <w:p>
      <w:pPr>
        <w:pStyle w:val="3"/>
        <w:bidi w:val="0"/>
        <w:rPr>
          <w:rStyle w:val="8"/>
          <w:rFonts w:hint="eastAsia"/>
          <w:lang w:val="en-US" w:eastAsia="zh-CN"/>
        </w:rPr>
      </w:pPr>
      <w:r>
        <w:rPr>
          <w:rStyle w:val="8"/>
          <w:rFonts w:hint="eastAsia"/>
          <w:lang w:val="en-US" w:eastAsia="zh-CN"/>
        </w:rPr>
        <w:t>11</w:t>
      </w:r>
    </w:p>
    <w:p>
      <w:pPr>
        <w:bidi w:val="0"/>
        <w:rPr>
          <w:rFonts w:hint="eastAsia"/>
          <w:lang w:val="en-US" w:eastAsia="zh-CN"/>
        </w:rPr>
      </w:pPr>
      <w:r>
        <w:rPr>
          <w:rFonts w:hint="eastAsia"/>
          <w:lang w:val="en-US" w:eastAsia="zh-CN"/>
        </w:rPr>
        <w:t>蜡是属于可熔化固体，对于火灾是按液体火灾从B类火灾来的，对于存储也是按丙类1项来的</w:t>
      </w:r>
    </w:p>
    <w:p>
      <w:pPr>
        <w:pStyle w:val="3"/>
        <w:bidi w:val="0"/>
        <w:rPr>
          <w:rStyle w:val="8"/>
          <w:rFonts w:hint="eastAsia"/>
          <w:lang w:val="en-US" w:eastAsia="zh-CN"/>
        </w:rPr>
      </w:pPr>
      <w:r>
        <w:rPr>
          <w:rStyle w:val="8"/>
          <w:rFonts w:hint="eastAsia"/>
          <w:lang w:val="en-US" w:eastAsia="zh-CN"/>
        </w:rPr>
        <w:t>12</w:t>
      </w:r>
    </w:p>
    <w:p>
      <w:pPr>
        <w:rPr>
          <w:rStyle w:val="8"/>
          <w:rFonts w:hint="eastAsia"/>
          <w:lang w:val="en-US" w:eastAsia="zh-CN"/>
        </w:rPr>
      </w:pPr>
      <w:r>
        <w:rPr>
          <w:rStyle w:val="8"/>
          <w:rFonts w:hint="eastAsia"/>
          <w:lang w:val="en-US" w:eastAsia="zh-CN"/>
        </w:rPr>
        <w:t>防火的基本方法包含控制可燃物，隔绝助燃物和控制引火源，其中控制可燃物的做法通常有几种，以难料，不燃材料代替可燃材料，如用水泥代替木材建造房屋</w:t>
      </w:r>
    </w:p>
    <w:p>
      <w:pPr>
        <w:pStyle w:val="3"/>
        <w:bidi w:val="0"/>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一般氧浓度低于15%时，就不能维持燃烧，在着火场所内，可以通过灌注非助燃气体，如二氧化碳，氨气，蒸汽等，来降低空间的氧浓度，从而达到窒息灭火。此外，水喷雾灭火系统工作时，喷出的水滴吸收气流热量而转化成蒸汽，当空气中水蒸气浓度达到35%时，燃烧即停止，这也是窒息灭火的原理</w:t>
      </w:r>
    </w:p>
    <w:p>
      <w:pPr>
        <w:pStyle w:val="3"/>
        <w:bidi w:val="0"/>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为防止火势失去控制，继续扩大燃烧而造成伤害，需要采取一定的方式将火扑灭，通常有冷却，隔离，窒息，化学抑制，这些方法的根本原理是破坏燃烧条件</w:t>
      </w:r>
    </w:p>
    <w:p>
      <w:pPr>
        <w:pStyle w:val="3"/>
        <w:bidi w:val="0"/>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B类火灾:液体或可熔化固体物质火灾。例如,汽油，煤油，原油，甲醇，乙醇，沥青，石蜡等火灾</w:t>
      </w:r>
    </w:p>
    <w:p>
      <w:pPr>
        <w:rPr>
          <w:rFonts w:hint="eastAsia"/>
          <w:lang w:val="en-US" w:eastAsia="zh-CN"/>
        </w:rPr>
      </w:pPr>
      <w:r>
        <w:rPr>
          <w:rFonts w:hint="eastAsia"/>
          <w:lang w:val="en-US" w:eastAsia="zh-CN"/>
        </w:rPr>
        <w:t>16</w:t>
      </w:r>
    </w:p>
    <w:p>
      <w:pPr>
        <w:rPr>
          <w:rFonts w:hint="default"/>
          <w:lang w:val="en-US" w:eastAsia="zh-CN"/>
        </w:rPr>
      </w:pPr>
      <w:r>
        <w:rPr>
          <w:rFonts w:hint="eastAsia"/>
          <w:lang w:val="en-US" w:eastAsia="zh-CN"/>
        </w:rPr>
        <w:t>A类火灾:固体物质火灾。这种物质通常具有有机物质性质，一般在燃烧时所能产生灼热的余烬。例如，木材，棉，毛，麻，纸张火灾等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506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30"/>
      <w:szCs w:val="24"/>
      <w:lang w:val="en-US" w:eastAsia="zh-CN" w:bidi="ar-SA"/>
    </w:rPr>
  </w:style>
  <w:style w:type="paragraph" w:styleId="2">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9"/>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customStyle="1" w:styleId="9">
    <w:name w:val="标题 4 Char"/>
    <w:link w:val="4"/>
    <w:uiPriority w:val="0"/>
    <w:rPr>
      <w:rFonts w:ascii="Arial" w:hAnsi="Arial" w:eastAsia="黑体"/>
      <w:b/>
      <w:sz w:val="28"/>
    </w:rPr>
  </w:style>
  <w:style w:type="character" w:customStyle="1" w:styleId="10">
    <w:name w:val="标题 3 Char"/>
    <w:link w:val="3"/>
    <w:uiPriority w:val="0"/>
    <w:rPr>
      <w:b/>
      <w:sz w:val="32"/>
    </w:rPr>
  </w:style>
  <w:style w:type="character" w:customStyle="1" w:styleId="11">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2019-08-17T06:40:25Z</dcterms:created>
  <dc:creator>lh</dc:creator>
  <cp:lastModifiedBy>1417361200</cp:lastModifiedBy>
  <dcterms:modified xsi:type="dcterms:W3CDTF">2019-08-17T08:09:34Z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