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1</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666105" cy="6515100"/>
            <wp:effectExtent l="0" t="0" r="3175"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66105" cy="6515100"/>
                    </a:xfrm>
                    <a:prstGeom prst="rect">
                      <a:avLst/>
                    </a:prstGeom>
                    <a:noFill/>
                    <a:ln w="9525">
                      <a:noFill/>
                    </a:ln>
                  </pic:spPr>
                </pic:pic>
              </a:graphicData>
            </a:graphic>
          </wp:inline>
        </w:drawing>
      </w:r>
    </w:p>
    <w:p>
      <w:pPr>
        <w:pStyle w:val="2"/>
        <w:bidi w:val="0"/>
        <w:rPr>
          <w:rFonts w:hint="eastAsia"/>
          <w:lang w:val="en-US" w:eastAsia="zh-CN"/>
        </w:rPr>
      </w:pPr>
      <w:r>
        <w:rPr>
          <w:rFonts w:hint="eastAsia"/>
          <w:lang w:val="en-US" w:eastAsia="zh-CN"/>
        </w:rPr>
        <w:t>2</w:t>
      </w:r>
    </w:p>
    <w:p>
      <w:pPr>
        <w:rPr>
          <w:rFonts w:ascii="Helvetica" w:hAnsi="Helvetica" w:eastAsia="Helvetica" w:cs="Helvetica"/>
          <w:i w:val="0"/>
          <w:caps w:val="0"/>
          <w:color w:val="5E5E5E"/>
          <w:spacing w:val="0"/>
          <w:sz w:val="16"/>
          <w:szCs w:val="16"/>
          <w:shd w:val="clear" w:fill="F5F5F5"/>
        </w:rPr>
      </w:pPr>
      <w:r>
        <w:rPr>
          <w:rFonts w:ascii="宋体" w:hAnsi="宋体" w:eastAsia="宋体" w:cs="宋体"/>
          <w:sz w:val="24"/>
          <w:szCs w:val="24"/>
        </w:rPr>
        <w:br w:type="textWrapping"/>
      </w:r>
      <w:r>
        <w:rPr>
          <w:rFonts w:ascii="Helvetica" w:hAnsi="Helvetica" w:eastAsia="Helvetica" w:cs="Helvetica"/>
          <w:i w:val="0"/>
          <w:caps w:val="0"/>
          <w:color w:val="5E5E5E"/>
          <w:spacing w:val="0"/>
          <w:sz w:val="16"/>
          <w:szCs w:val="16"/>
          <w:shd w:val="clear" w:fill="F5F5F5"/>
        </w:rPr>
        <w:t>水泥刨花板属于丁类。当丁戊类储存物品可燃包装重量大于物品本身重量1/4或可燃包装体积大于物品本身体积的1/2时，应按丙类确定。本题可燃包装重量与物品本身重量的比值为5÷20=1/4，所以依然按照丁类确定。</w:t>
      </w:r>
    </w:p>
    <w:p>
      <w:pPr>
        <w:pStyle w:val="2"/>
        <w:bidi w:val="0"/>
        <w:rPr>
          <w:rFonts w:hint="eastAsia"/>
          <w:lang w:val="en-US" w:eastAsia="zh-CN"/>
        </w:rPr>
      </w:pPr>
      <w:r>
        <w:rPr>
          <w:rFonts w:hint="eastAsia"/>
          <w:lang w:val="en-US" w:eastAsia="zh-CN"/>
        </w:rPr>
        <w:t>3</w:t>
      </w:r>
    </w:p>
    <w:p>
      <w:pPr>
        <w:rPr>
          <w:rFonts w:ascii="Helvetica" w:hAnsi="Helvetica" w:eastAsia="Helvetica" w:cs="Helvetica"/>
          <w:i w:val="0"/>
          <w:caps w:val="0"/>
          <w:color w:val="5E5E5E"/>
          <w:spacing w:val="0"/>
          <w:sz w:val="16"/>
          <w:szCs w:val="16"/>
          <w:shd w:val="clear" w:fill="F5F5F5"/>
        </w:rPr>
      </w:pPr>
      <w:r>
        <w:rPr>
          <w:rFonts w:ascii="宋体" w:hAnsi="宋体" w:eastAsia="宋体" w:cs="宋体"/>
          <w:sz w:val="24"/>
          <w:szCs w:val="24"/>
        </w:rPr>
        <w:br w:type="textWrapping"/>
      </w:r>
      <w:r>
        <w:rPr>
          <w:rFonts w:ascii="Helvetica" w:hAnsi="Helvetica" w:eastAsia="Helvetica" w:cs="Helvetica"/>
          <w:i w:val="0"/>
          <w:caps w:val="0"/>
          <w:color w:val="5E5E5E"/>
          <w:spacing w:val="0"/>
          <w:sz w:val="16"/>
          <w:szCs w:val="16"/>
          <w:shd w:val="clear" w:fill="F5F5F5"/>
        </w:rPr>
        <w:t>水泥刨花板是</w:t>
      </w:r>
      <w:r>
        <w:rPr>
          <w:rFonts w:ascii="Helvetica" w:hAnsi="Helvetica" w:eastAsia="Helvetica" w:cs="Helvetica"/>
          <w:i w:val="0"/>
          <w:caps w:val="0"/>
          <w:color w:val="FF0000"/>
          <w:spacing w:val="0"/>
          <w:sz w:val="16"/>
          <w:szCs w:val="16"/>
          <w:shd w:val="clear" w:fill="F5F5F5"/>
        </w:rPr>
        <w:t>丁</w:t>
      </w:r>
      <w:r>
        <w:rPr>
          <w:rFonts w:ascii="Helvetica" w:hAnsi="Helvetica" w:eastAsia="Helvetica" w:cs="Helvetica"/>
          <w:i w:val="0"/>
          <w:caps w:val="0"/>
          <w:color w:val="5E5E5E"/>
          <w:spacing w:val="0"/>
          <w:sz w:val="16"/>
          <w:szCs w:val="16"/>
          <w:shd w:val="clear" w:fill="F5F5F5"/>
        </w:rPr>
        <w:t>类；</w:t>
      </w:r>
    </w:p>
    <w:p>
      <w:pPr>
        <w:rPr>
          <w:rFonts w:ascii="Helvetica" w:hAnsi="Helvetica" w:eastAsia="Helvetica" w:cs="Helvetica"/>
          <w:i w:val="0"/>
          <w:caps w:val="0"/>
          <w:color w:val="5E5E5E"/>
          <w:spacing w:val="0"/>
          <w:sz w:val="16"/>
          <w:szCs w:val="16"/>
          <w:shd w:val="clear" w:fill="F5F5F5"/>
        </w:rPr>
      </w:pPr>
      <w:r>
        <w:rPr>
          <w:rFonts w:ascii="Helvetica" w:hAnsi="Helvetica" w:eastAsia="Helvetica" w:cs="Helvetica"/>
          <w:i w:val="0"/>
          <w:caps w:val="0"/>
          <w:color w:val="5E5E5E"/>
          <w:spacing w:val="0"/>
          <w:sz w:val="16"/>
          <w:szCs w:val="16"/>
          <w:shd w:val="clear" w:fill="F5F5F5"/>
        </w:rPr>
        <w:t>豆油和布匹是</w:t>
      </w:r>
      <w:r>
        <w:rPr>
          <w:rFonts w:ascii="Helvetica" w:hAnsi="Helvetica" w:eastAsia="Helvetica" w:cs="Helvetica"/>
          <w:i w:val="0"/>
          <w:caps w:val="0"/>
          <w:color w:val="FF0000"/>
          <w:spacing w:val="0"/>
          <w:sz w:val="16"/>
          <w:szCs w:val="16"/>
          <w:shd w:val="clear" w:fill="F5F5F5"/>
        </w:rPr>
        <w:t>丙</w:t>
      </w:r>
      <w:r>
        <w:rPr>
          <w:rFonts w:ascii="Helvetica" w:hAnsi="Helvetica" w:eastAsia="Helvetica" w:cs="Helvetica"/>
          <w:i w:val="0"/>
          <w:caps w:val="0"/>
          <w:color w:val="5E5E5E"/>
          <w:spacing w:val="0"/>
          <w:sz w:val="16"/>
          <w:szCs w:val="16"/>
          <w:shd w:val="clear" w:fill="F5F5F5"/>
        </w:rPr>
        <w:t>类；</w:t>
      </w:r>
    </w:p>
    <w:p>
      <w:pPr>
        <w:rPr>
          <w:rFonts w:ascii="Helvetica" w:hAnsi="Helvetica" w:eastAsia="Helvetica" w:cs="Helvetica"/>
          <w:i w:val="0"/>
          <w:caps w:val="0"/>
          <w:color w:val="5E5E5E"/>
          <w:spacing w:val="0"/>
          <w:sz w:val="16"/>
          <w:szCs w:val="16"/>
          <w:shd w:val="clear" w:fill="F5F5F5"/>
        </w:rPr>
      </w:pPr>
      <w:r>
        <w:rPr>
          <w:rFonts w:ascii="Helvetica" w:hAnsi="Helvetica" w:eastAsia="Helvetica" w:cs="Helvetica"/>
          <w:i w:val="0"/>
          <w:caps w:val="0"/>
          <w:color w:val="5E5E5E"/>
          <w:spacing w:val="0"/>
          <w:sz w:val="16"/>
          <w:szCs w:val="16"/>
          <w:shd w:val="clear" w:fill="F5F5F5"/>
        </w:rPr>
        <w:t>氧气是</w:t>
      </w:r>
      <w:r>
        <w:rPr>
          <w:rFonts w:ascii="Helvetica" w:hAnsi="Helvetica" w:eastAsia="Helvetica" w:cs="Helvetica"/>
          <w:i w:val="0"/>
          <w:caps w:val="0"/>
          <w:color w:val="FF0000"/>
          <w:spacing w:val="0"/>
          <w:sz w:val="16"/>
          <w:szCs w:val="16"/>
          <w:shd w:val="clear" w:fill="F5F5F5"/>
        </w:rPr>
        <w:t>乙</w:t>
      </w:r>
      <w:r>
        <w:rPr>
          <w:rFonts w:ascii="Helvetica" w:hAnsi="Helvetica" w:eastAsia="Helvetica" w:cs="Helvetica"/>
          <w:i w:val="0"/>
          <w:caps w:val="0"/>
          <w:color w:val="5E5E5E"/>
          <w:spacing w:val="0"/>
          <w:sz w:val="16"/>
          <w:szCs w:val="16"/>
          <w:shd w:val="clear" w:fill="F5F5F5"/>
        </w:rPr>
        <w:t>类。</w:t>
      </w:r>
    </w:p>
    <w:p>
      <w:pPr>
        <w:pStyle w:val="2"/>
        <w:bidi w:val="0"/>
        <w:rPr>
          <w:rFonts w:hint="eastAsia"/>
          <w:lang w:val="en-US" w:eastAsia="zh-CN"/>
        </w:rPr>
      </w:pPr>
      <w:r>
        <w:rPr>
          <w:rFonts w:hint="eastAsia"/>
          <w:lang w:val="en-US" w:eastAsia="zh-CN"/>
        </w:rPr>
        <w:t>4</w:t>
      </w:r>
    </w:p>
    <w:p>
      <w:pPr>
        <w:rPr>
          <w:rFonts w:ascii="Helvetica" w:hAnsi="Helvetica" w:eastAsia="Helvetica" w:cs="Helvetica"/>
          <w:i w:val="0"/>
          <w:caps w:val="0"/>
          <w:color w:val="5E5E5E"/>
          <w:spacing w:val="0"/>
          <w:sz w:val="16"/>
          <w:szCs w:val="16"/>
          <w:shd w:val="clear" w:fill="F5F5F5"/>
        </w:rPr>
      </w:pPr>
      <w:r>
        <w:rPr>
          <w:rFonts w:ascii="Helvetica" w:hAnsi="Helvetica" w:eastAsia="Helvetica" w:cs="Helvetica"/>
          <w:i w:val="0"/>
          <w:caps w:val="0"/>
          <w:color w:val="5E5E5E"/>
          <w:spacing w:val="0"/>
          <w:sz w:val="16"/>
          <w:szCs w:val="16"/>
          <w:shd w:val="clear" w:fill="F5F5F5"/>
        </w:rPr>
        <w:t>铬酸钾厂房为</w:t>
      </w:r>
      <w:r>
        <w:rPr>
          <w:rFonts w:ascii="Helvetica" w:hAnsi="Helvetica" w:eastAsia="Helvetica" w:cs="Helvetica"/>
          <w:i w:val="0"/>
          <w:caps w:val="0"/>
          <w:color w:val="FF0000"/>
          <w:spacing w:val="0"/>
          <w:sz w:val="16"/>
          <w:szCs w:val="16"/>
          <w:shd w:val="clear" w:fill="F5F5F5"/>
        </w:rPr>
        <w:t>乙</w:t>
      </w:r>
      <w:r>
        <w:rPr>
          <w:rFonts w:ascii="Helvetica" w:hAnsi="Helvetica" w:eastAsia="Helvetica" w:cs="Helvetica"/>
          <w:i w:val="0"/>
          <w:caps w:val="0"/>
          <w:color w:val="5E5E5E"/>
          <w:spacing w:val="0"/>
          <w:sz w:val="16"/>
          <w:szCs w:val="16"/>
          <w:shd w:val="clear" w:fill="F5F5F5"/>
        </w:rPr>
        <w:t>类火灾危险性的厂房。</w:t>
      </w:r>
    </w:p>
    <w:p>
      <w:pPr>
        <w:pStyle w:val="2"/>
        <w:bidi w:val="0"/>
        <w:rPr>
          <w:rFonts w:hint="eastAsia"/>
          <w:lang w:val="en-US" w:eastAsia="zh-CN"/>
        </w:rPr>
      </w:pPr>
      <w:r>
        <w:rPr>
          <w:rFonts w:hint="eastAsia"/>
          <w:lang w:val="en-US" w:eastAsia="zh-CN"/>
        </w:rPr>
        <w:t>5</w:t>
      </w:r>
    </w:p>
    <w:p>
      <w:pPr>
        <w:rPr>
          <w:rFonts w:ascii="Helvetica" w:hAnsi="Helvetica" w:eastAsia="Helvetica" w:cs="Helvetica"/>
          <w:i w:val="0"/>
          <w:caps w:val="0"/>
          <w:color w:val="5E5E5E"/>
          <w:spacing w:val="0"/>
          <w:sz w:val="16"/>
          <w:szCs w:val="16"/>
          <w:shd w:val="clear" w:fill="F5F5F5"/>
        </w:rPr>
      </w:pPr>
      <w:r>
        <w:rPr>
          <w:rFonts w:ascii="Helvetica" w:hAnsi="Helvetica" w:eastAsia="Helvetica" w:cs="Helvetica"/>
          <w:i w:val="0"/>
          <w:caps w:val="0"/>
          <w:color w:val="5E5E5E"/>
          <w:spacing w:val="0"/>
          <w:sz w:val="16"/>
          <w:szCs w:val="16"/>
          <w:shd w:val="clear" w:fill="F5F5F5"/>
        </w:rPr>
        <w:t>闪点是可燃性液体性质的主要标志之一，是衡量液体火灾危险性大小的重要参数。闪点越低，火灾危险性越大，反之则越小</w:t>
      </w:r>
    </w:p>
    <w:p>
      <w:pPr>
        <w:pStyle w:val="2"/>
        <w:bidi w:val="0"/>
        <w:rPr>
          <w:rFonts w:hint="eastAsia"/>
          <w:lang w:val="en-US" w:eastAsia="zh-CN"/>
        </w:rPr>
      </w:pPr>
      <w:r>
        <w:rPr>
          <w:rFonts w:hint="eastAsia"/>
          <w:lang w:val="en-US" w:eastAsia="zh-CN"/>
        </w:rPr>
        <w:t>6</w:t>
      </w:r>
    </w:p>
    <w:p>
      <w:pPr>
        <w:rPr>
          <w:rFonts w:hint="eastAsia" w:ascii="Helvetica" w:hAnsi="Helvetica" w:eastAsia="宋体" w:cs="Helvetica"/>
          <w:i w:val="0"/>
          <w:caps w:val="0"/>
          <w:color w:val="5E5E5E"/>
          <w:spacing w:val="0"/>
          <w:sz w:val="16"/>
          <w:szCs w:val="16"/>
          <w:shd w:val="clear" w:fill="F5F5F5"/>
          <w:lang w:eastAsia="zh-CN"/>
        </w:rPr>
      </w:pPr>
      <w:r>
        <w:rPr>
          <w:rFonts w:ascii="宋体" w:hAnsi="宋体" w:eastAsia="宋体" w:cs="宋体"/>
          <w:sz w:val="24"/>
          <w:szCs w:val="24"/>
        </w:rPr>
        <w:br w:type="textWrapping"/>
      </w:r>
      <w:r>
        <w:rPr>
          <w:rFonts w:ascii="Helvetica" w:hAnsi="Helvetica" w:eastAsia="Helvetica" w:cs="Helvetica"/>
          <w:i w:val="0"/>
          <w:caps w:val="0"/>
          <w:color w:val="5E5E5E"/>
          <w:spacing w:val="0"/>
          <w:sz w:val="16"/>
          <w:szCs w:val="16"/>
          <w:shd w:val="clear" w:fill="F5F5F5"/>
        </w:rPr>
        <w:t>酒精度为38°及以上的勾兑车间、灌装车间、酒泵房等，都属于甲类火灾危险性厂房</w:t>
      </w:r>
      <w:r>
        <w:rPr>
          <w:rFonts w:hint="eastAsia" w:ascii="Helvetica" w:hAnsi="Helvetica" w:eastAsia="宋体" w:cs="Helvetica"/>
          <w:i w:val="0"/>
          <w:caps w:val="0"/>
          <w:color w:val="5E5E5E"/>
          <w:spacing w:val="0"/>
          <w:sz w:val="16"/>
          <w:szCs w:val="16"/>
          <w:shd w:val="clear" w:fill="F5F5F5"/>
          <w:lang w:eastAsia="zh-CN"/>
        </w:rPr>
        <w:t>、</w:t>
      </w:r>
    </w:p>
    <w:p>
      <w:pPr>
        <w:pStyle w:val="2"/>
        <w:bidi w:val="0"/>
        <w:rPr>
          <w:rFonts w:hint="eastAsia"/>
          <w:lang w:val="en-US" w:eastAsia="zh-CN"/>
        </w:rPr>
      </w:pPr>
      <w:r>
        <w:rPr>
          <w:rFonts w:hint="eastAsia"/>
          <w:lang w:val="en-US" w:eastAsia="zh-CN"/>
        </w:rPr>
        <w:t>7</w:t>
      </w:r>
    </w:p>
    <w:p>
      <w:pPr>
        <w:rPr>
          <w:rFonts w:ascii="Helvetica" w:hAnsi="Helvetica" w:eastAsia="Helvetica" w:cs="Helvetica"/>
          <w:i w:val="0"/>
          <w:caps w:val="0"/>
          <w:color w:val="5E5E5E"/>
          <w:spacing w:val="0"/>
          <w:sz w:val="16"/>
          <w:szCs w:val="16"/>
          <w:shd w:val="clear" w:fill="F5F5F5"/>
        </w:rPr>
      </w:pPr>
      <w:r>
        <w:rPr>
          <w:rFonts w:ascii="Helvetica" w:hAnsi="Helvetica" w:eastAsia="Helvetica" w:cs="Helvetica"/>
          <w:i w:val="0"/>
          <w:caps w:val="0"/>
          <w:color w:val="5E5E5E"/>
          <w:spacing w:val="0"/>
          <w:sz w:val="16"/>
          <w:szCs w:val="16"/>
          <w:shd w:val="clear" w:fill="F5F5F5"/>
        </w:rPr>
        <w:t>岩棉、玻璃棉、矿棉仓库属于戊类仓库</w:t>
      </w:r>
    </w:p>
    <w:p>
      <w:pPr>
        <w:pStyle w:val="2"/>
        <w:bidi w:val="0"/>
        <w:rPr>
          <w:rFonts w:hint="eastAsia"/>
          <w:lang w:val="en-US" w:eastAsia="zh-CN"/>
        </w:rPr>
      </w:pPr>
      <w:r>
        <w:rPr>
          <w:rFonts w:hint="eastAsia"/>
          <w:lang w:val="en-US" w:eastAsia="zh-CN"/>
        </w:rPr>
        <w:t>8</w:t>
      </w:r>
    </w:p>
    <w:p>
      <w:pPr>
        <w:rPr>
          <w:rFonts w:ascii="Helvetica" w:hAnsi="Helvetica" w:eastAsia="Helvetica" w:cs="Helvetica"/>
          <w:i w:val="0"/>
          <w:caps w:val="0"/>
          <w:color w:val="5E5E5E"/>
          <w:spacing w:val="0"/>
          <w:sz w:val="16"/>
          <w:szCs w:val="16"/>
          <w:shd w:val="clear" w:fill="F5F5F5"/>
        </w:rPr>
      </w:pPr>
      <w:r>
        <w:rPr>
          <w:rFonts w:ascii="Helvetica" w:hAnsi="Helvetica" w:eastAsia="Helvetica" w:cs="Helvetica"/>
          <w:i w:val="0"/>
          <w:caps w:val="0"/>
          <w:color w:val="5E5E5E"/>
          <w:spacing w:val="0"/>
          <w:sz w:val="16"/>
          <w:szCs w:val="16"/>
          <w:shd w:val="clear" w:fill="F5F5F5"/>
        </w:rPr>
        <w:t>爆炸极限和自燃点是评定气体火灾危险性的主要指标。</w:t>
      </w:r>
    </w:p>
    <w:p>
      <w:pPr>
        <w:rPr>
          <w:rFonts w:ascii="Helvetica" w:hAnsi="Helvetica" w:eastAsia="Helvetica" w:cs="Helvetica"/>
          <w:i w:val="0"/>
          <w:caps w:val="0"/>
          <w:color w:val="5E5E5E"/>
          <w:spacing w:val="0"/>
          <w:sz w:val="16"/>
          <w:szCs w:val="16"/>
          <w:shd w:val="clear" w:fill="F5F5F5"/>
        </w:rPr>
      </w:pPr>
      <w:r>
        <w:rPr>
          <w:rFonts w:ascii="Helvetica" w:hAnsi="Helvetica" w:eastAsia="Helvetica" w:cs="Helvetica"/>
          <w:i w:val="0"/>
          <w:caps w:val="0"/>
          <w:color w:val="5E5E5E"/>
          <w:spacing w:val="0"/>
          <w:sz w:val="16"/>
          <w:szCs w:val="16"/>
          <w:shd w:val="clear" w:fill="F5F5F5"/>
        </w:rPr>
        <w:t>可燃气体的爆炸浓度极限范围越大，爆炸下限越低，越容易与空气或其他助燃气体形成爆炸性气体混合物，其火灾爆炸危险性越大。</w:t>
      </w:r>
    </w:p>
    <w:p>
      <w:pPr>
        <w:rPr>
          <w:rFonts w:hint="eastAsia"/>
          <w:lang w:val="en-US" w:eastAsia="zh-CN"/>
        </w:rPr>
      </w:pPr>
      <w:r>
        <w:rPr>
          <w:rFonts w:ascii="Helvetica" w:hAnsi="Helvetica" w:eastAsia="Helvetica" w:cs="Helvetica"/>
          <w:i w:val="0"/>
          <w:caps w:val="0"/>
          <w:color w:val="5E5E5E"/>
          <w:spacing w:val="0"/>
          <w:sz w:val="16"/>
          <w:szCs w:val="16"/>
          <w:shd w:val="clear" w:fill="F5F5F5"/>
        </w:rPr>
        <w:t>可燃气体的自燃点越低，遇有高温表面等热源引燃的可能性越大，火灾爆炸的危险性越大。</w:t>
      </w:r>
    </w:p>
    <w:p>
      <w:pPr>
        <w:pStyle w:val="2"/>
        <w:bidi w:val="0"/>
      </w:pPr>
      <w:r>
        <w:rPr>
          <w:rFonts w:hint="eastAsia"/>
          <w:lang w:val="en-US" w:eastAsia="zh-CN"/>
        </w:rPr>
        <w:t>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jc w:val="left"/>
        <w:rPr>
          <w:rFonts w:ascii="Helvetica" w:hAnsi="Helvetica" w:eastAsia="Helvetica" w:cs="Helvetica"/>
          <w:i w:val="0"/>
          <w:caps w:val="0"/>
          <w:color w:val="5E5E5E"/>
          <w:spacing w:val="0"/>
          <w:sz w:val="16"/>
          <w:szCs w:val="16"/>
        </w:rPr>
      </w:pPr>
      <w:r>
        <w:rPr>
          <w:rFonts w:hint="default" w:ascii="Helvetica" w:hAnsi="Helvetica" w:eastAsia="Helvetica" w:cs="Helvetica"/>
          <w:i w:val="0"/>
          <w:caps w:val="0"/>
          <w:color w:val="5E5E5E"/>
          <w:spacing w:val="0"/>
          <w:kern w:val="0"/>
          <w:sz w:val="16"/>
          <w:szCs w:val="16"/>
          <w:bdr w:val="none" w:color="auto" w:sz="0" w:space="0"/>
          <w:lang w:val="en-US" w:eastAsia="zh-CN" w:bidi="ar"/>
        </w:rPr>
        <w:t>评定可燃液体火灾危险性的重要指标是闪点。</w:t>
      </w:r>
    </w:p>
    <w:p>
      <w:pPr>
        <w:pStyle w:val="2"/>
        <w:bidi w:val="0"/>
        <w:rPr>
          <w:rFonts w:hint="eastAsia"/>
          <w:lang w:val="en-US" w:eastAsia="zh-CN"/>
        </w:rPr>
      </w:pPr>
      <w:r>
        <w:rPr>
          <w:rFonts w:hint="eastAsia"/>
          <w:lang w:val="en-US" w:eastAsia="zh-CN"/>
        </w:rPr>
        <w:t>10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Helvetica" w:hAnsi="Helvetica" w:eastAsia="Helvetica" w:cs="Helvetica"/>
          <w:i w:val="0"/>
          <w:caps w:val="0"/>
          <w:color w:val="5E5E5E"/>
          <w:spacing w:val="0"/>
          <w:sz w:val="16"/>
          <w:szCs w:val="16"/>
          <w:bdr w:val="none" w:color="auto" w:sz="0" w:space="0"/>
          <w:shd w:val="clear" w:fill="F5F5F5"/>
        </w:rPr>
      </w:pPr>
      <w:r>
        <w:rPr>
          <w:rFonts w:hint="default" w:ascii="Helvetica" w:hAnsi="Helvetica" w:eastAsia="Helvetica" w:cs="Helvetica"/>
          <w:i w:val="0"/>
          <w:caps w:val="0"/>
          <w:color w:val="5E5E5E"/>
          <w:spacing w:val="0"/>
          <w:sz w:val="16"/>
          <w:szCs w:val="16"/>
          <w:bdr w:val="none" w:color="auto" w:sz="0" w:space="0"/>
          <w:shd w:val="clear" w:fill="F5F5F5"/>
        </w:rPr>
        <w:t>同一座仓库或仓库的任一防火分区内储存不同火灾危险性物品时，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Helvetica" w:hAnsi="Helvetica" w:eastAsia="Helvetica" w:cs="Helvetica"/>
          <w:i w:val="0"/>
          <w:caps w:val="0"/>
          <w:color w:val="5E5E5E"/>
          <w:spacing w:val="0"/>
          <w:sz w:val="16"/>
          <w:szCs w:val="16"/>
          <w:bdr w:val="none" w:color="auto" w:sz="0" w:space="0"/>
          <w:shd w:val="clear" w:fill="F5F5F5"/>
        </w:rPr>
      </w:pPr>
      <w:r>
        <w:rPr>
          <w:rFonts w:hint="default" w:ascii="Helvetica" w:hAnsi="Helvetica" w:eastAsia="Helvetica" w:cs="Helvetica"/>
          <w:i w:val="0"/>
          <w:caps w:val="0"/>
          <w:color w:val="5E5E5E"/>
          <w:spacing w:val="0"/>
          <w:sz w:val="16"/>
          <w:szCs w:val="16"/>
          <w:bdr w:val="none" w:color="auto" w:sz="0" w:space="0"/>
          <w:shd w:val="clear" w:fill="F5F5F5"/>
        </w:rPr>
        <w:t>仓库或防火分区的火灾危险性应按火灾危险性最大的物品确定。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Helvetica" w:hAnsi="Helvetica" w:eastAsia="Helvetica" w:cs="Helvetica"/>
          <w:i w:val="0"/>
          <w:caps w:val="0"/>
          <w:color w:val="5E5E5E"/>
          <w:spacing w:val="0"/>
          <w:sz w:val="16"/>
          <w:szCs w:val="16"/>
          <w:bdr w:val="none" w:color="auto" w:sz="0" w:space="0"/>
          <w:shd w:val="clear" w:fill="F5F5F5"/>
        </w:rPr>
      </w:pPr>
      <w:r>
        <w:rPr>
          <w:rFonts w:hint="default" w:ascii="Helvetica" w:hAnsi="Helvetica" w:eastAsia="Helvetica" w:cs="Helvetica"/>
          <w:i w:val="0"/>
          <w:caps w:val="0"/>
          <w:color w:val="5E5E5E"/>
          <w:spacing w:val="0"/>
          <w:sz w:val="16"/>
          <w:szCs w:val="16"/>
          <w:bdr w:val="none" w:color="auto" w:sz="0" w:space="0"/>
          <w:shd w:val="clear" w:fill="F5F5F5"/>
        </w:rPr>
        <w:t>丁、戊类储存物品仓库的火灾危险性，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Helvetica" w:hAnsi="Helvetica" w:eastAsia="Helvetica" w:cs="Helvetica"/>
          <w:i w:val="0"/>
          <w:caps w:val="0"/>
          <w:color w:val="5E5E5E"/>
          <w:spacing w:val="0"/>
          <w:sz w:val="16"/>
          <w:szCs w:val="16"/>
        </w:rPr>
      </w:pPr>
      <w:r>
        <w:rPr>
          <w:rFonts w:hint="default" w:ascii="Helvetica" w:hAnsi="Helvetica" w:eastAsia="Helvetica" w:cs="Helvetica"/>
          <w:i w:val="0"/>
          <w:caps w:val="0"/>
          <w:color w:val="5E5E5E"/>
          <w:spacing w:val="0"/>
          <w:sz w:val="16"/>
          <w:szCs w:val="16"/>
          <w:bdr w:val="none" w:color="auto" w:sz="0" w:space="0"/>
          <w:shd w:val="clear" w:fill="F5F5F5"/>
        </w:rPr>
        <w:t>当可燃包装重量大于物品本身重量1/4或可燃包装体积大于物品本身体积的1/2时，应按丙类确定。400/（1220-400）=1/2&gt;1/4</w:t>
      </w:r>
    </w:p>
    <w:p>
      <w:pPr>
        <w:pStyle w:val="2"/>
        <w:bidi w:val="0"/>
        <w:rPr>
          <w:rFonts w:hint="eastAsia"/>
          <w:lang w:val="en-US" w:eastAsia="zh-CN"/>
        </w:rPr>
      </w:pPr>
      <w:r>
        <w:rPr>
          <w:rFonts w:hint="eastAsia"/>
          <w:lang w:val="en-US" w:eastAsia="zh-CN"/>
        </w:rPr>
        <w:t>11</w:t>
      </w:r>
    </w:p>
    <w:p>
      <w:pPr>
        <w:rPr>
          <w:rFonts w:ascii="Helvetica" w:hAnsi="Helvetica" w:eastAsia="Helvetica" w:cs="Helvetica"/>
          <w:i w:val="0"/>
          <w:caps w:val="0"/>
          <w:color w:val="5E5E5E"/>
          <w:spacing w:val="0"/>
          <w:sz w:val="16"/>
          <w:szCs w:val="16"/>
          <w:shd w:val="clear" w:fill="F5F5F5"/>
        </w:rPr>
      </w:pPr>
      <w:r>
        <w:rPr>
          <w:rFonts w:ascii="Helvetica" w:hAnsi="Helvetica" w:eastAsia="Helvetica" w:cs="Helvetica"/>
          <w:i w:val="0"/>
          <w:caps w:val="0"/>
          <w:color w:val="5E5E5E"/>
          <w:spacing w:val="0"/>
          <w:sz w:val="16"/>
          <w:szCs w:val="16"/>
          <w:shd w:val="clear" w:fill="F5F5F5"/>
        </w:rPr>
        <w:t>同一座厂房或厂房的任一防火分区内有不同火灾危险性生产时，厂房或防火分区内的生产火灾危险性类别应按火灾危险性较大的部分确定。</w:t>
      </w:r>
    </w:p>
    <w:p>
      <w:pPr>
        <w:rPr>
          <w:rFonts w:ascii="Helvetica" w:hAnsi="Helvetica" w:eastAsia="Helvetica" w:cs="Helvetica"/>
          <w:i w:val="0"/>
          <w:caps w:val="0"/>
          <w:color w:val="5E5E5E"/>
          <w:spacing w:val="0"/>
          <w:sz w:val="16"/>
          <w:szCs w:val="16"/>
          <w:shd w:val="clear" w:fill="F5F5F5"/>
        </w:rPr>
      </w:pPr>
      <w:r>
        <w:rPr>
          <w:rFonts w:ascii="Helvetica" w:hAnsi="Helvetica" w:eastAsia="Helvetica" w:cs="Helvetica"/>
          <w:i w:val="0"/>
          <w:caps w:val="0"/>
          <w:color w:val="5E5E5E"/>
          <w:spacing w:val="0"/>
          <w:sz w:val="16"/>
          <w:szCs w:val="16"/>
          <w:shd w:val="clear" w:fill="F5F5F5"/>
        </w:rPr>
        <w:t>当生产过程中使用或产生易燃、可燃物的量较少，不足以构成爆炸或火灾危险时，可按实际情况确定；</w:t>
      </w:r>
    </w:p>
    <w:p>
      <w:pPr>
        <w:rPr>
          <w:rFonts w:ascii="Helvetica" w:hAnsi="Helvetica" w:eastAsia="Helvetica" w:cs="Helvetica"/>
          <w:i w:val="0"/>
          <w:caps w:val="0"/>
          <w:color w:val="5E5E5E"/>
          <w:spacing w:val="0"/>
          <w:sz w:val="16"/>
          <w:szCs w:val="16"/>
          <w:shd w:val="clear" w:fill="F5F5F5"/>
        </w:rPr>
      </w:pPr>
      <w:r>
        <w:rPr>
          <w:rFonts w:ascii="Helvetica" w:hAnsi="Helvetica" w:eastAsia="Helvetica" w:cs="Helvetica"/>
          <w:i w:val="0"/>
          <w:caps w:val="0"/>
          <w:color w:val="5E5E5E"/>
          <w:spacing w:val="0"/>
          <w:sz w:val="16"/>
          <w:szCs w:val="16"/>
          <w:shd w:val="clear" w:fill="F5F5F5"/>
        </w:rPr>
        <w:t>当火灾危险性较大的生产部分占本层或本防火分区面积的比例小于5%或丁、戊类厂房内的油漆工段小于10%，且发生火灾事故时不足以蔓延到其他部位或火灾危险性较大的生产部分采取了有效的防火措施，可按火灾危险性较小的部分确定，题目中油漆工段大于10%，所以该厂房应按油漆工段的火灾危险性确定。</w:t>
      </w:r>
    </w:p>
    <w:p>
      <w:pPr>
        <w:pStyle w:val="2"/>
        <w:bidi w:val="0"/>
        <w:rPr>
          <w:rFonts w:hint="eastAsia"/>
          <w:lang w:val="en-US" w:eastAsia="zh-CN"/>
        </w:rPr>
      </w:pPr>
      <w:r>
        <w:rPr>
          <w:rFonts w:hint="eastAsia"/>
          <w:lang w:val="en-US" w:eastAsia="zh-CN"/>
        </w:rPr>
        <w:t>12</w:t>
      </w:r>
    </w:p>
    <w:p>
      <w:pPr>
        <w:rPr>
          <w:rFonts w:ascii="Helvetica" w:hAnsi="Helvetica" w:eastAsia="Helvetica" w:cs="Helvetica"/>
          <w:i w:val="0"/>
          <w:caps w:val="0"/>
          <w:color w:val="5E5E5E"/>
          <w:spacing w:val="0"/>
          <w:sz w:val="16"/>
          <w:szCs w:val="16"/>
          <w:shd w:val="clear" w:fill="F5F5F5"/>
        </w:rPr>
      </w:pPr>
      <w:r>
        <w:rPr>
          <w:rFonts w:ascii="Helvetica" w:hAnsi="Helvetica" w:eastAsia="Helvetica" w:cs="Helvetica"/>
          <w:i w:val="0"/>
          <w:caps w:val="0"/>
          <w:color w:val="5E5E5E"/>
          <w:spacing w:val="0"/>
          <w:sz w:val="16"/>
          <w:szCs w:val="16"/>
          <w:shd w:val="clear" w:fill="F5F5F5"/>
        </w:rPr>
        <w:t>可燃包装材料重量超过丁、戊类物品本身</w:t>
      </w:r>
      <w:r>
        <w:rPr>
          <w:rFonts w:ascii="Helvetica" w:hAnsi="Helvetica" w:eastAsia="Helvetica" w:cs="Helvetica"/>
          <w:i w:val="0"/>
          <w:caps w:val="0"/>
          <w:color w:val="FF0000"/>
          <w:spacing w:val="0"/>
          <w:sz w:val="16"/>
          <w:szCs w:val="16"/>
          <w:shd w:val="clear" w:fill="F5F5F5"/>
        </w:rPr>
        <w:t>重量</w:t>
      </w:r>
      <w:r>
        <w:rPr>
          <w:rFonts w:ascii="Helvetica" w:hAnsi="Helvetica" w:eastAsia="Helvetica" w:cs="Helvetica"/>
          <w:i w:val="0"/>
          <w:caps w:val="0"/>
          <w:color w:val="5E5E5E"/>
          <w:spacing w:val="0"/>
          <w:sz w:val="16"/>
          <w:szCs w:val="16"/>
          <w:shd w:val="clear" w:fill="F5F5F5"/>
        </w:rPr>
        <w:t>1/4或</w:t>
      </w:r>
    </w:p>
    <w:p>
      <w:pPr>
        <w:rPr>
          <w:rFonts w:ascii="Helvetica" w:hAnsi="Helvetica" w:eastAsia="Helvetica" w:cs="Helvetica"/>
          <w:i w:val="0"/>
          <w:caps w:val="0"/>
          <w:color w:val="5E5E5E"/>
          <w:spacing w:val="0"/>
          <w:sz w:val="16"/>
          <w:szCs w:val="16"/>
          <w:shd w:val="clear" w:fill="F5F5F5"/>
        </w:rPr>
      </w:pPr>
      <w:r>
        <w:rPr>
          <w:rFonts w:ascii="Helvetica" w:hAnsi="Helvetica" w:eastAsia="Helvetica" w:cs="Helvetica"/>
          <w:i w:val="0"/>
          <w:caps w:val="0"/>
          <w:color w:val="5E5E5E"/>
          <w:spacing w:val="0"/>
          <w:sz w:val="16"/>
          <w:szCs w:val="16"/>
          <w:shd w:val="clear" w:fill="F5F5F5"/>
        </w:rPr>
        <w:t>可燃包装体积大于物品本身</w:t>
      </w:r>
      <w:r>
        <w:rPr>
          <w:rFonts w:ascii="Helvetica" w:hAnsi="Helvetica" w:eastAsia="Helvetica" w:cs="Helvetica"/>
          <w:i w:val="0"/>
          <w:caps w:val="0"/>
          <w:color w:val="FF0000"/>
          <w:spacing w:val="0"/>
          <w:sz w:val="16"/>
          <w:szCs w:val="16"/>
          <w:shd w:val="clear" w:fill="F5F5F5"/>
        </w:rPr>
        <w:t>体积</w:t>
      </w:r>
      <w:r>
        <w:rPr>
          <w:rFonts w:ascii="Helvetica" w:hAnsi="Helvetica" w:eastAsia="Helvetica" w:cs="Helvetica"/>
          <w:i w:val="0"/>
          <w:caps w:val="0"/>
          <w:color w:val="5E5E5E"/>
          <w:spacing w:val="0"/>
          <w:sz w:val="16"/>
          <w:szCs w:val="16"/>
          <w:shd w:val="clear" w:fill="F5F5F5"/>
        </w:rPr>
        <w:t>的1/2时，这类物品仓库的火灾危险性应为</w:t>
      </w:r>
      <w:r>
        <w:rPr>
          <w:rFonts w:ascii="Helvetica" w:hAnsi="Helvetica" w:eastAsia="Helvetica" w:cs="Helvetica"/>
          <w:i w:val="0"/>
          <w:caps w:val="0"/>
          <w:color w:val="FF0000"/>
          <w:spacing w:val="0"/>
          <w:sz w:val="16"/>
          <w:szCs w:val="16"/>
          <w:shd w:val="clear" w:fill="F5F5F5"/>
        </w:rPr>
        <w:t>丙</w:t>
      </w:r>
      <w:r>
        <w:rPr>
          <w:rFonts w:ascii="Helvetica" w:hAnsi="Helvetica" w:eastAsia="Helvetica" w:cs="Helvetica"/>
          <w:i w:val="0"/>
          <w:caps w:val="0"/>
          <w:color w:val="5E5E5E"/>
          <w:spacing w:val="0"/>
          <w:sz w:val="16"/>
          <w:szCs w:val="16"/>
          <w:shd w:val="clear" w:fill="F5F5F5"/>
        </w:rPr>
        <w:t>类。</w:t>
      </w:r>
    </w:p>
    <w:p>
      <w:pPr>
        <w:pStyle w:val="2"/>
        <w:bidi w:val="0"/>
        <w:rPr>
          <w:rFonts w:hint="default"/>
          <w:lang w:val="en-US" w:eastAsia="zh-CN"/>
        </w:rPr>
      </w:pPr>
      <w:r>
        <w:rPr>
          <w:rFonts w:hint="eastAsia"/>
          <w:lang w:val="en-US" w:eastAsia="zh-CN"/>
        </w:rPr>
        <w:t>13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12" w:lineRule="atLeast"/>
        <w:ind w:right="0" w:rightChars="0"/>
        <w:rPr>
          <w:rFonts w:ascii="Helvetica" w:hAnsi="Helvetica" w:eastAsia="Helvetica" w:cs="Helvetica"/>
          <w:i w:val="0"/>
          <w:caps w:val="0"/>
          <w:color w:val="5E5E5E"/>
          <w:spacing w:val="0"/>
          <w:sz w:val="16"/>
          <w:szCs w:val="16"/>
          <w:shd w:val="clear" w:fill="F5F5F5"/>
        </w:rPr>
      </w:pPr>
      <w:r>
        <w:rPr>
          <w:rFonts w:ascii="宋体" w:hAnsi="宋体" w:eastAsia="宋体" w:cs="宋体"/>
          <w:sz w:val="24"/>
          <w:szCs w:val="24"/>
        </w:rPr>
        <w:br w:type="textWrapping"/>
      </w:r>
      <w:r>
        <w:rPr>
          <w:rFonts w:ascii="Helvetica" w:hAnsi="Helvetica" w:eastAsia="Helvetica" w:cs="Helvetica"/>
          <w:i w:val="0"/>
          <w:caps w:val="0"/>
          <w:color w:val="5E5E5E"/>
          <w:spacing w:val="0"/>
          <w:sz w:val="16"/>
          <w:szCs w:val="16"/>
          <w:shd w:val="clear" w:fill="F5F5F5"/>
        </w:rPr>
        <w:t>面粉加工厂属于能与空气混合形成爆炸性混合物的浮游状态粉尘，属于</w:t>
      </w:r>
      <w:r>
        <w:rPr>
          <w:rFonts w:ascii="Helvetica" w:hAnsi="Helvetica" w:eastAsia="Helvetica" w:cs="Helvetica"/>
          <w:i w:val="0"/>
          <w:caps w:val="0"/>
          <w:color w:val="FF0000"/>
          <w:spacing w:val="0"/>
          <w:sz w:val="16"/>
          <w:szCs w:val="16"/>
          <w:shd w:val="clear" w:fill="F5F5F5"/>
        </w:rPr>
        <w:t>乙</w:t>
      </w:r>
      <w:r>
        <w:rPr>
          <w:rFonts w:ascii="Helvetica" w:hAnsi="Helvetica" w:eastAsia="Helvetica" w:cs="Helvetica"/>
          <w:i w:val="0"/>
          <w:caps w:val="0"/>
          <w:color w:val="5E5E5E"/>
          <w:spacing w:val="0"/>
          <w:sz w:val="16"/>
          <w:szCs w:val="16"/>
          <w:shd w:val="clear" w:fill="F5F5F5"/>
        </w:rPr>
        <w:t>类。</w:t>
      </w:r>
    </w:p>
    <w:p>
      <w:pPr>
        <w:pStyle w:val="2"/>
        <w:bidi w:val="0"/>
        <w:rPr>
          <w:rFonts w:hint="eastAsia"/>
          <w:lang w:val="en-US" w:eastAsia="zh-CN"/>
        </w:rPr>
      </w:pPr>
      <w:r>
        <w:rPr>
          <w:rFonts w:hint="eastAsia"/>
          <w:lang w:val="en-US" w:eastAsia="zh-CN"/>
        </w:rPr>
        <w:t>14</w:t>
      </w:r>
    </w:p>
    <w:p>
      <w:pPr>
        <w:rPr>
          <w:rFonts w:hint="eastAsia"/>
          <w:lang w:val="en-US" w:eastAsia="zh-CN"/>
        </w:rPr>
      </w:pPr>
      <w:r>
        <w:rPr>
          <w:rFonts w:ascii="Helvetica" w:hAnsi="Helvetica" w:eastAsia="Helvetica" w:cs="Helvetica"/>
          <w:i w:val="0"/>
          <w:caps w:val="0"/>
          <w:color w:val="5E5E5E"/>
          <w:spacing w:val="0"/>
          <w:sz w:val="16"/>
          <w:szCs w:val="16"/>
          <w:shd w:val="clear" w:fill="F5F5F5"/>
        </w:rPr>
        <w:t>当一座厂房内或防火分区内有不同性质的生产时，其分类应按火灾危险性较大的部分确定，但火灾危险性大的部分占本层或本防火分区面积的比例小于5％（丁类、戊类生产厂房的油漆工段小于10％），且发生事故时不足以蔓延到其他部位，或采取防火措施能防止火灾蔓延时，可按火灾危险性较小的部分确定。</w:t>
      </w:r>
    </w:p>
    <w:p>
      <w:pPr>
        <w:pStyle w:val="2"/>
        <w:bidi w:val="0"/>
        <w:rPr>
          <w:rFonts w:hint="eastAsia"/>
          <w:lang w:val="en-US" w:eastAsia="zh-CN"/>
        </w:rPr>
      </w:pPr>
      <w:r>
        <w:rPr>
          <w:rFonts w:hint="eastAsia"/>
          <w:lang w:val="en-US" w:eastAsia="zh-CN"/>
        </w:rPr>
        <w:t>15</w:t>
      </w:r>
    </w:p>
    <w:p>
      <w:pPr>
        <w:rPr>
          <w:rFonts w:ascii="Helvetica" w:hAnsi="Helvetica" w:eastAsia="Helvetica" w:cs="Helvetica"/>
          <w:i w:val="0"/>
          <w:caps w:val="0"/>
          <w:color w:val="5E5E5E"/>
          <w:spacing w:val="0"/>
          <w:sz w:val="16"/>
          <w:szCs w:val="16"/>
          <w:shd w:val="clear" w:fill="F5F5F5"/>
        </w:rPr>
      </w:pPr>
      <w:r>
        <w:rPr>
          <w:rFonts w:ascii="Helvetica" w:hAnsi="Helvetica" w:eastAsia="Helvetica" w:cs="Helvetica"/>
          <w:i w:val="0"/>
          <w:caps w:val="0"/>
          <w:color w:val="5E5E5E"/>
          <w:spacing w:val="0"/>
          <w:sz w:val="16"/>
          <w:szCs w:val="16"/>
          <w:shd w:val="clear" w:fill="F5F5F5"/>
        </w:rPr>
        <w:t>植物油的精炼车间属于</w:t>
      </w:r>
      <w:r>
        <w:rPr>
          <w:rFonts w:ascii="Helvetica" w:hAnsi="Helvetica" w:eastAsia="Helvetica" w:cs="Helvetica"/>
          <w:b/>
          <w:bCs/>
          <w:i w:val="0"/>
          <w:caps w:val="0"/>
          <w:color w:val="FF0000"/>
          <w:spacing w:val="0"/>
          <w:sz w:val="16"/>
          <w:szCs w:val="16"/>
          <w:shd w:val="clear" w:fill="F5F5F5"/>
        </w:rPr>
        <w:t>丙</w:t>
      </w:r>
      <w:r>
        <w:rPr>
          <w:rFonts w:ascii="Helvetica" w:hAnsi="Helvetica" w:eastAsia="Helvetica" w:cs="Helvetica"/>
          <w:i w:val="0"/>
          <w:caps w:val="0"/>
          <w:color w:val="5E5E5E"/>
          <w:spacing w:val="0"/>
          <w:sz w:val="16"/>
          <w:szCs w:val="16"/>
          <w:shd w:val="clear" w:fill="F5F5F5"/>
        </w:rPr>
        <w:t>类厂房；</w:t>
      </w:r>
    </w:p>
    <w:p>
      <w:pPr>
        <w:rPr>
          <w:rFonts w:ascii="Helvetica" w:hAnsi="Helvetica" w:eastAsia="Helvetica" w:cs="Helvetica"/>
          <w:i w:val="0"/>
          <w:caps w:val="0"/>
          <w:color w:val="5E5E5E"/>
          <w:spacing w:val="0"/>
          <w:sz w:val="16"/>
          <w:szCs w:val="16"/>
          <w:shd w:val="clear" w:fill="F5F5F5"/>
        </w:rPr>
      </w:pPr>
      <w:r>
        <w:rPr>
          <w:rFonts w:ascii="Helvetica" w:hAnsi="Helvetica" w:eastAsia="Helvetica" w:cs="Helvetica"/>
          <w:i w:val="0"/>
          <w:caps w:val="0"/>
          <w:color w:val="5E5E5E"/>
          <w:spacing w:val="0"/>
          <w:sz w:val="16"/>
          <w:szCs w:val="16"/>
          <w:shd w:val="clear" w:fill="F5F5F5"/>
        </w:rPr>
        <w:t>松香蒸馏厂房和煤粉厂房属于</w:t>
      </w:r>
      <w:r>
        <w:rPr>
          <w:rFonts w:ascii="Helvetica" w:hAnsi="Helvetica" w:eastAsia="Helvetica" w:cs="Helvetica"/>
          <w:b/>
          <w:bCs/>
          <w:i w:val="0"/>
          <w:caps w:val="0"/>
          <w:color w:val="FF0000"/>
          <w:spacing w:val="0"/>
          <w:sz w:val="16"/>
          <w:szCs w:val="16"/>
          <w:shd w:val="clear" w:fill="F5F5F5"/>
        </w:rPr>
        <w:t>乙</w:t>
      </w:r>
      <w:r>
        <w:rPr>
          <w:rFonts w:ascii="Helvetica" w:hAnsi="Helvetica" w:eastAsia="Helvetica" w:cs="Helvetica"/>
          <w:i w:val="0"/>
          <w:caps w:val="0"/>
          <w:color w:val="5E5E5E"/>
          <w:spacing w:val="0"/>
          <w:sz w:val="16"/>
          <w:szCs w:val="16"/>
          <w:shd w:val="clear" w:fill="F5F5F5"/>
        </w:rPr>
        <w:t>类厂房；</w:t>
      </w:r>
    </w:p>
    <w:p>
      <w:pPr>
        <w:rPr>
          <w:rFonts w:ascii="Helvetica" w:hAnsi="Helvetica" w:eastAsia="Helvetica" w:cs="Helvetica"/>
          <w:i w:val="0"/>
          <w:caps w:val="0"/>
          <w:color w:val="5E5E5E"/>
          <w:spacing w:val="0"/>
          <w:sz w:val="16"/>
          <w:szCs w:val="16"/>
          <w:shd w:val="clear" w:fill="F5F5F5"/>
        </w:rPr>
      </w:pPr>
      <w:r>
        <w:rPr>
          <w:rFonts w:ascii="Helvetica" w:hAnsi="Helvetica" w:eastAsia="Helvetica" w:cs="Helvetica"/>
          <w:i w:val="0"/>
          <w:caps w:val="0"/>
          <w:color w:val="5E5E5E"/>
          <w:spacing w:val="0"/>
          <w:sz w:val="16"/>
          <w:szCs w:val="16"/>
          <w:shd w:val="clear" w:fill="F5F5F5"/>
        </w:rPr>
        <w:t>电解食盐厂房属于</w:t>
      </w:r>
      <w:r>
        <w:rPr>
          <w:rFonts w:ascii="Helvetica" w:hAnsi="Helvetica" w:eastAsia="Helvetica" w:cs="Helvetica"/>
          <w:b/>
          <w:bCs/>
          <w:i w:val="0"/>
          <w:caps w:val="0"/>
          <w:color w:val="FF0000"/>
          <w:spacing w:val="0"/>
          <w:sz w:val="16"/>
          <w:szCs w:val="16"/>
          <w:shd w:val="clear" w:fill="F5F5F5"/>
        </w:rPr>
        <w:t>甲</w:t>
      </w:r>
      <w:r>
        <w:rPr>
          <w:rFonts w:ascii="Helvetica" w:hAnsi="Helvetica" w:eastAsia="Helvetica" w:cs="Helvetica"/>
          <w:i w:val="0"/>
          <w:caps w:val="0"/>
          <w:color w:val="5E5E5E"/>
          <w:spacing w:val="0"/>
          <w:sz w:val="16"/>
          <w:szCs w:val="16"/>
          <w:shd w:val="clear" w:fill="F5F5F5"/>
        </w:rPr>
        <w:t>类厂房。</w:t>
      </w:r>
    </w:p>
    <w:p>
      <w:pPr>
        <w:pStyle w:val="2"/>
        <w:bidi w:val="0"/>
        <w:rPr>
          <w:rFonts w:hint="eastAsia"/>
          <w:lang w:val="en-US" w:eastAsia="zh-CN"/>
        </w:rPr>
      </w:pPr>
      <w:r>
        <w:rPr>
          <w:rFonts w:hint="eastAsia"/>
          <w:lang w:val="en-US" w:eastAsia="zh-CN"/>
        </w:rPr>
        <w:t>16</w:t>
      </w:r>
    </w:p>
    <w:p>
      <w:pPr>
        <w:rPr>
          <w:rFonts w:ascii="Helvetica" w:hAnsi="Helvetica" w:eastAsia="Helvetica" w:cs="Helvetica"/>
          <w:i w:val="0"/>
          <w:caps w:val="0"/>
          <w:color w:val="5E5E5E"/>
          <w:spacing w:val="0"/>
          <w:sz w:val="16"/>
          <w:szCs w:val="16"/>
          <w:shd w:val="clear" w:fill="F5F5F5"/>
        </w:rPr>
      </w:pPr>
      <w:r>
        <w:rPr>
          <w:rFonts w:ascii="宋体" w:hAnsi="宋体" w:eastAsia="宋体" w:cs="宋体"/>
          <w:sz w:val="24"/>
          <w:szCs w:val="24"/>
        </w:rPr>
        <w:br w:type="textWrapping"/>
      </w:r>
      <w:r>
        <w:rPr>
          <w:rFonts w:ascii="Helvetica" w:hAnsi="Helvetica" w:eastAsia="Helvetica" w:cs="Helvetica"/>
          <w:i w:val="0"/>
          <w:caps w:val="0"/>
          <w:color w:val="5E5E5E"/>
          <w:spacing w:val="0"/>
          <w:sz w:val="16"/>
          <w:szCs w:val="16"/>
          <w:shd w:val="clear" w:fill="F5F5F5"/>
        </w:rPr>
        <w:t>石棉加工车间属于</w:t>
      </w:r>
      <w:r>
        <w:rPr>
          <w:rFonts w:ascii="Helvetica" w:hAnsi="Helvetica" w:eastAsia="Helvetica" w:cs="Helvetica"/>
          <w:b/>
          <w:bCs/>
          <w:i w:val="0"/>
          <w:caps w:val="0"/>
          <w:color w:val="FF0000"/>
          <w:spacing w:val="0"/>
          <w:sz w:val="16"/>
          <w:szCs w:val="16"/>
          <w:shd w:val="clear" w:fill="F5F5F5"/>
        </w:rPr>
        <w:t>戊</w:t>
      </w:r>
      <w:r>
        <w:rPr>
          <w:rFonts w:ascii="Helvetica" w:hAnsi="Helvetica" w:eastAsia="Helvetica" w:cs="Helvetica"/>
          <w:i w:val="0"/>
          <w:caps w:val="0"/>
          <w:color w:val="5E5E5E"/>
          <w:spacing w:val="0"/>
          <w:sz w:val="16"/>
          <w:szCs w:val="16"/>
          <w:shd w:val="clear" w:fill="F5F5F5"/>
        </w:rPr>
        <w:t>类火灾危险性级别。</w:t>
      </w:r>
    </w:p>
    <w:p>
      <w:pPr>
        <w:pStyle w:val="2"/>
        <w:bidi w:val="0"/>
        <w:rPr>
          <w:rFonts w:hint="eastAsia"/>
          <w:lang w:val="en-US" w:eastAsia="zh-CN"/>
        </w:rPr>
      </w:pPr>
      <w:r>
        <w:rPr>
          <w:rFonts w:hint="eastAsia"/>
          <w:lang w:val="en-US" w:eastAsia="zh-CN"/>
        </w:rPr>
        <w:t>17</w:t>
      </w:r>
    </w:p>
    <w:p>
      <w:pPr>
        <w:rPr>
          <w:rFonts w:ascii="Helvetica" w:hAnsi="Helvetica" w:eastAsia="Helvetica" w:cs="Helvetica"/>
          <w:i w:val="0"/>
          <w:caps w:val="0"/>
          <w:color w:val="5E5E5E"/>
          <w:spacing w:val="0"/>
          <w:sz w:val="16"/>
          <w:szCs w:val="16"/>
          <w:shd w:val="clear" w:fill="F5F5F5"/>
        </w:rPr>
      </w:pPr>
      <w:r>
        <w:rPr>
          <w:rFonts w:ascii="Helvetica" w:hAnsi="Helvetica" w:eastAsia="Helvetica" w:cs="Helvetica"/>
          <w:i w:val="0"/>
          <w:caps w:val="0"/>
          <w:color w:val="5E5E5E"/>
          <w:spacing w:val="0"/>
          <w:sz w:val="16"/>
          <w:szCs w:val="16"/>
          <w:shd w:val="clear" w:fill="F5F5F5"/>
        </w:rPr>
        <w:t>赛璐珞厂房的生产火灾危险性为</w:t>
      </w:r>
      <w:r>
        <w:rPr>
          <w:rFonts w:ascii="Helvetica" w:hAnsi="Helvetica" w:eastAsia="Helvetica" w:cs="Helvetica"/>
          <w:b/>
          <w:bCs/>
          <w:i w:val="0"/>
          <w:caps w:val="0"/>
          <w:color w:val="5E5E5E"/>
          <w:spacing w:val="0"/>
          <w:sz w:val="16"/>
          <w:szCs w:val="16"/>
          <w:shd w:val="clear" w:fill="F5F5F5"/>
        </w:rPr>
        <w:t>甲</w:t>
      </w:r>
      <w:r>
        <w:rPr>
          <w:rFonts w:ascii="Helvetica" w:hAnsi="Helvetica" w:eastAsia="Helvetica" w:cs="Helvetica"/>
          <w:i w:val="0"/>
          <w:caps w:val="0"/>
          <w:color w:val="5E5E5E"/>
          <w:spacing w:val="0"/>
          <w:sz w:val="16"/>
          <w:szCs w:val="16"/>
          <w:shd w:val="clear" w:fill="F5F5F5"/>
        </w:rPr>
        <w:t>类;</w:t>
      </w:r>
    </w:p>
    <w:p>
      <w:pPr>
        <w:rPr>
          <w:rFonts w:ascii="Helvetica" w:hAnsi="Helvetica" w:eastAsia="Helvetica" w:cs="Helvetica"/>
          <w:i w:val="0"/>
          <w:caps w:val="0"/>
          <w:color w:val="5E5E5E"/>
          <w:spacing w:val="0"/>
          <w:sz w:val="16"/>
          <w:szCs w:val="16"/>
          <w:shd w:val="clear" w:fill="F5F5F5"/>
        </w:rPr>
      </w:pPr>
      <w:r>
        <w:rPr>
          <w:rFonts w:ascii="Helvetica" w:hAnsi="Helvetica" w:eastAsia="Helvetica" w:cs="Helvetica"/>
          <w:i w:val="0"/>
          <w:caps w:val="0"/>
          <w:color w:val="5E5E5E"/>
          <w:spacing w:val="0"/>
          <w:sz w:val="16"/>
          <w:szCs w:val="16"/>
          <w:shd w:val="clear" w:fill="F5F5F5"/>
        </w:rPr>
        <w:t>赛璐珞棉的储存火灾危险性为</w:t>
      </w:r>
      <w:r>
        <w:rPr>
          <w:rFonts w:ascii="Helvetica" w:hAnsi="Helvetica" w:eastAsia="Helvetica" w:cs="Helvetica"/>
          <w:b/>
          <w:bCs/>
          <w:i w:val="0"/>
          <w:caps w:val="0"/>
          <w:color w:val="5E5E5E"/>
          <w:spacing w:val="0"/>
          <w:sz w:val="16"/>
          <w:szCs w:val="16"/>
          <w:shd w:val="clear" w:fill="F5F5F5"/>
        </w:rPr>
        <w:t>甲</w:t>
      </w:r>
      <w:r>
        <w:rPr>
          <w:rFonts w:ascii="Helvetica" w:hAnsi="Helvetica" w:eastAsia="Helvetica" w:cs="Helvetica"/>
          <w:i w:val="0"/>
          <w:caps w:val="0"/>
          <w:color w:val="5E5E5E"/>
          <w:spacing w:val="0"/>
          <w:sz w:val="16"/>
          <w:szCs w:val="16"/>
          <w:shd w:val="clear" w:fill="F5F5F5"/>
        </w:rPr>
        <w:t>类，</w:t>
      </w:r>
    </w:p>
    <w:p>
      <w:pPr>
        <w:rPr>
          <w:rFonts w:hint="eastAsia" w:eastAsia="宋体"/>
          <w:lang w:val="en-US" w:eastAsia="zh-CN"/>
        </w:rPr>
      </w:pPr>
      <w:r>
        <w:rPr>
          <w:rFonts w:ascii="Helvetica" w:hAnsi="Helvetica" w:eastAsia="Helvetica" w:cs="Helvetica"/>
          <w:i w:val="0"/>
          <w:caps w:val="0"/>
          <w:color w:val="5E5E5E"/>
          <w:spacing w:val="0"/>
          <w:sz w:val="16"/>
          <w:szCs w:val="16"/>
          <w:shd w:val="clear" w:fill="F5F5F5"/>
        </w:rPr>
        <w:t>赛璐珞板（片）的储存火灾危险性为</w:t>
      </w:r>
      <w:r>
        <w:rPr>
          <w:rFonts w:ascii="Helvetica" w:hAnsi="Helvetica" w:eastAsia="Helvetica" w:cs="Helvetica"/>
          <w:b/>
          <w:bCs/>
          <w:i w:val="0"/>
          <w:caps w:val="0"/>
          <w:color w:val="FF0000"/>
          <w:spacing w:val="0"/>
          <w:sz w:val="16"/>
          <w:szCs w:val="16"/>
          <w:shd w:val="clear" w:fill="F5F5F5"/>
        </w:rPr>
        <w:t>乙</w:t>
      </w:r>
      <w:r>
        <w:rPr>
          <w:rFonts w:ascii="Helvetica" w:hAnsi="Helvetica" w:eastAsia="Helvetica" w:cs="Helvetica"/>
          <w:i w:val="0"/>
          <w:caps w:val="0"/>
          <w:color w:val="5E5E5E"/>
          <w:spacing w:val="0"/>
          <w:sz w:val="16"/>
          <w:szCs w:val="16"/>
          <w:shd w:val="clear" w:fill="F5F5F5"/>
        </w:rPr>
        <w:t>类</w:t>
      </w:r>
      <w:r>
        <w:rPr>
          <w:rFonts w:hint="eastAsia" w:ascii="Helvetica" w:hAnsi="Helvetica" w:eastAsia="宋体" w:cs="Helvetica"/>
          <w:i w:val="0"/>
          <w:caps w:val="0"/>
          <w:color w:val="5E5E5E"/>
          <w:spacing w:val="0"/>
          <w:sz w:val="16"/>
          <w:szCs w:val="16"/>
          <w:shd w:val="clear" w:fill="F5F5F5"/>
          <w:lang w:val="en-US" w:eastAsia="zh-CN"/>
        </w:rPr>
        <w:t xml:space="preserve"> </w:t>
      </w:r>
    </w:p>
    <w:p>
      <w:pPr>
        <w:pStyle w:val="2"/>
        <w:bidi w:val="0"/>
        <w:rPr>
          <w:rFonts w:hint="eastAsia"/>
          <w:lang w:val="en-US" w:eastAsia="zh-CN"/>
        </w:rPr>
      </w:pPr>
      <w:r>
        <w:rPr>
          <w:rFonts w:hint="eastAsia"/>
          <w:lang w:val="en-US" w:eastAsia="zh-CN"/>
        </w:rPr>
        <w:t>18</w:t>
      </w:r>
    </w:p>
    <w:p>
      <w:pPr>
        <w:rPr>
          <w:rFonts w:ascii="Helvetica" w:hAnsi="Helvetica" w:eastAsia="Helvetica" w:cs="Helvetica"/>
          <w:i w:val="0"/>
          <w:caps w:val="0"/>
          <w:color w:val="5E5E5E"/>
          <w:spacing w:val="0"/>
          <w:sz w:val="16"/>
          <w:szCs w:val="16"/>
          <w:shd w:val="clear" w:fill="F5F5F5"/>
        </w:rPr>
      </w:pPr>
      <w:r>
        <w:rPr>
          <w:rFonts w:ascii="Helvetica" w:hAnsi="Helvetica" w:eastAsia="Helvetica" w:cs="Helvetica"/>
          <w:i w:val="0"/>
          <w:caps w:val="0"/>
          <w:color w:val="5E5E5E"/>
          <w:spacing w:val="0"/>
          <w:sz w:val="16"/>
          <w:szCs w:val="16"/>
          <w:shd w:val="clear" w:fill="F5F5F5"/>
        </w:rPr>
        <w:t>当储存的物品为难燃烧物品时，应为</w:t>
      </w:r>
      <w:r>
        <w:rPr>
          <w:rFonts w:ascii="Helvetica" w:hAnsi="Helvetica" w:eastAsia="Helvetica" w:cs="Helvetica"/>
          <w:b/>
          <w:bCs/>
          <w:i w:val="0"/>
          <w:caps w:val="0"/>
          <w:color w:val="FF0000"/>
          <w:spacing w:val="0"/>
          <w:sz w:val="16"/>
          <w:szCs w:val="16"/>
          <w:shd w:val="clear" w:fill="F5F5F5"/>
        </w:rPr>
        <w:t>丁</w:t>
      </w:r>
      <w:r>
        <w:rPr>
          <w:rFonts w:ascii="Helvetica" w:hAnsi="Helvetica" w:eastAsia="Helvetica" w:cs="Helvetica"/>
          <w:i w:val="0"/>
          <w:caps w:val="0"/>
          <w:color w:val="5E5E5E"/>
          <w:spacing w:val="0"/>
          <w:sz w:val="16"/>
          <w:szCs w:val="16"/>
          <w:shd w:val="clear" w:fill="F5F5F5"/>
        </w:rPr>
        <w:t>类。</w:t>
      </w:r>
    </w:p>
    <w:p>
      <w:pPr>
        <w:rPr>
          <w:rStyle w:val="6"/>
          <w:rFonts w:hint="eastAsia"/>
          <w:lang w:val="en-US" w:eastAsia="zh-CN"/>
        </w:rPr>
      </w:pPr>
      <w:r>
        <w:rPr>
          <w:rFonts w:hint="eastAsia" w:ascii="Helvetica" w:hAnsi="Helvetica" w:eastAsia="宋体" w:cs="Helvetica"/>
          <w:i w:val="0"/>
          <w:caps w:val="0"/>
          <w:color w:val="5E5E5E"/>
          <w:spacing w:val="0"/>
          <w:sz w:val="16"/>
          <w:szCs w:val="16"/>
          <w:shd w:val="clear" w:fill="F5F5F5"/>
          <w:lang w:val="en-US" w:eastAsia="zh-CN"/>
        </w:rPr>
        <w:t xml:space="preserve"> </w:t>
      </w:r>
      <w:r>
        <w:rPr>
          <w:rStyle w:val="6"/>
          <w:rFonts w:hint="eastAsia"/>
          <w:lang w:val="en-US" w:eastAsia="zh-CN"/>
        </w:rPr>
        <w:t>19</w:t>
      </w:r>
    </w:p>
    <w:p>
      <w:pPr>
        <w:rPr>
          <w:rFonts w:ascii="Helvetica" w:hAnsi="Helvetica" w:eastAsia="Helvetica" w:cs="Helvetica"/>
          <w:i w:val="0"/>
          <w:caps w:val="0"/>
          <w:color w:val="5E5E5E"/>
          <w:spacing w:val="0"/>
          <w:sz w:val="16"/>
          <w:szCs w:val="16"/>
          <w:shd w:val="clear" w:fill="F5F5F5"/>
        </w:rPr>
      </w:pPr>
      <w:r>
        <w:rPr>
          <w:rFonts w:ascii="宋体" w:hAnsi="宋体" w:eastAsia="宋体" w:cs="宋体"/>
          <w:sz w:val="24"/>
          <w:szCs w:val="24"/>
        </w:rPr>
        <w:br w:type="textWrapping"/>
      </w:r>
      <w:r>
        <w:rPr>
          <w:rFonts w:ascii="Helvetica" w:hAnsi="Helvetica" w:eastAsia="Helvetica" w:cs="Helvetica"/>
          <w:i w:val="0"/>
          <w:caps w:val="0"/>
          <w:color w:val="5E5E5E"/>
          <w:spacing w:val="0"/>
          <w:sz w:val="16"/>
          <w:szCs w:val="16"/>
          <w:shd w:val="clear" w:fill="F5F5F5"/>
        </w:rPr>
        <w:t>同一座厂房或厂房的任一防火分区内有不同火灾危险性生产时，</w:t>
      </w:r>
    </w:p>
    <w:p>
      <w:pPr>
        <w:rPr>
          <w:rFonts w:ascii="Helvetica" w:hAnsi="Helvetica" w:eastAsia="Helvetica" w:cs="Helvetica"/>
          <w:i w:val="0"/>
          <w:caps w:val="0"/>
          <w:color w:val="5E5E5E"/>
          <w:spacing w:val="0"/>
          <w:sz w:val="16"/>
          <w:szCs w:val="16"/>
          <w:shd w:val="clear" w:fill="F5F5F5"/>
        </w:rPr>
      </w:pPr>
      <w:r>
        <w:rPr>
          <w:rFonts w:ascii="Helvetica" w:hAnsi="Helvetica" w:eastAsia="Helvetica" w:cs="Helvetica"/>
          <w:i w:val="0"/>
          <w:caps w:val="0"/>
          <w:color w:val="5E5E5E"/>
          <w:spacing w:val="0"/>
          <w:sz w:val="16"/>
          <w:szCs w:val="16"/>
          <w:shd w:val="clear" w:fill="F5F5F5"/>
        </w:rPr>
        <w:t>厂房或防火分区内的生产火灾危险性类别应按火灾危险性较大的部分确定:当生产过程中使用或产生易燃、可燃物的量较少，不足以构成爆炸或火灾危险时，可按实际情况确定;当符合下述条件之一时，可按火灾危险性较小的部分确定:火灾危险性较大的生产部分占本层或本防火分区建筑面积的比例小于5%或丁、戊类厂房内的油漆工段小于10%，且发生火灾事故时不足以蔓延至其他部位或火灾危险性较大的生产部分采取了有效的防火措施。</w:t>
      </w:r>
    </w:p>
    <w:p>
      <w:pPr>
        <w:rPr>
          <w:rFonts w:hint="eastAsia" w:ascii="Helvetica" w:hAnsi="Helvetica" w:eastAsia="宋体" w:cs="Helvetica"/>
          <w:i w:val="0"/>
          <w:caps w:val="0"/>
          <w:color w:val="5E5E5E"/>
          <w:spacing w:val="0"/>
          <w:sz w:val="16"/>
          <w:szCs w:val="16"/>
          <w:shd w:val="clear" w:fill="F5F5F5"/>
          <w:lang w:val="en-US" w:eastAsia="zh-CN"/>
        </w:rPr>
      </w:pPr>
      <w:r>
        <w:rPr>
          <w:rFonts w:ascii="Helvetica" w:hAnsi="Helvetica" w:eastAsia="Helvetica" w:cs="Helvetica"/>
          <w:i w:val="0"/>
          <w:caps w:val="0"/>
          <w:color w:val="5E5E5E"/>
          <w:spacing w:val="0"/>
          <w:sz w:val="16"/>
          <w:szCs w:val="16"/>
          <w:shd w:val="clear" w:fill="F5F5F5"/>
        </w:rPr>
        <w:t>该收音机装配厂房的火灾危险性为丙类，油漆工段的占比为110÷1200=9.2%，大于5%，生产厂房的火灾危险性应按照火灾危险性较大的部分确定。</w:t>
      </w:r>
      <w:r>
        <w:rPr>
          <w:rFonts w:hint="eastAsia" w:ascii="Helvetica" w:hAnsi="Helvetica" w:eastAsia="宋体" w:cs="Helvetica"/>
          <w:i w:val="0"/>
          <w:caps w:val="0"/>
          <w:color w:val="5E5E5E"/>
          <w:spacing w:val="0"/>
          <w:sz w:val="16"/>
          <w:szCs w:val="16"/>
          <w:shd w:val="clear" w:fill="F5F5F5"/>
          <w:lang w:val="en-US" w:eastAsia="zh-CN"/>
        </w:rPr>
        <w:t xml:space="preserve"> </w:t>
      </w:r>
    </w:p>
    <w:p>
      <w:pPr>
        <w:pStyle w:val="2"/>
        <w:bidi w:val="0"/>
        <w:rPr>
          <w:rFonts w:hint="eastAsia"/>
          <w:lang w:val="en-US" w:eastAsia="zh-CN"/>
        </w:rPr>
      </w:pPr>
      <w:r>
        <w:rPr>
          <w:rFonts w:hint="eastAsia"/>
          <w:lang w:val="en-US" w:eastAsia="zh-CN"/>
        </w:rPr>
        <w:t>20</w:t>
      </w:r>
    </w:p>
    <w:p>
      <w:pPr>
        <w:rPr>
          <w:rFonts w:ascii="Helvetica" w:hAnsi="Helvetica" w:eastAsia="Helvetica" w:cs="Helvetica"/>
          <w:i w:val="0"/>
          <w:caps w:val="0"/>
          <w:color w:val="5E5E5E"/>
          <w:spacing w:val="0"/>
          <w:sz w:val="16"/>
          <w:szCs w:val="16"/>
          <w:shd w:val="clear" w:fill="F5F5F5"/>
        </w:rPr>
      </w:pPr>
      <w:r>
        <w:rPr>
          <w:rFonts w:ascii="Helvetica" w:hAnsi="Helvetica" w:eastAsia="Helvetica" w:cs="Helvetica"/>
          <w:i w:val="0"/>
          <w:caps w:val="0"/>
          <w:color w:val="5E5E5E"/>
          <w:spacing w:val="0"/>
          <w:sz w:val="16"/>
          <w:szCs w:val="16"/>
          <w:shd w:val="clear" w:fill="F5F5F5"/>
        </w:rPr>
        <w:t>亚麻厂的除尘器和过滤器室的生产火灾危险性为</w:t>
      </w:r>
      <w:r>
        <w:rPr>
          <w:rFonts w:ascii="Helvetica" w:hAnsi="Helvetica" w:eastAsia="Helvetica" w:cs="Helvetica"/>
          <w:b/>
          <w:bCs/>
          <w:i w:val="0"/>
          <w:caps w:val="0"/>
          <w:color w:val="FF0000"/>
          <w:spacing w:val="0"/>
          <w:sz w:val="16"/>
          <w:szCs w:val="16"/>
          <w:shd w:val="clear" w:fill="F5F5F5"/>
        </w:rPr>
        <w:t>乙</w:t>
      </w:r>
      <w:r>
        <w:rPr>
          <w:rFonts w:ascii="Helvetica" w:hAnsi="Helvetica" w:eastAsia="Helvetica" w:cs="Helvetica"/>
          <w:i w:val="0"/>
          <w:caps w:val="0"/>
          <w:color w:val="5E5E5E"/>
          <w:spacing w:val="0"/>
          <w:sz w:val="16"/>
          <w:szCs w:val="16"/>
          <w:shd w:val="clear" w:fill="F5F5F5"/>
        </w:rPr>
        <w:t>类，</w:t>
      </w:r>
    </w:p>
    <w:p>
      <w:pPr>
        <w:rPr>
          <w:rFonts w:ascii="Helvetica" w:hAnsi="Helvetica" w:eastAsia="Helvetica" w:cs="Helvetica"/>
          <w:i w:val="0"/>
          <w:caps w:val="0"/>
          <w:color w:val="5E5E5E"/>
          <w:spacing w:val="0"/>
          <w:sz w:val="16"/>
          <w:szCs w:val="16"/>
          <w:shd w:val="clear" w:fill="F5F5F5"/>
        </w:rPr>
      </w:pPr>
      <w:r>
        <w:rPr>
          <w:rFonts w:ascii="Helvetica" w:hAnsi="Helvetica" w:eastAsia="Helvetica" w:cs="Helvetica"/>
          <w:i w:val="0"/>
          <w:caps w:val="0"/>
          <w:color w:val="5E5E5E"/>
          <w:spacing w:val="0"/>
          <w:sz w:val="16"/>
          <w:szCs w:val="16"/>
          <w:shd w:val="clear" w:fill="F5F5F5"/>
        </w:rPr>
        <w:t>棉麻厂粗加工车间的生产火灾危险性为</w:t>
      </w:r>
      <w:r>
        <w:rPr>
          <w:rFonts w:ascii="Helvetica" w:hAnsi="Helvetica" w:eastAsia="Helvetica" w:cs="Helvetica"/>
          <w:b/>
          <w:bCs/>
          <w:i w:val="0"/>
          <w:caps w:val="0"/>
          <w:color w:val="FF0000"/>
          <w:spacing w:val="0"/>
          <w:sz w:val="16"/>
          <w:szCs w:val="16"/>
          <w:shd w:val="clear" w:fill="F5F5F5"/>
        </w:rPr>
        <w:t>丙</w:t>
      </w:r>
      <w:r>
        <w:rPr>
          <w:rFonts w:ascii="Helvetica" w:hAnsi="Helvetica" w:eastAsia="Helvetica" w:cs="Helvetica"/>
          <w:i w:val="0"/>
          <w:caps w:val="0"/>
          <w:color w:val="5E5E5E"/>
          <w:spacing w:val="0"/>
          <w:sz w:val="16"/>
          <w:szCs w:val="16"/>
          <w:shd w:val="clear" w:fill="F5F5F5"/>
        </w:rPr>
        <w:t>类</w:t>
      </w:r>
    </w:p>
    <w:p>
      <w:pPr>
        <w:rPr>
          <w:rFonts w:hint="eastAsia" w:ascii="Helvetica" w:hAnsi="Helvetica" w:eastAsia="宋体" w:cs="Helvetica"/>
          <w:i w:val="0"/>
          <w:caps w:val="0"/>
          <w:color w:val="5E5E5E"/>
          <w:spacing w:val="0"/>
          <w:sz w:val="16"/>
          <w:szCs w:val="16"/>
          <w:shd w:val="clear" w:fill="F5F5F5"/>
          <w:lang w:val="en-US" w:eastAsia="zh-CN"/>
        </w:rPr>
      </w:pPr>
      <w:r>
        <w:rPr>
          <w:rFonts w:hint="eastAsia" w:ascii="Helvetica" w:hAnsi="Helvetica" w:eastAsia="宋体" w:cs="Helvetica"/>
          <w:i w:val="0"/>
          <w:caps w:val="0"/>
          <w:color w:val="5E5E5E"/>
          <w:spacing w:val="0"/>
          <w:sz w:val="16"/>
          <w:szCs w:val="16"/>
          <w:shd w:val="clear" w:fill="F5F5F5"/>
          <w:lang w:val="en-US" w:eastAsia="zh-CN"/>
        </w:rPr>
        <w:t xml:space="preserve"> </w:t>
      </w:r>
      <w:r>
        <w:rPr>
          <w:rFonts w:ascii="Helvetica" w:hAnsi="Helvetica" w:eastAsia="Helvetica" w:cs="Helvetica"/>
          <w:i w:val="0"/>
          <w:caps w:val="0"/>
          <w:color w:val="5E5E5E"/>
          <w:spacing w:val="0"/>
          <w:sz w:val="16"/>
          <w:szCs w:val="16"/>
          <w:shd w:val="clear" w:fill="F5F5F5"/>
        </w:rPr>
        <w:t>棉麻成品仓库的储存火灾危险性为</w:t>
      </w:r>
      <w:r>
        <w:rPr>
          <w:rFonts w:ascii="Helvetica" w:hAnsi="Helvetica" w:eastAsia="Helvetica" w:cs="Helvetica"/>
          <w:b/>
          <w:bCs/>
          <w:i w:val="0"/>
          <w:caps w:val="0"/>
          <w:color w:val="FF0000"/>
          <w:spacing w:val="0"/>
          <w:sz w:val="16"/>
          <w:szCs w:val="16"/>
          <w:shd w:val="clear" w:fill="F5F5F5"/>
        </w:rPr>
        <w:t>丙</w:t>
      </w:r>
      <w:r>
        <w:rPr>
          <w:rFonts w:ascii="Helvetica" w:hAnsi="Helvetica" w:eastAsia="Helvetica" w:cs="Helvetica"/>
          <w:i w:val="0"/>
          <w:caps w:val="0"/>
          <w:color w:val="5E5E5E"/>
          <w:spacing w:val="0"/>
          <w:sz w:val="16"/>
          <w:szCs w:val="16"/>
          <w:shd w:val="clear" w:fill="F5F5F5"/>
        </w:rPr>
        <w:t>类</w:t>
      </w:r>
      <w:r>
        <w:rPr>
          <w:rFonts w:hint="eastAsia" w:ascii="Helvetica" w:hAnsi="Helvetica" w:eastAsia="宋体" w:cs="Helvetica"/>
          <w:i w:val="0"/>
          <w:caps w:val="0"/>
          <w:color w:val="5E5E5E"/>
          <w:spacing w:val="0"/>
          <w:sz w:val="16"/>
          <w:szCs w:val="16"/>
          <w:shd w:val="clear" w:fill="F5F5F5"/>
          <w:lang w:val="en-US" w:eastAsia="zh-CN"/>
        </w:rPr>
        <w:t xml:space="preserve"> </w:t>
      </w:r>
    </w:p>
    <w:p>
      <w:pPr>
        <w:pStyle w:val="2"/>
        <w:bidi w:val="0"/>
        <w:rPr>
          <w:rFonts w:hint="eastAsia"/>
          <w:lang w:val="en-US" w:eastAsia="zh-CN"/>
        </w:rPr>
      </w:pPr>
      <w:r>
        <w:rPr>
          <w:rFonts w:hint="eastAsia"/>
          <w:lang w:val="en-US" w:eastAsia="zh-CN"/>
        </w:rPr>
        <w:t>21</w:t>
      </w:r>
    </w:p>
    <w:p>
      <w:pPr>
        <w:rPr>
          <w:rFonts w:ascii="Helvetica" w:hAnsi="Helvetica" w:eastAsia="Helvetica" w:cs="Helvetica"/>
          <w:i w:val="0"/>
          <w:caps w:val="0"/>
          <w:color w:val="5E5E5E"/>
          <w:spacing w:val="0"/>
          <w:sz w:val="16"/>
          <w:szCs w:val="16"/>
          <w:shd w:val="clear" w:fill="F5F5F5"/>
        </w:rPr>
      </w:pPr>
      <w:r>
        <w:rPr>
          <w:rFonts w:ascii="Helvetica" w:hAnsi="Helvetica" w:eastAsia="Helvetica" w:cs="Helvetica"/>
          <w:i w:val="0"/>
          <w:caps w:val="0"/>
          <w:color w:val="5E5E5E"/>
          <w:spacing w:val="0"/>
          <w:sz w:val="16"/>
          <w:szCs w:val="16"/>
          <w:shd w:val="clear" w:fill="F5F5F5"/>
        </w:rPr>
        <w:t>谷物加工厂的生产火灾危险性为</w:t>
      </w:r>
      <w:r>
        <w:rPr>
          <w:rFonts w:ascii="Helvetica" w:hAnsi="Helvetica" w:eastAsia="Helvetica" w:cs="Helvetica"/>
          <w:b/>
          <w:bCs/>
          <w:i w:val="0"/>
          <w:caps w:val="0"/>
          <w:color w:val="FF0000"/>
          <w:spacing w:val="0"/>
          <w:sz w:val="16"/>
          <w:szCs w:val="16"/>
          <w:shd w:val="clear" w:fill="F5F5F5"/>
        </w:rPr>
        <w:t>丙</w:t>
      </w:r>
      <w:r>
        <w:rPr>
          <w:rFonts w:ascii="Helvetica" w:hAnsi="Helvetica" w:eastAsia="Helvetica" w:cs="Helvetica"/>
          <w:i w:val="0"/>
          <w:caps w:val="0"/>
          <w:color w:val="5E5E5E"/>
          <w:spacing w:val="0"/>
          <w:sz w:val="16"/>
          <w:szCs w:val="16"/>
          <w:shd w:val="clear" w:fill="F5F5F5"/>
        </w:rPr>
        <w:t>类</w:t>
      </w:r>
    </w:p>
    <w:p>
      <w:pPr>
        <w:rPr>
          <w:rFonts w:ascii="Helvetica" w:hAnsi="Helvetica" w:eastAsia="Helvetica" w:cs="Helvetica"/>
          <w:i w:val="0"/>
          <w:caps w:val="0"/>
          <w:color w:val="5E5E5E"/>
          <w:spacing w:val="0"/>
          <w:sz w:val="16"/>
          <w:szCs w:val="16"/>
          <w:shd w:val="clear" w:fill="F5F5F5"/>
        </w:rPr>
      </w:pPr>
      <w:r>
        <w:rPr>
          <w:rFonts w:ascii="Helvetica" w:hAnsi="Helvetica" w:eastAsia="Helvetica" w:cs="Helvetica"/>
          <w:i w:val="0"/>
          <w:caps w:val="0"/>
          <w:color w:val="5E5E5E"/>
          <w:spacing w:val="0"/>
          <w:sz w:val="16"/>
          <w:szCs w:val="16"/>
          <w:shd w:val="clear" w:fill="F5F5F5"/>
        </w:rPr>
        <w:t>谷物筒仓的工作塔的生产火灾危险性为</w:t>
      </w:r>
      <w:r>
        <w:rPr>
          <w:rFonts w:ascii="Helvetica" w:hAnsi="Helvetica" w:eastAsia="Helvetica" w:cs="Helvetica"/>
          <w:b/>
          <w:bCs/>
          <w:i w:val="0"/>
          <w:caps w:val="0"/>
          <w:color w:val="FF0000"/>
          <w:spacing w:val="0"/>
          <w:sz w:val="16"/>
          <w:szCs w:val="16"/>
          <w:shd w:val="clear" w:fill="F5F5F5"/>
        </w:rPr>
        <w:t>乙</w:t>
      </w:r>
      <w:r>
        <w:rPr>
          <w:rFonts w:ascii="Helvetica" w:hAnsi="Helvetica" w:eastAsia="Helvetica" w:cs="Helvetica"/>
          <w:i w:val="0"/>
          <w:caps w:val="0"/>
          <w:color w:val="5E5E5E"/>
          <w:spacing w:val="0"/>
          <w:sz w:val="16"/>
          <w:szCs w:val="16"/>
          <w:shd w:val="clear" w:fill="F5F5F5"/>
        </w:rPr>
        <w:t>类</w:t>
      </w:r>
    </w:p>
    <w:p>
      <w:pPr>
        <w:pStyle w:val="2"/>
        <w:bidi w:val="0"/>
        <w:rPr>
          <w:rFonts w:hint="eastAsia"/>
          <w:lang w:val="en-US" w:eastAsia="zh-CN"/>
        </w:rPr>
      </w:pPr>
      <w:r>
        <w:rPr>
          <w:rFonts w:hint="eastAsia"/>
          <w:lang w:val="en-US" w:eastAsia="zh-CN"/>
        </w:rPr>
        <w:t>22</w:t>
      </w:r>
    </w:p>
    <w:p>
      <w:pPr>
        <w:rPr>
          <w:rFonts w:hint="eastAsia"/>
          <w:lang w:val="en-US" w:eastAsia="zh-CN"/>
        </w:rPr>
      </w:pPr>
      <w:r>
        <w:rPr>
          <w:rFonts w:ascii="宋体" w:hAnsi="宋体" w:eastAsia="宋体" w:cs="宋体"/>
          <w:sz w:val="24"/>
          <w:szCs w:val="24"/>
        </w:rPr>
        <w:br w:type="textWrapping"/>
      </w:r>
      <w:r>
        <w:rPr>
          <w:rFonts w:ascii="Helvetica" w:hAnsi="Helvetica" w:eastAsia="Helvetica" w:cs="Helvetica"/>
          <w:i w:val="0"/>
          <w:caps w:val="0"/>
          <w:color w:val="5E5E5E"/>
          <w:spacing w:val="0"/>
          <w:sz w:val="16"/>
          <w:szCs w:val="16"/>
          <w:shd w:val="clear" w:fill="F5F5F5"/>
        </w:rPr>
        <w:t>常温下使用或加工不燃烧物质的生产，其火灾危险性为</w:t>
      </w:r>
      <w:r>
        <w:rPr>
          <w:rFonts w:ascii="Helvetica" w:hAnsi="Helvetica" w:eastAsia="Helvetica" w:cs="Helvetica"/>
          <w:b/>
          <w:bCs/>
          <w:i w:val="0"/>
          <w:caps w:val="0"/>
          <w:color w:val="FF0000"/>
          <w:spacing w:val="0"/>
          <w:sz w:val="16"/>
          <w:szCs w:val="16"/>
          <w:shd w:val="clear" w:fill="F5F5F5"/>
        </w:rPr>
        <w:t>戊</w:t>
      </w:r>
      <w:r>
        <w:rPr>
          <w:rFonts w:ascii="Helvetica" w:hAnsi="Helvetica" w:eastAsia="Helvetica" w:cs="Helvetica"/>
          <w:i w:val="0"/>
          <w:caps w:val="0"/>
          <w:color w:val="5E5E5E"/>
          <w:spacing w:val="0"/>
          <w:sz w:val="16"/>
          <w:szCs w:val="16"/>
          <w:shd w:val="clear" w:fill="F5F5F5"/>
        </w:rPr>
        <w:t>类</w:t>
      </w:r>
    </w:p>
    <w:p>
      <w:pPr>
        <w:rPr>
          <w:rFonts w:hint="default"/>
          <w:lang w:val="en-US" w:eastAsia="zh-CN"/>
        </w:rPr>
      </w:pPr>
    </w:p>
    <w:p>
      <w:pPr>
        <w:pStyle w:val="2"/>
        <w:bidi w:val="0"/>
        <w:rPr>
          <w:rFonts w:hint="eastAsia"/>
          <w:lang w:val="en-US" w:eastAsia="zh-CN"/>
        </w:rPr>
      </w:pPr>
      <w:r>
        <w:rPr>
          <w:rFonts w:hint="eastAsia"/>
          <w:lang w:val="en-US" w:eastAsia="zh-CN"/>
        </w:rPr>
        <w:t>23</w:t>
      </w:r>
    </w:p>
    <w:p>
      <w:pPr>
        <w:rPr>
          <w:rFonts w:hint="eastAsia" w:eastAsia="宋体"/>
          <w:lang w:val="en-US" w:eastAsia="zh-CN"/>
        </w:rPr>
      </w:pPr>
      <w:r>
        <w:rPr>
          <w:rFonts w:ascii="宋体" w:hAnsi="宋体" w:eastAsia="宋体" w:cs="宋体"/>
          <w:sz w:val="24"/>
          <w:szCs w:val="24"/>
        </w:rPr>
        <w:br w:type="textWrapping"/>
      </w:r>
      <w:r>
        <w:rPr>
          <w:rFonts w:ascii="Helvetica" w:hAnsi="Helvetica" w:eastAsia="Helvetica" w:cs="Helvetica"/>
          <w:i w:val="0"/>
          <w:caps w:val="0"/>
          <w:color w:val="5E5E5E"/>
          <w:spacing w:val="0"/>
          <w:sz w:val="16"/>
          <w:szCs w:val="16"/>
          <w:shd w:val="clear" w:fill="F5F5F5"/>
        </w:rPr>
        <w:t>一氧化碳压缩机室的火灾危险性为乙类</w:t>
      </w:r>
      <w:r>
        <w:rPr>
          <w:rFonts w:hint="eastAsia" w:ascii="Helvetica" w:hAnsi="Helvetica" w:eastAsia="宋体" w:cs="Helvetica"/>
          <w:i w:val="0"/>
          <w:caps w:val="0"/>
          <w:color w:val="5E5E5E"/>
          <w:spacing w:val="0"/>
          <w:sz w:val="16"/>
          <w:szCs w:val="16"/>
          <w:shd w:val="clear" w:fill="F5F5F5"/>
          <w:lang w:val="en-US" w:eastAsia="zh-CN"/>
        </w:rPr>
        <w:t xml:space="preserve"> </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602B9A"/>
    <w:rsid w:val="12C87581"/>
    <w:rsid w:val="18674EF9"/>
    <w:rsid w:val="1BF36976"/>
    <w:rsid w:val="1E722DB4"/>
    <w:rsid w:val="1F7957C7"/>
    <w:rsid w:val="2D256895"/>
    <w:rsid w:val="3EFC7926"/>
    <w:rsid w:val="56E55655"/>
    <w:rsid w:val="68B33172"/>
    <w:rsid w:val="78165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6">
    <w:name w:val="标题 1 Char"/>
    <w:link w:val="2"/>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2019-08-16T06:55:50Z</dcterms:created>
  <dc:creator>lh</dc:creator>
  <cp:lastModifiedBy>1417361200</cp:lastModifiedBy>
  <dcterms:modified xsi:type="dcterms:W3CDTF">2019-08-16T07:58:47Z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