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AECC9" w14:textId="0792373A" w:rsidR="00085FB4" w:rsidRDefault="002D0005">
      <w:r>
        <w:rPr>
          <w:rFonts w:hint="eastAsia"/>
        </w:rPr>
        <w:t>刘双科论文《</w:t>
      </w:r>
      <w:r w:rsidRPr="002D0005">
        <w:rPr>
          <w:rFonts w:hint="eastAsia"/>
        </w:rPr>
        <w:t>材料显微组织中的晶界识别与提取</w:t>
      </w:r>
      <w:r>
        <w:rPr>
          <w:rFonts w:hint="eastAsia"/>
        </w:rPr>
        <w:t>》</w:t>
      </w:r>
    </w:p>
    <w:p w14:paraId="0F5D5895" w14:textId="611F3F0D" w:rsidR="002D0005" w:rsidRDefault="002D0005">
      <w:r>
        <w:rPr>
          <w:rFonts w:hint="eastAsia"/>
        </w:rPr>
        <w:t>晶粒空间分布及其标记（数量，形貌，大小，分布，取向等的观察和研究，有助于反映和表征复杂的材料显微组织）</w:t>
      </w:r>
    </w:p>
    <w:p w14:paraId="5F78106E" w14:textId="77777777" w:rsidR="002D0005" w:rsidRDefault="002D0005">
      <w:pPr>
        <w:rPr>
          <w:noProof/>
        </w:rPr>
      </w:pPr>
    </w:p>
    <w:p w14:paraId="06C2CE5C" w14:textId="1E855D34" w:rsidR="002D0005" w:rsidRPr="002D0005" w:rsidRDefault="002D000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8D19CE6" wp14:editId="3A2BC7DF">
            <wp:extent cx="2026757" cy="2234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6395" cy="224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D55487D" wp14:editId="708261AE">
            <wp:extent cx="2815155" cy="198782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1846" cy="19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005" w:rsidRPr="002D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85"/>
    <w:rsid w:val="00085FB4"/>
    <w:rsid w:val="002D0005"/>
    <w:rsid w:val="008F334B"/>
    <w:rsid w:val="00B07035"/>
    <w:rsid w:val="00BA1185"/>
    <w:rsid w:val="00C4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95FB"/>
  <w15:chartTrackingRefBased/>
  <w15:docId w15:val="{70E6F3EE-F5AE-4B8D-A5A7-74ED1BD7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丽芳 杨</dc:creator>
  <cp:keywords/>
  <dc:description/>
  <cp:lastModifiedBy>丽芳 杨</cp:lastModifiedBy>
  <cp:revision>2</cp:revision>
  <dcterms:created xsi:type="dcterms:W3CDTF">2020-01-12T02:34:00Z</dcterms:created>
  <dcterms:modified xsi:type="dcterms:W3CDTF">2020-01-12T02:38:00Z</dcterms:modified>
</cp:coreProperties>
</file>