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光纤静脉测试仪主机设计说明书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1 </w:t>
      </w:r>
      <w:r>
        <w:rPr>
          <w:rFonts w:hint="eastAsia"/>
          <w:b/>
          <w:bCs/>
          <w:lang w:val="en-US" w:eastAsia="zh-CN"/>
        </w:rPr>
        <w:t>目的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光纤静脉测压仪是一种用于测量食管静脉血压的产品，临床上主要用于肝硬化门静脉高压综合症的诊察和监护。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本文对光纤静脉测试仪主机的功能进行定义，并进行分析，从而将功能要求转换成设计要求，为产品实现提供依据。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本文的读者对象为用户，产品经理，以及开发者。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2 </w:t>
      </w:r>
      <w:r>
        <w:rPr>
          <w:rFonts w:hint="eastAsia"/>
          <w:b/>
          <w:bCs/>
          <w:lang w:val="en-US" w:eastAsia="zh-CN"/>
        </w:rPr>
        <w:t>功能描述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2.1测量功能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设备应能测量人体静脉血压；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测量数据可以以曲线或数字形式显示。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2.2数据保存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设备应能保存测量数据，并能在本地显示和远程传输。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2.3参数设置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设备可设置血压单位，采样频率，拟合时长参数。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设备可录入检测对象信息。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设备可录入导管编号信息。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设备可录入医生映像，电子签名信息。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2.4数据查询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设备可查询检测对象信息，导管编号信息。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2.5通讯功能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设备可通过通讯接口对测量数据进行远程传输。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994400" cy="4271645"/>
            <wp:effectExtent l="0" t="0" r="0" b="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3、业务过程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382385" cy="49657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2385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数据设计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926195" cy="4487545"/>
            <wp:effectExtent l="0" t="0" r="8255" b="825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26195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28825" cy="2724150"/>
            <wp:effectExtent l="0" t="0" r="9525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3325" cy="904875"/>
            <wp:effectExtent l="0" t="0" r="9525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62150" cy="838200"/>
            <wp:effectExtent l="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05025" cy="857250"/>
            <wp:effectExtent l="0" t="0" r="9525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66900" cy="1285875"/>
            <wp:effectExtent l="0" t="0" r="0" b="952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09825" cy="1133475"/>
            <wp:effectExtent l="0" t="0" r="9525" b="952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19675" cy="3781425"/>
            <wp:effectExtent l="0" t="0" r="9525" b="9525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38525" cy="4114800"/>
            <wp:effectExtent l="0" t="0" r="9525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b/>
          <w:bCs/>
          <w:lang w:val="en-US" w:eastAsia="zh-CN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lang w:val="en-US" w:eastAsia="zh-CN"/>
        </w:rPr>
        <w:t>4、逻辑设计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界面设计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581775" cy="4768215"/>
            <wp:effectExtent l="0" t="0" r="9525" b="1333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7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8862060" cy="4815205"/>
            <wp:effectExtent l="0" t="0" r="15240" b="44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62060" cy="481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7067550" cy="5272405"/>
            <wp:effectExtent l="0" t="0" r="0" b="444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报告单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6919595"/>
            <wp:effectExtent l="0" t="0" r="635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1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516E3"/>
    <w:rsid w:val="194F6A25"/>
    <w:rsid w:val="30CF0F58"/>
    <w:rsid w:val="3BCB77E5"/>
    <w:rsid w:val="3D8B38F5"/>
    <w:rsid w:val="696516E3"/>
    <w:rsid w:val="7C8F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2019-09-15T15:05:00Z</dcterms:created>
  <dc:creator>hanhj</dc:creator>
  <cp:lastModifiedBy>hhj1407250686</cp:lastModifiedBy>
  <dcterms:modified xsi:type="dcterms:W3CDTF">2019-09-19T10:57:11Z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