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6A534" w14:textId="77777777" w:rsidR="00C2578A" w:rsidRDefault="00C2578A" w:rsidP="00F865BC">
      <w:pPr>
        <w:spacing w:line="360" w:lineRule="auto"/>
        <w:rPr>
          <w:b/>
        </w:rPr>
      </w:pPr>
    </w:p>
    <w:p w14:paraId="3F8BF5D8" w14:textId="77777777" w:rsidR="00F015CC" w:rsidRDefault="00F015CC">
      <w:pPr>
        <w:spacing w:line="360" w:lineRule="auto"/>
        <w:rPr>
          <w:b/>
        </w:rPr>
      </w:pPr>
    </w:p>
    <w:p w14:paraId="77633B1A" w14:textId="77777777" w:rsidR="00F015CC" w:rsidRDefault="00000000">
      <w:pPr>
        <w:spacing w:line="360" w:lineRule="auto"/>
        <w:rPr>
          <w:b/>
        </w:rPr>
      </w:pPr>
      <w:r>
        <w:rPr>
          <w:b/>
        </w:rPr>
        <w:t>Contents</w:t>
      </w:r>
    </w:p>
    <w:p w14:paraId="34DF5A45" w14:textId="77777777" w:rsidR="00F015CC" w:rsidRDefault="00F015CC">
      <w:pPr>
        <w:spacing w:line="360" w:lineRule="auto"/>
        <w:rPr>
          <w:b/>
        </w:rPr>
      </w:pPr>
    </w:p>
    <w:p w14:paraId="7796CC6D" w14:textId="77777777" w:rsidR="00F015CC" w:rsidRDefault="00000000">
      <w:pPr>
        <w:numPr>
          <w:ilvl w:val="0"/>
          <w:numId w:val="4"/>
        </w:numPr>
        <w:spacing w:line="360" w:lineRule="auto"/>
        <w:rPr>
          <w:b/>
        </w:rPr>
      </w:pPr>
      <w:r>
        <w:rPr>
          <w:b/>
        </w:rPr>
        <w:t>Introduction</w:t>
      </w:r>
    </w:p>
    <w:p w14:paraId="6F2D56C0" w14:textId="77777777" w:rsidR="00F015CC" w:rsidRDefault="00000000">
      <w:pPr>
        <w:numPr>
          <w:ilvl w:val="0"/>
          <w:numId w:val="4"/>
        </w:numPr>
        <w:spacing w:line="360" w:lineRule="auto"/>
        <w:rPr>
          <w:b/>
        </w:rPr>
      </w:pPr>
      <w:r>
        <w:rPr>
          <w:b/>
        </w:rPr>
        <w:t>Exploratory data analysis</w:t>
      </w:r>
    </w:p>
    <w:p w14:paraId="3965E5FB" w14:textId="77777777" w:rsidR="00F015CC" w:rsidRDefault="00000000">
      <w:pPr>
        <w:numPr>
          <w:ilvl w:val="0"/>
          <w:numId w:val="8"/>
        </w:numPr>
        <w:spacing w:line="360" w:lineRule="auto"/>
        <w:rPr>
          <w:b/>
        </w:rPr>
      </w:pPr>
      <w:r>
        <w:rPr>
          <w:b/>
        </w:rPr>
        <w:t>Distribution of features and classes</w:t>
      </w:r>
    </w:p>
    <w:p w14:paraId="1534AD1F" w14:textId="77777777" w:rsidR="00F015CC" w:rsidRDefault="00000000">
      <w:pPr>
        <w:numPr>
          <w:ilvl w:val="0"/>
          <w:numId w:val="8"/>
        </w:numPr>
        <w:spacing w:line="360" w:lineRule="auto"/>
        <w:rPr>
          <w:b/>
        </w:rPr>
      </w:pPr>
      <w:r>
        <w:rPr>
          <w:b/>
        </w:rPr>
        <w:t>Distribution of features vs target (“Satisfaction”)</w:t>
      </w:r>
    </w:p>
    <w:p w14:paraId="20E2370F" w14:textId="77777777" w:rsidR="00F015CC" w:rsidRDefault="00000000">
      <w:pPr>
        <w:numPr>
          <w:ilvl w:val="0"/>
          <w:numId w:val="8"/>
        </w:numPr>
        <w:spacing w:line="360" w:lineRule="auto"/>
        <w:rPr>
          <w:b/>
        </w:rPr>
      </w:pPr>
      <w:r>
        <w:rPr>
          <w:b/>
        </w:rPr>
        <w:t>Correlation</w:t>
      </w:r>
    </w:p>
    <w:p w14:paraId="21670827" w14:textId="77777777" w:rsidR="00F015CC" w:rsidRDefault="00000000">
      <w:pPr>
        <w:numPr>
          <w:ilvl w:val="0"/>
          <w:numId w:val="8"/>
        </w:numPr>
        <w:spacing w:line="360" w:lineRule="auto"/>
        <w:rPr>
          <w:b/>
        </w:rPr>
      </w:pPr>
      <w:r>
        <w:rPr>
          <w:b/>
        </w:rPr>
        <w:t>Features dropped and justification</w:t>
      </w:r>
    </w:p>
    <w:p w14:paraId="08B08182" w14:textId="77777777" w:rsidR="00F015CC" w:rsidRDefault="00000000">
      <w:pPr>
        <w:numPr>
          <w:ilvl w:val="0"/>
          <w:numId w:val="4"/>
        </w:numPr>
        <w:spacing w:line="360" w:lineRule="auto"/>
        <w:rPr>
          <w:b/>
        </w:rPr>
      </w:pPr>
      <w:r>
        <w:rPr>
          <w:b/>
        </w:rPr>
        <w:t>Methodology</w:t>
      </w:r>
    </w:p>
    <w:p w14:paraId="76651AAF" w14:textId="77777777" w:rsidR="00F015CC" w:rsidRDefault="00000000">
      <w:pPr>
        <w:numPr>
          <w:ilvl w:val="0"/>
          <w:numId w:val="6"/>
        </w:numPr>
        <w:spacing w:line="360" w:lineRule="auto"/>
        <w:rPr>
          <w:b/>
        </w:rPr>
      </w:pPr>
      <w:r>
        <w:rPr>
          <w:b/>
        </w:rPr>
        <w:t>General overview</w:t>
      </w:r>
    </w:p>
    <w:p w14:paraId="1FBDB033" w14:textId="77777777" w:rsidR="00F015CC" w:rsidRDefault="00000000">
      <w:pPr>
        <w:numPr>
          <w:ilvl w:val="0"/>
          <w:numId w:val="6"/>
        </w:numPr>
        <w:spacing w:line="360" w:lineRule="auto"/>
        <w:rPr>
          <w:b/>
        </w:rPr>
      </w:pPr>
      <w:r>
        <w:rPr>
          <w:b/>
        </w:rPr>
        <w:t>Model specifications</w:t>
      </w:r>
    </w:p>
    <w:p w14:paraId="4B1D5B7C" w14:textId="77777777" w:rsidR="00F015CC" w:rsidRDefault="00000000">
      <w:pPr>
        <w:numPr>
          <w:ilvl w:val="0"/>
          <w:numId w:val="4"/>
        </w:numPr>
        <w:spacing w:line="360" w:lineRule="auto"/>
        <w:rPr>
          <w:b/>
        </w:rPr>
      </w:pPr>
      <w:r>
        <w:rPr>
          <w:b/>
        </w:rPr>
        <w:t>Results</w:t>
      </w:r>
    </w:p>
    <w:p w14:paraId="404B7E69" w14:textId="77777777" w:rsidR="00F015CC" w:rsidRDefault="00000000">
      <w:pPr>
        <w:numPr>
          <w:ilvl w:val="0"/>
          <w:numId w:val="4"/>
        </w:numPr>
        <w:spacing w:line="360" w:lineRule="auto"/>
        <w:rPr>
          <w:b/>
        </w:rPr>
      </w:pPr>
      <w:r>
        <w:rPr>
          <w:b/>
        </w:rPr>
        <w:t>Discussion</w:t>
      </w:r>
    </w:p>
    <w:p w14:paraId="2B3D5E3C" w14:textId="77777777" w:rsidR="00F015CC" w:rsidRDefault="00000000">
      <w:pPr>
        <w:numPr>
          <w:ilvl w:val="0"/>
          <w:numId w:val="4"/>
        </w:numPr>
        <w:spacing w:line="360" w:lineRule="auto"/>
        <w:rPr>
          <w:b/>
        </w:rPr>
      </w:pPr>
      <w:r>
        <w:rPr>
          <w:b/>
        </w:rPr>
        <w:t>Conclusion</w:t>
      </w:r>
    </w:p>
    <w:p w14:paraId="6C54E056" w14:textId="77777777" w:rsidR="00F015CC" w:rsidRDefault="00000000">
      <w:pPr>
        <w:numPr>
          <w:ilvl w:val="0"/>
          <w:numId w:val="4"/>
        </w:numPr>
        <w:spacing w:line="360" w:lineRule="auto"/>
        <w:rPr>
          <w:b/>
        </w:rPr>
      </w:pPr>
      <w:r>
        <w:rPr>
          <w:b/>
        </w:rPr>
        <w:t>References</w:t>
      </w:r>
    </w:p>
    <w:p w14:paraId="0F2F3A75" w14:textId="77777777" w:rsidR="00F015CC" w:rsidRDefault="00F015CC">
      <w:pPr>
        <w:spacing w:line="360" w:lineRule="auto"/>
        <w:rPr>
          <w:b/>
        </w:rPr>
      </w:pPr>
    </w:p>
    <w:p w14:paraId="21E24DAF" w14:textId="77777777" w:rsidR="00F015CC" w:rsidRDefault="00F015CC">
      <w:pPr>
        <w:spacing w:line="360" w:lineRule="auto"/>
        <w:rPr>
          <w:b/>
        </w:rPr>
      </w:pPr>
    </w:p>
    <w:p w14:paraId="01CAE860" w14:textId="77777777" w:rsidR="00F015CC" w:rsidRDefault="00F015CC">
      <w:pPr>
        <w:spacing w:line="360" w:lineRule="auto"/>
        <w:rPr>
          <w:b/>
        </w:rPr>
      </w:pPr>
    </w:p>
    <w:p w14:paraId="60416E62" w14:textId="77777777" w:rsidR="00F015CC" w:rsidRDefault="00F015CC">
      <w:pPr>
        <w:spacing w:line="360" w:lineRule="auto"/>
        <w:rPr>
          <w:b/>
        </w:rPr>
      </w:pPr>
    </w:p>
    <w:p w14:paraId="493498B2" w14:textId="77777777" w:rsidR="00F015CC" w:rsidRDefault="00F015CC">
      <w:pPr>
        <w:spacing w:line="360" w:lineRule="auto"/>
        <w:rPr>
          <w:b/>
        </w:rPr>
      </w:pPr>
    </w:p>
    <w:p w14:paraId="01D2AF26" w14:textId="77777777" w:rsidR="00F015CC" w:rsidRDefault="00F015CC">
      <w:pPr>
        <w:spacing w:line="360" w:lineRule="auto"/>
        <w:rPr>
          <w:b/>
        </w:rPr>
      </w:pPr>
    </w:p>
    <w:p w14:paraId="0A95E70D" w14:textId="77777777" w:rsidR="00F015CC" w:rsidRDefault="00F015CC">
      <w:pPr>
        <w:spacing w:line="360" w:lineRule="auto"/>
        <w:rPr>
          <w:b/>
        </w:rPr>
      </w:pPr>
    </w:p>
    <w:p w14:paraId="33CD9194" w14:textId="77777777" w:rsidR="00F015CC" w:rsidRDefault="00F015CC">
      <w:pPr>
        <w:spacing w:line="360" w:lineRule="auto"/>
        <w:rPr>
          <w:b/>
        </w:rPr>
      </w:pPr>
    </w:p>
    <w:p w14:paraId="7056998B" w14:textId="77777777" w:rsidR="00F015CC" w:rsidRDefault="00F015CC">
      <w:pPr>
        <w:spacing w:line="360" w:lineRule="auto"/>
        <w:rPr>
          <w:b/>
        </w:rPr>
      </w:pPr>
    </w:p>
    <w:p w14:paraId="454D62B1" w14:textId="77777777" w:rsidR="00F015CC" w:rsidRDefault="00F015CC">
      <w:pPr>
        <w:spacing w:line="360" w:lineRule="auto"/>
        <w:rPr>
          <w:b/>
        </w:rPr>
      </w:pPr>
    </w:p>
    <w:p w14:paraId="44D005D4" w14:textId="77777777" w:rsidR="00F015CC" w:rsidRDefault="00F015CC">
      <w:pPr>
        <w:spacing w:line="360" w:lineRule="auto"/>
        <w:rPr>
          <w:b/>
        </w:rPr>
      </w:pPr>
    </w:p>
    <w:p w14:paraId="7B7C7492" w14:textId="77777777" w:rsidR="00F015CC" w:rsidRDefault="00F015CC">
      <w:pPr>
        <w:spacing w:line="360" w:lineRule="auto"/>
        <w:rPr>
          <w:b/>
        </w:rPr>
      </w:pPr>
    </w:p>
    <w:p w14:paraId="70910E15" w14:textId="77777777" w:rsidR="00F015CC" w:rsidRDefault="00F015CC">
      <w:pPr>
        <w:spacing w:line="360" w:lineRule="auto"/>
        <w:rPr>
          <w:b/>
        </w:rPr>
      </w:pPr>
    </w:p>
    <w:p w14:paraId="07D61E03" w14:textId="77777777" w:rsidR="00F015CC" w:rsidRDefault="00F015CC">
      <w:pPr>
        <w:spacing w:line="360" w:lineRule="auto"/>
        <w:rPr>
          <w:b/>
        </w:rPr>
      </w:pPr>
    </w:p>
    <w:p w14:paraId="3C4A1F99" w14:textId="77777777" w:rsidR="00F015CC" w:rsidRDefault="00F015CC">
      <w:pPr>
        <w:spacing w:line="360" w:lineRule="auto"/>
        <w:rPr>
          <w:b/>
        </w:rPr>
      </w:pPr>
    </w:p>
    <w:p w14:paraId="02AB0781" w14:textId="77777777" w:rsidR="00F015CC" w:rsidRDefault="00F015CC">
      <w:pPr>
        <w:spacing w:line="360" w:lineRule="auto"/>
        <w:rPr>
          <w:b/>
        </w:rPr>
      </w:pPr>
    </w:p>
    <w:p w14:paraId="764B87F2" w14:textId="77777777" w:rsidR="00F015CC" w:rsidRDefault="00F015CC">
      <w:pPr>
        <w:spacing w:line="360" w:lineRule="auto"/>
        <w:rPr>
          <w:b/>
        </w:rPr>
      </w:pPr>
    </w:p>
    <w:p w14:paraId="4AAB55F0" w14:textId="77777777" w:rsidR="00F015CC" w:rsidRDefault="00F015CC">
      <w:pPr>
        <w:spacing w:line="360" w:lineRule="auto"/>
        <w:rPr>
          <w:b/>
        </w:rPr>
      </w:pPr>
    </w:p>
    <w:p w14:paraId="2260AE31" w14:textId="77777777" w:rsidR="00C2578A" w:rsidRDefault="00C2578A">
      <w:pPr>
        <w:spacing w:line="360" w:lineRule="auto"/>
        <w:rPr>
          <w:b/>
        </w:rPr>
      </w:pPr>
    </w:p>
    <w:p w14:paraId="1D121EF0" w14:textId="77777777" w:rsidR="00C2578A" w:rsidRDefault="00C2578A">
      <w:pPr>
        <w:spacing w:line="360" w:lineRule="auto"/>
        <w:rPr>
          <w:b/>
        </w:rPr>
      </w:pPr>
    </w:p>
    <w:p w14:paraId="4EDC287A" w14:textId="77777777" w:rsidR="00C2578A" w:rsidRDefault="00C2578A">
      <w:pPr>
        <w:spacing w:line="360" w:lineRule="auto"/>
        <w:rPr>
          <w:b/>
        </w:rPr>
      </w:pPr>
    </w:p>
    <w:p w14:paraId="2A0CAEE2" w14:textId="77777777" w:rsidR="00F015CC" w:rsidRDefault="00F015CC">
      <w:pPr>
        <w:spacing w:line="360" w:lineRule="auto"/>
        <w:rPr>
          <w:b/>
        </w:rPr>
      </w:pPr>
    </w:p>
    <w:p w14:paraId="439DCDA6" w14:textId="77777777" w:rsidR="00F015CC" w:rsidRDefault="00000000">
      <w:pPr>
        <w:numPr>
          <w:ilvl w:val="0"/>
          <w:numId w:val="9"/>
        </w:numPr>
        <w:spacing w:after="200" w:line="360" w:lineRule="auto"/>
        <w:rPr>
          <w:b/>
        </w:rPr>
      </w:pPr>
      <w:r>
        <w:rPr>
          <w:b/>
        </w:rPr>
        <w:t>Introduction</w:t>
      </w:r>
    </w:p>
    <w:p w14:paraId="17E71FF7" w14:textId="77777777" w:rsidR="00F015CC" w:rsidRDefault="00000000">
      <w:pPr>
        <w:spacing w:after="200" w:line="360" w:lineRule="auto"/>
        <w:ind w:left="720"/>
      </w:pPr>
      <w:r>
        <w:t>In recent years, airline passenger satisfaction has become increasingly vital with the rise of competitors in the industry. It has become crucial for airline companies to pursue and preserve customer loyalty to differentiate themselves among other competitors. In this report, we will use machine learning algorithms to predict customer’s satisfaction based on a variety of attributes.</w:t>
      </w:r>
    </w:p>
    <w:p w14:paraId="18C20539" w14:textId="77777777" w:rsidR="00F015CC" w:rsidRDefault="00000000">
      <w:pPr>
        <w:spacing w:after="200" w:line="360" w:lineRule="auto"/>
        <w:ind w:left="720"/>
      </w:pPr>
      <w:r>
        <w:t xml:space="preserve">The study’s aim is to develop an accurate and reliable binary classification machine learning model that can identify and forecast essential characteristics that have an impact on customer satisfaction. We begin by analysing the dataset, observing distributions in the features. Additionally, we performed feature selection by eliminating features with low correlation to the target variable.­­­­­­ We then build five different machine learning models, including </w:t>
      </w:r>
      <w:proofErr w:type="spellStart"/>
      <w:r>
        <w:t>XGBoost</w:t>
      </w:r>
      <w:proofErr w:type="spellEnd"/>
      <w:r>
        <w:t xml:space="preserve">, </w:t>
      </w:r>
      <w:proofErr w:type="spellStart"/>
      <w:r>
        <w:t>CatBoost</w:t>
      </w:r>
      <w:proofErr w:type="spellEnd"/>
      <w:r>
        <w:t>, SVM, Logistic Regression, and KNN. The performance is then evaluated based on each model’s accuracy score and the speed of training and prediction.</w:t>
      </w:r>
    </w:p>
    <w:p w14:paraId="664F21EA" w14:textId="77777777" w:rsidR="00F015CC" w:rsidRDefault="00000000">
      <w:pPr>
        <w:spacing w:after="200" w:line="360" w:lineRule="auto"/>
        <w:ind w:left="720"/>
      </w:pPr>
      <w:r>
        <w:t>Finally, we present our results and discuss the key findings and major conclusions, including the features used and dropped, the best performing models, and applications. This study provides insight and suggestions for airline firms to focus on specific elements that could significantly boost customer’s satisfaction.</w:t>
      </w:r>
    </w:p>
    <w:p w14:paraId="04D4EF6B" w14:textId="77777777" w:rsidR="00F015CC" w:rsidRDefault="00F015CC">
      <w:pPr>
        <w:spacing w:line="360" w:lineRule="auto"/>
      </w:pPr>
    </w:p>
    <w:p w14:paraId="77F19470" w14:textId="77777777" w:rsidR="00F015CC" w:rsidRDefault="00000000">
      <w:pPr>
        <w:numPr>
          <w:ilvl w:val="0"/>
          <w:numId w:val="9"/>
        </w:numPr>
        <w:spacing w:line="360" w:lineRule="auto"/>
        <w:rPr>
          <w:b/>
        </w:rPr>
      </w:pPr>
      <w:r>
        <w:rPr>
          <w:b/>
        </w:rPr>
        <w:t>Exploratory Data analysis</w:t>
      </w:r>
    </w:p>
    <w:p w14:paraId="09D89237" w14:textId="77777777" w:rsidR="00F015CC" w:rsidRDefault="00000000">
      <w:pPr>
        <w:spacing w:line="360" w:lineRule="auto"/>
        <w:ind w:left="720"/>
        <w:rPr>
          <w:i/>
        </w:rPr>
      </w:pPr>
      <w:r>
        <w:rPr>
          <w:i/>
        </w:rPr>
        <w:t>II.1 Distribution of features and classes</w:t>
      </w:r>
    </w:p>
    <w:p w14:paraId="546DEF77" w14:textId="77777777" w:rsidR="00F015CC" w:rsidRDefault="00F015CC">
      <w:pPr>
        <w:spacing w:line="360" w:lineRule="auto"/>
        <w:ind w:left="720"/>
      </w:pPr>
    </w:p>
    <w:p w14:paraId="18889DDF" w14:textId="77777777" w:rsidR="00F015CC" w:rsidRDefault="00000000">
      <w:pPr>
        <w:spacing w:line="360" w:lineRule="auto"/>
        <w:ind w:left="720"/>
      </w:pPr>
      <w:r>
        <w:t>Our target class is ‘Satisfaction’ which indicates if the passenger is satisfied (‘satisfied’) or not satisfied (‘neutral or dissatisfied’</w:t>
      </w:r>
      <w:proofErr w:type="gramStart"/>
      <w:r>
        <w:t>).There</w:t>
      </w:r>
      <w:proofErr w:type="gramEnd"/>
      <w:r>
        <w:t xml:space="preserve"> is slight imbalance in our target class where 56.67% passengers are neutral or dissatisfied and 43.33% are satisfied.</w:t>
      </w:r>
    </w:p>
    <w:p w14:paraId="4C1D2E3B" w14:textId="77777777" w:rsidR="00F015CC" w:rsidRDefault="00F015CC">
      <w:pPr>
        <w:spacing w:line="360" w:lineRule="auto"/>
        <w:ind w:left="720"/>
      </w:pPr>
    </w:p>
    <w:p w14:paraId="16836C72" w14:textId="51534705" w:rsidR="00F015CC" w:rsidRDefault="00000000">
      <w:pPr>
        <w:spacing w:line="360" w:lineRule="auto"/>
        <w:ind w:left="720"/>
      </w:pPr>
      <w:r>
        <w:t>In our data, our categorical features are: ‘Gender’,</w:t>
      </w:r>
      <w:r w:rsidR="00C2578A">
        <w:t xml:space="preserve"> </w:t>
      </w:r>
      <w:r>
        <w:t>’Customer Type’,</w:t>
      </w:r>
      <w:r w:rsidR="00C2578A">
        <w:t xml:space="preserve"> </w:t>
      </w:r>
      <w:r>
        <w:t>’Type of Travel’,</w:t>
      </w:r>
      <w:r w:rsidR="00C2578A">
        <w:t xml:space="preserve"> </w:t>
      </w:r>
      <w:r>
        <w:t xml:space="preserve">’Class’ while the rest are numerical. </w:t>
      </w:r>
    </w:p>
    <w:p w14:paraId="4AE4112D" w14:textId="77777777" w:rsidR="00F015CC" w:rsidRDefault="00F015CC">
      <w:pPr>
        <w:spacing w:line="360" w:lineRule="auto"/>
        <w:ind w:left="720"/>
      </w:pPr>
    </w:p>
    <w:p w14:paraId="2A73DB4B" w14:textId="77777777" w:rsidR="00F015CC" w:rsidRDefault="00000000">
      <w:pPr>
        <w:spacing w:line="360" w:lineRule="auto"/>
        <w:ind w:left="720"/>
      </w:pPr>
      <w:r>
        <w:rPr>
          <w:noProof/>
        </w:rPr>
        <w:lastRenderedPageBreak/>
        <w:drawing>
          <wp:inline distT="114300" distB="114300" distL="114300" distR="114300" wp14:anchorId="04B74196" wp14:editId="055BBCCF">
            <wp:extent cx="5376863" cy="3418006"/>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376863" cy="3418006"/>
                    </a:xfrm>
                    <a:prstGeom prst="rect">
                      <a:avLst/>
                    </a:prstGeom>
                    <a:ln/>
                  </pic:spPr>
                </pic:pic>
              </a:graphicData>
            </a:graphic>
          </wp:inline>
        </w:drawing>
      </w:r>
    </w:p>
    <w:p w14:paraId="39B08DF5" w14:textId="77777777" w:rsidR="00F015CC" w:rsidRDefault="00F015CC">
      <w:pPr>
        <w:spacing w:line="360" w:lineRule="auto"/>
        <w:ind w:left="720"/>
      </w:pPr>
    </w:p>
    <w:p w14:paraId="4542D54F" w14:textId="77777777" w:rsidR="00F015CC" w:rsidRDefault="00000000">
      <w:pPr>
        <w:spacing w:line="360" w:lineRule="auto"/>
        <w:ind w:left="720"/>
      </w:pPr>
      <w:r>
        <w:t xml:space="preserve">As we can infer from the plots above, the most popular age range in our dataset is 20-50. The flight distance is </w:t>
      </w:r>
      <w:proofErr w:type="gramStart"/>
      <w:r>
        <w:t>right-skewed</w:t>
      </w:r>
      <w:proofErr w:type="gramEnd"/>
      <w:r>
        <w:t xml:space="preserve"> where distances are mostly less than 1500. For most features, the most frequent rate is at level 4, with the exception of “Inflight </w:t>
      </w:r>
      <w:proofErr w:type="spellStart"/>
      <w:r>
        <w:t>wifi</w:t>
      </w:r>
      <w:proofErr w:type="spellEnd"/>
      <w:r>
        <w:t xml:space="preserve"> service”, “Ease of online </w:t>
      </w:r>
      <w:proofErr w:type="spellStart"/>
      <w:r>
        <w:t>booking”</w:t>
      </w:r>
      <w:proofErr w:type="gramStart"/>
      <w:r>
        <w:t>,”Gate</w:t>
      </w:r>
      <w:proofErr w:type="spellEnd"/>
      <w:proofErr w:type="gramEnd"/>
      <w:r>
        <w:t xml:space="preserve"> location”.</w:t>
      </w:r>
    </w:p>
    <w:p w14:paraId="2FFE015B" w14:textId="77777777" w:rsidR="00F015CC" w:rsidRDefault="00F015CC">
      <w:pPr>
        <w:spacing w:line="360" w:lineRule="auto"/>
        <w:ind w:left="720"/>
      </w:pPr>
    </w:p>
    <w:p w14:paraId="3E86C8BD" w14:textId="77777777" w:rsidR="00F015CC" w:rsidRDefault="00000000">
      <w:pPr>
        <w:spacing w:after="200" w:line="360" w:lineRule="auto"/>
        <w:ind w:left="720"/>
      </w:pPr>
      <w:proofErr w:type="gramStart"/>
      <w:r>
        <w:rPr>
          <w:i/>
        </w:rPr>
        <w:t>II.2  Distribution</w:t>
      </w:r>
      <w:proofErr w:type="gramEnd"/>
      <w:r>
        <w:rPr>
          <w:i/>
        </w:rPr>
        <w:t xml:space="preserve"> of features vs target (“Satisfaction”)</w:t>
      </w:r>
    </w:p>
    <w:p w14:paraId="53CFDBD7" w14:textId="77777777" w:rsidR="00F015CC" w:rsidRDefault="00000000">
      <w:pPr>
        <w:spacing w:line="360" w:lineRule="auto"/>
        <w:ind w:left="720"/>
      </w:pPr>
      <w:r>
        <w:t>Understanding of the target distribution is extremely important to define which features will be used in our model. A detailed analysis on its distribution among different features is presented below.</w:t>
      </w:r>
    </w:p>
    <w:p w14:paraId="6831B77F" w14:textId="77777777" w:rsidR="00F015CC" w:rsidRDefault="00000000">
      <w:pPr>
        <w:spacing w:line="360" w:lineRule="auto"/>
        <w:ind w:left="720"/>
        <w:jc w:val="center"/>
      </w:pPr>
      <w:r>
        <w:rPr>
          <w:noProof/>
        </w:rPr>
        <w:lastRenderedPageBreak/>
        <w:drawing>
          <wp:inline distT="114300" distB="114300" distL="114300" distR="114300" wp14:anchorId="2B671636" wp14:editId="2CCBD442">
            <wp:extent cx="5138738" cy="4234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138738" cy="4234700"/>
                    </a:xfrm>
                    <a:prstGeom prst="rect">
                      <a:avLst/>
                    </a:prstGeom>
                    <a:ln/>
                  </pic:spPr>
                </pic:pic>
              </a:graphicData>
            </a:graphic>
          </wp:inline>
        </w:drawing>
      </w:r>
    </w:p>
    <w:p w14:paraId="56596EA8" w14:textId="77777777" w:rsidR="00F015CC" w:rsidRDefault="00000000">
      <w:pPr>
        <w:spacing w:line="360" w:lineRule="auto"/>
        <w:ind w:left="720"/>
      </w:pPr>
      <w:r>
        <w:t>For the continuous variables, “Departure Delay in Minutes” is strongly correlated with “Arrival Delay in Minutes”. This can be interpreted as feature redundancy.</w:t>
      </w:r>
    </w:p>
    <w:p w14:paraId="3FF715F9" w14:textId="77777777" w:rsidR="00F015CC" w:rsidRDefault="00F015CC">
      <w:pPr>
        <w:spacing w:line="360" w:lineRule="auto"/>
        <w:ind w:left="720"/>
      </w:pPr>
    </w:p>
    <w:p w14:paraId="0512BD5D" w14:textId="77777777" w:rsidR="00F015CC" w:rsidRDefault="00000000">
      <w:pPr>
        <w:spacing w:line="360" w:lineRule="auto"/>
        <w:ind w:left="720"/>
      </w:pPr>
      <w:r>
        <w:t xml:space="preserve">Age and Flight distance distribution are </w:t>
      </w:r>
      <w:proofErr w:type="gramStart"/>
      <w:r>
        <w:t>fairly normally</w:t>
      </w:r>
      <w:proofErr w:type="gramEnd"/>
      <w:r>
        <w:t xml:space="preserve"> distributed, but no different distribution when compared “satisfied” vs “neutral or dissatisfied” customers. </w:t>
      </w:r>
    </w:p>
    <w:p w14:paraId="3AF74C56" w14:textId="77777777" w:rsidR="00F015CC" w:rsidRDefault="00000000">
      <w:pPr>
        <w:spacing w:line="360" w:lineRule="auto"/>
        <w:ind w:right="-330"/>
      </w:pPr>
      <w:r>
        <w:rPr>
          <w:noProof/>
        </w:rPr>
        <w:drawing>
          <wp:inline distT="114300" distB="114300" distL="114300" distR="114300" wp14:anchorId="229ABC20" wp14:editId="252FCA6E">
            <wp:extent cx="1447800" cy="146685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r="66739"/>
                    <a:stretch>
                      <a:fillRect/>
                    </a:stretch>
                  </pic:blipFill>
                  <pic:spPr>
                    <a:xfrm>
                      <a:off x="0" y="0"/>
                      <a:ext cx="1447800" cy="1466850"/>
                    </a:xfrm>
                    <a:prstGeom prst="rect">
                      <a:avLst/>
                    </a:prstGeom>
                    <a:ln/>
                  </pic:spPr>
                </pic:pic>
              </a:graphicData>
            </a:graphic>
          </wp:inline>
        </w:drawing>
      </w:r>
      <w:r>
        <w:rPr>
          <w:noProof/>
        </w:rPr>
        <w:drawing>
          <wp:inline distT="114300" distB="114300" distL="114300" distR="114300" wp14:anchorId="35759748" wp14:editId="7B397D45">
            <wp:extent cx="2905125" cy="15144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33695"/>
                    <a:stretch>
                      <a:fillRect/>
                    </a:stretch>
                  </pic:blipFill>
                  <pic:spPr>
                    <a:xfrm>
                      <a:off x="0" y="0"/>
                      <a:ext cx="2905125" cy="1514475"/>
                    </a:xfrm>
                    <a:prstGeom prst="rect">
                      <a:avLst/>
                    </a:prstGeom>
                    <a:ln/>
                  </pic:spPr>
                </pic:pic>
              </a:graphicData>
            </a:graphic>
          </wp:inline>
        </w:drawing>
      </w:r>
      <w:r>
        <w:rPr>
          <w:noProof/>
        </w:rPr>
        <w:drawing>
          <wp:inline distT="114300" distB="114300" distL="114300" distR="114300" wp14:anchorId="6787B148" wp14:editId="5BA902AD">
            <wp:extent cx="1381125" cy="1447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34210" r="33991"/>
                    <a:stretch>
                      <a:fillRect/>
                    </a:stretch>
                  </pic:blipFill>
                  <pic:spPr>
                    <a:xfrm>
                      <a:off x="0" y="0"/>
                      <a:ext cx="1381125" cy="1447800"/>
                    </a:xfrm>
                    <a:prstGeom prst="rect">
                      <a:avLst/>
                    </a:prstGeom>
                    <a:ln/>
                  </pic:spPr>
                </pic:pic>
              </a:graphicData>
            </a:graphic>
          </wp:inline>
        </w:drawing>
      </w:r>
    </w:p>
    <w:p w14:paraId="3C3857E2" w14:textId="77777777" w:rsidR="00F015CC" w:rsidRDefault="00F015CC">
      <w:pPr>
        <w:spacing w:line="360" w:lineRule="auto"/>
        <w:ind w:left="720"/>
      </w:pPr>
    </w:p>
    <w:p w14:paraId="58904E5E" w14:textId="77777777" w:rsidR="00F015CC" w:rsidRDefault="00000000">
      <w:pPr>
        <w:spacing w:line="360" w:lineRule="auto"/>
        <w:ind w:right="-330"/>
        <w:jc w:val="center"/>
      </w:pPr>
      <w:r>
        <w:rPr>
          <w:noProof/>
        </w:rPr>
        <w:lastRenderedPageBreak/>
        <w:drawing>
          <wp:inline distT="114300" distB="114300" distL="114300" distR="114300" wp14:anchorId="7DD899C9" wp14:editId="7990A648">
            <wp:extent cx="1728788" cy="177398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66739"/>
                    <a:stretch>
                      <a:fillRect/>
                    </a:stretch>
                  </pic:blipFill>
                  <pic:spPr>
                    <a:xfrm>
                      <a:off x="0" y="0"/>
                      <a:ext cx="1728788" cy="1773985"/>
                    </a:xfrm>
                    <a:prstGeom prst="rect">
                      <a:avLst/>
                    </a:prstGeom>
                    <a:ln/>
                  </pic:spPr>
                </pic:pic>
              </a:graphicData>
            </a:graphic>
          </wp:inline>
        </w:drawing>
      </w:r>
      <w:r>
        <w:rPr>
          <w:noProof/>
        </w:rPr>
        <w:drawing>
          <wp:inline distT="114300" distB="114300" distL="114300" distR="114300" wp14:anchorId="3D481882" wp14:editId="11E112EA">
            <wp:extent cx="1728788" cy="177428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r="66739"/>
                    <a:stretch>
                      <a:fillRect/>
                    </a:stretch>
                  </pic:blipFill>
                  <pic:spPr>
                    <a:xfrm>
                      <a:off x="0" y="0"/>
                      <a:ext cx="1728788" cy="1774282"/>
                    </a:xfrm>
                    <a:prstGeom prst="rect">
                      <a:avLst/>
                    </a:prstGeom>
                    <a:ln/>
                  </pic:spPr>
                </pic:pic>
              </a:graphicData>
            </a:graphic>
          </wp:inline>
        </w:drawing>
      </w:r>
      <w:r>
        <w:rPr>
          <w:noProof/>
        </w:rPr>
        <w:drawing>
          <wp:inline distT="114300" distB="114300" distL="114300" distR="114300" wp14:anchorId="029F4CC4" wp14:editId="34509FB2">
            <wp:extent cx="1643063" cy="174814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r="67724"/>
                    <a:stretch>
                      <a:fillRect/>
                    </a:stretch>
                  </pic:blipFill>
                  <pic:spPr>
                    <a:xfrm>
                      <a:off x="0" y="0"/>
                      <a:ext cx="1643063" cy="1748142"/>
                    </a:xfrm>
                    <a:prstGeom prst="rect">
                      <a:avLst/>
                    </a:prstGeom>
                    <a:ln/>
                  </pic:spPr>
                </pic:pic>
              </a:graphicData>
            </a:graphic>
          </wp:inline>
        </w:drawing>
      </w:r>
    </w:p>
    <w:p w14:paraId="331B611D" w14:textId="77777777" w:rsidR="00F015CC" w:rsidRDefault="00000000">
      <w:pPr>
        <w:spacing w:line="360" w:lineRule="auto"/>
        <w:ind w:right="-330"/>
        <w:jc w:val="center"/>
      </w:pPr>
      <w:r>
        <w:rPr>
          <w:noProof/>
        </w:rPr>
        <w:drawing>
          <wp:inline distT="114300" distB="114300" distL="114300" distR="114300" wp14:anchorId="140B34C1" wp14:editId="0CF3865D">
            <wp:extent cx="5034734" cy="171488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034734" cy="1714888"/>
                    </a:xfrm>
                    <a:prstGeom prst="rect">
                      <a:avLst/>
                    </a:prstGeom>
                    <a:ln/>
                  </pic:spPr>
                </pic:pic>
              </a:graphicData>
            </a:graphic>
          </wp:inline>
        </w:drawing>
      </w:r>
    </w:p>
    <w:p w14:paraId="3C695DC4" w14:textId="77777777" w:rsidR="00F015CC" w:rsidRDefault="00000000">
      <w:pPr>
        <w:spacing w:line="360" w:lineRule="auto"/>
        <w:ind w:left="720"/>
      </w:pPr>
      <w:r>
        <w:t>From the relative comparison of satisfaction, we can infer that:</w:t>
      </w:r>
    </w:p>
    <w:p w14:paraId="313F05F1" w14:textId="77777777" w:rsidR="00F015CC" w:rsidRDefault="00000000">
      <w:pPr>
        <w:numPr>
          <w:ilvl w:val="0"/>
          <w:numId w:val="2"/>
        </w:numPr>
        <w:spacing w:line="360" w:lineRule="auto"/>
      </w:pPr>
      <w:r>
        <w:t>Gender, Departure/ Arrival time convenient, Gate Location have low correlation with the target “Satisfaction”</w:t>
      </w:r>
    </w:p>
    <w:p w14:paraId="59D3AAF1" w14:textId="77777777" w:rsidR="00F015CC" w:rsidRDefault="00000000">
      <w:pPr>
        <w:numPr>
          <w:ilvl w:val="0"/>
          <w:numId w:val="2"/>
        </w:numPr>
        <w:spacing w:line="360" w:lineRule="auto"/>
      </w:pPr>
      <w:r>
        <w:t xml:space="preserve">Inflight </w:t>
      </w:r>
      <w:proofErr w:type="spellStart"/>
      <w:r>
        <w:t>wifi</w:t>
      </w:r>
      <w:proofErr w:type="spellEnd"/>
      <w:r>
        <w:t xml:space="preserve"> service, Online Boarding, Seat Comfort, Inflight entertainment, On-board service, </w:t>
      </w:r>
      <w:proofErr w:type="spellStart"/>
      <w:r>
        <w:t>checkin</w:t>
      </w:r>
      <w:proofErr w:type="spellEnd"/>
      <w:r>
        <w:t xml:space="preserve"> service, inflight service and cleanliness have good potential as predictors of our target.</w:t>
      </w:r>
    </w:p>
    <w:p w14:paraId="2851C8D4" w14:textId="77777777" w:rsidR="00F015CC" w:rsidRDefault="00000000">
      <w:pPr>
        <w:spacing w:line="360" w:lineRule="auto"/>
        <w:ind w:left="720"/>
      </w:pPr>
      <w:r>
        <w:t xml:space="preserve">We also </w:t>
      </w:r>
      <w:proofErr w:type="gramStart"/>
      <w:r>
        <w:t>take into account</w:t>
      </w:r>
      <w:proofErr w:type="gramEnd"/>
      <w:r>
        <w:t xml:space="preserve"> that the data can also be skewed. Therefore, selected data in absolute values (occurrences) are presented below:</w:t>
      </w:r>
    </w:p>
    <w:p w14:paraId="6492285B" w14:textId="77777777" w:rsidR="00F015CC" w:rsidRDefault="00000000">
      <w:pPr>
        <w:spacing w:line="360" w:lineRule="auto"/>
        <w:ind w:left="720"/>
      </w:pPr>
      <w:r>
        <w:rPr>
          <w:noProof/>
        </w:rPr>
        <w:drawing>
          <wp:inline distT="114300" distB="114300" distL="114300" distR="114300" wp14:anchorId="757664BD" wp14:editId="5A03A763">
            <wp:extent cx="5214938" cy="183180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14938" cy="1831802"/>
                    </a:xfrm>
                    <a:prstGeom prst="rect">
                      <a:avLst/>
                    </a:prstGeom>
                    <a:ln/>
                  </pic:spPr>
                </pic:pic>
              </a:graphicData>
            </a:graphic>
          </wp:inline>
        </w:drawing>
      </w:r>
    </w:p>
    <w:p w14:paraId="562325DD" w14:textId="77777777" w:rsidR="00F015CC" w:rsidRDefault="00000000">
      <w:pPr>
        <w:spacing w:line="360" w:lineRule="auto"/>
        <w:ind w:left="720"/>
      </w:pPr>
      <w:r>
        <w:t>Observations:</w:t>
      </w:r>
    </w:p>
    <w:p w14:paraId="1D708453" w14:textId="77777777" w:rsidR="00F015CC" w:rsidRDefault="00000000">
      <w:pPr>
        <w:numPr>
          <w:ilvl w:val="0"/>
          <w:numId w:val="1"/>
        </w:numPr>
        <w:spacing w:line="360" w:lineRule="auto"/>
      </w:pPr>
      <w:r>
        <w:t>Most of the customers are loyal customers.</w:t>
      </w:r>
    </w:p>
    <w:p w14:paraId="0091335B" w14:textId="77777777" w:rsidR="00F015CC" w:rsidRDefault="00000000">
      <w:pPr>
        <w:numPr>
          <w:ilvl w:val="0"/>
          <w:numId w:val="1"/>
        </w:numPr>
        <w:spacing w:line="360" w:lineRule="auto"/>
      </w:pPr>
      <w:r>
        <w:t>Business travellers have a much higher rate of satisfaction than economy class travellers and around 75% of satisfied customers flew business class.</w:t>
      </w:r>
    </w:p>
    <w:p w14:paraId="5D6BDD4F" w14:textId="77777777" w:rsidR="00F015CC" w:rsidRDefault="00000000">
      <w:pPr>
        <w:numPr>
          <w:ilvl w:val="0"/>
          <w:numId w:val="1"/>
        </w:numPr>
        <w:spacing w:line="360" w:lineRule="auto"/>
      </w:pPr>
      <w:r>
        <w:t>Most of the trip's purpose was business travelling, which may correlate with the fact that most travellers flew business class.</w:t>
      </w:r>
    </w:p>
    <w:p w14:paraId="0E1602D5" w14:textId="77777777" w:rsidR="00F015CC" w:rsidRDefault="00000000">
      <w:pPr>
        <w:spacing w:line="360" w:lineRule="auto"/>
        <w:ind w:left="1440"/>
      </w:pPr>
      <w:r>
        <w:rPr>
          <w:noProof/>
        </w:rPr>
        <w:lastRenderedPageBreak/>
        <w:drawing>
          <wp:anchor distT="114300" distB="114300" distL="114300" distR="114300" simplePos="0" relativeHeight="251658240" behindDoc="0" locked="0" layoutInCell="1" hidden="0" allowOverlap="1" wp14:anchorId="59395D33" wp14:editId="08B95E60">
            <wp:simplePos x="0" y="0"/>
            <wp:positionH relativeFrom="column">
              <wp:posOffset>2962275</wp:posOffset>
            </wp:positionH>
            <wp:positionV relativeFrom="paragraph">
              <wp:posOffset>210462</wp:posOffset>
            </wp:positionV>
            <wp:extent cx="3057525" cy="3062288"/>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057525" cy="3062288"/>
                    </a:xfrm>
                    <a:prstGeom prst="rect">
                      <a:avLst/>
                    </a:prstGeom>
                    <a:ln/>
                  </pic:spPr>
                </pic:pic>
              </a:graphicData>
            </a:graphic>
          </wp:anchor>
        </w:drawing>
      </w:r>
    </w:p>
    <w:p w14:paraId="7D77703B" w14:textId="77777777" w:rsidR="00F015CC" w:rsidRDefault="00000000">
      <w:pPr>
        <w:spacing w:line="360" w:lineRule="auto"/>
        <w:ind w:left="720"/>
        <w:rPr>
          <w:i/>
        </w:rPr>
      </w:pPr>
      <w:r>
        <w:rPr>
          <w:i/>
        </w:rPr>
        <w:t>II.3 Correlation</w:t>
      </w:r>
    </w:p>
    <w:p w14:paraId="6A1972E1" w14:textId="77777777" w:rsidR="00F015CC" w:rsidRDefault="00000000">
      <w:pPr>
        <w:spacing w:line="360" w:lineRule="auto"/>
      </w:pPr>
      <w:r>
        <w:rPr>
          <w:noProof/>
        </w:rPr>
        <w:drawing>
          <wp:anchor distT="114300" distB="114300" distL="114300" distR="114300" simplePos="0" relativeHeight="251659264" behindDoc="0" locked="0" layoutInCell="1" hidden="0" allowOverlap="1" wp14:anchorId="4A662B1E" wp14:editId="4C90F81D">
            <wp:simplePos x="0" y="0"/>
            <wp:positionH relativeFrom="column">
              <wp:posOffset>66676</wp:posOffset>
            </wp:positionH>
            <wp:positionV relativeFrom="paragraph">
              <wp:posOffset>247650</wp:posOffset>
            </wp:positionV>
            <wp:extent cx="2676525" cy="2031974"/>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676525" cy="2031974"/>
                    </a:xfrm>
                    <a:prstGeom prst="rect">
                      <a:avLst/>
                    </a:prstGeom>
                    <a:ln/>
                  </pic:spPr>
                </pic:pic>
              </a:graphicData>
            </a:graphic>
          </wp:anchor>
        </w:drawing>
      </w:r>
    </w:p>
    <w:p w14:paraId="6D590DDB" w14:textId="77777777" w:rsidR="00F015CC" w:rsidRDefault="00000000">
      <w:pPr>
        <w:spacing w:line="360" w:lineRule="auto"/>
        <w:ind w:left="720"/>
      </w:pPr>
      <w:r>
        <w:t>Observations:</w:t>
      </w:r>
    </w:p>
    <w:p w14:paraId="0C758EE3" w14:textId="77777777" w:rsidR="00F015CC" w:rsidRDefault="00000000">
      <w:pPr>
        <w:numPr>
          <w:ilvl w:val="0"/>
          <w:numId w:val="5"/>
        </w:numPr>
        <w:spacing w:line="360" w:lineRule="auto"/>
      </w:pPr>
      <w:r>
        <w:t xml:space="preserve">The correlation graphs (both numerical and categorical data presented on figure 7) confirm the suspicion from the pairwise analysis (bar charts and </w:t>
      </w:r>
      <w:proofErr w:type="spellStart"/>
      <w:r>
        <w:t>pairplot</w:t>
      </w:r>
      <w:proofErr w:type="spellEnd"/>
      <w:r>
        <w:t xml:space="preserve"> charts presented on figure 4 and 5).</w:t>
      </w:r>
    </w:p>
    <w:p w14:paraId="14F7458D" w14:textId="77777777" w:rsidR="00F015CC" w:rsidRDefault="00000000">
      <w:pPr>
        <w:numPr>
          <w:ilvl w:val="0"/>
          <w:numId w:val="5"/>
        </w:numPr>
        <w:spacing w:line="360" w:lineRule="auto"/>
      </w:pPr>
      <w:r>
        <w:t>All other features present relatively low correlation to each other and may be useful for our final model.</w:t>
      </w:r>
    </w:p>
    <w:p w14:paraId="6D33F6B4" w14:textId="77777777" w:rsidR="00F015CC" w:rsidRDefault="00F015CC">
      <w:pPr>
        <w:spacing w:line="360" w:lineRule="auto"/>
      </w:pPr>
    </w:p>
    <w:p w14:paraId="7D8C5857" w14:textId="77777777" w:rsidR="00F015CC" w:rsidRDefault="00000000">
      <w:pPr>
        <w:spacing w:after="200" w:line="360" w:lineRule="auto"/>
        <w:ind w:left="720"/>
      </w:pPr>
      <w:r>
        <w:rPr>
          <w:i/>
        </w:rPr>
        <w:t>II.4 Features Dropped and justification</w:t>
      </w:r>
    </w:p>
    <w:p w14:paraId="0C25F2AD" w14:textId="77777777" w:rsidR="00F015CC" w:rsidRDefault="00000000">
      <w:pPr>
        <w:spacing w:after="200" w:line="360" w:lineRule="auto"/>
        <w:ind w:left="720"/>
      </w:pPr>
      <w:r>
        <w:t xml:space="preserve">The features “Arrival Delay in Minutes” will be dropped based on the fact that it is </w:t>
      </w:r>
      <w:proofErr w:type="gramStart"/>
      <w:r>
        <w:t>redundant</w:t>
      </w:r>
      <w:proofErr w:type="gramEnd"/>
      <w:r>
        <w:t xml:space="preserve"> and it also presented some missing values. By dropping this feature, it is possible to solve both these problems. </w:t>
      </w:r>
    </w:p>
    <w:p w14:paraId="26DB8E12" w14:textId="77777777" w:rsidR="00F015CC" w:rsidRDefault="00000000">
      <w:pPr>
        <w:numPr>
          <w:ilvl w:val="0"/>
          <w:numId w:val="9"/>
        </w:numPr>
        <w:spacing w:line="360" w:lineRule="auto"/>
        <w:rPr>
          <w:b/>
        </w:rPr>
      </w:pPr>
      <w:r>
        <w:rPr>
          <w:b/>
        </w:rPr>
        <w:t>Methodology</w:t>
      </w:r>
    </w:p>
    <w:p w14:paraId="4FE61D5B" w14:textId="77777777" w:rsidR="00F015CC" w:rsidRDefault="00000000">
      <w:pPr>
        <w:spacing w:after="200" w:line="360" w:lineRule="auto"/>
        <w:ind w:left="720"/>
        <w:rPr>
          <w:i/>
        </w:rPr>
      </w:pPr>
      <w:r>
        <w:rPr>
          <w:i/>
        </w:rPr>
        <w:t>III.1 General overview:</w:t>
      </w:r>
    </w:p>
    <w:p w14:paraId="4A011D93" w14:textId="77777777" w:rsidR="00F015CC" w:rsidRDefault="00000000">
      <w:pPr>
        <w:spacing w:after="200" w:line="360" w:lineRule="auto"/>
        <w:ind w:left="720"/>
      </w:pPr>
      <w:r>
        <w:t>We divided the modelling process into 3 levels:</w:t>
      </w:r>
    </w:p>
    <w:p w14:paraId="27D8715D" w14:textId="77777777" w:rsidR="00F015CC" w:rsidRDefault="00000000">
      <w:pPr>
        <w:spacing w:line="360" w:lineRule="auto"/>
        <w:ind w:left="720"/>
      </w:pPr>
      <w:r>
        <w:t>(1) Baseline: We used all features in the dataset besides “Arrival Delay in Minutes” (justified above).</w:t>
      </w:r>
    </w:p>
    <w:p w14:paraId="3581B1E9" w14:textId="77777777" w:rsidR="00F015CC" w:rsidRDefault="00000000">
      <w:pPr>
        <w:spacing w:line="360" w:lineRule="auto"/>
        <w:ind w:left="720"/>
      </w:pPr>
      <w:r>
        <w:t>(2) Feature Selection: We use correlation and heatmap to analyse correlation between features and target variable, we decided to drop columns: ‘</w:t>
      </w:r>
      <w:proofErr w:type="spellStart"/>
      <w:r>
        <w:t>Gender’,’Gate</w:t>
      </w:r>
      <w:proofErr w:type="spellEnd"/>
      <w:r>
        <w:t xml:space="preserve"> Location’, ‘Departure/Arrival time convenient’ and build our level 2 model</w:t>
      </w:r>
    </w:p>
    <w:p w14:paraId="4B93092B" w14:textId="77777777" w:rsidR="00F015CC" w:rsidRDefault="00000000">
      <w:pPr>
        <w:spacing w:line="360" w:lineRule="auto"/>
        <w:ind w:left="720"/>
      </w:pPr>
      <w:r>
        <w:lastRenderedPageBreak/>
        <w:t xml:space="preserve">(3) Adding Features: We add 2 features: ‘Age Group’ (Kids: 7-13, Teen: 13-20, Young Adult: 20-30, Middle Age: 30-55, Senior: 55-85), ‘Flight </w:t>
      </w:r>
      <w:proofErr w:type="spellStart"/>
      <w:r>
        <w:t>Dist</w:t>
      </w:r>
      <w:proofErr w:type="spellEnd"/>
      <w:r>
        <w:t>’ (</w:t>
      </w:r>
      <w:proofErr w:type="spellStart"/>
      <w:r>
        <w:t>Avg</w:t>
      </w:r>
      <w:proofErr w:type="spellEnd"/>
      <w:r>
        <w:t xml:space="preserve">: 31-1000, Long: 1000-3000, Very Long:3000-4983) </w:t>
      </w:r>
    </w:p>
    <w:p w14:paraId="62D38212" w14:textId="77777777" w:rsidR="00F015CC" w:rsidRDefault="00F015CC">
      <w:pPr>
        <w:spacing w:line="360" w:lineRule="auto"/>
        <w:ind w:left="720"/>
      </w:pPr>
    </w:p>
    <w:p w14:paraId="6731E95E" w14:textId="77777777" w:rsidR="00F015CC" w:rsidRDefault="00000000">
      <w:pPr>
        <w:spacing w:after="200" w:line="360" w:lineRule="auto"/>
        <w:ind w:left="720"/>
        <w:rPr>
          <w:i/>
        </w:rPr>
      </w:pPr>
      <w:r>
        <w:rPr>
          <w:i/>
        </w:rPr>
        <w:t>III.2 Model-specific:</w:t>
      </w:r>
    </w:p>
    <w:p w14:paraId="00D2AC85" w14:textId="77777777" w:rsidR="00F015CC" w:rsidRDefault="00000000">
      <w:pPr>
        <w:spacing w:line="360" w:lineRule="auto"/>
        <w:ind w:left="720"/>
        <w:rPr>
          <w:b/>
          <w:i/>
        </w:rPr>
      </w:pPr>
      <w:proofErr w:type="spellStart"/>
      <w:r>
        <w:rPr>
          <w:b/>
          <w:i/>
        </w:rPr>
        <w:t>XGBoost</w:t>
      </w:r>
      <w:proofErr w:type="spellEnd"/>
    </w:p>
    <w:p w14:paraId="2D3116FA" w14:textId="77777777" w:rsidR="00F015CC" w:rsidRDefault="00000000">
      <w:pPr>
        <w:spacing w:line="360" w:lineRule="auto"/>
        <w:ind w:left="720"/>
      </w:pPr>
      <w:r>
        <w:t>The following steps were used to build the model:</w:t>
      </w:r>
    </w:p>
    <w:p w14:paraId="4F4B3230" w14:textId="77777777" w:rsidR="00F015CC" w:rsidRDefault="00000000">
      <w:pPr>
        <w:numPr>
          <w:ilvl w:val="0"/>
          <w:numId w:val="3"/>
        </w:numPr>
        <w:spacing w:line="360" w:lineRule="auto"/>
      </w:pPr>
      <w:r>
        <w:t>Data Pre-processing: Features drop presented on section II.4 only (not required standardisation and normalisation).</w:t>
      </w:r>
    </w:p>
    <w:p w14:paraId="12D137B7" w14:textId="77777777" w:rsidR="00F015CC" w:rsidRDefault="00000000">
      <w:pPr>
        <w:numPr>
          <w:ilvl w:val="0"/>
          <w:numId w:val="3"/>
        </w:numPr>
        <w:spacing w:line="360" w:lineRule="auto"/>
      </w:pPr>
      <w:r>
        <w:t xml:space="preserve">Hyperparameters tuning approach: </w:t>
      </w:r>
    </w:p>
    <w:p w14:paraId="7F532239" w14:textId="77777777" w:rsidR="00F015CC" w:rsidRDefault="00000000">
      <w:pPr>
        <w:numPr>
          <w:ilvl w:val="1"/>
          <w:numId w:val="3"/>
        </w:numPr>
        <w:spacing w:line="360" w:lineRule="auto"/>
      </w:pPr>
      <w:r>
        <w:rPr>
          <w:rFonts w:ascii="Arial Unicode MS" w:eastAsia="Arial Unicode MS" w:hAnsi="Arial Unicode MS" w:cs="Arial Unicode MS"/>
        </w:rPr>
        <w:t>Find the ideal Learning Rate (step of the gradient descent) and the number of trees. ⇒ Dictate the training speed of our model and how many iterations (trees) will be performed.</w:t>
      </w:r>
    </w:p>
    <w:p w14:paraId="3354CE22" w14:textId="77777777" w:rsidR="00F015CC" w:rsidRDefault="00000000">
      <w:pPr>
        <w:numPr>
          <w:ilvl w:val="1"/>
          <w:numId w:val="3"/>
        </w:numPr>
        <w:spacing w:line="360" w:lineRule="auto"/>
      </w:pPr>
      <w:r>
        <w:t xml:space="preserve">Tune XGB hyperparameters: </w:t>
      </w:r>
      <w:proofErr w:type="gramStart"/>
      <w:r>
        <w:t>gamma(</w:t>
      </w:r>
      <w:proofErr w:type="gramEnd"/>
      <w:r>
        <w:t xml:space="preserve">minimum loss threshold for splitting a tree), </w:t>
      </w:r>
      <w:proofErr w:type="spellStart"/>
      <w:r>
        <w:rPr>
          <w:color w:val="222222"/>
          <w:highlight w:val="white"/>
        </w:rPr>
        <w:t>max_depth</w:t>
      </w:r>
      <w:proofErr w:type="spellEnd"/>
      <w:r>
        <w:rPr>
          <w:color w:val="222222"/>
          <w:highlight w:val="white"/>
        </w:rPr>
        <w:t xml:space="preserve"> (</w:t>
      </w:r>
      <w:r>
        <w:rPr>
          <w:color w:val="404040"/>
          <w:shd w:val="clear" w:color="auto" w:fill="FCFCFC"/>
        </w:rPr>
        <w:t>Maximum depth of a tree)</w:t>
      </w:r>
      <w:r>
        <w:rPr>
          <w:color w:val="222222"/>
          <w:highlight w:val="white"/>
        </w:rPr>
        <w:t xml:space="preserve">, </w:t>
      </w:r>
      <w:proofErr w:type="spellStart"/>
      <w:r>
        <w:rPr>
          <w:color w:val="222222"/>
          <w:highlight w:val="white"/>
        </w:rPr>
        <w:t>min_child_weight</w:t>
      </w:r>
      <w:proofErr w:type="spellEnd"/>
      <w:r>
        <w:rPr>
          <w:color w:val="222222"/>
          <w:highlight w:val="white"/>
        </w:rPr>
        <w:t xml:space="preserve"> (</w:t>
      </w:r>
      <w:r>
        <w:rPr>
          <w:color w:val="404040"/>
          <w:shd w:val="clear" w:color="auto" w:fill="FCFCFC"/>
        </w:rPr>
        <w:t>Minimum sum of instance weight needed in a child</w:t>
      </w:r>
      <w:r>
        <w:rPr>
          <w:color w:val="222222"/>
          <w:highlight w:val="white"/>
        </w:rPr>
        <w:t>), subsample (</w:t>
      </w:r>
      <w:r>
        <w:rPr>
          <w:color w:val="404040"/>
          <w:shd w:val="clear" w:color="auto" w:fill="FCFCFC"/>
        </w:rPr>
        <w:t>Subsample ratio of the training instances.</w:t>
      </w:r>
      <w:r>
        <w:rPr>
          <w:color w:val="222222"/>
          <w:highlight w:val="white"/>
        </w:rPr>
        <w:t xml:space="preserve">), </w:t>
      </w:r>
      <w:proofErr w:type="spellStart"/>
      <w:r>
        <w:rPr>
          <w:color w:val="222222"/>
          <w:highlight w:val="white"/>
        </w:rPr>
        <w:t>colsample_bytree</w:t>
      </w:r>
      <w:proofErr w:type="spellEnd"/>
      <w:r>
        <w:rPr>
          <w:color w:val="222222"/>
          <w:highlight w:val="white"/>
        </w:rPr>
        <w:t xml:space="preserve"> (</w:t>
      </w:r>
      <w:r>
        <w:rPr>
          <w:color w:val="404040"/>
          <w:shd w:val="clear" w:color="auto" w:fill="FCFCFC"/>
        </w:rPr>
        <w:t>subsample ratio of columns when constructing each tree</w:t>
      </w:r>
      <w:r>
        <w:rPr>
          <w:rFonts w:ascii="Arial Unicode MS" w:eastAsia="Arial Unicode MS" w:hAnsi="Arial Unicode MS" w:cs="Arial Unicode MS"/>
          <w:color w:val="222222"/>
          <w:highlight w:val="white"/>
        </w:rPr>
        <w:t xml:space="preserve">). ⇒ They are the most important parameters as this </w:t>
      </w:r>
      <w:proofErr w:type="gramStart"/>
      <w:r>
        <w:rPr>
          <w:rFonts w:ascii="Arial Unicode MS" w:eastAsia="Arial Unicode MS" w:hAnsi="Arial Unicode MS" w:cs="Arial Unicode MS"/>
          <w:color w:val="222222"/>
          <w:highlight w:val="white"/>
        </w:rPr>
        <w:t>model  usually</w:t>
      </w:r>
      <w:proofErr w:type="gramEnd"/>
      <w:r>
        <w:rPr>
          <w:rFonts w:ascii="Arial Unicode MS" w:eastAsia="Arial Unicode MS" w:hAnsi="Arial Unicode MS" w:cs="Arial Unicode MS"/>
          <w:color w:val="222222"/>
          <w:highlight w:val="white"/>
        </w:rPr>
        <w:t xml:space="preserve"> tends to overfit.</w:t>
      </w:r>
    </w:p>
    <w:p w14:paraId="5774B7B5" w14:textId="77777777" w:rsidR="00F015CC" w:rsidRDefault="00000000">
      <w:pPr>
        <w:numPr>
          <w:ilvl w:val="1"/>
          <w:numId w:val="3"/>
        </w:numPr>
        <w:spacing w:line="360" w:lineRule="auto"/>
        <w:rPr>
          <w:color w:val="222222"/>
          <w:highlight w:val="white"/>
        </w:rPr>
      </w:pPr>
      <w:r>
        <w:rPr>
          <w:color w:val="222222"/>
          <w:highlight w:val="white"/>
        </w:rPr>
        <w:t>Check for regularisation parameters: alpha (L1), lambda (L2).</w:t>
      </w:r>
    </w:p>
    <w:p w14:paraId="33B86DED" w14:textId="77777777" w:rsidR="00F015CC" w:rsidRDefault="00000000">
      <w:pPr>
        <w:numPr>
          <w:ilvl w:val="0"/>
          <w:numId w:val="3"/>
        </w:numPr>
        <w:spacing w:line="360" w:lineRule="auto"/>
        <w:rPr>
          <w:color w:val="222222"/>
          <w:highlight w:val="white"/>
        </w:rPr>
      </w:pPr>
      <w:r>
        <w:rPr>
          <w:color w:val="222222"/>
          <w:highlight w:val="white"/>
        </w:rPr>
        <w:t>Parameters definition process: there is no unique direction for all datasets on tuning hyperparameters. For that reason, a grid search, which iteratively compares models with most of the hyperparameters combinations, needs to be used.</w:t>
      </w:r>
    </w:p>
    <w:p w14:paraId="455DE867" w14:textId="77777777" w:rsidR="00F015CC" w:rsidRDefault="00F015CC">
      <w:pPr>
        <w:spacing w:line="360" w:lineRule="auto"/>
        <w:rPr>
          <w:b/>
          <w:color w:val="222222"/>
          <w:highlight w:val="white"/>
        </w:rPr>
      </w:pPr>
    </w:p>
    <w:p w14:paraId="3EA97FF3" w14:textId="77777777" w:rsidR="00F015CC" w:rsidRDefault="00000000">
      <w:pPr>
        <w:spacing w:line="360" w:lineRule="auto"/>
        <w:rPr>
          <w:b/>
        </w:rPr>
      </w:pPr>
      <w:r>
        <w:rPr>
          <w:b/>
        </w:rPr>
        <w:tab/>
      </w:r>
      <w:proofErr w:type="spellStart"/>
      <w:r>
        <w:rPr>
          <w:b/>
        </w:rPr>
        <w:t>CatBoost</w:t>
      </w:r>
      <w:proofErr w:type="spellEnd"/>
      <w:r>
        <w:rPr>
          <w:b/>
        </w:rPr>
        <w:t>, KNN, SVM, Logistic Regression</w:t>
      </w:r>
    </w:p>
    <w:p w14:paraId="079E6087" w14:textId="77777777" w:rsidR="00F015CC" w:rsidRDefault="00000000">
      <w:pPr>
        <w:numPr>
          <w:ilvl w:val="0"/>
          <w:numId w:val="7"/>
        </w:numPr>
        <w:spacing w:line="360" w:lineRule="auto"/>
      </w:pPr>
      <w:r>
        <w:t>Categorical variables (Gender, Customer type, Type of Travel, and Class) are converted into dummy variables (ones and zeroes).</w:t>
      </w:r>
    </w:p>
    <w:p w14:paraId="61E9C6F3" w14:textId="77777777" w:rsidR="00F015CC" w:rsidRDefault="00000000">
      <w:pPr>
        <w:numPr>
          <w:ilvl w:val="0"/>
          <w:numId w:val="7"/>
        </w:numPr>
        <w:spacing w:line="360" w:lineRule="auto"/>
      </w:pPr>
      <w:r>
        <w:rPr>
          <w:color w:val="222222"/>
          <w:highlight w:val="white"/>
        </w:rPr>
        <w:t xml:space="preserve">The unnecessary features are then dropped based on section II.4, and the data is standardised. </w:t>
      </w:r>
    </w:p>
    <w:p w14:paraId="6082430C" w14:textId="77777777" w:rsidR="00F015CC" w:rsidRDefault="00000000">
      <w:pPr>
        <w:numPr>
          <w:ilvl w:val="0"/>
          <w:numId w:val="7"/>
        </w:numPr>
        <w:spacing w:line="360" w:lineRule="auto"/>
        <w:rPr>
          <w:color w:val="222222"/>
          <w:highlight w:val="white"/>
        </w:rPr>
      </w:pPr>
      <w:r>
        <w:rPr>
          <w:color w:val="222222"/>
          <w:highlight w:val="white"/>
        </w:rPr>
        <w:t>SVM uses a Radial Basis Function (RBF) kernel with a default regularisation parameter (C = 1).</w:t>
      </w:r>
    </w:p>
    <w:p w14:paraId="00531D59" w14:textId="77777777" w:rsidR="00F015CC" w:rsidRDefault="00F015CC">
      <w:pPr>
        <w:spacing w:line="360" w:lineRule="auto"/>
      </w:pPr>
    </w:p>
    <w:p w14:paraId="0F9987B9" w14:textId="77777777" w:rsidR="00F015CC" w:rsidRDefault="00000000">
      <w:pPr>
        <w:numPr>
          <w:ilvl w:val="0"/>
          <w:numId w:val="9"/>
        </w:numPr>
        <w:spacing w:line="360" w:lineRule="auto"/>
        <w:rPr>
          <w:b/>
        </w:rPr>
      </w:pPr>
      <w:r>
        <w:rPr>
          <w:b/>
        </w:rPr>
        <w:t xml:space="preserve">Results </w:t>
      </w:r>
    </w:p>
    <w:p w14:paraId="0FF87404" w14:textId="77777777" w:rsidR="00F015CC" w:rsidRDefault="00000000">
      <w:pPr>
        <w:spacing w:line="360" w:lineRule="auto"/>
        <w:ind w:left="720"/>
      </w:pPr>
      <w:r>
        <w:t xml:space="preserve">On our (1) Baseline: We ran 5 models - </w:t>
      </w:r>
      <w:proofErr w:type="spellStart"/>
      <w:r>
        <w:t>XGBoost</w:t>
      </w:r>
      <w:proofErr w:type="spellEnd"/>
      <w:r>
        <w:t xml:space="preserve">, </w:t>
      </w:r>
      <w:proofErr w:type="spellStart"/>
      <w:r>
        <w:t>CatBoost</w:t>
      </w:r>
      <w:proofErr w:type="spellEnd"/>
      <w:r>
        <w:t xml:space="preserve">, SVM, Logistic Regression and KNN. Since </w:t>
      </w:r>
      <w:proofErr w:type="spellStart"/>
      <w:r>
        <w:t>XGBoost</w:t>
      </w:r>
      <w:proofErr w:type="spellEnd"/>
      <w:r>
        <w:t xml:space="preserve">, </w:t>
      </w:r>
      <w:proofErr w:type="spellStart"/>
      <w:r>
        <w:t>CatBoost</w:t>
      </w:r>
      <w:proofErr w:type="spellEnd"/>
      <w:r>
        <w:t>, and SVM performed considerably better, we proceeded with the three models on the next processes.</w:t>
      </w:r>
    </w:p>
    <w:p w14:paraId="49877AF3" w14:textId="77777777" w:rsidR="00F015CC" w:rsidRDefault="00000000">
      <w:pPr>
        <w:spacing w:line="360" w:lineRule="auto"/>
        <w:ind w:left="720"/>
        <w:jc w:val="center"/>
      </w:pPr>
      <w:r>
        <w:rPr>
          <w:noProof/>
        </w:rPr>
        <w:lastRenderedPageBreak/>
        <w:drawing>
          <wp:inline distT="114300" distB="114300" distL="114300" distR="114300" wp14:anchorId="708B3EAF" wp14:editId="28F0AAB9">
            <wp:extent cx="4186238" cy="110710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186238" cy="1107104"/>
                    </a:xfrm>
                    <a:prstGeom prst="rect">
                      <a:avLst/>
                    </a:prstGeom>
                    <a:ln/>
                  </pic:spPr>
                </pic:pic>
              </a:graphicData>
            </a:graphic>
          </wp:inline>
        </w:drawing>
      </w:r>
    </w:p>
    <w:p w14:paraId="6D84A2D5" w14:textId="77777777" w:rsidR="00F015CC" w:rsidRDefault="00000000">
      <w:pPr>
        <w:spacing w:line="360" w:lineRule="auto"/>
        <w:ind w:left="720"/>
      </w:pPr>
      <w:r>
        <w:t>On our (2) Feature Selection, we removed uncorrelated features with the target variables and obtain the following results:</w:t>
      </w:r>
    </w:p>
    <w:p w14:paraId="1467C0A4" w14:textId="77777777" w:rsidR="00F015CC" w:rsidRDefault="00000000">
      <w:pPr>
        <w:spacing w:line="360" w:lineRule="auto"/>
        <w:ind w:left="720"/>
        <w:jc w:val="center"/>
      </w:pPr>
      <w:r>
        <w:rPr>
          <w:noProof/>
        </w:rPr>
        <w:drawing>
          <wp:inline distT="114300" distB="114300" distL="114300" distR="114300" wp14:anchorId="33D24B75" wp14:editId="25A58F96">
            <wp:extent cx="4195763" cy="959632"/>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195763" cy="959632"/>
                    </a:xfrm>
                    <a:prstGeom prst="rect">
                      <a:avLst/>
                    </a:prstGeom>
                    <a:ln/>
                  </pic:spPr>
                </pic:pic>
              </a:graphicData>
            </a:graphic>
          </wp:inline>
        </w:drawing>
      </w:r>
    </w:p>
    <w:p w14:paraId="6B55FF69" w14:textId="77777777" w:rsidR="00F015CC" w:rsidRDefault="00000000">
      <w:pPr>
        <w:spacing w:line="360" w:lineRule="auto"/>
        <w:ind w:left="720"/>
      </w:pPr>
      <w:proofErr w:type="gramStart"/>
      <w:r>
        <w:t>Finally</w:t>
      </w:r>
      <w:proofErr w:type="gramEnd"/>
      <w:r>
        <w:t xml:space="preserve"> we continued with (3) Adding Features and got better results on </w:t>
      </w:r>
      <w:proofErr w:type="spellStart"/>
      <w:r>
        <w:t>Catboost</w:t>
      </w:r>
      <w:proofErr w:type="spellEnd"/>
      <w:r>
        <w:t xml:space="preserve"> but not SVM:</w:t>
      </w:r>
    </w:p>
    <w:p w14:paraId="5D3442F3" w14:textId="77777777" w:rsidR="00F015CC" w:rsidRDefault="00000000">
      <w:pPr>
        <w:spacing w:line="360" w:lineRule="auto"/>
        <w:ind w:left="720"/>
        <w:jc w:val="center"/>
      </w:pPr>
      <w:r>
        <w:rPr>
          <w:noProof/>
        </w:rPr>
        <w:drawing>
          <wp:inline distT="114300" distB="114300" distL="114300" distR="114300" wp14:anchorId="5B823D4A" wp14:editId="2E762AE2">
            <wp:extent cx="4205288" cy="93654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205288" cy="936549"/>
                    </a:xfrm>
                    <a:prstGeom prst="rect">
                      <a:avLst/>
                    </a:prstGeom>
                    <a:ln/>
                  </pic:spPr>
                </pic:pic>
              </a:graphicData>
            </a:graphic>
          </wp:inline>
        </w:drawing>
      </w:r>
    </w:p>
    <w:p w14:paraId="38F93C05" w14:textId="77777777" w:rsidR="00F015CC" w:rsidRDefault="00F015CC">
      <w:pPr>
        <w:spacing w:line="360" w:lineRule="auto"/>
        <w:ind w:left="720"/>
      </w:pPr>
    </w:p>
    <w:p w14:paraId="4C805A31" w14:textId="77777777" w:rsidR="00F015CC" w:rsidRDefault="00000000">
      <w:pPr>
        <w:spacing w:line="360" w:lineRule="auto"/>
        <w:ind w:left="720"/>
      </w:pPr>
      <w:r>
        <w:t xml:space="preserve">On the Baseline table, </w:t>
      </w:r>
      <w:proofErr w:type="spellStart"/>
      <w:r>
        <w:t>Catboost</w:t>
      </w:r>
      <w:proofErr w:type="spellEnd"/>
      <w:r>
        <w:t xml:space="preserve"> has the highest accuracy in both the validation and test set, both </w:t>
      </w:r>
      <w:proofErr w:type="spellStart"/>
      <w:r>
        <w:t>XGBoost</w:t>
      </w:r>
      <w:proofErr w:type="spellEnd"/>
      <w:r>
        <w:t xml:space="preserve"> and SVM have very similar results. The accuracy of </w:t>
      </w:r>
      <w:proofErr w:type="spellStart"/>
      <w:r>
        <w:t>XGboost</w:t>
      </w:r>
      <w:proofErr w:type="spellEnd"/>
      <w:r>
        <w:t xml:space="preserve"> on the Feature Selection table is much greater in the validation set compared to both </w:t>
      </w:r>
      <w:proofErr w:type="spellStart"/>
      <w:r>
        <w:t>CatBoost</w:t>
      </w:r>
      <w:proofErr w:type="spellEnd"/>
      <w:r>
        <w:t xml:space="preserve"> and SVM while the values of testing set accuracy have very small differences. Finally, in the Adding Features phase, </w:t>
      </w:r>
      <w:proofErr w:type="spellStart"/>
      <w:r>
        <w:t>XGBoost</w:t>
      </w:r>
      <w:proofErr w:type="spellEnd"/>
      <w:r>
        <w:t xml:space="preserve"> again, has the highest accuracy for the validation set and </w:t>
      </w:r>
      <w:proofErr w:type="spellStart"/>
      <w:r>
        <w:t>CatBoost</w:t>
      </w:r>
      <w:proofErr w:type="spellEnd"/>
      <w:r>
        <w:t xml:space="preserve"> has the highest accuracy in the test set. Hence, the final model we chose was </w:t>
      </w:r>
      <w:proofErr w:type="spellStart"/>
      <w:r>
        <w:t>XGBoost</w:t>
      </w:r>
      <w:proofErr w:type="spellEnd"/>
      <w:r>
        <w:t xml:space="preserve"> for its consistent accuracy and speed.</w:t>
      </w:r>
    </w:p>
    <w:p w14:paraId="3126347C" w14:textId="129FBDCA" w:rsidR="00C2578A" w:rsidRDefault="00C2578A">
      <w:pPr>
        <w:spacing w:line="360" w:lineRule="auto"/>
        <w:ind w:left="720"/>
      </w:pPr>
    </w:p>
    <w:p w14:paraId="6EB60240" w14:textId="77777777" w:rsidR="00C2578A" w:rsidRDefault="00C2578A">
      <w:pPr>
        <w:spacing w:line="360" w:lineRule="auto"/>
        <w:ind w:left="720"/>
      </w:pPr>
    </w:p>
    <w:p w14:paraId="15FC4E07" w14:textId="77777777" w:rsidR="00C2578A" w:rsidRDefault="00C2578A">
      <w:pPr>
        <w:spacing w:line="360" w:lineRule="auto"/>
        <w:ind w:left="720"/>
      </w:pPr>
    </w:p>
    <w:p w14:paraId="3563A22B" w14:textId="77777777" w:rsidR="00C2578A" w:rsidRDefault="00C2578A">
      <w:pPr>
        <w:spacing w:line="360" w:lineRule="auto"/>
        <w:ind w:left="720"/>
      </w:pPr>
    </w:p>
    <w:p w14:paraId="25A6D696" w14:textId="77777777" w:rsidR="00C2578A" w:rsidRDefault="00C2578A">
      <w:pPr>
        <w:spacing w:line="360" w:lineRule="auto"/>
        <w:ind w:left="720"/>
      </w:pPr>
    </w:p>
    <w:p w14:paraId="16A8EF00" w14:textId="77777777" w:rsidR="00C2578A" w:rsidRDefault="00C2578A">
      <w:pPr>
        <w:spacing w:line="360" w:lineRule="auto"/>
        <w:ind w:left="720"/>
      </w:pPr>
    </w:p>
    <w:p w14:paraId="269E19E6" w14:textId="77777777" w:rsidR="00C2578A" w:rsidRDefault="00C2578A">
      <w:pPr>
        <w:spacing w:line="360" w:lineRule="auto"/>
        <w:ind w:left="720"/>
      </w:pPr>
    </w:p>
    <w:p w14:paraId="2EC45216" w14:textId="77777777" w:rsidR="00C2578A" w:rsidRDefault="00C2578A">
      <w:pPr>
        <w:spacing w:line="360" w:lineRule="auto"/>
        <w:ind w:left="720"/>
      </w:pPr>
    </w:p>
    <w:p w14:paraId="2A1188C1" w14:textId="77777777" w:rsidR="00C2578A" w:rsidRDefault="00C2578A">
      <w:pPr>
        <w:spacing w:line="360" w:lineRule="auto"/>
        <w:ind w:left="720"/>
      </w:pPr>
    </w:p>
    <w:p w14:paraId="1AF07C09" w14:textId="77777777" w:rsidR="00C2578A" w:rsidRDefault="00C2578A">
      <w:pPr>
        <w:spacing w:line="360" w:lineRule="auto"/>
        <w:ind w:left="720"/>
      </w:pPr>
    </w:p>
    <w:p w14:paraId="69F41C82" w14:textId="77777777" w:rsidR="00F015CC" w:rsidRDefault="00000000">
      <w:pPr>
        <w:numPr>
          <w:ilvl w:val="0"/>
          <w:numId w:val="9"/>
        </w:numPr>
        <w:spacing w:line="360" w:lineRule="auto"/>
        <w:rPr>
          <w:b/>
        </w:rPr>
      </w:pPr>
      <w:r>
        <w:rPr>
          <w:b/>
        </w:rPr>
        <w:lastRenderedPageBreak/>
        <w:t>Discussion</w:t>
      </w:r>
    </w:p>
    <w:p w14:paraId="54F688DB" w14:textId="77777777" w:rsidR="00F015CC" w:rsidRDefault="00000000">
      <w:pPr>
        <w:spacing w:line="360" w:lineRule="auto"/>
        <w:ind w:left="720"/>
        <w:rPr>
          <w:i/>
        </w:rPr>
      </w:pPr>
      <w:r>
        <w:rPr>
          <w:i/>
        </w:rPr>
        <w:t>V.1 Comparison among models</w:t>
      </w:r>
    </w:p>
    <w:p w14:paraId="10ED2D67" w14:textId="77777777" w:rsidR="00F015CC" w:rsidRDefault="00F015CC">
      <w:pPr>
        <w:spacing w:line="360" w:lineRule="auto"/>
        <w:ind w:left="720"/>
      </w:pPr>
    </w:p>
    <w:tbl>
      <w:tblPr>
        <w:tblStyle w:val="a"/>
        <w:tblW w:w="9375"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170"/>
        <w:gridCol w:w="1260"/>
        <w:gridCol w:w="1845"/>
        <w:gridCol w:w="1650"/>
        <w:gridCol w:w="1920"/>
      </w:tblGrid>
      <w:tr w:rsidR="00F015CC" w14:paraId="2D9EAE8E" w14:textId="77777777">
        <w:tc>
          <w:tcPr>
            <w:tcW w:w="1530" w:type="dxa"/>
            <w:shd w:val="clear" w:color="auto" w:fill="auto"/>
            <w:tcMar>
              <w:top w:w="100" w:type="dxa"/>
              <w:left w:w="100" w:type="dxa"/>
              <w:bottom w:w="100" w:type="dxa"/>
              <w:right w:w="100" w:type="dxa"/>
            </w:tcMar>
          </w:tcPr>
          <w:p w14:paraId="75F374D9" w14:textId="77777777" w:rsidR="00F015CC" w:rsidRDefault="00F015CC">
            <w:pPr>
              <w:widowControl w:val="0"/>
              <w:spacing w:line="240" w:lineRule="auto"/>
            </w:pPr>
          </w:p>
        </w:tc>
        <w:tc>
          <w:tcPr>
            <w:tcW w:w="1170" w:type="dxa"/>
            <w:shd w:val="clear" w:color="auto" w:fill="auto"/>
            <w:tcMar>
              <w:top w:w="100" w:type="dxa"/>
              <w:left w:w="100" w:type="dxa"/>
              <w:bottom w:w="100" w:type="dxa"/>
              <w:right w:w="100" w:type="dxa"/>
            </w:tcMar>
          </w:tcPr>
          <w:p w14:paraId="17D69E06" w14:textId="77777777" w:rsidR="00F015CC" w:rsidRDefault="00000000">
            <w:pPr>
              <w:widowControl w:val="0"/>
              <w:spacing w:line="240" w:lineRule="auto"/>
              <w:rPr>
                <w:b/>
              </w:rPr>
            </w:pPr>
            <w:proofErr w:type="spellStart"/>
            <w:r>
              <w:rPr>
                <w:b/>
              </w:rPr>
              <w:t>XGBoost</w:t>
            </w:r>
            <w:proofErr w:type="spellEnd"/>
          </w:p>
        </w:tc>
        <w:tc>
          <w:tcPr>
            <w:tcW w:w="1260" w:type="dxa"/>
            <w:shd w:val="clear" w:color="auto" w:fill="auto"/>
            <w:tcMar>
              <w:top w:w="100" w:type="dxa"/>
              <w:left w:w="100" w:type="dxa"/>
              <w:bottom w:w="100" w:type="dxa"/>
              <w:right w:w="100" w:type="dxa"/>
            </w:tcMar>
          </w:tcPr>
          <w:p w14:paraId="1F7902F4" w14:textId="77777777" w:rsidR="00F015CC" w:rsidRDefault="00000000">
            <w:pPr>
              <w:widowControl w:val="0"/>
              <w:spacing w:line="240" w:lineRule="auto"/>
              <w:rPr>
                <w:b/>
              </w:rPr>
            </w:pPr>
            <w:proofErr w:type="spellStart"/>
            <w:r>
              <w:rPr>
                <w:b/>
              </w:rPr>
              <w:t>CatBoost</w:t>
            </w:r>
            <w:proofErr w:type="spellEnd"/>
          </w:p>
        </w:tc>
        <w:tc>
          <w:tcPr>
            <w:tcW w:w="1845" w:type="dxa"/>
            <w:shd w:val="clear" w:color="auto" w:fill="auto"/>
            <w:tcMar>
              <w:top w:w="100" w:type="dxa"/>
              <w:left w:w="100" w:type="dxa"/>
              <w:bottom w:w="100" w:type="dxa"/>
              <w:right w:w="100" w:type="dxa"/>
            </w:tcMar>
          </w:tcPr>
          <w:p w14:paraId="00731C04" w14:textId="77777777" w:rsidR="00F015CC" w:rsidRDefault="00000000">
            <w:pPr>
              <w:widowControl w:val="0"/>
              <w:spacing w:line="240" w:lineRule="auto"/>
              <w:rPr>
                <w:b/>
              </w:rPr>
            </w:pPr>
            <w:r>
              <w:rPr>
                <w:b/>
              </w:rPr>
              <w:t>SVM</w:t>
            </w:r>
          </w:p>
        </w:tc>
        <w:tc>
          <w:tcPr>
            <w:tcW w:w="1650" w:type="dxa"/>
            <w:shd w:val="clear" w:color="auto" w:fill="auto"/>
            <w:tcMar>
              <w:top w:w="100" w:type="dxa"/>
              <w:left w:w="100" w:type="dxa"/>
              <w:bottom w:w="100" w:type="dxa"/>
              <w:right w:w="100" w:type="dxa"/>
            </w:tcMar>
          </w:tcPr>
          <w:p w14:paraId="5B0682F8" w14:textId="77777777" w:rsidR="00F015CC" w:rsidRDefault="00000000">
            <w:pPr>
              <w:widowControl w:val="0"/>
              <w:spacing w:line="240" w:lineRule="auto"/>
              <w:rPr>
                <w:b/>
              </w:rPr>
            </w:pPr>
            <w:r>
              <w:rPr>
                <w:b/>
              </w:rPr>
              <w:t>Logistic Regression</w:t>
            </w:r>
          </w:p>
        </w:tc>
        <w:tc>
          <w:tcPr>
            <w:tcW w:w="1920" w:type="dxa"/>
            <w:shd w:val="clear" w:color="auto" w:fill="auto"/>
            <w:tcMar>
              <w:top w:w="100" w:type="dxa"/>
              <w:left w:w="100" w:type="dxa"/>
              <w:bottom w:w="100" w:type="dxa"/>
              <w:right w:w="100" w:type="dxa"/>
            </w:tcMar>
          </w:tcPr>
          <w:p w14:paraId="23DB42CE" w14:textId="77777777" w:rsidR="00F015CC" w:rsidRDefault="00000000">
            <w:pPr>
              <w:widowControl w:val="0"/>
              <w:spacing w:line="240" w:lineRule="auto"/>
              <w:rPr>
                <w:b/>
              </w:rPr>
            </w:pPr>
            <w:r>
              <w:rPr>
                <w:b/>
              </w:rPr>
              <w:t>KNN</w:t>
            </w:r>
          </w:p>
        </w:tc>
      </w:tr>
      <w:tr w:rsidR="00F015CC" w14:paraId="1400F76D" w14:textId="77777777">
        <w:trPr>
          <w:trHeight w:val="2752"/>
        </w:trPr>
        <w:tc>
          <w:tcPr>
            <w:tcW w:w="1530" w:type="dxa"/>
            <w:shd w:val="clear" w:color="auto" w:fill="auto"/>
            <w:tcMar>
              <w:top w:w="100" w:type="dxa"/>
              <w:left w:w="100" w:type="dxa"/>
              <w:bottom w:w="100" w:type="dxa"/>
              <w:right w:w="100" w:type="dxa"/>
            </w:tcMar>
          </w:tcPr>
          <w:p w14:paraId="3B9B4FA2" w14:textId="77777777" w:rsidR="00F015CC" w:rsidRDefault="00000000">
            <w:pPr>
              <w:widowControl w:val="0"/>
              <w:spacing w:line="240" w:lineRule="auto"/>
            </w:pPr>
            <w:r>
              <w:t>Features</w:t>
            </w:r>
          </w:p>
        </w:tc>
        <w:tc>
          <w:tcPr>
            <w:tcW w:w="2430" w:type="dxa"/>
            <w:gridSpan w:val="2"/>
            <w:shd w:val="clear" w:color="auto" w:fill="auto"/>
            <w:tcMar>
              <w:top w:w="100" w:type="dxa"/>
              <w:left w:w="100" w:type="dxa"/>
              <w:bottom w:w="100" w:type="dxa"/>
              <w:right w:w="100" w:type="dxa"/>
            </w:tcMar>
          </w:tcPr>
          <w:p w14:paraId="504ACFB8" w14:textId="77777777" w:rsidR="00F015CC" w:rsidRDefault="00000000">
            <w:pPr>
              <w:widowControl w:val="0"/>
              <w:spacing w:line="240" w:lineRule="auto"/>
            </w:pPr>
            <w:r>
              <w:t xml:space="preserve">Good interpretability of data, </w:t>
            </w:r>
            <w:proofErr w:type="gramStart"/>
            <w:r>
              <w:t>fairly fast</w:t>
            </w:r>
            <w:proofErr w:type="gramEnd"/>
            <w:r>
              <w:t xml:space="preserve"> training and easy to implement.</w:t>
            </w:r>
          </w:p>
          <w:p w14:paraId="610FA5D3" w14:textId="77777777" w:rsidR="00F015CC" w:rsidRDefault="00000000">
            <w:pPr>
              <w:widowControl w:val="0"/>
              <w:spacing w:line="240" w:lineRule="auto"/>
            </w:pPr>
            <w:r>
              <w:t xml:space="preserve">Robust to outliers, but easier to overfit if there is not enough available data. </w:t>
            </w:r>
          </w:p>
          <w:p w14:paraId="305983A5" w14:textId="77777777" w:rsidR="00F015CC" w:rsidRDefault="00F015CC">
            <w:pPr>
              <w:widowControl w:val="0"/>
              <w:spacing w:line="240" w:lineRule="auto"/>
            </w:pPr>
          </w:p>
        </w:tc>
        <w:tc>
          <w:tcPr>
            <w:tcW w:w="1845" w:type="dxa"/>
            <w:shd w:val="clear" w:color="auto" w:fill="auto"/>
            <w:tcMar>
              <w:top w:w="100" w:type="dxa"/>
              <w:left w:w="100" w:type="dxa"/>
              <w:bottom w:w="100" w:type="dxa"/>
              <w:right w:w="100" w:type="dxa"/>
            </w:tcMar>
          </w:tcPr>
          <w:p w14:paraId="751C0B4F" w14:textId="77777777" w:rsidR="00F015CC" w:rsidRDefault="00000000">
            <w:pPr>
              <w:widowControl w:val="0"/>
              <w:spacing w:line="240" w:lineRule="auto"/>
            </w:pPr>
            <w:r>
              <w:t xml:space="preserve">Difficult to interpret due to high and extremely slow training in high dimension space. </w:t>
            </w:r>
            <w:proofErr w:type="gramStart"/>
            <w:r>
              <w:t>Therefore</w:t>
            </w:r>
            <w:proofErr w:type="gramEnd"/>
            <w:r>
              <w:t xml:space="preserve"> feature creation and grid searching can be a problem for tuning the model.</w:t>
            </w:r>
          </w:p>
          <w:p w14:paraId="4FEAC2A5" w14:textId="77777777" w:rsidR="00F015CC" w:rsidRDefault="00F015CC">
            <w:pPr>
              <w:widowControl w:val="0"/>
              <w:spacing w:line="240" w:lineRule="auto"/>
            </w:pPr>
          </w:p>
        </w:tc>
        <w:tc>
          <w:tcPr>
            <w:tcW w:w="1650" w:type="dxa"/>
            <w:shd w:val="clear" w:color="auto" w:fill="auto"/>
            <w:tcMar>
              <w:top w:w="100" w:type="dxa"/>
              <w:left w:w="100" w:type="dxa"/>
              <w:bottom w:w="100" w:type="dxa"/>
              <w:right w:w="100" w:type="dxa"/>
            </w:tcMar>
          </w:tcPr>
          <w:p w14:paraId="7C3A11F9" w14:textId="77777777" w:rsidR="00F015CC" w:rsidRDefault="00000000">
            <w:pPr>
              <w:widowControl w:val="0"/>
              <w:spacing w:line="240" w:lineRule="auto"/>
            </w:pPr>
            <w:r>
              <w:t>Difficult to interpret due to high dimensional space.</w:t>
            </w:r>
          </w:p>
          <w:p w14:paraId="5AD07C16" w14:textId="77777777" w:rsidR="00F015CC" w:rsidRDefault="00000000">
            <w:pPr>
              <w:widowControl w:val="0"/>
              <w:spacing w:line="240" w:lineRule="auto"/>
            </w:pPr>
            <w:r>
              <w:t>Simple model, cannot “adapt” to predict more complex events.</w:t>
            </w:r>
          </w:p>
        </w:tc>
        <w:tc>
          <w:tcPr>
            <w:tcW w:w="1920" w:type="dxa"/>
            <w:shd w:val="clear" w:color="auto" w:fill="auto"/>
            <w:tcMar>
              <w:top w:w="100" w:type="dxa"/>
              <w:left w:w="100" w:type="dxa"/>
              <w:bottom w:w="100" w:type="dxa"/>
              <w:right w:w="100" w:type="dxa"/>
            </w:tcMar>
          </w:tcPr>
          <w:p w14:paraId="0B3530F0" w14:textId="77777777" w:rsidR="00F015CC" w:rsidRDefault="00000000">
            <w:pPr>
              <w:widowControl w:val="0"/>
              <w:spacing w:line="240" w:lineRule="auto"/>
            </w:pPr>
            <w:r>
              <w:t>Difficult to interpret and performs badly in high dimensional space (curse of dimensionality).</w:t>
            </w:r>
          </w:p>
          <w:p w14:paraId="12A30B9B" w14:textId="77777777" w:rsidR="00F015CC" w:rsidRDefault="00000000">
            <w:pPr>
              <w:widowControl w:val="0"/>
              <w:spacing w:line="240" w:lineRule="auto"/>
            </w:pPr>
            <w:r>
              <w:t>As dataset grows, becomes extremely slow (needs to compute distance to all points every prediction)</w:t>
            </w:r>
          </w:p>
        </w:tc>
      </w:tr>
      <w:tr w:rsidR="00F015CC" w14:paraId="4F83A5DE" w14:textId="77777777">
        <w:trPr>
          <w:trHeight w:val="1071"/>
        </w:trPr>
        <w:tc>
          <w:tcPr>
            <w:tcW w:w="1530" w:type="dxa"/>
            <w:shd w:val="clear" w:color="auto" w:fill="auto"/>
            <w:tcMar>
              <w:top w:w="100" w:type="dxa"/>
              <w:left w:w="100" w:type="dxa"/>
              <w:bottom w:w="100" w:type="dxa"/>
              <w:right w:w="100" w:type="dxa"/>
            </w:tcMar>
          </w:tcPr>
          <w:p w14:paraId="0420DA55" w14:textId="77777777" w:rsidR="00F015CC" w:rsidRDefault="00000000">
            <w:pPr>
              <w:widowControl w:val="0"/>
              <w:spacing w:line="240" w:lineRule="auto"/>
            </w:pPr>
            <w:r>
              <w:t>General Performance</w:t>
            </w:r>
          </w:p>
        </w:tc>
        <w:tc>
          <w:tcPr>
            <w:tcW w:w="2430" w:type="dxa"/>
            <w:gridSpan w:val="2"/>
            <w:shd w:val="clear" w:color="auto" w:fill="auto"/>
            <w:tcMar>
              <w:top w:w="100" w:type="dxa"/>
              <w:left w:w="100" w:type="dxa"/>
              <w:bottom w:w="100" w:type="dxa"/>
              <w:right w:w="100" w:type="dxa"/>
            </w:tcMar>
          </w:tcPr>
          <w:p w14:paraId="7B649829" w14:textId="77777777" w:rsidR="00F015CC" w:rsidRDefault="00000000">
            <w:pPr>
              <w:widowControl w:val="0"/>
              <w:spacing w:line="240" w:lineRule="auto"/>
            </w:pPr>
            <w:r>
              <w:t>Good Accuracy, Fast prediction.</w:t>
            </w:r>
          </w:p>
          <w:p w14:paraId="5D2E6051" w14:textId="77777777" w:rsidR="00F015CC" w:rsidRDefault="00000000">
            <w:pPr>
              <w:widowControl w:val="0"/>
              <w:spacing w:line="240" w:lineRule="auto"/>
            </w:pPr>
            <w:r>
              <w:t xml:space="preserve">But can easily overfit </w:t>
            </w:r>
          </w:p>
        </w:tc>
        <w:tc>
          <w:tcPr>
            <w:tcW w:w="1845" w:type="dxa"/>
            <w:shd w:val="clear" w:color="auto" w:fill="auto"/>
            <w:tcMar>
              <w:top w:w="100" w:type="dxa"/>
              <w:left w:w="100" w:type="dxa"/>
              <w:bottom w:w="100" w:type="dxa"/>
              <w:right w:w="100" w:type="dxa"/>
            </w:tcMar>
          </w:tcPr>
          <w:p w14:paraId="5731F457" w14:textId="77777777" w:rsidR="00F015CC" w:rsidRDefault="00000000">
            <w:pPr>
              <w:widowControl w:val="0"/>
              <w:spacing w:line="240" w:lineRule="auto"/>
            </w:pPr>
            <w:r>
              <w:t xml:space="preserve">Good Accuracy, </w:t>
            </w:r>
          </w:p>
          <w:p w14:paraId="3277A38B" w14:textId="77777777" w:rsidR="00F015CC" w:rsidRDefault="00000000">
            <w:pPr>
              <w:widowControl w:val="0"/>
              <w:spacing w:line="240" w:lineRule="auto"/>
            </w:pPr>
            <w:r>
              <w:t>Slow prediction.</w:t>
            </w:r>
          </w:p>
          <w:p w14:paraId="32C9E197" w14:textId="77777777" w:rsidR="00F015CC" w:rsidRDefault="00F015CC">
            <w:pPr>
              <w:widowControl w:val="0"/>
              <w:spacing w:line="240" w:lineRule="auto"/>
            </w:pPr>
          </w:p>
          <w:p w14:paraId="05E02C62" w14:textId="77777777" w:rsidR="00F015CC" w:rsidRDefault="00F015CC">
            <w:pPr>
              <w:widowControl w:val="0"/>
              <w:spacing w:line="240" w:lineRule="auto"/>
            </w:pPr>
          </w:p>
        </w:tc>
        <w:tc>
          <w:tcPr>
            <w:tcW w:w="1650" w:type="dxa"/>
            <w:shd w:val="clear" w:color="auto" w:fill="auto"/>
            <w:tcMar>
              <w:top w:w="100" w:type="dxa"/>
              <w:left w:w="100" w:type="dxa"/>
              <w:bottom w:w="100" w:type="dxa"/>
              <w:right w:w="100" w:type="dxa"/>
            </w:tcMar>
          </w:tcPr>
          <w:p w14:paraId="04136CDE" w14:textId="77777777" w:rsidR="00F015CC" w:rsidRDefault="00000000">
            <w:pPr>
              <w:widowControl w:val="0"/>
              <w:spacing w:line="240" w:lineRule="auto"/>
            </w:pPr>
            <w:r>
              <w:t>Medium accuracy, Fast prediction</w:t>
            </w:r>
          </w:p>
          <w:p w14:paraId="78443C23" w14:textId="77777777" w:rsidR="00F015CC" w:rsidRDefault="00F015CC">
            <w:pPr>
              <w:widowControl w:val="0"/>
              <w:spacing w:line="240" w:lineRule="auto"/>
            </w:pPr>
          </w:p>
        </w:tc>
        <w:tc>
          <w:tcPr>
            <w:tcW w:w="1920" w:type="dxa"/>
            <w:shd w:val="clear" w:color="auto" w:fill="auto"/>
            <w:tcMar>
              <w:top w:w="100" w:type="dxa"/>
              <w:left w:w="100" w:type="dxa"/>
              <w:bottom w:w="100" w:type="dxa"/>
              <w:right w:w="100" w:type="dxa"/>
            </w:tcMar>
          </w:tcPr>
          <w:p w14:paraId="6CC41375" w14:textId="77777777" w:rsidR="00F015CC" w:rsidRDefault="00000000">
            <w:pPr>
              <w:widowControl w:val="0"/>
              <w:spacing w:line="240" w:lineRule="auto"/>
            </w:pPr>
            <w:r>
              <w:t>Medium accuracy, Extremely Slow prediction</w:t>
            </w:r>
          </w:p>
          <w:p w14:paraId="392B5C60" w14:textId="77777777" w:rsidR="00F015CC" w:rsidRDefault="00F015CC">
            <w:pPr>
              <w:widowControl w:val="0"/>
              <w:spacing w:line="240" w:lineRule="auto"/>
            </w:pPr>
          </w:p>
        </w:tc>
      </w:tr>
    </w:tbl>
    <w:p w14:paraId="087F0B12" w14:textId="77777777" w:rsidR="00F015CC" w:rsidRDefault="00F015CC">
      <w:pPr>
        <w:spacing w:line="360" w:lineRule="auto"/>
      </w:pPr>
    </w:p>
    <w:p w14:paraId="0CD867B7" w14:textId="77777777" w:rsidR="00F015CC" w:rsidRDefault="00000000">
      <w:pPr>
        <w:spacing w:after="200" w:line="360" w:lineRule="auto"/>
        <w:ind w:left="720"/>
      </w:pPr>
      <w:r>
        <w:rPr>
          <w:i/>
        </w:rPr>
        <w:t>V.2 Insights</w:t>
      </w:r>
    </w:p>
    <w:p w14:paraId="650F9778" w14:textId="77777777" w:rsidR="00F015CC" w:rsidRDefault="00000000">
      <w:pPr>
        <w:spacing w:line="360" w:lineRule="auto"/>
        <w:ind w:left="720"/>
      </w:pPr>
      <w:r>
        <w:t xml:space="preserve">Top factors affecting passengers’ satisfaction extracted from </w:t>
      </w:r>
      <w:proofErr w:type="spellStart"/>
      <w:r>
        <w:t>feature_importance</w:t>
      </w:r>
      <w:proofErr w:type="spellEnd"/>
      <w:r>
        <w:t xml:space="preserve"> method. Besides the factors airlines cannot control, the important features are: Inflight </w:t>
      </w:r>
      <w:proofErr w:type="spellStart"/>
      <w:r>
        <w:t>wifi</w:t>
      </w:r>
      <w:proofErr w:type="spellEnd"/>
      <w:r>
        <w:t xml:space="preserve"> service, Online boarding, </w:t>
      </w:r>
      <w:proofErr w:type="spellStart"/>
      <w:r>
        <w:t>checkin</w:t>
      </w:r>
      <w:proofErr w:type="spellEnd"/>
      <w:r>
        <w:t xml:space="preserve"> service, baggage handling and inflight entertainment.</w:t>
      </w:r>
    </w:p>
    <w:p w14:paraId="2232B515" w14:textId="77777777" w:rsidR="00F015CC" w:rsidRDefault="00000000">
      <w:pPr>
        <w:spacing w:line="360" w:lineRule="auto"/>
        <w:ind w:left="720"/>
        <w:jc w:val="center"/>
      </w:pPr>
      <w:r>
        <w:rPr>
          <w:noProof/>
        </w:rPr>
        <w:drawing>
          <wp:inline distT="114300" distB="114300" distL="114300" distR="114300" wp14:anchorId="0657E244" wp14:editId="74900D16">
            <wp:extent cx="2425134" cy="175851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13942" t="28432" r="58012" b="36827"/>
                    <a:stretch>
                      <a:fillRect/>
                    </a:stretch>
                  </pic:blipFill>
                  <pic:spPr>
                    <a:xfrm>
                      <a:off x="0" y="0"/>
                      <a:ext cx="2425134" cy="1758510"/>
                    </a:xfrm>
                    <a:prstGeom prst="rect">
                      <a:avLst/>
                    </a:prstGeom>
                    <a:ln/>
                  </pic:spPr>
                </pic:pic>
              </a:graphicData>
            </a:graphic>
          </wp:inline>
        </w:drawing>
      </w:r>
    </w:p>
    <w:p w14:paraId="0E599BFB" w14:textId="77777777" w:rsidR="00F015CC" w:rsidRDefault="00F015CC">
      <w:pPr>
        <w:spacing w:line="360" w:lineRule="auto"/>
        <w:ind w:left="720"/>
      </w:pPr>
    </w:p>
    <w:p w14:paraId="1EC1AC40" w14:textId="77777777" w:rsidR="00F015CC" w:rsidRDefault="00000000">
      <w:pPr>
        <w:spacing w:line="360" w:lineRule="auto"/>
        <w:ind w:left="720"/>
      </w:pPr>
      <w:r>
        <w:t xml:space="preserve">We analysed feature importance for different groups of passengers based on their type of travel and class </w:t>
      </w:r>
      <w:proofErr w:type="gramStart"/>
      <w:r>
        <w:t>in order to</w:t>
      </w:r>
      <w:proofErr w:type="gramEnd"/>
      <w:r>
        <w:t xml:space="preserve"> gain insights into their factors of satisfaction in </w:t>
      </w:r>
      <w:r>
        <w:lastRenderedPageBreak/>
        <w:t>different groups. The top factors are as below (excluding factors airlines cannot control):</w:t>
      </w:r>
    </w:p>
    <w:p w14:paraId="06F9D258" w14:textId="77777777" w:rsidR="00F015CC" w:rsidRDefault="00F015CC">
      <w:pPr>
        <w:spacing w:line="360" w:lineRule="auto"/>
        <w:ind w:left="720"/>
      </w:pPr>
    </w:p>
    <w:tbl>
      <w:tblPr>
        <w:tblStyle w:val="a0"/>
        <w:tblW w:w="900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725"/>
        <w:gridCol w:w="1725"/>
        <w:gridCol w:w="1725"/>
        <w:gridCol w:w="1905"/>
      </w:tblGrid>
      <w:tr w:rsidR="00F015CC" w14:paraId="1ED1FCAA" w14:textId="77777777">
        <w:trPr>
          <w:trHeight w:val="420"/>
        </w:trPr>
        <w:tc>
          <w:tcPr>
            <w:tcW w:w="3645" w:type="dxa"/>
            <w:gridSpan w:val="2"/>
            <w:shd w:val="clear" w:color="auto" w:fill="auto"/>
            <w:tcMar>
              <w:top w:w="100" w:type="dxa"/>
              <w:left w:w="100" w:type="dxa"/>
              <w:bottom w:w="100" w:type="dxa"/>
              <w:right w:w="100" w:type="dxa"/>
            </w:tcMar>
          </w:tcPr>
          <w:p w14:paraId="39072B33" w14:textId="77777777" w:rsidR="00F015CC" w:rsidRDefault="00000000">
            <w:pPr>
              <w:widowControl w:val="0"/>
              <w:pBdr>
                <w:top w:val="nil"/>
                <w:left w:val="nil"/>
                <w:bottom w:val="nil"/>
                <w:right w:val="nil"/>
                <w:between w:val="nil"/>
              </w:pBdr>
              <w:spacing w:line="360" w:lineRule="auto"/>
              <w:rPr>
                <w:b/>
              </w:rPr>
            </w:pPr>
            <w:r>
              <w:rPr>
                <w:b/>
              </w:rPr>
              <w:t>Type of Travel</w:t>
            </w:r>
          </w:p>
        </w:tc>
        <w:tc>
          <w:tcPr>
            <w:tcW w:w="5355" w:type="dxa"/>
            <w:gridSpan w:val="3"/>
            <w:shd w:val="clear" w:color="auto" w:fill="auto"/>
            <w:tcMar>
              <w:top w:w="100" w:type="dxa"/>
              <w:left w:w="100" w:type="dxa"/>
              <w:bottom w:w="100" w:type="dxa"/>
              <w:right w:w="100" w:type="dxa"/>
            </w:tcMar>
          </w:tcPr>
          <w:p w14:paraId="631103F7" w14:textId="77777777" w:rsidR="00F015CC" w:rsidRDefault="00000000">
            <w:pPr>
              <w:widowControl w:val="0"/>
              <w:pBdr>
                <w:top w:val="nil"/>
                <w:left w:val="nil"/>
                <w:bottom w:val="nil"/>
                <w:right w:val="nil"/>
                <w:between w:val="nil"/>
              </w:pBdr>
              <w:spacing w:line="360" w:lineRule="auto"/>
              <w:rPr>
                <w:b/>
              </w:rPr>
            </w:pPr>
            <w:r>
              <w:rPr>
                <w:b/>
              </w:rPr>
              <w:t>Class</w:t>
            </w:r>
          </w:p>
        </w:tc>
      </w:tr>
      <w:tr w:rsidR="00F015CC" w14:paraId="1CF1EB64" w14:textId="77777777">
        <w:tc>
          <w:tcPr>
            <w:tcW w:w="1920" w:type="dxa"/>
            <w:shd w:val="clear" w:color="auto" w:fill="auto"/>
            <w:tcMar>
              <w:top w:w="100" w:type="dxa"/>
              <w:left w:w="100" w:type="dxa"/>
              <w:bottom w:w="100" w:type="dxa"/>
              <w:right w:w="100" w:type="dxa"/>
            </w:tcMar>
          </w:tcPr>
          <w:p w14:paraId="78D6C8BE" w14:textId="77777777" w:rsidR="00F015CC" w:rsidRDefault="00000000">
            <w:pPr>
              <w:widowControl w:val="0"/>
              <w:pBdr>
                <w:top w:val="nil"/>
                <w:left w:val="nil"/>
                <w:bottom w:val="nil"/>
                <w:right w:val="nil"/>
                <w:between w:val="nil"/>
              </w:pBdr>
              <w:spacing w:line="360" w:lineRule="auto"/>
              <w:rPr>
                <w:b/>
              </w:rPr>
            </w:pPr>
            <w:r>
              <w:rPr>
                <w:b/>
              </w:rPr>
              <w:t>Personal Travel</w:t>
            </w:r>
          </w:p>
        </w:tc>
        <w:tc>
          <w:tcPr>
            <w:tcW w:w="1725" w:type="dxa"/>
            <w:shd w:val="clear" w:color="auto" w:fill="auto"/>
            <w:tcMar>
              <w:top w:w="100" w:type="dxa"/>
              <w:left w:w="100" w:type="dxa"/>
              <w:bottom w:w="100" w:type="dxa"/>
              <w:right w:w="100" w:type="dxa"/>
            </w:tcMar>
          </w:tcPr>
          <w:p w14:paraId="62E009B2" w14:textId="77777777" w:rsidR="00F015CC" w:rsidRDefault="00000000">
            <w:pPr>
              <w:widowControl w:val="0"/>
              <w:pBdr>
                <w:top w:val="nil"/>
                <w:left w:val="nil"/>
                <w:bottom w:val="nil"/>
                <w:right w:val="nil"/>
                <w:between w:val="nil"/>
              </w:pBdr>
              <w:spacing w:line="360" w:lineRule="auto"/>
              <w:rPr>
                <w:b/>
              </w:rPr>
            </w:pPr>
            <w:r>
              <w:rPr>
                <w:b/>
              </w:rPr>
              <w:t>Business Travel</w:t>
            </w:r>
          </w:p>
        </w:tc>
        <w:tc>
          <w:tcPr>
            <w:tcW w:w="1725" w:type="dxa"/>
            <w:shd w:val="clear" w:color="auto" w:fill="auto"/>
            <w:tcMar>
              <w:top w:w="100" w:type="dxa"/>
              <w:left w:w="100" w:type="dxa"/>
              <w:bottom w:w="100" w:type="dxa"/>
              <w:right w:w="100" w:type="dxa"/>
            </w:tcMar>
          </w:tcPr>
          <w:p w14:paraId="47E0E86D" w14:textId="77777777" w:rsidR="00F015CC" w:rsidRDefault="00000000">
            <w:pPr>
              <w:widowControl w:val="0"/>
              <w:pBdr>
                <w:top w:val="nil"/>
                <w:left w:val="nil"/>
                <w:bottom w:val="nil"/>
                <w:right w:val="nil"/>
                <w:between w:val="nil"/>
              </w:pBdr>
              <w:spacing w:line="360" w:lineRule="auto"/>
              <w:rPr>
                <w:b/>
              </w:rPr>
            </w:pPr>
            <w:r>
              <w:rPr>
                <w:b/>
              </w:rPr>
              <w:t>Eco</w:t>
            </w:r>
          </w:p>
        </w:tc>
        <w:tc>
          <w:tcPr>
            <w:tcW w:w="1725" w:type="dxa"/>
            <w:shd w:val="clear" w:color="auto" w:fill="auto"/>
            <w:tcMar>
              <w:top w:w="100" w:type="dxa"/>
              <w:left w:w="100" w:type="dxa"/>
              <w:bottom w:w="100" w:type="dxa"/>
              <w:right w:w="100" w:type="dxa"/>
            </w:tcMar>
          </w:tcPr>
          <w:p w14:paraId="1A41739E" w14:textId="77777777" w:rsidR="00F015CC" w:rsidRDefault="00000000">
            <w:pPr>
              <w:widowControl w:val="0"/>
              <w:pBdr>
                <w:top w:val="nil"/>
                <w:left w:val="nil"/>
                <w:bottom w:val="nil"/>
                <w:right w:val="nil"/>
                <w:between w:val="nil"/>
              </w:pBdr>
              <w:spacing w:line="360" w:lineRule="auto"/>
              <w:rPr>
                <w:b/>
              </w:rPr>
            </w:pPr>
            <w:r>
              <w:rPr>
                <w:b/>
              </w:rPr>
              <w:t>Eco Plus</w:t>
            </w:r>
          </w:p>
        </w:tc>
        <w:tc>
          <w:tcPr>
            <w:tcW w:w="1905" w:type="dxa"/>
            <w:shd w:val="clear" w:color="auto" w:fill="auto"/>
            <w:tcMar>
              <w:top w:w="100" w:type="dxa"/>
              <w:left w:w="100" w:type="dxa"/>
              <w:bottom w:w="100" w:type="dxa"/>
              <w:right w:w="100" w:type="dxa"/>
            </w:tcMar>
          </w:tcPr>
          <w:p w14:paraId="5BFD3BF4" w14:textId="77777777" w:rsidR="00F015CC" w:rsidRDefault="00000000">
            <w:pPr>
              <w:widowControl w:val="0"/>
              <w:pBdr>
                <w:top w:val="nil"/>
                <w:left w:val="nil"/>
                <w:bottom w:val="nil"/>
                <w:right w:val="nil"/>
                <w:between w:val="nil"/>
              </w:pBdr>
              <w:spacing w:line="360" w:lineRule="auto"/>
              <w:rPr>
                <w:b/>
              </w:rPr>
            </w:pPr>
            <w:r>
              <w:rPr>
                <w:b/>
              </w:rPr>
              <w:t>Business</w:t>
            </w:r>
          </w:p>
        </w:tc>
      </w:tr>
      <w:tr w:rsidR="00F015CC" w14:paraId="71833AE4" w14:textId="77777777">
        <w:tc>
          <w:tcPr>
            <w:tcW w:w="1920" w:type="dxa"/>
            <w:shd w:val="clear" w:color="auto" w:fill="auto"/>
            <w:tcMar>
              <w:top w:w="100" w:type="dxa"/>
              <w:left w:w="100" w:type="dxa"/>
              <w:bottom w:w="100" w:type="dxa"/>
              <w:right w:w="100" w:type="dxa"/>
            </w:tcMar>
          </w:tcPr>
          <w:p w14:paraId="07E01673" w14:textId="77777777" w:rsidR="00F015CC" w:rsidRDefault="00000000">
            <w:pPr>
              <w:widowControl w:val="0"/>
              <w:pBdr>
                <w:top w:val="nil"/>
                <w:left w:val="nil"/>
                <w:bottom w:val="nil"/>
                <w:right w:val="nil"/>
                <w:between w:val="nil"/>
              </w:pBdr>
              <w:spacing w:line="360" w:lineRule="auto"/>
            </w:pPr>
            <w:r>
              <w:t xml:space="preserve">- Inflight </w:t>
            </w:r>
            <w:proofErr w:type="spellStart"/>
            <w:r>
              <w:t>wifi</w:t>
            </w:r>
            <w:proofErr w:type="spellEnd"/>
            <w:r>
              <w:t xml:space="preserve"> service</w:t>
            </w:r>
          </w:p>
          <w:p w14:paraId="3AC9F951" w14:textId="77777777" w:rsidR="00F015CC" w:rsidRDefault="00000000">
            <w:pPr>
              <w:widowControl w:val="0"/>
              <w:pBdr>
                <w:top w:val="nil"/>
                <w:left w:val="nil"/>
                <w:bottom w:val="nil"/>
                <w:right w:val="nil"/>
                <w:between w:val="nil"/>
              </w:pBdr>
              <w:spacing w:line="360" w:lineRule="auto"/>
            </w:pPr>
            <w:r>
              <w:t>- Ease of online booking</w:t>
            </w:r>
          </w:p>
          <w:p w14:paraId="716E7376" w14:textId="77777777" w:rsidR="00F015CC" w:rsidRDefault="00000000">
            <w:pPr>
              <w:widowControl w:val="0"/>
              <w:pBdr>
                <w:top w:val="nil"/>
                <w:left w:val="nil"/>
                <w:bottom w:val="nil"/>
                <w:right w:val="nil"/>
                <w:between w:val="nil"/>
              </w:pBdr>
              <w:spacing w:line="360" w:lineRule="auto"/>
            </w:pPr>
            <w:r>
              <w:t>- Departure Delay</w:t>
            </w:r>
          </w:p>
          <w:p w14:paraId="35506A4F" w14:textId="77777777" w:rsidR="00F015CC" w:rsidRDefault="00000000">
            <w:pPr>
              <w:widowControl w:val="0"/>
              <w:pBdr>
                <w:top w:val="nil"/>
                <w:left w:val="nil"/>
                <w:bottom w:val="nil"/>
                <w:right w:val="nil"/>
                <w:between w:val="nil"/>
              </w:pBdr>
              <w:spacing w:line="360" w:lineRule="auto"/>
            </w:pPr>
            <w:r>
              <w:t>- Online boarding</w:t>
            </w:r>
          </w:p>
          <w:p w14:paraId="690B16AA" w14:textId="77777777" w:rsidR="00F015CC" w:rsidRDefault="00F015CC">
            <w:pPr>
              <w:widowControl w:val="0"/>
              <w:pBdr>
                <w:top w:val="nil"/>
                <w:left w:val="nil"/>
                <w:bottom w:val="nil"/>
                <w:right w:val="nil"/>
                <w:between w:val="nil"/>
              </w:pBdr>
              <w:spacing w:line="360" w:lineRule="auto"/>
            </w:pPr>
          </w:p>
        </w:tc>
        <w:tc>
          <w:tcPr>
            <w:tcW w:w="1725" w:type="dxa"/>
            <w:shd w:val="clear" w:color="auto" w:fill="auto"/>
            <w:tcMar>
              <w:top w:w="100" w:type="dxa"/>
              <w:left w:w="100" w:type="dxa"/>
              <w:bottom w:w="100" w:type="dxa"/>
              <w:right w:w="100" w:type="dxa"/>
            </w:tcMar>
          </w:tcPr>
          <w:p w14:paraId="697159E9" w14:textId="77777777" w:rsidR="00F015CC" w:rsidRDefault="00000000">
            <w:pPr>
              <w:widowControl w:val="0"/>
              <w:pBdr>
                <w:top w:val="nil"/>
                <w:left w:val="nil"/>
                <w:bottom w:val="nil"/>
                <w:right w:val="nil"/>
                <w:between w:val="nil"/>
              </w:pBdr>
              <w:spacing w:line="360" w:lineRule="auto"/>
            </w:pPr>
            <w:r>
              <w:t xml:space="preserve">- Inflight </w:t>
            </w:r>
            <w:proofErr w:type="spellStart"/>
            <w:r>
              <w:t>wifi</w:t>
            </w:r>
            <w:proofErr w:type="spellEnd"/>
            <w:r>
              <w:t xml:space="preserve"> service</w:t>
            </w:r>
          </w:p>
          <w:p w14:paraId="3C933DE6" w14:textId="77777777" w:rsidR="00F015CC" w:rsidRDefault="00000000">
            <w:pPr>
              <w:widowControl w:val="0"/>
              <w:pBdr>
                <w:top w:val="nil"/>
                <w:left w:val="nil"/>
                <w:bottom w:val="nil"/>
                <w:right w:val="nil"/>
                <w:between w:val="nil"/>
              </w:pBdr>
              <w:spacing w:line="360" w:lineRule="auto"/>
            </w:pPr>
            <w:r>
              <w:t>- Online boarding</w:t>
            </w:r>
          </w:p>
          <w:p w14:paraId="77BA7CDD" w14:textId="77777777" w:rsidR="00F015CC" w:rsidRDefault="00000000">
            <w:pPr>
              <w:widowControl w:val="0"/>
              <w:pBdr>
                <w:top w:val="nil"/>
                <w:left w:val="nil"/>
                <w:bottom w:val="nil"/>
                <w:right w:val="nil"/>
                <w:between w:val="nil"/>
              </w:pBdr>
              <w:spacing w:line="360" w:lineRule="auto"/>
            </w:pPr>
            <w:r>
              <w:t xml:space="preserve">- </w:t>
            </w:r>
            <w:proofErr w:type="spellStart"/>
            <w:r>
              <w:t>Checkin</w:t>
            </w:r>
            <w:proofErr w:type="spellEnd"/>
            <w:r>
              <w:t xml:space="preserve"> service</w:t>
            </w:r>
          </w:p>
          <w:p w14:paraId="48552218" w14:textId="77777777" w:rsidR="00F015CC" w:rsidRDefault="00000000">
            <w:pPr>
              <w:widowControl w:val="0"/>
              <w:pBdr>
                <w:top w:val="nil"/>
                <w:left w:val="nil"/>
                <w:bottom w:val="nil"/>
                <w:right w:val="nil"/>
                <w:between w:val="nil"/>
              </w:pBdr>
              <w:spacing w:line="360" w:lineRule="auto"/>
            </w:pPr>
            <w:r>
              <w:t>- Seat comfort</w:t>
            </w:r>
          </w:p>
        </w:tc>
        <w:tc>
          <w:tcPr>
            <w:tcW w:w="1725" w:type="dxa"/>
            <w:shd w:val="clear" w:color="auto" w:fill="auto"/>
            <w:tcMar>
              <w:top w:w="100" w:type="dxa"/>
              <w:left w:w="100" w:type="dxa"/>
              <w:bottom w:w="100" w:type="dxa"/>
              <w:right w:w="100" w:type="dxa"/>
            </w:tcMar>
          </w:tcPr>
          <w:p w14:paraId="0509DDA5" w14:textId="77777777" w:rsidR="00F015CC" w:rsidRDefault="00000000">
            <w:pPr>
              <w:widowControl w:val="0"/>
              <w:pBdr>
                <w:top w:val="nil"/>
                <w:left w:val="nil"/>
                <w:bottom w:val="nil"/>
                <w:right w:val="nil"/>
                <w:between w:val="nil"/>
              </w:pBdr>
              <w:spacing w:line="360" w:lineRule="auto"/>
            </w:pPr>
            <w:r>
              <w:t xml:space="preserve">- Inflight </w:t>
            </w:r>
            <w:proofErr w:type="spellStart"/>
            <w:r>
              <w:t>wifi</w:t>
            </w:r>
            <w:proofErr w:type="spellEnd"/>
            <w:r>
              <w:t xml:space="preserve"> service</w:t>
            </w:r>
          </w:p>
          <w:p w14:paraId="6688BE22" w14:textId="77777777" w:rsidR="00F015CC" w:rsidRDefault="00000000">
            <w:pPr>
              <w:widowControl w:val="0"/>
              <w:pBdr>
                <w:top w:val="nil"/>
                <w:left w:val="nil"/>
                <w:bottom w:val="nil"/>
                <w:right w:val="nil"/>
                <w:between w:val="nil"/>
              </w:pBdr>
              <w:spacing w:line="360" w:lineRule="auto"/>
            </w:pPr>
            <w:r>
              <w:t>- Online boarding</w:t>
            </w:r>
          </w:p>
          <w:p w14:paraId="26F30B39" w14:textId="77777777" w:rsidR="00F015CC" w:rsidRDefault="00000000">
            <w:pPr>
              <w:widowControl w:val="0"/>
              <w:pBdr>
                <w:top w:val="nil"/>
                <w:left w:val="nil"/>
                <w:bottom w:val="nil"/>
                <w:right w:val="nil"/>
                <w:between w:val="nil"/>
              </w:pBdr>
              <w:spacing w:line="360" w:lineRule="auto"/>
            </w:pPr>
            <w:r>
              <w:t>- Baggage handling</w:t>
            </w:r>
          </w:p>
        </w:tc>
        <w:tc>
          <w:tcPr>
            <w:tcW w:w="1725" w:type="dxa"/>
            <w:shd w:val="clear" w:color="auto" w:fill="auto"/>
            <w:tcMar>
              <w:top w:w="100" w:type="dxa"/>
              <w:left w:w="100" w:type="dxa"/>
              <w:bottom w:w="100" w:type="dxa"/>
              <w:right w:w="100" w:type="dxa"/>
            </w:tcMar>
          </w:tcPr>
          <w:p w14:paraId="5502609F" w14:textId="77777777" w:rsidR="00F015CC" w:rsidRDefault="00000000">
            <w:pPr>
              <w:widowControl w:val="0"/>
              <w:spacing w:line="360" w:lineRule="auto"/>
            </w:pPr>
            <w:r>
              <w:t xml:space="preserve">- Inflight </w:t>
            </w:r>
            <w:proofErr w:type="spellStart"/>
            <w:r>
              <w:t>wifi</w:t>
            </w:r>
            <w:proofErr w:type="spellEnd"/>
            <w:r>
              <w:t xml:space="preserve"> service</w:t>
            </w:r>
          </w:p>
          <w:p w14:paraId="5741A893" w14:textId="77777777" w:rsidR="00F015CC" w:rsidRDefault="00000000">
            <w:pPr>
              <w:widowControl w:val="0"/>
              <w:spacing w:line="360" w:lineRule="auto"/>
            </w:pPr>
            <w:r>
              <w:t>- Online boarding</w:t>
            </w:r>
          </w:p>
          <w:p w14:paraId="0CECF010" w14:textId="77777777" w:rsidR="00F015CC" w:rsidRDefault="00000000">
            <w:pPr>
              <w:widowControl w:val="0"/>
              <w:spacing w:line="360" w:lineRule="auto"/>
            </w:pPr>
            <w:r>
              <w:t>- Baggage handling</w:t>
            </w:r>
          </w:p>
        </w:tc>
        <w:tc>
          <w:tcPr>
            <w:tcW w:w="1905" w:type="dxa"/>
            <w:shd w:val="clear" w:color="auto" w:fill="auto"/>
            <w:tcMar>
              <w:top w:w="100" w:type="dxa"/>
              <w:left w:w="100" w:type="dxa"/>
              <w:bottom w:w="100" w:type="dxa"/>
              <w:right w:w="100" w:type="dxa"/>
            </w:tcMar>
          </w:tcPr>
          <w:p w14:paraId="78C2556C" w14:textId="77777777" w:rsidR="00F015CC" w:rsidRDefault="00000000">
            <w:pPr>
              <w:widowControl w:val="0"/>
              <w:pBdr>
                <w:top w:val="nil"/>
                <w:left w:val="nil"/>
                <w:bottom w:val="nil"/>
                <w:right w:val="nil"/>
                <w:between w:val="nil"/>
              </w:pBdr>
              <w:spacing w:line="360" w:lineRule="auto"/>
            </w:pPr>
            <w:r>
              <w:t xml:space="preserve">- Inflight </w:t>
            </w:r>
            <w:proofErr w:type="spellStart"/>
            <w:r>
              <w:t>wifi</w:t>
            </w:r>
            <w:proofErr w:type="spellEnd"/>
            <w:r>
              <w:t xml:space="preserve"> service</w:t>
            </w:r>
          </w:p>
          <w:p w14:paraId="5254189A" w14:textId="77777777" w:rsidR="00F015CC" w:rsidRDefault="00000000">
            <w:pPr>
              <w:widowControl w:val="0"/>
              <w:pBdr>
                <w:top w:val="nil"/>
                <w:left w:val="nil"/>
                <w:bottom w:val="nil"/>
                <w:right w:val="nil"/>
                <w:between w:val="nil"/>
              </w:pBdr>
              <w:spacing w:line="360" w:lineRule="auto"/>
            </w:pPr>
            <w:r>
              <w:t>- Online boarding</w:t>
            </w:r>
          </w:p>
          <w:p w14:paraId="7F40BC42" w14:textId="77777777" w:rsidR="00F015CC" w:rsidRDefault="00000000">
            <w:pPr>
              <w:widowControl w:val="0"/>
              <w:pBdr>
                <w:top w:val="nil"/>
                <w:left w:val="nil"/>
                <w:bottom w:val="nil"/>
                <w:right w:val="nil"/>
                <w:between w:val="nil"/>
              </w:pBdr>
              <w:spacing w:line="360" w:lineRule="auto"/>
            </w:pPr>
            <w:r>
              <w:t>- Seat comfort</w:t>
            </w:r>
          </w:p>
        </w:tc>
      </w:tr>
    </w:tbl>
    <w:p w14:paraId="5277340A" w14:textId="77777777" w:rsidR="00F015CC" w:rsidRDefault="00F015CC">
      <w:pPr>
        <w:spacing w:line="360" w:lineRule="auto"/>
      </w:pPr>
    </w:p>
    <w:p w14:paraId="42143D2C" w14:textId="77777777" w:rsidR="00F015CC" w:rsidRDefault="00000000">
      <w:pPr>
        <w:spacing w:line="360" w:lineRule="auto"/>
        <w:ind w:left="720"/>
      </w:pPr>
      <w:r>
        <w:t xml:space="preserve">Overall, we suggest that inflight </w:t>
      </w:r>
      <w:proofErr w:type="spellStart"/>
      <w:r>
        <w:t>wifi</w:t>
      </w:r>
      <w:proofErr w:type="spellEnd"/>
      <w:r>
        <w:t xml:space="preserve"> service and online boarding be invested in, </w:t>
      </w:r>
      <w:proofErr w:type="gramStart"/>
      <w:r>
        <w:t>in order to</w:t>
      </w:r>
      <w:proofErr w:type="gramEnd"/>
      <w:r>
        <w:t xml:space="preserve"> increase passenger satisfaction. In terms of segmentation, passengers who opt for “Business” options would care more about service and comfort while the remaining segmentation of passengers will put emphasis on convenience (on-board or check-in service, baggage handling). </w:t>
      </w:r>
    </w:p>
    <w:p w14:paraId="1D7B9D26" w14:textId="77777777" w:rsidR="00F015CC" w:rsidRDefault="00F015CC">
      <w:pPr>
        <w:spacing w:line="360" w:lineRule="auto"/>
        <w:ind w:left="720"/>
      </w:pPr>
    </w:p>
    <w:p w14:paraId="2A487E51" w14:textId="77777777" w:rsidR="00F015CC" w:rsidRDefault="00F015CC">
      <w:pPr>
        <w:spacing w:line="360" w:lineRule="auto"/>
        <w:ind w:left="720"/>
      </w:pPr>
    </w:p>
    <w:p w14:paraId="3A22B627" w14:textId="77777777" w:rsidR="00F015CC" w:rsidRDefault="00000000">
      <w:pPr>
        <w:numPr>
          <w:ilvl w:val="0"/>
          <w:numId w:val="9"/>
        </w:numPr>
        <w:spacing w:line="360" w:lineRule="auto"/>
        <w:rPr>
          <w:b/>
        </w:rPr>
      </w:pPr>
      <w:r>
        <w:rPr>
          <w:b/>
        </w:rPr>
        <w:t>Conclusion</w:t>
      </w:r>
    </w:p>
    <w:p w14:paraId="60B2D001" w14:textId="77777777" w:rsidR="00F015CC" w:rsidRDefault="00000000">
      <w:pPr>
        <w:spacing w:line="360" w:lineRule="auto"/>
        <w:ind w:left="720"/>
      </w:pPr>
      <w:r>
        <w:t>The goal of our project was to develop a reliable machine learning classification model that could predict customer satisfaction based on data representing their flight experience. This was achieved through building multiple models each with its own strengths and drawbacks to determine an optimal classification model.</w:t>
      </w:r>
    </w:p>
    <w:p w14:paraId="46E2AE66" w14:textId="77777777" w:rsidR="00F015CC" w:rsidRDefault="00F015CC">
      <w:pPr>
        <w:spacing w:line="360" w:lineRule="auto"/>
        <w:ind w:left="720"/>
      </w:pPr>
    </w:p>
    <w:p w14:paraId="01495873" w14:textId="77777777" w:rsidR="00F015CC" w:rsidRDefault="00000000">
      <w:pPr>
        <w:spacing w:line="360" w:lineRule="auto"/>
        <w:ind w:left="720"/>
      </w:pPr>
      <w:r>
        <w:t xml:space="preserve">Key areas of importance included the data analysis stage to discover experience features that had the greatest impact on overall customer satisfaction. The most important features with high correlation to customer satisfaction but with the lowest inter-correlation with other features included: Inflight </w:t>
      </w:r>
      <w:proofErr w:type="spellStart"/>
      <w:r>
        <w:t>Wifi</w:t>
      </w:r>
      <w:proofErr w:type="spellEnd"/>
      <w:r>
        <w:t xml:space="preserve"> service, Online boarding, Check-in service, baggage handling, inflight entertainment. This proved true for different types of travel and classes of flight. </w:t>
      </w:r>
      <w:proofErr w:type="gramStart"/>
      <w:r>
        <w:t>Thus</w:t>
      </w:r>
      <w:proofErr w:type="gramEnd"/>
      <w:r>
        <w:t xml:space="preserve"> our studies suggested that inflight </w:t>
      </w:r>
      <w:proofErr w:type="spellStart"/>
      <w:r>
        <w:t>wifi</w:t>
      </w:r>
      <w:proofErr w:type="spellEnd"/>
      <w:r>
        <w:t xml:space="preserve"> service and online boarding are key areas of improvement.</w:t>
      </w:r>
    </w:p>
    <w:p w14:paraId="75D2DBA3" w14:textId="77777777" w:rsidR="00F015CC" w:rsidRDefault="00F015CC">
      <w:pPr>
        <w:spacing w:line="360" w:lineRule="auto"/>
        <w:ind w:left="720"/>
      </w:pPr>
    </w:p>
    <w:p w14:paraId="3540EE55" w14:textId="77777777" w:rsidR="00F015CC" w:rsidRDefault="00000000">
      <w:pPr>
        <w:spacing w:line="360" w:lineRule="auto"/>
        <w:ind w:left="720"/>
      </w:pPr>
      <w:r>
        <w:t xml:space="preserve">Throughout our methodology stage for binary classification, the </w:t>
      </w:r>
      <w:proofErr w:type="spellStart"/>
      <w:r>
        <w:t>XGBoost</w:t>
      </w:r>
      <w:proofErr w:type="spellEnd"/>
      <w:r>
        <w:t xml:space="preserve">, </w:t>
      </w:r>
      <w:proofErr w:type="spellStart"/>
      <w:r>
        <w:t>CatBoost</w:t>
      </w:r>
      <w:proofErr w:type="spellEnd"/>
      <w:r>
        <w:t xml:space="preserve"> and SVM proved to have the best results in binary classification (satisfaction | dissatisfaction) however the KNN model's results were based on a 4-class dataset (Satisfied, Neutral, Neutral-Dissatisfied, Dissatisfied) and proved to have reasonable results (75% accuracy on the test set).</w:t>
      </w:r>
    </w:p>
    <w:p w14:paraId="17040A79" w14:textId="77777777" w:rsidR="00F015CC" w:rsidRDefault="00F015CC">
      <w:pPr>
        <w:spacing w:line="360" w:lineRule="auto"/>
        <w:ind w:left="720"/>
      </w:pPr>
    </w:p>
    <w:p w14:paraId="11128466" w14:textId="44CAD97C" w:rsidR="00F015CC" w:rsidRDefault="00000000">
      <w:pPr>
        <w:spacing w:line="360" w:lineRule="auto"/>
        <w:ind w:left="720"/>
      </w:pPr>
      <w:r>
        <w:t xml:space="preserve">Areas for further research could include improving quality of data in the preprocessing stage and feature selection </w:t>
      </w:r>
      <w:r w:rsidR="00C2578A">
        <w:t>to</w:t>
      </w:r>
      <w:r>
        <w:t xml:space="preserve"> uncover hidden correlation between features that were dropped and the target value. Additionally, the potential use of ensemble methods to combine models and arrive at a conclusion based on majority ruling (out of the 5 models) could also improve accuracy.</w:t>
      </w:r>
    </w:p>
    <w:p w14:paraId="0E6DF8A0" w14:textId="77777777" w:rsidR="00F015CC" w:rsidRDefault="00F015CC">
      <w:pPr>
        <w:spacing w:line="360" w:lineRule="auto"/>
        <w:rPr>
          <w:b/>
        </w:rPr>
      </w:pPr>
    </w:p>
    <w:p w14:paraId="2BE7D51D" w14:textId="77777777" w:rsidR="00F015CC" w:rsidRDefault="00000000">
      <w:pPr>
        <w:numPr>
          <w:ilvl w:val="0"/>
          <w:numId w:val="9"/>
        </w:numPr>
        <w:spacing w:line="360" w:lineRule="auto"/>
        <w:rPr>
          <w:b/>
        </w:rPr>
      </w:pPr>
      <w:r>
        <w:rPr>
          <w:b/>
        </w:rPr>
        <w:t>References</w:t>
      </w:r>
    </w:p>
    <w:p w14:paraId="77E77BD8" w14:textId="77777777" w:rsidR="00F015CC" w:rsidRDefault="00000000">
      <w:pPr>
        <w:spacing w:line="360" w:lineRule="auto"/>
        <w:ind w:firstLine="720"/>
        <w:rPr>
          <w:b/>
        </w:rPr>
      </w:pPr>
      <w:hyperlink r:id="rId21">
        <w:r>
          <w:rPr>
            <w:b/>
            <w:color w:val="1155CC"/>
            <w:u w:val="single"/>
          </w:rPr>
          <w:t>https://xgboost.readthedocs.io/en/stable/parameter.html</w:t>
        </w:r>
      </w:hyperlink>
    </w:p>
    <w:p w14:paraId="06870429" w14:textId="77777777" w:rsidR="00F015CC" w:rsidRDefault="00000000">
      <w:pPr>
        <w:spacing w:line="360" w:lineRule="auto"/>
        <w:ind w:left="720"/>
      </w:pPr>
      <w:r>
        <w:rPr>
          <w:b/>
        </w:rPr>
        <w:t xml:space="preserve">Data source - </w:t>
      </w:r>
      <w:hyperlink r:id="rId22">
        <w:r>
          <w:rPr>
            <w:b/>
            <w:color w:val="1155CC"/>
            <w:u w:val="single"/>
          </w:rPr>
          <w:t>https://www.kaggle.com/datasets/teejmahal20/airline-passenger-satisfaction</w:t>
        </w:r>
      </w:hyperlink>
    </w:p>
    <w:sectPr w:rsidR="00F015CC" w:rsidSect="00C2578A">
      <w:pgSz w:w="11906" w:h="16838"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C1E2F"/>
    <w:multiLevelType w:val="multilevel"/>
    <w:tmpl w:val="74987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161973"/>
    <w:multiLevelType w:val="multilevel"/>
    <w:tmpl w:val="13DE67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AA1010F"/>
    <w:multiLevelType w:val="multilevel"/>
    <w:tmpl w:val="A0520B8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680B34"/>
    <w:multiLevelType w:val="multilevel"/>
    <w:tmpl w:val="0A6C4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5B113D"/>
    <w:multiLevelType w:val="multilevel"/>
    <w:tmpl w:val="0DB8C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FFF3671"/>
    <w:multiLevelType w:val="multilevel"/>
    <w:tmpl w:val="B9D0D8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3495609"/>
    <w:multiLevelType w:val="multilevel"/>
    <w:tmpl w:val="E03C08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37E1485"/>
    <w:multiLevelType w:val="multilevel"/>
    <w:tmpl w:val="D6FE7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AEF1C33"/>
    <w:multiLevelType w:val="multilevel"/>
    <w:tmpl w:val="1414BF7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82091990">
    <w:abstractNumId w:val="4"/>
  </w:num>
  <w:num w:numId="2" w16cid:durableId="897283591">
    <w:abstractNumId w:val="0"/>
  </w:num>
  <w:num w:numId="3" w16cid:durableId="933053453">
    <w:abstractNumId w:val="7"/>
  </w:num>
  <w:num w:numId="4" w16cid:durableId="1277980385">
    <w:abstractNumId w:val="2"/>
  </w:num>
  <w:num w:numId="5" w16cid:durableId="754665154">
    <w:abstractNumId w:val="6"/>
  </w:num>
  <w:num w:numId="6" w16cid:durableId="529732631">
    <w:abstractNumId w:val="5"/>
  </w:num>
  <w:num w:numId="7" w16cid:durableId="471092930">
    <w:abstractNumId w:val="3"/>
  </w:num>
  <w:num w:numId="8" w16cid:durableId="1835298364">
    <w:abstractNumId w:val="1"/>
  </w:num>
  <w:num w:numId="9" w16cid:durableId="4722559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5CC"/>
    <w:rsid w:val="005A68B1"/>
    <w:rsid w:val="00C2578A"/>
    <w:rsid w:val="00F015CC"/>
    <w:rsid w:val="00F865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9654E"/>
  <w15:docId w15:val="{D9EE6902-F5D0-4D44-BD68-4763E87D6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xgboost.readthedocs.io/en/stable/paramete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teejmahal20/airline-passenger-satisf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9D796-D78D-4014-B3AA-E8FD6DA05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1764</Words>
  <Characters>10059</Characters>
  <Application>Microsoft Office Word</Application>
  <DocSecurity>0</DocSecurity>
  <Lines>83</Lines>
  <Paragraphs>23</Paragraphs>
  <ScaleCrop>false</ScaleCrop>
  <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Hạnh Nguyễn</cp:lastModifiedBy>
  <cp:revision>4</cp:revision>
  <dcterms:created xsi:type="dcterms:W3CDTF">2023-04-16T11:59:00Z</dcterms:created>
  <dcterms:modified xsi:type="dcterms:W3CDTF">2024-07-23T11:06:00Z</dcterms:modified>
</cp:coreProperties>
</file>