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23" w:rsidRPr="00A5352B" w:rsidRDefault="00A20723" w:rsidP="00A20723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</w:pPr>
      <w:r w:rsidRPr="00A5352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  <w:t>Data Science Project</w:t>
      </w:r>
    </w:p>
    <w:p w:rsidR="00A20723" w:rsidRPr="00A5352B" w:rsidRDefault="00A20723" w:rsidP="00A2072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This project uses Python for data analysis and visualization. The focus is on exploring, processing, and visualizing datasets to extract meaningful insights, emphasizing skills in data science workflows.</w:t>
      </w:r>
    </w:p>
    <w:p w:rsidR="00A20723" w:rsidRPr="00A5352B" w:rsidRDefault="00A20723" w:rsidP="00A2072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A5352B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Project Overview</w:t>
      </w:r>
    </w:p>
    <w:p w:rsidR="00A20723" w:rsidRPr="00A5352B" w:rsidRDefault="00A20723" w:rsidP="00A2072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The notebook includes:</w:t>
      </w:r>
    </w:p>
    <w:p w:rsidR="00A20723" w:rsidRPr="00A5352B" w:rsidRDefault="00A20723" w:rsidP="00A20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Data Exploration</w:t>
      </w: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:</w:t>
      </w:r>
    </w:p>
    <w:p w:rsidR="00A20723" w:rsidRPr="00A5352B" w:rsidRDefault="00A20723" w:rsidP="00A20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Loading datasets.</w:t>
      </w:r>
    </w:p>
    <w:p w:rsidR="00A20723" w:rsidRPr="00A5352B" w:rsidRDefault="00A20723" w:rsidP="00A20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 xml:space="preserve">Exploratory data analysis (EDA) using Python libraries such as pandas and </w:t>
      </w:r>
      <w:proofErr w:type="spellStart"/>
      <w:r w:rsidR="005964E7">
        <w:rPr>
          <w:rFonts w:ascii="Segoe UI" w:eastAsia="Times New Roman" w:hAnsi="Segoe UI" w:cs="Segoe UI"/>
          <w:sz w:val="24"/>
          <w:szCs w:val="24"/>
          <w:lang w:eastAsia="en-AU"/>
        </w:rPr>
        <w:t>numpy</w:t>
      </w:r>
      <w:proofErr w:type="spellEnd"/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.</w:t>
      </w:r>
    </w:p>
    <w:p w:rsidR="00A20723" w:rsidRPr="00A5352B" w:rsidRDefault="00A20723" w:rsidP="00A20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Data Visualization</w:t>
      </w: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:</w:t>
      </w:r>
    </w:p>
    <w:p w:rsidR="00A20723" w:rsidRPr="00A5352B" w:rsidRDefault="00A20723" w:rsidP="00A20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 xml:space="preserve">Visualizing data using </w:t>
      </w:r>
      <w:proofErr w:type="spellStart"/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Matplotlib</w:t>
      </w:r>
      <w:proofErr w:type="spellEnd"/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 xml:space="preserve"> and Seaborn to uncover trends, distributions, and relationships in the data.</w:t>
      </w:r>
    </w:p>
    <w:p w:rsidR="00A20723" w:rsidRPr="00A5352B" w:rsidRDefault="00A20723" w:rsidP="00A20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Includes specific visualizations like pie charts for categorical data.</w:t>
      </w:r>
    </w:p>
    <w:p w:rsidR="00A20723" w:rsidRPr="00A5352B" w:rsidRDefault="00A20723" w:rsidP="00A20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Analysis Outcomes</w:t>
      </w: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:</w:t>
      </w:r>
    </w:p>
    <w:p w:rsidR="00A20723" w:rsidRPr="00A5352B" w:rsidRDefault="00A20723" w:rsidP="00A20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Insightful visual summaries and descriptive statistics.</w:t>
      </w:r>
    </w:p>
    <w:p w:rsidR="00A20723" w:rsidRPr="00A5352B" w:rsidRDefault="00A20723" w:rsidP="00A20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Application of statistical measures to interpret the data.</w:t>
      </w:r>
    </w:p>
    <w:p w:rsidR="00A20723" w:rsidRPr="00A5352B" w:rsidRDefault="00A20723" w:rsidP="00A2072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A5352B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Features</w:t>
      </w:r>
    </w:p>
    <w:p w:rsidR="00A20723" w:rsidRPr="00A5352B" w:rsidRDefault="00A20723" w:rsidP="00A2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Data Handling</w:t>
      </w: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: Reading and processing data files (e.g., CSV).</w:t>
      </w:r>
    </w:p>
    <w:p w:rsidR="00A20723" w:rsidRPr="00A5352B" w:rsidRDefault="00A20723" w:rsidP="00A2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Visualization</w:t>
      </w: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: Generating plots (e.g., pie charts, bar charts) to display analysis results effectively.</w:t>
      </w:r>
    </w:p>
    <w:p w:rsidR="00A20723" w:rsidRPr="00A5352B" w:rsidRDefault="00A20723" w:rsidP="00A2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Python Libraries</w:t>
      </w: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: Key libraries include:</w:t>
      </w:r>
    </w:p>
    <w:p w:rsidR="00A20723" w:rsidRPr="00A5352B" w:rsidRDefault="00A20723" w:rsidP="00A207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pandas</w:t>
      </w:r>
    </w:p>
    <w:p w:rsidR="00A20723" w:rsidRPr="00A5352B" w:rsidRDefault="00A20723" w:rsidP="00A207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proofErr w:type="spellStart"/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matplotlib</w:t>
      </w:r>
      <w:proofErr w:type="spellEnd"/>
    </w:p>
    <w:p w:rsidR="00A20723" w:rsidRPr="00A5352B" w:rsidRDefault="00A20723" w:rsidP="00A207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proofErr w:type="spellStart"/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numpy</w:t>
      </w:r>
      <w:proofErr w:type="spellEnd"/>
    </w:p>
    <w:p w:rsidR="00A20723" w:rsidRPr="00A5352B" w:rsidRDefault="00A20723" w:rsidP="00A2072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A5352B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Outputs</w:t>
      </w:r>
    </w:p>
    <w:p w:rsidR="00A20723" w:rsidRPr="00A5352B" w:rsidRDefault="00A20723" w:rsidP="00A207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Visualizations</w:t>
      </w: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: Charts and graphs summarizing key findings.</w:t>
      </w:r>
    </w:p>
    <w:p w:rsidR="00A20723" w:rsidRPr="00A5352B" w:rsidRDefault="00A20723" w:rsidP="00A207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Processed Data</w:t>
      </w: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: Insights derived from raw data.</w:t>
      </w:r>
    </w:p>
    <w:p w:rsidR="00A20723" w:rsidRPr="00A5352B" w:rsidRDefault="00A20723" w:rsidP="00A2072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A5352B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Potential Enhancements</w:t>
      </w:r>
    </w:p>
    <w:p w:rsidR="00A20723" w:rsidRPr="00A5352B" w:rsidRDefault="00A20723" w:rsidP="00A207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 xml:space="preserve">Include </w:t>
      </w:r>
      <w:proofErr w:type="gramStart"/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more complex models</w:t>
      </w:r>
      <w:proofErr w:type="gramEnd"/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 xml:space="preserve"> or techniques (e.g., machine learning).</w:t>
      </w:r>
    </w:p>
    <w:p w:rsidR="00A20723" w:rsidRPr="00A5352B" w:rsidRDefault="00A20723" w:rsidP="00A207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 xml:space="preserve">Add interactivity with libraries like </w:t>
      </w:r>
      <w:proofErr w:type="spellStart"/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Plotly</w:t>
      </w:r>
      <w:proofErr w:type="spellEnd"/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 xml:space="preserve"> or Dash.</w:t>
      </w:r>
      <w:bookmarkStart w:id="0" w:name="_GoBack"/>
      <w:bookmarkEnd w:id="0"/>
    </w:p>
    <w:p w:rsidR="00A20723" w:rsidRPr="00A5352B" w:rsidRDefault="00A20723" w:rsidP="00A207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lastRenderedPageBreak/>
        <w:t xml:space="preserve">Automate report generation using </w:t>
      </w:r>
      <w:proofErr w:type="spellStart"/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>Jupyter</w:t>
      </w:r>
      <w:proofErr w:type="spellEnd"/>
      <w:r w:rsidRPr="00A5352B">
        <w:rPr>
          <w:rFonts w:ascii="Segoe UI" w:eastAsia="Times New Roman" w:hAnsi="Segoe UI" w:cs="Segoe UI"/>
          <w:sz w:val="24"/>
          <w:szCs w:val="24"/>
          <w:lang w:eastAsia="en-AU"/>
        </w:rPr>
        <w:t xml:space="preserve"> Notebook extensions.</w:t>
      </w:r>
    </w:p>
    <w:p w:rsidR="00BF0DF8" w:rsidRPr="00A5352B" w:rsidRDefault="00BF0DF8">
      <w:pPr>
        <w:rPr>
          <w:rFonts w:ascii="Segoe UI" w:hAnsi="Segoe UI" w:cs="Segoe UI"/>
        </w:rPr>
      </w:pPr>
    </w:p>
    <w:sectPr w:rsidR="00BF0DF8" w:rsidRPr="00A53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39DE"/>
    <w:multiLevelType w:val="multilevel"/>
    <w:tmpl w:val="6E6E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1178"/>
    <w:multiLevelType w:val="multilevel"/>
    <w:tmpl w:val="B1BE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312AC"/>
    <w:multiLevelType w:val="multilevel"/>
    <w:tmpl w:val="183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F5FCA"/>
    <w:multiLevelType w:val="multilevel"/>
    <w:tmpl w:val="11DE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D4D69"/>
    <w:multiLevelType w:val="multilevel"/>
    <w:tmpl w:val="D4FC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23"/>
    <w:rsid w:val="005964E7"/>
    <w:rsid w:val="00A20723"/>
    <w:rsid w:val="00A5352B"/>
    <w:rsid w:val="00BF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08BB"/>
  <w15:chartTrackingRefBased/>
  <w15:docId w15:val="{7FA6C795-C047-422A-A010-1D4B83EE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0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A20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A2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2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2072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2072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2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A207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72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207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8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2024-12-16T12:17:00Z</dcterms:created>
  <dcterms:modified xsi:type="dcterms:W3CDTF">2025-01-24T13:14:00Z</dcterms:modified>
</cp:coreProperties>
</file>