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7B4" w14:textId="0E9AD0D9" w:rsidR="00F62D8D" w:rsidRDefault="002731FF" w:rsidP="00F62D8D">
      <w:pPr>
        <w:jc w:val="center"/>
        <w:rPr>
          <w:b/>
          <w:bCs/>
          <w:sz w:val="44"/>
          <w:szCs w:val="48"/>
        </w:rPr>
      </w:pPr>
      <w:r w:rsidRPr="000E4CA3">
        <w:rPr>
          <w:rFonts w:hint="eastAsia"/>
          <w:b/>
          <w:bCs/>
          <w:sz w:val="44"/>
          <w:szCs w:val="48"/>
        </w:rPr>
        <w:t>详细设计报告</w:t>
      </w:r>
    </w:p>
    <w:sdt>
      <w:sdtPr>
        <w:rPr>
          <w:lang w:val="zh-CN"/>
        </w:rPr>
        <w:id w:val="17624168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8EABDEA" w14:textId="126129A0" w:rsidR="00F62D8D" w:rsidRDefault="00F62D8D">
          <w:pPr>
            <w:pStyle w:val="TOC"/>
          </w:pPr>
          <w:r>
            <w:rPr>
              <w:lang w:val="zh-CN"/>
            </w:rPr>
            <w:t>目录</w:t>
          </w:r>
        </w:p>
        <w:p w14:paraId="343C5514" w14:textId="09A91525" w:rsidR="00F62D8D" w:rsidRDefault="00F62D8D">
          <w:pPr>
            <w:pStyle w:val="TOC1"/>
            <w:tabs>
              <w:tab w:val="right" w:leader="dot" w:pos="8296"/>
            </w:tabs>
            <w:rPr>
              <w:noProof/>
            </w:rPr>
          </w:pPr>
          <w:r>
            <w:fldChar w:fldCharType="begin"/>
          </w:r>
          <w:r>
            <w:instrText xml:space="preserve"> TOC \o "1-3" \h \z \u </w:instrText>
          </w:r>
          <w:r>
            <w:fldChar w:fldCharType="separate"/>
          </w:r>
          <w:hyperlink w:anchor="_Toc74468986" w:history="1">
            <w:r w:rsidRPr="00FA049D">
              <w:rPr>
                <w:rStyle w:val="a4"/>
                <w:noProof/>
              </w:rPr>
              <w:t>一．引言</w:t>
            </w:r>
            <w:r>
              <w:rPr>
                <w:noProof/>
                <w:webHidden/>
              </w:rPr>
              <w:tab/>
            </w:r>
            <w:r>
              <w:rPr>
                <w:noProof/>
                <w:webHidden/>
              </w:rPr>
              <w:fldChar w:fldCharType="begin"/>
            </w:r>
            <w:r>
              <w:rPr>
                <w:noProof/>
                <w:webHidden/>
              </w:rPr>
              <w:instrText xml:space="preserve"> PAGEREF _Toc74468986 \h </w:instrText>
            </w:r>
            <w:r>
              <w:rPr>
                <w:noProof/>
                <w:webHidden/>
              </w:rPr>
            </w:r>
            <w:r>
              <w:rPr>
                <w:noProof/>
                <w:webHidden/>
              </w:rPr>
              <w:fldChar w:fldCharType="separate"/>
            </w:r>
            <w:r>
              <w:rPr>
                <w:noProof/>
                <w:webHidden/>
              </w:rPr>
              <w:t>2</w:t>
            </w:r>
            <w:r>
              <w:rPr>
                <w:noProof/>
                <w:webHidden/>
              </w:rPr>
              <w:fldChar w:fldCharType="end"/>
            </w:r>
          </w:hyperlink>
        </w:p>
        <w:p w14:paraId="09989E89" w14:textId="4F5EAA8D" w:rsidR="00F62D8D" w:rsidRDefault="00F62D8D">
          <w:pPr>
            <w:pStyle w:val="TOC2"/>
            <w:tabs>
              <w:tab w:val="right" w:leader="dot" w:pos="8296"/>
            </w:tabs>
            <w:rPr>
              <w:noProof/>
            </w:rPr>
          </w:pPr>
          <w:hyperlink w:anchor="_Toc74468987" w:history="1">
            <w:r w:rsidRPr="00FA049D">
              <w:rPr>
                <w:rStyle w:val="a4"/>
                <w:noProof/>
              </w:rPr>
              <w:t>1.编制目的</w:t>
            </w:r>
            <w:r>
              <w:rPr>
                <w:noProof/>
                <w:webHidden/>
              </w:rPr>
              <w:tab/>
            </w:r>
            <w:r>
              <w:rPr>
                <w:noProof/>
                <w:webHidden/>
              </w:rPr>
              <w:fldChar w:fldCharType="begin"/>
            </w:r>
            <w:r>
              <w:rPr>
                <w:noProof/>
                <w:webHidden/>
              </w:rPr>
              <w:instrText xml:space="preserve"> PAGEREF _Toc74468987 \h </w:instrText>
            </w:r>
            <w:r>
              <w:rPr>
                <w:noProof/>
                <w:webHidden/>
              </w:rPr>
            </w:r>
            <w:r>
              <w:rPr>
                <w:noProof/>
                <w:webHidden/>
              </w:rPr>
              <w:fldChar w:fldCharType="separate"/>
            </w:r>
            <w:r>
              <w:rPr>
                <w:noProof/>
                <w:webHidden/>
              </w:rPr>
              <w:t>2</w:t>
            </w:r>
            <w:r>
              <w:rPr>
                <w:noProof/>
                <w:webHidden/>
              </w:rPr>
              <w:fldChar w:fldCharType="end"/>
            </w:r>
          </w:hyperlink>
        </w:p>
        <w:p w14:paraId="3F069F13" w14:textId="4E4A9C50" w:rsidR="00F62D8D" w:rsidRDefault="00F62D8D">
          <w:pPr>
            <w:pStyle w:val="TOC2"/>
            <w:tabs>
              <w:tab w:val="right" w:leader="dot" w:pos="8296"/>
            </w:tabs>
            <w:rPr>
              <w:noProof/>
            </w:rPr>
          </w:pPr>
          <w:hyperlink w:anchor="_Toc74468988" w:history="1">
            <w:r w:rsidRPr="00FA049D">
              <w:rPr>
                <w:rStyle w:val="a4"/>
                <w:noProof/>
              </w:rPr>
              <w:t>2.项目背景</w:t>
            </w:r>
            <w:r>
              <w:rPr>
                <w:noProof/>
                <w:webHidden/>
              </w:rPr>
              <w:tab/>
            </w:r>
            <w:r>
              <w:rPr>
                <w:noProof/>
                <w:webHidden/>
              </w:rPr>
              <w:fldChar w:fldCharType="begin"/>
            </w:r>
            <w:r>
              <w:rPr>
                <w:noProof/>
                <w:webHidden/>
              </w:rPr>
              <w:instrText xml:space="preserve"> PAGEREF _Toc74468988 \h </w:instrText>
            </w:r>
            <w:r>
              <w:rPr>
                <w:noProof/>
                <w:webHidden/>
              </w:rPr>
            </w:r>
            <w:r>
              <w:rPr>
                <w:noProof/>
                <w:webHidden/>
              </w:rPr>
              <w:fldChar w:fldCharType="separate"/>
            </w:r>
            <w:r>
              <w:rPr>
                <w:noProof/>
                <w:webHidden/>
              </w:rPr>
              <w:t>2</w:t>
            </w:r>
            <w:r>
              <w:rPr>
                <w:noProof/>
                <w:webHidden/>
              </w:rPr>
              <w:fldChar w:fldCharType="end"/>
            </w:r>
          </w:hyperlink>
        </w:p>
        <w:p w14:paraId="7C11634E" w14:textId="391BD93E" w:rsidR="00F62D8D" w:rsidRDefault="00F62D8D">
          <w:pPr>
            <w:pStyle w:val="TOC2"/>
            <w:tabs>
              <w:tab w:val="right" w:leader="dot" w:pos="8296"/>
            </w:tabs>
            <w:rPr>
              <w:noProof/>
            </w:rPr>
          </w:pPr>
          <w:hyperlink w:anchor="_Toc74468989" w:history="1">
            <w:r w:rsidRPr="00FA049D">
              <w:rPr>
                <w:rStyle w:val="a4"/>
                <w:noProof/>
              </w:rPr>
              <w:t>3.与其读者和阅读建议</w:t>
            </w:r>
            <w:r>
              <w:rPr>
                <w:noProof/>
                <w:webHidden/>
              </w:rPr>
              <w:tab/>
            </w:r>
            <w:r>
              <w:rPr>
                <w:noProof/>
                <w:webHidden/>
              </w:rPr>
              <w:fldChar w:fldCharType="begin"/>
            </w:r>
            <w:r>
              <w:rPr>
                <w:noProof/>
                <w:webHidden/>
              </w:rPr>
              <w:instrText xml:space="preserve"> PAGEREF _Toc74468989 \h </w:instrText>
            </w:r>
            <w:r>
              <w:rPr>
                <w:noProof/>
                <w:webHidden/>
              </w:rPr>
            </w:r>
            <w:r>
              <w:rPr>
                <w:noProof/>
                <w:webHidden/>
              </w:rPr>
              <w:fldChar w:fldCharType="separate"/>
            </w:r>
            <w:r>
              <w:rPr>
                <w:noProof/>
                <w:webHidden/>
              </w:rPr>
              <w:t>2</w:t>
            </w:r>
            <w:r>
              <w:rPr>
                <w:noProof/>
                <w:webHidden/>
              </w:rPr>
              <w:fldChar w:fldCharType="end"/>
            </w:r>
          </w:hyperlink>
        </w:p>
        <w:p w14:paraId="421BAB82" w14:textId="1CD8352A" w:rsidR="00F62D8D" w:rsidRDefault="00F62D8D">
          <w:pPr>
            <w:pStyle w:val="TOC2"/>
            <w:tabs>
              <w:tab w:val="right" w:leader="dot" w:pos="8296"/>
            </w:tabs>
            <w:rPr>
              <w:noProof/>
            </w:rPr>
          </w:pPr>
          <w:hyperlink w:anchor="_Toc74468990" w:history="1">
            <w:r w:rsidRPr="00FA049D">
              <w:rPr>
                <w:rStyle w:val="a4"/>
                <w:noProof/>
              </w:rPr>
              <w:t>4.术语</w:t>
            </w:r>
            <w:r>
              <w:rPr>
                <w:noProof/>
                <w:webHidden/>
              </w:rPr>
              <w:tab/>
            </w:r>
            <w:r>
              <w:rPr>
                <w:noProof/>
                <w:webHidden/>
              </w:rPr>
              <w:fldChar w:fldCharType="begin"/>
            </w:r>
            <w:r>
              <w:rPr>
                <w:noProof/>
                <w:webHidden/>
              </w:rPr>
              <w:instrText xml:space="preserve"> PAGEREF _Toc74468990 \h </w:instrText>
            </w:r>
            <w:r>
              <w:rPr>
                <w:noProof/>
                <w:webHidden/>
              </w:rPr>
            </w:r>
            <w:r>
              <w:rPr>
                <w:noProof/>
                <w:webHidden/>
              </w:rPr>
              <w:fldChar w:fldCharType="separate"/>
            </w:r>
            <w:r>
              <w:rPr>
                <w:noProof/>
                <w:webHidden/>
              </w:rPr>
              <w:t>2</w:t>
            </w:r>
            <w:r>
              <w:rPr>
                <w:noProof/>
                <w:webHidden/>
              </w:rPr>
              <w:fldChar w:fldCharType="end"/>
            </w:r>
          </w:hyperlink>
        </w:p>
        <w:p w14:paraId="3A8F83F3" w14:textId="6262CFCB" w:rsidR="00F62D8D" w:rsidRDefault="00F62D8D">
          <w:pPr>
            <w:pStyle w:val="TOC2"/>
            <w:tabs>
              <w:tab w:val="right" w:leader="dot" w:pos="8296"/>
            </w:tabs>
            <w:rPr>
              <w:noProof/>
            </w:rPr>
          </w:pPr>
          <w:hyperlink w:anchor="_Toc74468991" w:history="1">
            <w:r w:rsidRPr="00FA049D">
              <w:rPr>
                <w:rStyle w:val="a4"/>
                <w:noProof/>
              </w:rPr>
              <w:t>5.参考资料</w:t>
            </w:r>
            <w:r>
              <w:rPr>
                <w:noProof/>
                <w:webHidden/>
              </w:rPr>
              <w:tab/>
            </w:r>
            <w:r>
              <w:rPr>
                <w:noProof/>
                <w:webHidden/>
              </w:rPr>
              <w:fldChar w:fldCharType="begin"/>
            </w:r>
            <w:r>
              <w:rPr>
                <w:noProof/>
                <w:webHidden/>
              </w:rPr>
              <w:instrText xml:space="preserve"> PAGEREF _Toc74468991 \h </w:instrText>
            </w:r>
            <w:r>
              <w:rPr>
                <w:noProof/>
                <w:webHidden/>
              </w:rPr>
            </w:r>
            <w:r>
              <w:rPr>
                <w:noProof/>
                <w:webHidden/>
              </w:rPr>
              <w:fldChar w:fldCharType="separate"/>
            </w:r>
            <w:r>
              <w:rPr>
                <w:noProof/>
                <w:webHidden/>
              </w:rPr>
              <w:t>3</w:t>
            </w:r>
            <w:r>
              <w:rPr>
                <w:noProof/>
                <w:webHidden/>
              </w:rPr>
              <w:fldChar w:fldCharType="end"/>
            </w:r>
          </w:hyperlink>
        </w:p>
        <w:p w14:paraId="2EC5E66F" w14:textId="0997557A" w:rsidR="00F62D8D" w:rsidRDefault="00F62D8D">
          <w:pPr>
            <w:pStyle w:val="TOC1"/>
            <w:tabs>
              <w:tab w:val="right" w:leader="dot" w:pos="8296"/>
            </w:tabs>
            <w:rPr>
              <w:noProof/>
            </w:rPr>
          </w:pPr>
          <w:hyperlink w:anchor="_Toc74468992" w:history="1">
            <w:r w:rsidRPr="00FA049D">
              <w:rPr>
                <w:rStyle w:val="a4"/>
                <w:noProof/>
              </w:rPr>
              <w:t>二．系统开发环境</w:t>
            </w:r>
            <w:r>
              <w:rPr>
                <w:noProof/>
                <w:webHidden/>
              </w:rPr>
              <w:tab/>
            </w:r>
            <w:r>
              <w:rPr>
                <w:noProof/>
                <w:webHidden/>
              </w:rPr>
              <w:fldChar w:fldCharType="begin"/>
            </w:r>
            <w:r>
              <w:rPr>
                <w:noProof/>
                <w:webHidden/>
              </w:rPr>
              <w:instrText xml:space="preserve"> PAGEREF _Toc74468992 \h </w:instrText>
            </w:r>
            <w:r>
              <w:rPr>
                <w:noProof/>
                <w:webHidden/>
              </w:rPr>
            </w:r>
            <w:r>
              <w:rPr>
                <w:noProof/>
                <w:webHidden/>
              </w:rPr>
              <w:fldChar w:fldCharType="separate"/>
            </w:r>
            <w:r>
              <w:rPr>
                <w:noProof/>
                <w:webHidden/>
              </w:rPr>
              <w:t>3</w:t>
            </w:r>
            <w:r>
              <w:rPr>
                <w:noProof/>
                <w:webHidden/>
              </w:rPr>
              <w:fldChar w:fldCharType="end"/>
            </w:r>
          </w:hyperlink>
        </w:p>
        <w:p w14:paraId="7925EC0A" w14:textId="410D02F8" w:rsidR="00F62D8D" w:rsidRDefault="00F62D8D">
          <w:pPr>
            <w:pStyle w:val="TOC2"/>
            <w:tabs>
              <w:tab w:val="right" w:leader="dot" w:pos="8296"/>
            </w:tabs>
            <w:rPr>
              <w:noProof/>
            </w:rPr>
          </w:pPr>
          <w:hyperlink w:anchor="_Toc74468993" w:history="1">
            <w:r w:rsidRPr="00FA049D">
              <w:rPr>
                <w:rStyle w:val="a4"/>
                <w:noProof/>
              </w:rPr>
              <w:t>1.前端</w:t>
            </w:r>
            <w:r>
              <w:rPr>
                <w:noProof/>
                <w:webHidden/>
              </w:rPr>
              <w:tab/>
            </w:r>
            <w:r>
              <w:rPr>
                <w:noProof/>
                <w:webHidden/>
              </w:rPr>
              <w:fldChar w:fldCharType="begin"/>
            </w:r>
            <w:r>
              <w:rPr>
                <w:noProof/>
                <w:webHidden/>
              </w:rPr>
              <w:instrText xml:space="preserve"> PAGEREF _Toc74468993 \h </w:instrText>
            </w:r>
            <w:r>
              <w:rPr>
                <w:noProof/>
                <w:webHidden/>
              </w:rPr>
            </w:r>
            <w:r>
              <w:rPr>
                <w:noProof/>
                <w:webHidden/>
              </w:rPr>
              <w:fldChar w:fldCharType="separate"/>
            </w:r>
            <w:r>
              <w:rPr>
                <w:noProof/>
                <w:webHidden/>
              </w:rPr>
              <w:t>3</w:t>
            </w:r>
            <w:r>
              <w:rPr>
                <w:noProof/>
                <w:webHidden/>
              </w:rPr>
              <w:fldChar w:fldCharType="end"/>
            </w:r>
          </w:hyperlink>
        </w:p>
        <w:p w14:paraId="3EDD32EB" w14:textId="57CBC823" w:rsidR="00F62D8D" w:rsidRDefault="00F62D8D">
          <w:pPr>
            <w:pStyle w:val="TOC2"/>
            <w:tabs>
              <w:tab w:val="right" w:leader="dot" w:pos="8296"/>
            </w:tabs>
            <w:rPr>
              <w:noProof/>
            </w:rPr>
          </w:pPr>
          <w:hyperlink w:anchor="_Toc74468994" w:history="1">
            <w:r w:rsidRPr="00FA049D">
              <w:rPr>
                <w:rStyle w:val="a4"/>
                <w:noProof/>
              </w:rPr>
              <w:t>2.后端</w:t>
            </w:r>
            <w:r>
              <w:rPr>
                <w:noProof/>
                <w:webHidden/>
              </w:rPr>
              <w:tab/>
            </w:r>
            <w:r>
              <w:rPr>
                <w:noProof/>
                <w:webHidden/>
              </w:rPr>
              <w:fldChar w:fldCharType="begin"/>
            </w:r>
            <w:r>
              <w:rPr>
                <w:noProof/>
                <w:webHidden/>
              </w:rPr>
              <w:instrText xml:space="preserve"> PAGEREF _Toc74468994 \h </w:instrText>
            </w:r>
            <w:r>
              <w:rPr>
                <w:noProof/>
                <w:webHidden/>
              </w:rPr>
            </w:r>
            <w:r>
              <w:rPr>
                <w:noProof/>
                <w:webHidden/>
              </w:rPr>
              <w:fldChar w:fldCharType="separate"/>
            </w:r>
            <w:r>
              <w:rPr>
                <w:noProof/>
                <w:webHidden/>
              </w:rPr>
              <w:t>3</w:t>
            </w:r>
            <w:r>
              <w:rPr>
                <w:noProof/>
                <w:webHidden/>
              </w:rPr>
              <w:fldChar w:fldCharType="end"/>
            </w:r>
          </w:hyperlink>
        </w:p>
        <w:p w14:paraId="46F741CE" w14:textId="45CCCDC0" w:rsidR="00F62D8D" w:rsidRDefault="00F62D8D">
          <w:pPr>
            <w:pStyle w:val="TOC1"/>
            <w:tabs>
              <w:tab w:val="right" w:leader="dot" w:pos="8296"/>
            </w:tabs>
            <w:rPr>
              <w:noProof/>
            </w:rPr>
          </w:pPr>
          <w:hyperlink w:anchor="_Toc74468995" w:history="1">
            <w:r w:rsidRPr="00FA049D">
              <w:rPr>
                <w:rStyle w:val="a4"/>
                <w:noProof/>
              </w:rPr>
              <w:t>三．系统设计</w:t>
            </w:r>
            <w:r>
              <w:rPr>
                <w:noProof/>
                <w:webHidden/>
              </w:rPr>
              <w:tab/>
            </w:r>
            <w:r>
              <w:rPr>
                <w:noProof/>
                <w:webHidden/>
              </w:rPr>
              <w:fldChar w:fldCharType="begin"/>
            </w:r>
            <w:r>
              <w:rPr>
                <w:noProof/>
                <w:webHidden/>
              </w:rPr>
              <w:instrText xml:space="preserve"> PAGEREF _Toc74468995 \h </w:instrText>
            </w:r>
            <w:r>
              <w:rPr>
                <w:noProof/>
                <w:webHidden/>
              </w:rPr>
            </w:r>
            <w:r>
              <w:rPr>
                <w:noProof/>
                <w:webHidden/>
              </w:rPr>
              <w:fldChar w:fldCharType="separate"/>
            </w:r>
            <w:r>
              <w:rPr>
                <w:noProof/>
                <w:webHidden/>
              </w:rPr>
              <w:t>4</w:t>
            </w:r>
            <w:r>
              <w:rPr>
                <w:noProof/>
                <w:webHidden/>
              </w:rPr>
              <w:fldChar w:fldCharType="end"/>
            </w:r>
          </w:hyperlink>
        </w:p>
        <w:p w14:paraId="16A44CE9" w14:textId="6EE2816F" w:rsidR="00F62D8D" w:rsidRDefault="00F62D8D">
          <w:pPr>
            <w:pStyle w:val="TOC2"/>
            <w:tabs>
              <w:tab w:val="right" w:leader="dot" w:pos="8296"/>
            </w:tabs>
            <w:rPr>
              <w:noProof/>
            </w:rPr>
          </w:pPr>
          <w:hyperlink w:anchor="_Toc74468996" w:history="1">
            <w:r w:rsidRPr="00FA049D">
              <w:rPr>
                <w:rStyle w:val="a4"/>
                <w:noProof/>
              </w:rPr>
              <w:t>1.系统结构</w:t>
            </w:r>
            <w:r>
              <w:rPr>
                <w:noProof/>
                <w:webHidden/>
              </w:rPr>
              <w:tab/>
            </w:r>
            <w:r>
              <w:rPr>
                <w:noProof/>
                <w:webHidden/>
              </w:rPr>
              <w:fldChar w:fldCharType="begin"/>
            </w:r>
            <w:r>
              <w:rPr>
                <w:noProof/>
                <w:webHidden/>
              </w:rPr>
              <w:instrText xml:space="preserve"> PAGEREF _Toc74468996 \h </w:instrText>
            </w:r>
            <w:r>
              <w:rPr>
                <w:noProof/>
                <w:webHidden/>
              </w:rPr>
            </w:r>
            <w:r>
              <w:rPr>
                <w:noProof/>
                <w:webHidden/>
              </w:rPr>
              <w:fldChar w:fldCharType="separate"/>
            </w:r>
            <w:r>
              <w:rPr>
                <w:noProof/>
                <w:webHidden/>
              </w:rPr>
              <w:t>4</w:t>
            </w:r>
            <w:r>
              <w:rPr>
                <w:noProof/>
                <w:webHidden/>
              </w:rPr>
              <w:fldChar w:fldCharType="end"/>
            </w:r>
          </w:hyperlink>
        </w:p>
        <w:p w14:paraId="38274EA7" w14:textId="795E90D0" w:rsidR="00F62D8D" w:rsidRDefault="00F62D8D">
          <w:pPr>
            <w:pStyle w:val="TOC2"/>
            <w:tabs>
              <w:tab w:val="right" w:leader="dot" w:pos="8296"/>
            </w:tabs>
            <w:rPr>
              <w:noProof/>
            </w:rPr>
          </w:pPr>
          <w:hyperlink w:anchor="_Toc74468997" w:history="1">
            <w:r w:rsidRPr="00FA049D">
              <w:rPr>
                <w:rStyle w:val="a4"/>
                <w:noProof/>
              </w:rPr>
              <w:t>2.前端代码解读</w:t>
            </w:r>
            <w:r>
              <w:rPr>
                <w:noProof/>
                <w:webHidden/>
              </w:rPr>
              <w:tab/>
            </w:r>
            <w:r>
              <w:rPr>
                <w:noProof/>
                <w:webHidden/>
              </w:rPr>
              <w:fldChar w:fldCharType="begin"/>
            </w:r>
            <w:r>
              <w:rPr>
                <w:noProof/>
                <w:webHidden/>
              </w:rPr>
              <w:instrText xml:space="preserve"> PAGEREF _Toc74468997 \h </w:instrText>
            </w:r>
            <w:r>
              <w:rPr>
                <w:noProof/>
                <w:webHidden/>
              </w:rPr>
            </w:r>
            <w:r>
              <w:rPr>
                <w:noProof/>
                <w:webHidden/>
              </w:rPr>
              <w:fldChar w:fldCharType="separate"/>
            </w:r>
            <w:r>
              <w:rPr>
                <w:noProof/>
                <w:webHidden/>
              </w:rPr>
              <w:t>5</w:t>
            </w:r>
            <w:r>
              <w:rPr>
                <w:noProof/>
                <w:webHidden/>
              </w:rPr>
              <w:fldChar w:fldCharType="end"/>
            </w:r>
          </w:hyperlink>
        </w:p>
        <w:p w14:paraId="5701257F" w14:textId="4AA852C4" w:rsidR="00F62D8D" w:rsidRDefault="00F62D8D">
          <w:pPr>
            <w:pStyle w:val="TOC2"/>
            <w:tabs>
              <w:tab w:val="right" w:leader="dot" w:pos="8296"/>
            </w:tabs>
            <w:rPr>
              <w:noProof/>
            </w:rPr>
          </w:pPr>
          <w:hyperlink w:anchor="_Toc74468998" w:history="1">
            <w:r w:rsidRPr="00FA049D">
              <w:rPr>
                <w:rStyle w:val="a4"/>
                <w:noProof/>
              </w:rPr>
              <w:t>3.后端代码解读</w:t>
            </w:r>
            <w:r>
              <w:rPr>
                <w:noProof/>
                <w:webHidden/>
              </w:rPr>
              <w:tab/>
            </w:r>
            <w:r>
              <w:rPr>
                <w:noProof/>
                <w:webHidden/>
              </w:rPr>
              <w:fldChar w:fldCharType="begin"/>
            </w:r>
            <w:r>
              <w:rPr>
                <w:noProof/>
                <w:webHidden/>
              </w:rPr>
              <w:instrText xml:space="preserve"> PAGEREF _Toc74468998 \h </w:instrText>
            </w:r>
            <w:r>
              <w:rPr>
                <w:noProof/>
                <w:webHidden/>
              </w:rPr>
            </w:r>
            <w:r>
              <w:rPr>
                <w:noProof/>
                <w:webHidden/>
              </w:rPr>
              <w:fldChar w:fldCharType="separate"/>
            </w:r>
            <w:r>
              <w:rPr>
                <w:noProof/>
                <w:webHidden/>
              </w:rPr>
              <w:t>6</w:t>
            </w:r>
            <w:r>
              <w:rPr>
                <w:noProof/>
                <w:webHidden/>
              </w:rPr>
              <w:fldChar w:fldCharType="end"/>
            </w:r>
          </w:hyperlink>
        </w:p>
        <w:p w14:paraId="62086841" w14:textId="0BF2C2C4" w:rsidR="00F62D8D" w:rsidRDefault="00F62D8D">
          <w:pPr>
            <w:pStyle w:val="TOC2"/>
            <w:tabs>
              <w:tab w:val="right" w:leader="dot" w:pos="8296"/>
            </w:tabs>
            <w:rPr>
              <w:noProof/>
            </w:rPr>
          </w:pPr>
          <w:hyperlink w:anchor="_Toc74468999" w:history="1">
            <w:r w:rsidRPr="00FA049D">
              <w:rPr>
                <w:rStyle w:val="a4"/>
                <w:noProof/>
              </w:rPr>
              <w:t>4.系统功能模块</w:t>
            </w:r>
            <w:r>
              <w:rPr>
                <w:noProof/>
                <w:webHidden/>
              </w:rPr>
              <w:tab/>
            </w:r>
            <w:r>
              <w:rPr>
                <w:noProof/>
                <w:webHidden/>
              </w:rPr>
              <w:fldChar w:fldCharType="begin"/>
            </w:r>
            <w:r>
              <w:rPr>
                <w:noProof/>
                <w:webHidden/>
              </w:rPr>
              <w:instrText xml:space="preserve"> PAGEREF _Toc74468999 \h </w:instrText>
            </w:r>
            <w:r>
              <w:rPr>
                <w:noProof/>
                <w:webHidden/>
              </w:rPr>
            </w:r>
            <w:r>
              <w:rPr>
                <w:noProof/>
                <w:webHidden/>
              </w:rPr>
              <w:fldChar w:fldCharType="separate"/>
            </w:r>
            <w:r>
              <w:rPr>
                <w:noProof/>
                <w:webHidden/>
              </w:rPr>
              <w:t>7</w:t>
            </w:r>
            <w:r>
              <w:rPr>
                <w:noProof/>
                <w:webHidden/>
              </w:rPr>
              <w:fldChar w:fldCharType="end"/>
            </w:r>
          </w:hyperlink>
        </w:p>
        <w:p w14:paraId="77946DC3" w14:textId="441A4322" w:rsidR="00F62D8D" w:rsidRDefault="00F62D8D">
          <w:pPr>
            <w:pStyle w:val="TOC2"/>
            <w:tabs>
              <w:tab w:val="right" w:leader="dot" w:pos="8296"/>
            </w:tabs>
            <w:rPr>
              <w:noProof/>
            </w:rPr>
          </w:pPr>
          <w:hyperlink w:anchor="_Toc74469000" w:history="1">
            <w:r w:rsidRPr="00FA049D">
              <w:rPr>
                <w:rStyle w:val="a4"/>
                <w:noProof/>
              </w:rPr>
              <w:t>5.系统总体流程</w:t>
            </w:r>
            <w:r>
              <w:rPr>
                <w:noProof/>
                <w:webHidden/>
              </w:rPr>
              <w:tab/>
            </w:r>
            <w:r>
              <w:rPr>
                <w:noProof/>
                <w:webHidden/>
              </w:rPr>
              <w:fldChar w:fldCharType="begin"/>
            </w:r>
            <w:r>
              <w:rPr>
                <w:noProof/>
                <w:webHidden/>
              </w:rPr>
              <w:instrText xml:space="preserve"> PAGEREF _Toc74469000 \h </w:instrText>
            </w:r>
            <w:r>
              <w:rPr>
                <w:noProof/>
                <w:webHidden/>
              </w:rPr>
            </w:r>
            <w:r>
              <w:rPr>
                <w:noProof/>
                <w:webHidden/>
              </w:rPr>
              <w:fldChar w:fldCharType="separate"/>
            </w:r>
            <w:r>
              <w:rPr>
                <w:noProof/>
                <w:webHidden/>
              </w:rPr>
              <w:t>7</w:t>
            </w:r>
            <w:r>
              <w:rPr>
                <w:noProof/>
                <w:webHidden/>
              </w:rPr>
              <w:fldChar w:fldCharType="end"/>
            </w:r>
          </w:hyperlink>
        </w:p>
        <w:p w14:paraId="1443BE1D" w14:textId="3F2249A3" w:rsidR="00F62D8D" w:rsidRDefault="00F62D8D">
          <w:pPr>
            <w:pStyle w:val="TOC2"/>
            <w:tabs>
              <w:tab w:val="right" w:leader="dot" w:pos="8296"/>
            </w:tabs>
            <w:rPr>
              <w:noProof/>
            </w:rPr>
          </w:pPr>
          <w:hyperlink w:anchor="_Toc74469001" w:history="1">
            <w:r w:rsidRPr="00FA049D">
              <w:rPr>
                <w:rStyle w:val="a4"/>
                <w:noProof/>
              </w:rPr>
              <w:t>6.关键性技术</w:t>
            </w:r>
            <w:r>
              <w:rPr>
                <w:noProof/>
                <w:webHidden/>
              </w:rPr>
              <w:tab/>
            </w:r>
            <w:r>
              <w:rPr>
                <w:noProof/>
                <w:webHidden/>
              </w:rPr>
              <w:fldChar w:fldCharType="begin"/>
            </w:r>
            <w:r>
              <w:rPr>
                <w:noProof/>
                <w:webHidden/>
              </w:rPr>
              <w:instrText xml:space="preserve"> PAGEREF _Toc74469001 \h </w:instrText>
            </w:r>
            <w:r>
              <w:rPr>
                <w:noProof/>
                <w:webHidden/>
              </w:rPr>
            </w:r>
            <w:r>
              <w:rPr>
                <w:noProof/>
                <w:webHidden/>
              </w:rPr>
              <w:fldChar w:fldCharType="separate"/>
            </w:r>
            <w:r>
              <w:rPr>
                <w:noProof/>
                <w:webHidden/>
              </w:rPr>
              <w:t>8</w:t>
            </w:r>
            <w:r>
              <w:rPr>
                <w:noProof/>
                <w:webHidden/>
              </w:rPr>
              <w:fldChar w:fldCharType="end"/>
            </w:r>
          </w:hyperlink>
        </w:p>
        <w:p w14:paraId="50848F0D" w14:textId="05E12426" w:rsidR="00F62D8D" w:rsidRDefault="00F62D8D">
          <w:r>
            <w:rPr>
              <w:b/>
              <w:bCs/>
              <w:lang w:val="zh-CN"/>
            </w:rPr>
            <w:fldChar w:fldCharType="end"/>
          </w:r>
        </w:p>
      </w:sdtContent>
    </w:sdt>
    <w:p w14:paraId="644AC29D" w14:textId="3A454A05" w:rsidR="00F62D8D" w:rsidRDefault="00F62D8D" w:rsidP="00F62D8D">
      <w:pPr>
        <w:jc w:val="center"/>
        <w:rPr>
          <w:b/>
          <w:bCs/>
          <w:sz w:val="44"/>
          <w:szCs w:val="48"/>
        </w:rPr>
      </w:pPr>
    </w:p>
    <w:p w14:paraId="0F3565B4" w14:textId="6FF41A78" w:rsidR="00F62D8D" w:rsidRDefault="00F62D8D" w:rsidP="00F62D8D">
      <w:pPr>
        <w:jc w:val="center"/>
        <w:rPr>
          <w:b/>
          <w:bCs/>
          <w:sz w:val="44"/>
          <w:szCs w:val="48"/>
        </w:rPr>
      </w:pPr>
    </w:p>
    <w:p w14:paraId="02A85BBE" w14:textId="4A182A80" w:rsidR="00F62D8D" w:rsidRDefault="00F62D8D" w:rsidP="00F62D8D">
      <w:pPr>
        <w:jc w:val="center"/>
        <w:rPr>
          <w:b/>
          <w:bCs/>
          <w:sz w:val="44"/>
          <w:szCs w:val="48"/>
        </w:rPr>
      </w:pPr>
    </w:p>
    <w:p w14:paraId="1C235F06" w14:textId="5CED1F43" w:rsidR="00F62D8D" w:rsidRDefault="00F62D8D" w:rsidP="00F62D8D">
      <w:pPr>
        <w:jc w:val="center"/>
        <w:rPr>
          <w:b/>
          <w:bCs/>
          <w:sz w:val="44"/>
          <w:szCs w:val="48"/>
        </w:rPr>
      </w:pPr>
    </w:p>
    <w:p w14:paraId="0FD53292" w14:textId="142C8E53" w:rsidR="00F62D8D" w:rsidRDefault="00F62D8D" w:rsidP="00F62D8D">
      <w:pPr>
        <w:jc w:val="center"/>
        <w:rPr>
          <w:b/>
          <w:bCs/>
          <w:sz w:val="44"/>
          <w:szCs w:val="48"/>
        </w:rPr>
      </w:pPr>
    </w:p>
    <w:p w14:paraId="0C5CB8CF" w14:textId="6C6E3183" w:rsidR="00F62D8D" w:rsidRDefault="00F62D8D" w:rsidP="00F62D8D">
      <w:pPr>
        <w:jc w:val="center"/>
        <w:rPr>
          <w:b/>
          <w:bCs/>
          <w:sz w:val="44"/>
          <w:szCs w:val="48"/>
        </w:rPr>
      </w:pPr>
    </w:p>
    <w:p w14:paraId="5A6E6114" w14:textId="5AA7A875" w:rsidR="00F62D8D" w:rsidRDefault="00F62D8D" w:rsidP="00F62D8D">
      <w:pPr>
        <w:jc w:val="center"/>
        <w:rPr>
          <w:b/>
          <w:bCs/>
          <w:sz w:val="44"/>
          <w:szCs w:val="48"/>
        </w:rPr>
      </w:pPr>
    </w:p>
    <w:p w14:paraId="6CF67AE6" w14:textId="77777777" w:rsidR="00F62D8D" w:rsidRPr="00F62D8D" w:rsidRDefault="00F62D8D" w:rsidP="00F62D8D">
      <w:pPr>
        <w:jc w:val="center"/>
        <w:rPr>
          <w:rFonts w:hint="eastAsia"/>
          <w:b/>
          <w:bCs/>
          <w:sz w:val="44"/>
          <w:szCs w:val="48"/>
        </w:rPr>
      </w:pPr>
    </w:p>
    <w:p w14:paraId="1F910C5F" w14:textId="3D6BC51C" w:rsidR="00541B3B" w:rsidRPr="000E4CA3" w:rsidRDefault="00F62D8D" w:rsidP="00F62D8D">
      <w:pPr>
        <w:pStyle w:val="1"/>
      </w:pPr>
      <w:bookmarkStart w:id="0" w:name="_Toc74468986"/>
      <w:proofErr w:type="gramStart"/>
      <w:r>
        <w:rPr>
          <w:rFonts w:hint="eastAsia"/>
        </w:rPr>
        <w:lastRenderedPageBreak/>
        <w:t>一</w:t>
      </w:r>
      <w:proofErr w:type="gramEnd"/>
      <w:r>
        <w:rPr>
          <w:rFonts w:hint="eastAsia"/>
        </w:rPr>
        <w:t>．</w:t>
      </w:r>
      <w:r w:rsidR="00541B3B" w:rsidRPr="000E4CA3">
        <w:rPr>
          <w:rFonts w:hint="eastAsia"/>
        </w:rPr>
        <w:t>引言</w:t>
      </w:r>
      <w:bookmarkEnd w:id="0"/>
    </w:p>
    <w:p w14:paraId="59E09221" w14:textId="24553602" w:rsidR="00541B3B" w:rsidRDefault="00F62D8D" w:rsidP="00F62D8D">
      <w:pPr>
        <w:pStyle w:val="2"/>
      </w:pPr>
      <w:bookmarkStart w:id="1" w:name="_Toc74468987"/>
      <w:r>
        <w:t>1.</w:t>
      </w:r>
      <w:r w:rsidR="00541B3B">
        <w:rPr>
          <w:rFonts w:hint="eastAsia"/>
        </w:rPr>
        <w:t>编制目的</w:t>
      </w:r>
      <w:bookmarkEnd w:id="1"/>
    </w:p>
    <w:p w14:paraId="04308E15" w14:textId="77777777" w:rsidR="007863EE" w:rsidRDefault="007863EE" w:rsidP="007863EE">
      <w:pPr>
        <w:pStyle w:val="a3"/>
        <w:ind w:left="792"/>
      </w:pPr>
      <w:r>
        <w:rPr>
          <w:rFonts w:hint="eastAsia"/>
        </w:rPr>
        <w:t>本项目计划书文档主要反映出林业有害生物智能识别系统的具体计划方案，引导软件开发人员进行后续的开发工作。此项目计划文档既可以作为软件开发工作的基础和依据，也可以作为此项目确认测试和验收的凭照，以便于保证项目团队按时保质地完成项目目标，便于项目团队成员更好地了解项目情况，使项目工作开展的各个过程合理有序。</w:t>
      </w:r>
    </w:p>
    <w:p w14:paraId="08EF96F7" w14:textId="29321FC1" w:rsidR="00541B3B" w:rsidRDefault="00F62D8D" w:rsidP="00F62D8D">
      <w:pPr>
        <w:pStyle w:val="2"/>
      </w:pPr>
      <w:bookmarkStart w:id="2" w:name="_Toc74468988"/>
      <w:r>
        <w:rPr>
          <w:rFonts w:hint="eastAsia"/>
        </w:rPr>
        <w:t>2</w:t>
      </w:r>
      <w:r>
        <w:t>.</w:t>
      </w:r>
      <w:r w:rsidR="00541B3B">
        <w:rPr>
          <w:rFonts w:hint="eastAsia"/>
        </w:rPr>
        <w:t>项目背景</w:t>
      </w:r>
      <w:bookmarkEnd w:id="2"/>
    </w:p>
    <w:p w14:paraId="67276D3A" w14:textId="77777777" w:rsidR="007863EE" w:rsidRDefault="007863EE" w:rsidP="007863EE">
      <w:pPr>
        <w:pStyle w:val="a3"/>
        <w:ind w:left="792"/>
      </w:pPr>
      <w:r>
        <w:rPr>
          <w:rFonts w:hint="eastAsia"/>
        </w:rPr>
        <w:t>在我国社会经济快速发展的背景下，生态保护越来越重要，而林业有害生物防治工作在推动林业的可持续发展方面有非常重要的作用。</w:t>
      </w:r>
    </w:p>
    <w:p w14:paraId="7F25DC51" w14:textId="3D6F0C7A" w:rsidR="002731FF" w:rsidRDefault="007863EE" w:rsidP="002731FF">
      <w:pPr>
        <w:pStyle w:val="a3"/>
        <w:ind w:left="792"/>
      </w:pPr>
      <w:r>
        <w:rPr>
          <w:rFonts w:hint="eastAsia"/>
        </w:rPr>
        <w:t>根据软件项目管理课程要求，本项目致力于通过图像识别进行智能分析，从而对林业有害生物进行侦查来促进林业生态环境建设。</w:t>
      </w:r>
    </w:p>
    <w:p w14:paraId="2D119158" w14:textId="17481A6B" w:rsidR="002731FF" w:rsidRDefault="00F62D8D" w:rsidP="00F62D8D">
      <w:pPr>
        <w:pStyle w:val="2"/>
      </w:pPr>
      <w:bookmarkStart w:id="3" w:name="_Toc74468989"/>
      <w:r>
        <w:rPr>
          <w:rFonts w:hint="eastAsia"/>
        </w:rPr>
        <w:t>3</w:t>
      </w:r>
      <w:r>
        <w:t>.</w:t>
      </w:r>
      <w:r w:rsidR="00541B3B">
        <w:rPr>
          <w:rFonts w:hint="eastAsia"/>
        </w:rPr>
        <w:t>与其读者和阅读建议</w:t>
      </w:r>
      <w:bookmarkEnd w:id="3"/>
    </w:p>
    <w:p w14:paraId="03FCEAA8" w14:textId="66CBA1F8" w:rsidR="002731FF" w:rsidRDefault="002731FF" w:rsidP="002731FF">
      <w:pPr>
        <w:pStyle w:val="a3"/>
        <w:ind w:left="792"/>
      </w:pPr>
      <w:r>
        <w:rPr>
          <w:rFonts w:hint="eastAsia"/>
        </w:rPr>
        <w:t>本文档预期面向多种读者：</w:t>
      </w:r>
      <w:r>
        <w:t xml:space="preserve"> </w:t>
      </w:r>
    </w:p>
    <w:p w14:paraId="18C2D89F" w14:textId="77777777" w:rsidR="002731FF" w:rsidRDefault="002731FF" w:rsidP="002731FF">
      <w:pPr>
        <w:pStyle w:val="a3"/>
        <w:ind w:left="792"/>
      </w:pPr>
      <w:r>
        <w:rPr>
          <w:rFonts w:hint="eastAsia"/>
        </w:rPr>
        <w:t>（</w:t>
      </w:r>
      <w:r>
        <w:t xml:space="preserve">1）项目经理：项目经理可以根据该文档了解预期物品的功能设计，并据此进行项目管理。 </w:t>
      </w:r>
    </w:p>
    <w:p w14:paraId="05FCF7F9" w14:textId="77777777" w:rsidR="002731FF" w:rsidRDefault="002731FF" w:rsidP="002731FF">
      <w:pPr>
        <w:pStyle w:val="a3"/>
        <w:ind w:left="792"/>
      </w:pPr>
      <w:r>
        <w:rPr>
          <w:rFonts w:hint="eastAsia"/>
        </w:rPr>
        <w:t>（</w:t>
      </w:r>
      <w:r>
        <w:t xml:space="preserve">2）程序员：程序员可以配合需求规格说明书和此项目设计文档，了解所需要进行开发的功能，进行代码的编写。 </w:t>
      </w:r>
    </w:p>
    <w:p w14:paraId="54C1C560" w14:textId="77777777" w:rsidR="002731FF" w:rsidRDefault="002731FF" w:rsidP="002731FF">
      <w:pPr>
        <w:pStyle w:val="a3"/>
        <w:ind w:left="792"/>
      </w:pPr>
      <w:r>
        <w:rPr>
          <w:rFonts w:hint="eastAsia"/>
        </w:rPr>
        <w:t>（</w:t>
      </w:r>
      <w:r>
        <w:t xml:space="preserve">3）测试员：测试员可以根据需求规格说明书和此项目设计报告编写测试用例，并对系统进行功能性测试和非功能性测试。 </w:t>
      </w:r>
    </w:p>
    <w:p w14:paraId="0007565D" w14:textId="77777777" w:rsidR="002731FF" w:rsidRDefault="002731FF" w:rsidP="002731FF">
      <w:pPr>
        <w:pStyle w:val="a3"/>
        <w:ind w:left="792"/>
      </w:pPr>
      <w:r>
        <w:rPr>
          <w:rFonts w:hint="eastAsia"/>
        </w:rPr>
        <w:t>（</w:t>
      </w:r>
      <w:r>
        <w:t xml:space="preserve">4）产品经理：产品经理可以根据需求规格说明书、此项目设计报告和开发出来的系统代码，撰写用户手册。 </w:t>
      </w:r>
    </w:p>
    <w:p w14:paraId="250393BB" w14:textId="6A3EA330" w:rsidR="002731FF" w:rsidRPr="002731FF" w:rsidRDefault="002731FF" w:rsidP="002731FF">
      <w:pPr>
        <w:pStyle w:val="a3"/>
        <w:ind w:left="792"/>
      </w:pPr>
      <w:r>
        <w:rPr>
          <w:rFonts w:hint="eastAsia"/>
        </w:rPr>
        <w:t>（</w:t>
      </w:r>
      <w:r>
        <w:t>5）其他人员：其他人员如部门领导、公司领导等可以据此了解系统的功能设计。</w:t>
      </w:r>
    </w:p>
    <w:p w14:paraId="345821FC" w14:textId="22888F43" w:rsidR="00541B3B" w:rsidRDefault="00F62D8D" w:rsidP="00F62D8D">
      <w:pPr>
        <w:pStyle w:val="2"/>
      </w:pPr>
      <w:bookmarkStart w:id="4" w:name="_Toc74468990"/>
      <w:r>
        <w:rPr>
          <w:rFonts w:hint="eastAsia"/>
        </w:rPr>
        <w:t>4</w:t>
      </w:r>
      <w:r>
        <w:t>.</w:t>
      </w:r>
      <w:r w:rsidR="00541B3B">
        <w:rPr>
          <w:rFonts w:hint="eastAsia"/>
        </w:rPr>
        <w:t>术语</w:t>
      </w:r>
      <w:bookmarkEnd w:id="4"/>
    </w:p>
    <w:p w14:paraId="54D7FD9C" w14:textId="2F9F9001" w:rsidR="002731FF" w:rsidRDefault="002731FF" w:rsidP="002731FF">
      <w:pPr>
        <w:pStyle w:val="a3"/>
        <w:numPr>
          <w:ilvl w:val="0"/>
          <w:numId w:val="4"/>
        </w:numPr>
        <w:ind w:firstLineChars="0"/>
      </w:pPr>
      <w:r>
        <w:rPr>
          <w:rFonts w:hint="eastAsia"/>
        </w:rPr>
        <w:t>深度学习</w:t>
      </w:r>
    </w:p>
    <w:p w14:paraId="17643994" w14:textId="7D67C285" w:rsidR="00227DFA" w:rsidRDefault="00227DFA" w:rsidP="00227DFA">
      <w:pPr>
        <w:pStyle w:val="a3"/>
        <w:ind w:left="1212" w:firstLineChars="0" w:firstLine="0"/>
        <w:rPr>
          <w:rFonts w:hint="eastAsia"/>
        </w:rPr>
      </w:pPr>
      <w:r w:rsidRPr="00227DFA">
        <w:rPr>
          <w:rFonts w:hint="eastAsia"/>
        </w:rPr>
        <w:t>深度学习</w:t>
      </w:r>
      <w:r w:rsidRPr="00227DFA">
        <w:t>(DL, Deep Learning)是机器学习(ML, Machine Learning)领域中一个新的研究方向，它被引入机器学习使其更接近于最初的目标——人工智能(AI, Artificial Intelligence)</w:t>
      </w:r>
    </w:p>
    <w:p w14:paraId="5D8D38D8" w14:textId="109E54BE" w:rsidR="002731FF" w:rsidRDefault="002731FF" w:rsidP="002731FF">
      <w:pPr>
        <w:pStyle w:val="a3"/>
        <w:numPr>
          <w:ilvl w:val="0"/>
          <w:numId w:val="4"/>
        </w:numPr>
        <w:ind w:firstLineChars="0"/>
      </w:pPr>
      <w:r>
        <w:rPr>
          <w:rFonts w:hint="eastAsia"/>
        </w:rPr>
        <w:t>图像识别</w:t>
      </w:r>
    </w:p>
    <w:p w14:paraId="2525AA35" w14:textId="01FF80E7" w:rsidR="00227DFA" w:rsidRDefault="00227DFA" w:rsidP="00227DFA">
      <w:pPr>
        <w:pStyle w:val="a3"/>
        <w:ind w:left="1212" w:firstLineChars="0" w:firstLine="0"/>
        <w:rPr>
          <w:rFonts w:hint="eastAsia"/>
        </w:rPr>
      </w:pPr>
      <w:r w:rsidRPr="00227DFA">
        <w:rPr>
          <w:rFonts w:hint="eastAsia"/>
        </w:rPr>
        <w:t>图像识别，是指利用计算机对图像进行处理、分析和理解，以识别各种不同模式的目标和对象的技术，是应用深度学习算法的一种实践应用。</w:t>
      </w:r>
      <w:r w:rsidRPr="00227DFA">
        <w:t>现阶段图像识</w:t>
      </w:r>
      <w:r w:rsidRPr="00227DFA">
        <w:lastRenderedPageBreak/>
        <w:t>别技术一般分为人脸识别与商品识别，人脸识别主要运用在安全检查、身份核验与移动支付中；商品识别主要运用在商品流通过程中，特别是无人货架、智能零售柜等无人零售领域</w:t>
      </w:r>
      <w:r>
        <w:rPr>
          <w:rFonts w:hint="eastAsia"/>
        </w:rPr>
        <w:t>。</w:t>
      </w:r>
    </w:p>
    <w:p w14:paraId="22329493" w14:textId="4200CA5A" w:rsidR="002731FF" w:rsidRDefault="002731FF" w:rsidP="00227DFA">
      <w:pPr>
        <w:pStyle w:val="a3"/>
        <w:numPr>
          <w:ilvl w:val="0"/>
          <w:numId w:val="4"/>
        </w:numPr>
        <w:ind w:firstLineChars="0"/>
      </w:pPr>
      <w:r>
        <w:rPr>
          <w:rFonts w:hint="eastAsia"/>
        </w:rPr>
        <w:t>目标识别</w:t>
      </w:r>
    </w:p>
    <w:p w14:paraId="335FAD86" w14:textId="57C55658" w:rsidR="00227DFA" w:rsidRPr="00227DFA" w:rsidRDefault="00227DFA" w:rsidP="00227DFA">
      <w:pPr>
        <w:pStyle w:val="a3"/>
        <w:ind w:left="1212" w:firstLineChars="0" w:firstLine="0"/>
        <w:rPr>
          <w:rFonts w:hint="eastAsia"/>
        </w:rPr>
      </w:pPr>
      <w:r w:rsidRPr="00227DFA">
        <w:rPr>
          <w:rFonts w:hint="eastAsia"/>
        </w:rPr>
        <w:t>目标识别是指一个特殊目标（或一种类型的目标）从其它目标（或其它类型的目标）中被区分出来的过程。它既包括两个非常相似目标的识别，也包括一种类型的目标同其他类型目标的识别</w:t>
      </w:r>
    </w:p>
    <w:p w14:paraId="16D963D1" w14:textId="768C6273" w:rsidR="00541B3B" w:rsidRDefault="00F62D8D" w:rsidP="00F62D8D">
      <w:pPr>
        <w:pStyle w:val="2"/>
      </w:pPr>
      <w:bookmarkStart w:id="5" w:name="_Toc74468991"/>
      <w:r>
        <w:rPr>
          <w:rFonts w:hint="eastAsia"/>
        </w:rPr>
        <w:t>5</w:t>
      </w:r>
      <w:r>
        <w:t>.</w:t>
      </w:r>
      <w:r w:rsidR="00541B3B">
        <w:rPr>
          <w:rFonts w:hint="eastAsia"/>
        </w:rPr>
        <w:t>参考资料</w:t>
      </w:r>
      <w:bookmarkEnd w:id="5"/>
    </w:p>
    <w:p w14:paraId="74BF279B" w14:textId="53CBEF69" w:rsidR="002731FF" w:rsidRDefault="002731FF" w:rsidP="002731FF">
      <w:pPr>
        <w:pStyle w:val="a3"/>
        <w:numPr>
          <w:ilvl w:val="0"/>
          <w:numId w:val="5"/>
        </w:numPr>
        <w:ind w:firstLineChars="0"/>
      </w:pPr>
      <w:r>
        <w:t>菜鸟教程，runoob.com。</w:t>
      </w:r>
    </w:p>
    <w:p w14:paraId="76866EF4" w14:textId="77777777" w:rsidR="002731FF" w:rsidRDefault="002731FF" w:rsidP="002731FF">
      <w:pPr>
        <w:pStyle w:val="a3"/>
        <w:numPr>
          <w:ilvl w:val="0"/>
          <w:numId w:val="5"/>
        </w:numPr>
        <w:ind w:firstLineChars="0"/>
      </w:pPr>
      <w:r>
        <w:rPr>
          <w:rFonts w:hint="eastAsia"/>
        </w:rPr>
        <w:t>小程序开发指南，</w:t>
      </w:r>
    </w:p>
    <w:p w14:paraId="36655442" w14:textId="1D29FC3F" w:rsidR="002731FF" w:rsidRPr="00227DFA" w:rsidRDefault="0096215E" w:rsidP="00227DFA">
      <w:pPr>
        <w:pStyle w:val="a3"/>
        <w:ind w:left="1212" w:firstLineChars="0" w:firstLine="0"/>
        <w:rPr>
          <w:rFonts w:hint="eastAsia"/>
        </w:rPr>
      </w:pPr>
      <w:hyperlink r:id="rId7" w:history="1">
        <w:r w:rsidR="002731FF" w:rsidRPr="005D7F5D">
          <w:rPr>
            <w:rStyle w:val="a4"/>
          </w:rPr>
          <w:t>https://developers.weixin.qq.com/miniprogram/dev/framework/quickstart/</w:t>
        </w:r>
      </w:hyperlink>
    </w:p>
    <w:p w14:paraId="1988373E" w14:textId="1C760C69" w:rsidR="000F1861" w:rsidRDefault="00F62D8D" w:rsidP="00F62D8D">
      <w:pPr>
        <w:pStyle w:val="1"/>
      </w:pPr>
      <w:bookmarkStart w:id="6" w:name="_Toc74468992"/>
      <w:r>
        <w:rPr>
          <w:rFonts w:hint="eastAsia"/>
        </w:rPr>
        <w:t>二．系统开发环境</w:t>
      </w:r>
      <w:bookmarkEnd w:id="6"/>
    </w:p>
    <w:p w14:paraId="5089CF79" w14:textId="66C1A7AA" w:rsidR="00F62D8D" w:rsidRDefault="00F62D8D" w:rsidP="00F62D8D">
      <w:pPr>
        <w:pStyle w:val="2"/>
      </w:pPr>
      <w:bookmarkStart w:id="7" w:name="_Toc74468993"/>
      <w:r>
        <w:t>1.</w:t>
      </w:r>
      <w:r>
        <w:rPr>
          <w:rFonts w:hint="eastAsia"/>
        </w:rPr>
        <w:t>前端</w:t>
      </w:r>
      <w:bookmarkEnd w:id="7"/>
    </w:p>
    <w:p w14:paraId="64286EC2" w14:textId="4597183E" w:rsidR="000F1861" w:rsidRDefault="000F1861" w:rsidP="00F62D8D">
      <w:pPr>
        <w:pStyle w:val="a3"/>
        <w:ind w:left="840" w:firstLineChars="0" w:firstLine="0"/>
      </w:pPr>
      <w:r>
        <w:rPr>
          <w:rFonts w:hint="eastAsia"/>
        </w:rPr>
        <w:t>前端</w:t>
      </w:r>
      <w:proofErr w:type="gramStart"/>
      <w:r>
        <w:rPr>
          <w:rFonts w:hint="eastAsia"/>
        </w:rPr>
        <w:t>使用微信小</w:t>
      </w:r>
      <w:proofErr w:type="gramEnd"/>
      <w:r>
        <w:rPr>
          <w:rFonts w:hint="eastAsia"/>
        </w:rPr>
        <w:t>程序平台进行部署</w:t>
      </w:r>
    </w:p>
    <w:p w14:paraId="74C23F99" w14:textId="26E2FDFD" w:rsidR="000F1861" w:rsidRDefault="000F1861" w:rsidP="000F1861">
      <w:pPr>
        <w:pStyle w:val="a3"/>
        <w:ind w:left="840" w:firstLineChars="0" w:firstLine="0"/>
      </w:pPr>
      <w:r>
        <w:rPr>
          <w:rFonts w:hint="eastAsia"/>
        </w:rPr>
        <w:t>配置版本为：</w:t>
      </w:r>
      <w:proofErr w:type="gramStart"/>
      <w:r w:rsidRPr="000F1861">
        <w:rPr>
          <w:rFonts w:hint="eastAsia"/>
        </w:rPr>
        <w:t>微信开发者工具</w:t>
      </w:r>
      <w:proofErr w:type="gramEnd"/>
      <w:r w:rsidRPr="000F1861">
        <w:t xml:space="preserve"> 1.04.2009152</w:t>
      </w:r>
    </w:p>
    <w:p w14:paraId="6D369BF6" w14:textId="564ADC07" w:rsidR="000F1861" w:rsidRPr="000F1861" w:rsidRDefault="000F1861" w:rsidP="000F1861">
      <w:pPr>
        <w:pStyle w:val="a3"/>
        <w:ind w:left="840" w:firstLineChars="0" w:firstLine="0"/>
      </w:pPr>
      <w:proofErr w:type="gramStart"/>
      <w:r w:rsidRPr="000F1861">
        <w:rPr>
          <w:rFonts w:hint="eastAsia"/>
        </w:rPr>
        <w:t>云开发</w:t>
      </w:r>
      <w:proofErr w:type="gramEnd"/>
      <w:r w:rsidRPr="000F1861">
        <w:rPr>
          <w:rFonts w:hint="eastAsia"/>
        </w:rPr>
        <w:t>环境：</w:t>
      </w:r>
      <w:r w:rsidRPr="000F1861">
        <w:t>recognition-5y2oz</w:t>
      </w:r>
    </w:p>
    <w:p w14:paraId="62684E8A" w14:textId="68EF7749" w:rsidR="00F62D8D" w:rsidRDefault="00F62D8D" w:rsidP="00F62D8D">
      <w:pPr>
        <w:pStyle w:val="2"/>
      </w:pPr>
      <w:bookmarkStart w:id="8" w:name="_Toc74468994"/>
      <w:r>
        <w:rPr>
          <w:rFonts w:hint="eastAsia"/>
        </w:rPr>
        <w:t>2</w:t>
      </w:r>
      <w:r>
        <w:t>.</w:t>
      </w:r>
      <w:r>
        <w:rPr>
          <w:rFonts w:hint="eastAsia"/>
        </w:rPr>
        <w:t>后端</w:t>
      </w:r>
      <w:bookmarkEnd w:id="8"/>
    </w:p>
    <w:p w14:paraId="6A5C47B9" w14:textId="7CD715B2" w:rsidR="000F1861" w:rsidRDefault="000F1861" w:rsidP="00F62D8D">
      <w:pPr>
        <w:pStyle w:val="a3"/>
        <w:ind w:left="840" w:firstLineChars="0" w:firstLine="0"/>
      </w:pPr>
      <w:r>
        <w:rPr>
          <w:rFonts w:hint="eastAsia"/>
        </w:rPr>
        <w:t>后端使用</w:t>
      </w:r>
      <w:proofErr w:type="gramStart"/>
      <w:r>
        <w:rPr>
          <w:rFonts w:hint="eastAsia"/>
        </w:rPr>
        <w:t>矩池云</w:t>
      </w:r>
      <w:proofErr w:type="gramEnd"/>
      <w:r>
        <w:rPr>
          <w:rFonts w:hint="eastAsia"/>
        </w:rPr>
        <w:t>服务器进行部署</w:t>
      </w:r>
    </w:p>
    <w:p w14:paraId="4A433544" w14:textId="77777777" w:rsidR="000F1861" w:rsidRDefault="000F1861" w:rsidP="000F1861">
      <w:pPr>
        <w:pStyle w:val="a3"/>
        <w:ind w:left="840" w:firstLineChars="0" w:firstLine="0"/>
      </w:pPr>
      <w:r>
        <w:rPr>
          <w:rFonts w:hint="eastAsia"/>
        </w:rPr>
        <w:t>配置过程：</w:t>
      </w:r>
    </w:p>
    <w:p w14:paraId="0D2A4E0F" w14:textId="77777777" w:rsidR="000F1861" w:rsidRDefault="000F1861" w:rsidP="000F1861">
      <w:pPr>
        <w:pStyle w:val="a3"/>
        <w:numPr>
          <w:ilvl w:val="0"/>
          <w:numId w:val="9"/>
        </w:numPr>
        <w:ind w:firstLineChars="0"/>
      </w:pPr>
      <w:r>
        <w:rPr>
          <w:rFonts w:hint="eastAsia"/>
        </w:rPr>
        <w:t>上传源代码与模型至我的网盘</w:t>
      </w:r>
    </w:p>
    <w:p w14:paraId="73BC3C29" w14:textId="591EAC6F" w:rsidR="000F1861" w:rsidRDefault="000F1861" w:rsidP="000F1861">
      <w:pPr>
        <w:pStyle w:val="a3"/>
        <w:numPr>
          <w:ilvl w:val="0"/>
          <w:numId w:val="9"/>
        </w:numPr>
        <w:ind w:firstLineChars="0"/>
      </w:pPr>
      <w:r>
        <w:rPr>
          <w:rFonts w:hint="eastAsia"/>
        </w:rPr>
        <w:t>租用服务器</w:t>
      </w:r>
    </w:p>
    <w:p w14:paraId="0BCB69F7" w14:textId="77777777" w:rsidR="000F1861" w:rsidRDefault="000F1861" w:rsidP="000F1861">
      <w:pPr>
        <w:pStyle w:val="a3"/>
        <w:numPr>
          <w:ilvl w:val="0"/>
          <w:numId w:val="9"/>
        </w:numPr>
        <w:ind w:firstLineChars="0"/>
      </w:pPr>
      <w:r>
        <w:rPr>
          <w:rFonts w:hint="eastAsia"/>
        </w:rPr>
        <w:t>使用“pip</w:t>
      </w:r>
      <w:r>
        <w:t xml:space="preserve"> </w:t>
      </w:r>
      <w:r>
        <w:rPr>
          <w:rFonts w:hint="eastAsia"/>
        </w:rPr>
        <w:t>install</w:t>
      </w:r>
      <w:r>
        <w:t xml:space="preserve"> </w:t>
      </w:r>
      <w:r>
        <w:rPr>
          <w:rFonts w:hint="eastAsia"/>
        </w:rPr>
        <w:t>flask”命令安装依赖，使用“</w:t>
      </w:r>
      <w:r>
        <w:t>python web.py</w:t>
      </w:r>
      <w:r>
        <w:rPr>
          <w:rFonts w:hint="eastAsia"/>
        </w:rPr>
        <w:t>”命令执行</w:t>
      </w:r>
    </w:p>
    <w:p w14:paraId="680968A5" w14:textId="77777777" w:rsidR="000F1861" w:rsidRDefault="000F1861" w:rsidP="000F1861">
      <w:pPr>
        <w:ind w:left="840"/>
      </w:pPr>
      <w:r>
        <w:rPr>
          <w:rFonts w:hint="eastAsia"/>
        </w:rPr>
        <w:t>配置版本：</w:t>
      </w:r>
    </w:p>
    <w:tbl>
      <w:tblPr>
        <w:tblStyle w:val="ac"/>
        <w:tblW w:w="0" w:type="auto"/>
        <w:tblInd w:w="840" w:type="dxa"/>
        <w:tblLook w:val="04A0" w:firstRow="1" w:lastRow="0" w:firstColumn="1" w:lastColumn="0" w:noHBand="0" w:noVBand="1"/>
      </w:tblPr>
      <w:tblGrid>
        <w:gridCol w:w="1565"/>
      </w:tblGrid>
      <w:tr w:rsidR="000F1861" w14:paraId="21F43759" w14:textId="77777777" w:rsidTr="000F1861">
        <w:tc>
          <w:tcPr>
            <w:tcW w:w="1565" w:type="dxa"/>
          </w:tcPr>
          <w:p w14:paraId="45786D9D" w14:textId="22F36A62" w:rsidR="000F1861" w:rsidRDefault="000F1861" w:rsidP="000F1861">
            <w:r>
              <w:rPr>
                <w:rFonts w:hint="eastAsia"/>
              </w:rPr>
              <w:t>环境版本</w:t>
            </w:r>
          </w:p>
        </w:tc>
      </w:tr>
      <w:tr w:rsidR="000F1861" w14:paraId="0A7ED748" w14:textId="77777777" w:rsidTr="000F1861">
        <w:tc>
          <w:tcPr>
            <w:tcW w:w="1565" w:type="dxa"/>
          </w:tcPr>
          <w:p w14:paraId="30FC0436" w14:textId="37B993EB" w:rsidR="000F1861" w:rsidRDefault="000F1861" w:rsidP="000F1861">
            <w:r w:rsidRPr="000F1861">
              <w:t>Python 3.8</w:t>
            </w:r>
          </w:p>
        </w:tc>
      </w:tr>
      <w:tr w:rsidR="000F1861" w14:paraId="5AB45563" w14:textId="77777777" w:rsidTr="000F1861">
        <w:tc>
          <w:tcPr>
            <w:tcW w:w="1565" w:type="dxa"/>
          </w:tcPr>
          <w:p w14:paraId="3F158A05" w14:textId="7C80EF14" w:rsidR="000F1861" w:rsidRDefault="000F1861" w:rsidP="000F1861">
            <w:r w:rsidRPr="000F1861">
              <w:t>CUDA 11.0</w:t>
            </w:r>
          </w:p>
        </w:tc>
      </w:tr>
      <w:tr w:rsidR="000F1861" w14:paraId="5AA84439" w14:textId="77777777" w:rsidTr="000F1861">
        <w:tc>
          <w:tcPr>
            <w:tcW w:w="1565" w:type="dxa"/>
          </w:tcPr>
          <w:p w14:paraId="533CAF39" w14:textId="01272A7A" w:rsidR="000F1861" w:rsidRDefault="000F1861" w:rsidP="000F1861">
            <w:proofErr w:type="spellStart"/>
            <w:r w:rsidRPr="000F1861">
              <w:t>cuDNN</w:t>
            </w:r>
            <w:proofErr w:type="spellEnd"/>
            <w:r w:rsidRPr="000F1861">
              <w:t xml:space="preserve"> 8.0</w:t>
            </w:r>
          </w:p>
        </w:tc>
      </w:tr>
      <w:tr w:rsidR="000F1861" w14:paraId="20A24C63" w14:textId="77777777" w:rsidTr="000F1861">
        <w:tc>
          <w:tcPr>
            <w:tcW w:w="1565" w:type="dxa"/>
          </w:tcPr>
          <w:p w14:paraId="1CA982D0" w14:textId="36E105B6" w:rsidR="000F1861" w:rsidRPr="000F1861" w:rsidRDefault="000F1861" w:rsidP="000F1861">
            <w:proofErr w:type="spellStart"/>
            <w:r w:rsidRPr="000F1861">
              <w:t>Pytorch</w:t>
            </w:r>
            <w:proofErr w:type="spellEnd"/>
            <w:r w:rsidRPr="000F1861">
              <w:t xml:space="preserve"> 1.7.1</w:t>
            </w:r>
          </w:p>
        </w:tc>
      </w:tr>
      <w:tr w:rsidR="000F1861" w14:paraId="258EA949" w14:textId="77777777" w:rsidTr="000F1861">
        <w:tc>
          <w:tcPr>
            <w:tcW w:w="1565" w:type="dxa"/>
          </w:tcPr>
          <w:p w14:paraId="7061DE61" w14:textId="6BE37247" w:rsidR="000F1861" w:rsidRPr="000F1861" w:rsidRDefault="000F1861" w:rsidP="000F1861">
            <w:r w:rsidRPr="000F1861">
              <w:t>flask 1.0</w:t>
            </w:r>
          </w:p>
        </w:tc>
      </w:tr>
    </w:tbl>
    <w:p w14:paraId="645E5450" w14:textId="27D31640" w:rsidR="000F1861" w:rsidRDefault="000F1861" w:rsidP="000F1861">
      <w:pPr>
        <w:ind w:left="840"/>
      </w:pPr>
    </w:p>
    <w:p w14:paraId="463B002B" w14:textId="41EB714F" w:rsidR="00541B3B" w:rsidRDefault="00F62D8D" w:rsidP="00F62D8D">
      <w:pPr>
        <w:pStyle w:val="1"/>
      </w:pPr>
      <w:bookmarkStart w:id="9" w:name="_Toc74468995"/>
      <w:r>
        <w:rPr>
          <w:rFonts w:hint="eastAsia"/>
        </w:rPr>
        <w:lastRenderedPageBreak/>
        <w:t>三．</w:t>
      </w:r>
      <w:r w:rsidR="00541B3B">
        <w:rPr>
          <w:rFonts w:hint="eastAsia"/>
        </w:rPr>
        <w:t>系统</w:t>
      </w:r>
      <w:r w:rsidR="000F1861">
        <w:rPr>
          <w:rFonts w:hint="eastAsia"/>
        </w:rPr>
        <w:t>设计</w:t>
      </w:r>
      <w:bookmarkEnd w:id="9"/>
    </w:p>
    <w:p w14:paraId="3A38DDAE" w14:textId="74D3927C" w:rsidR="000F1861" w:rsidRDefault="00F62D8D" w:rsidP="00F62D8D">
      <w:pPr>
        <w:pStyle w:val="2"/>
      </w:pPr>
      <w:bookmarkStart w:id="10" w:name="_Toc74468996"/>
      <w:r>
        <w:rPr>
          <w:rFonts w:hint="eastAsia"/>
        </w:rPr>
        <w:t>1</w:t>
      </w:r>
      <w:r>
        <w:t>.</w:t>
      </w:r>
      <w:r w:rsidR="000F1861">
        <w:rPr>
          <w:rFonts w:hint="eastAsia"/>
        </w:rPr>
        <w:t>系统结构</w:t>
      </w:r>
      <w:bookmarkEnd w:id="10"/>
    </w:p>
    <w:p w14:paraId="03B034F8" w14:textId="663E7483" w:rsidR="003774B6" w:rsidRDefault="003774B6" w:rsidP="003774B6">
      <w:pPr>
        <w:pStyle w:val="a3"/>
        <w:ind w:left="840" w:firstLineChars="0" w:firstLine="0"/>
      </w:pPr>
      <w:r w:rsidRPr="003774B6">
        <w:rPr>
          <w:rFonts w:hint="eastAsia"/>
        </w:rPr>
        <w:t>系统设计思路主要为分模块开发，为常见的</w:t>
      </w:r>
      <w:r w:rsidRPr="003774B6">
        <w:t>B/S架构，将系统分为前后端分离开发，其中前端使用小程序框架，后端使用</w:t>
      </w:r>
      <w:proofErr w:type="spellStart"/>
      <w:r w:rsidRPr="003774B6">
        <w:t>pytorch</w:t>
      </w:r>
      <w:proofErr w:type="spellEnd"/>
      <w:r w:rsidRPr="003774B6">
        <w:t>和flask框架进行开发，flask框架用于实现web访问，</w:t>
      </w:r>
      <w:proofErr w:type="spellStart"/>
      <w:r w:rsidRPr="003774B6">
        <w:t>pytorch</w:t>
      </w:r>
      <w:proofErr w:type="spellEnd"/>
      <w:r w:rsidRPr="003774B6">
        <w:t>使用ResNet152实现图像分类及目标检测。</w:t>
      </w:r>
    </w:p>
    <w:p w14:paraId="0508AD4B" w14:textId="737F5CD7" w:rsidR="003774B6" w:rsidRPr="003774B6" w:rsidRDefault="003774B6" w:rsidP="003774B6">
      <w:pPr>
        <w:pStyle w:val="a3"/>
        <w:ind w:left="840" w:firstLineChars="0" w:firstLine="0"/>
        <w:jc w:val="center"/>
      </w:pPr>
      <w:r>
        <w:rPr>
          <w:noProof/>
        </w:rPr>
        <w:drawing>
          <wp:inline distT="0" distB="0" distL="0" distR="0" wp14:anchorId="78198F66" wp14:editId="079F4075">
            <wp:extent cx="2690495" cy="31934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696667" cy="3200121"/>
                    </a:xfrm>
                    <a:prstGeom prst="rect">
                      <a:avLst/>
                    </a:prstGeom>
                  </pic:spPr>
                </pic:pic>
              </a:graphicData>
            </a:graphic>
          </wp:inline>
        </w:drawing>
      </w:r>
    </w:p>
    <w:p w14:paraId="1B9E20FA" w14:textId="056BE35E" w:rsidR="00EB6A48" w:rsidRDefault="00F62D8D" w:rsidP="00F62D8D">
      <w:pPr>
        <w:pStyle w:val="2"/>
      </w:pPr>
      <w:bookmarkStart w:id="11" w:name="_Toc74468997"/>
      <w:r>
        <w:lastRenderedPageBreak/>
        <w:t>2.</w:t>
      </w:r>
      <w:r w:rsidR="00EB6A48">
        <w:rPr>
          <w:rFonts w:hint="eastAsia"/>
        </w:rPr>
        <w:t>前端代码解读</w:t>
      </w:r>
      <w:bookmarkEnd w:id="11"/>
    </w:p>
    <w:p w14:paraId="0759D9F5" w14:textId="2D3627CD" w:rsidR="00EB6A48" w:rsidRDefault="00EB6A48" w:rsidP="00F62D8D">
      <w:pPr>
        <w:pStyle w:val="a3"/>
        <w:ind w:left="1212" w:firstLineChars="0" w:firstLine="0"/>
        <w:jc w:val="center"/>
      </w:pPr>
      <w:r>
        <w:rPr>
          <w:rFonts w:ascii="宋体" w:eastAsia="宋体" w:hAnsi="宋体" w:cs="宋体"/>
          <w:noProof/>
          <w:sz w:val="24"/>
          <w:szCs w:val="24"/>
        </w:rPr>
        <w:drawing>
          <wp:inline distT="0" distB="0" distL="114300" distR="114300" wp14:anchorId="23E7DEE9" wp14:editId="115F43F9">
            <wp:extent cx="1895475" cy="407670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1895475" cy="4076700"/>
                    </a:xfrm>
                    <a:prstGeom prst="rect">
                      <a:avLst/>
                    </a:prstGeom>
                    <a:noFill/>
                    <a:ln w="9525">
                      <a:noFill/>
                    </a:ln>
                  </pic:spPr>
                </pic:pic>
              </a:graphicData>
            </a:graphic>
          </wp:inline>
        </w:drawing>
      </w:r>
    </w:p>
    <w:p w14:paraId="45181B7E" w14:textId="77777777" w:rsidR="00F62D8D" w:rsidRDefault="00EB6A48" w:rsidP="00F62D8D">
      <w:pPr>
        <w:ind w:left="792" w:firstLine="420"/>
      </w:pPr>
      <w:r>
        <w:rPr>
          <w:rFonts w:hint="eastAsia"/>
        </w:rPr>
        <w:t>文件及作用：</w:t>
      </w:r>
    </w:p>
    <w:p w14:paraId="178A72BE" w14:textId="77777777" w:rsidR="00F62D8D" w:rsidRDefault="00EB6A48" w:rsidP="00F62D8D">
      <w:pPr>
        <w:pStyle w:val="a3"/>
        <w:numPr>
          <w:ilvl w:val="3"/>
          <w:numId w:val="11"/>
        </w:numPr>
        <w:ind w:firstLineChars="0"/>
      </w:pPr>
      <w:r>
        <w:t>functions：云函数目录，用于存放云函数的文件夹</w:t>
      </w:r>
    </w:p>
    <w:p w14:paraId="5B6348FC" w14:textId="77777777" w:rsidR="00F62D8D" w:rsidRDefault="00EB6A48" w:rsidP="00F62D8D">
      <w:pPr>
        <w:pStyle w:val="a3"/>
        <w:numPr>
          <w:ilvl w:val="3"/>
          <w:numId w:val="11"/>
        </w:numPr>
        <w:ind w:firstLineChars="0"/>
      </w:pPr>
      <w:r>
        <w:t>add：用于读取数据库中的</w:t>
      </w:r>
      <w:proofErr w:type="spellStart"/>
      <w:r>
        <w:t>insectsInfo</w:t>
      </w:r>
      <w:proofErr w:type="spellEnd"/>
      <w:r>
        <w:t>集合里的记录的云函数</w:t>
      </w:r>
    </w:p>
    <w:p w14:paraId="1EA5C4A4" w14:textId="77777777" w:rsidR="00F62D8D" w:rsidRDefault="00EB6A48" w:rsidP="00F62D8D">
      <w:pPr>
        <w:pStyle w:val="a3"/>
        <w:numPr>
          <w:ilvl w:val="3"/>
          <w:numId w:val="11"/>
        </w:numPr>
        <w:ind w:firstLineChars="0"/>
      </w:pPr>
      <w:r>
        <w:t>Images：用于存放小程序中要用到的图片的文件夹，例如菜单栏中的图标</w:t>
      </w:r>
    </w:p>
    <w:p w14:paraId="75F3DAC8" w14:textId="4EEABEC7" w:rsidR="00EB6A48" w:rsidRDefault="00EB6A48" w:rsidP="00F62D8D">
      <w:pPr>
        <w:pStyle w:val="a3"/>
        <w:numPr>
          <w:ilvl w:val="3"/>
          <w:numId w:val="11"/>
        </w:numPr>
        <w:ind w:firstLineChars="0"/>
      </w:pPr>
      <w:r>
        <w:t>Pages：存放小程序的页面文件，书写各个页面代码以及组件</w:t>
      </w:r>
    </w:p>
    <w:p w14:paraId="169E9405" w14:textId="77777777" w:rsidR="00F62D8D" w:rsidRDefault="00EB6A48" w:rsidP="00F62D8D">
      <w:pPr>
        <w:pStyle w:val="a3"/>
        <w:numPr>
          <w:ilvl w:val="3"/>
          <w:numId w:val="11"/>
        </w:numPr>
        <w:ind w:firstLineChars="0"/>
      </w:pPr>
      <w:r>
        <w:t>Index：存放首页即识别昆虫页面的代码的文件，将用户选择或拍摄的图片上传到后端接口并接收后端返回的信息，再将返回的信息中的昆虫名称传给</w:t>
      </w:r>
      <w:proofErr w:type="spellStart"/>
      <w:r>
        <w:t>showresult</w:t>
      </w:r>
      <w:proofErr w:type="spellEnd"/>
      <w:r>
        <w:t>页面。</w:t>
      </w:r>
    </w:p>
    <w:p w14:paraId="5A03891A" w14:textId="77777777" w:rsidR="00F62D8D" w:rsidRDefault="00EB6A48" w:rsidP="00F62D8D">
      <w:pPr>
        <w:pStyle w:val="a3"/>
        <w:numPr>
          <w:ilvl w:val="3"/>
          <w:numId w:val="11"/>
        </w:numPr>
        <w:ind w:firstLineChars="0"/>
      </w:pPr>
      <w:r>
        <w:t>Logs：存放运行日志输出的代码的文件。</w:t>
      </w:r>
    </w:p>
    <w:p w14:paraId="0858CBA4" w14:textId="160507A9" w:rsidR="00EB6A48" w:rsidRDefault="00EB6A48" w:rsidP="00F62D8D">
      <w:pPr>
        <w:pStyle w:val="a3"/>
        <w:numPr>
          <w:ilvl w:val="3"/>
          <w:numId w:val="11"/>
        </w:numPr>
        <w:ind w:firstLineChars="0"/>
      </w:pPr>
      <w:r>
        <w:t>Record：存放历史记录页面的代码的文件，从数据库中获取用户曾经上传过的图片以及上</w:t>
      </w:r>
      <w:proofErr w:type="gramStart"/>
      <w:r>
        <w:t>传时间</w:t>
      </w:r>
      <w:proofErr w:type="gramEnd"/>
      <w:r>
        <w:t>和地点，在小程序的历史记录页面中显示。</w:t>
      </w:r>
    </w:p>
    <w:p w14:paraId="5188FD83" w14:textId="77777777" w:rsidR="00EB6A48" w:rsidRDefault="00EB6A48" w:rsidP="00F62D8D">
      <w:pPr>
        <w:pStyle w:val="a3"/>
        <w:numPr>
          <w:ilvl w:val="3"/>
          <w:numId w:val="11"/>
        </w:numPr>
        <w:ind w:firstLineChars="0"/>
      </w:pPr>
      <w:r>
        <w:t>Search：存放搜索页面的代码的文件，通过用户输入的害虫名称从数据库获取相应害虫的详细信息并在页面显示。</w:t>
      </w:r>
    </w:p>
    <w:p w14:paraId="0F726781" w14:textId="77777777" w:rsidR="00EB6A48" w:rsidRDefault="00EB6A48" w:rsidP="00F62D8D">
      <w:pPr>
        <w:pStyle w:val="a3"/>
        <w:numPr>
          <w:ilvl w:val="3"/>
          <w:numId w:val="11"/>
        </w:numPr>
        <w:ind w:firstLineChars="0"/>
      </w:pPr>
      <w:proofErr w:type="spellStart"/>
      <w:r>
        <w:t>Showresult</w:t>
      </w:r>
      <w:proofErr w:type="spellEnd"/>
      <w:r>
        <w:t>：存放展示识别结果页面的代码的文件，通过Index页面传来的害虫名称从数据库获取相应害虫的详细信息并在页面显示。</w:t>
      </w:r>
    </w:p>
    <w:p w14:paraId="11A1B646" w14:textId="32F97C55" w:rsidR="00EB6A48" w:rsidRPr="00EB6A48" w:rsidRDefault="00EB6A48" w:rsidP="00F62D8D">
      <w:pPr>
        <w:pStyle w:val="a3"/>
        <w:numPr>
          <w:ilvl w:val="3"/>
          <w:numId w:val="11"/>
        </w:numPr>
        <w:ind w:firstLineChars="0"/>
      </w:pPr>
      <w:proofErr w:type="spellStart"/>
      <w:r>
        <w:t>Verticalnav</w:t>
      </w:r>
      <w:proofErr w:type="spellEnd"/>
      <w:r>
        <w:t>：存放害虫库概览页面的代码的文件，从数据库中获取所有害虫的名称、描述、危害等级、分布、消除办法以及图片信息显示在页面，点击页面最上方的搜索框跳转到search页面。</w:t>
      </w:r>
    </w:p>
    <w:p w14:paraId="4BE197FC" w14:textId="3089A840" w:rsidR="00EB6A48" w:rsidRDefault="00F62D8D" w:rsidP="00F62D8D">
      <w:pPr>
        <w:pStyle w:val="2"/>
      </w:pPr>
      <w:bookmarkStart w:id="12" w:name="_Toc74468998"/>
      <w:r>
        <w:rPr>
          <w:rFonts w:hint="eastAsia"/>
        </w:rPr>
        <w:lastRenderedPageBreak/>
        <w:t>3</w:t>
      </w:r>
      <w:r>
        <w:t>.</w:t>
      </w:r>
      <w:r w:rsidR="00EB6A48">
        <w:rPr>
          <w:rFonts w:hint="eastAsia"/>
        </w:rPr>
        <w:t>后端代码解读</w:t>
      </w:r>
      <w:bookmarkEnd w:id="12"/>
    </w:p>
    <w:p w14:paraId="77CE5654" w14:textId="77777777" w:rsidR="00F62D8D" w:rsidRDefault="00EB6A48" w:rsidP="00F62D8D">
      <w:pPr>
        <w:pStyle w:val="a3"/>
        <w:ind w:left="1212" w:firstLineChars="0" w:firstLine="0"/>
        <w:jc w:val="center"/>
      </w:pPr>
      <w:r>
        <w:rPr>
          <w:noProof/>
        </w:rPr>
        <w:drawing>
          <wp:inline distT="0" distB="0" distL="0" distR="0" wp14:anchorId="4CDD4B0E" wp14:editId="609541A9">
            <wp:extent cx="2156460" cy="3246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156647" cy="3246401"/>
                    </a:xfrm>
                    <a:prstGeom prst="rect">
                      <a:avLst/>
                    </a:prstGeom>
                  </pic:spPr>
                </pic:pic>
              </a:graphicData>
            </a:graphic>
          </wp:inline>
        </w:drawing>
      </w:r>
    </w:p>
    <w:p w14:paraId="18EF9AAB" w14:textId="5600CD3C" w:rsidR="00EB6A48" w:rsidRDefault="00EB6A48" w:rsidP="00F62D8D">
      <w:pPr>
        <w:pStyle w:val="a3"/>
        <w:ind w:left="1212" w:firstLineChars="0" w:firstLine="0"/>
      </w:pPr>
      <w:r>
        <w:rPr>
          <w:rFonts w:hint="eastAsia"/>
        </w:rPr>
        <w:t>文件及作用</w:t>
      </w:r>
    </w:p>
    <w:p w14:paraId="3B0D49B8" w14:textId="77777777" w:rsidR="00EB6A48" w:rsidRDefault="00EB6A48" w:rsidP="00F62D8D">
      <w:pPr>
        <w:pStyle w:val="a3"/>
        <w:numPr>
          <w:ilvl w:val="0"/>
          <w:numId w:val="12"/>
        </w:numPr>
        <w:ind w:firstLineChars="0"/>
      </w:pPr>
      <w:r>
        <w:t>myClasses.py：由于</w:t>
      </w:r>
      <w:proofErr w:type="spellStart"/>
      <w:r>
        <w:t>pytorch</w:t>
      </w:r>
      <w:proofErr w:type="spellEnd"/>
      <w:r>
        <w:t>训练部分与数据库分离，故使用</w:t>
      </w:r>
      <w:proofErr w:type="spellStart"/>
      <w:r>
        <w:t>myClasses</w:t>
      </w:r>
      <w:proofErr w:type="spellEnd"/>
      <w:r>
        <w:t>保存分类及id互相对应的信息，便于在训练时将分类转化为di，预测时将获得的id转化为名称。</w:t>
      </w:r>
    </w:p>
    <w:p w14:paraId="07D1E925" w14:textId="77777777" w:rsidR="00EB6A48" w:rsidRDefault="00EB6A48" w:rsidP="00F62D8D">
      <w:pPr>
        <w:pStyle w:val="a3"/>
        <w:numPr>
          <w:ilvl w:val="0"/>
          <w:numId w:val="12"/>
        </w:numPr>
        <w:ind w:firstLineChars="0"/>
      </w:pPr>
      <w:r>
        <w:t>getModel.py：用于在训练时加载</w:t>
      </w:r>
      <w:proofErr w:type="gramStart"/>
      <w:r>
        <w:t>预训练</w:t>
      </w:r>
      <w:proofErr w:type="gramEnd"/>
      <w:r>
        <w:t>模型，预测时加载已经训练好的模型。</w:t>
      </w:r>
    </w:p>
    <w:p w14:paraId="1AE9E6FE" w14:textId="77777777" w:rsidR="00EB6A48" w:rsidRDefault="00EB6A48" w:rsidP="00F62D8D">
      <w:pPr>
        <w:pStyle w:val="a3"/>
        <w:numPr>
          <w:ilvl w:val="0"/>
          <w:numId w:val="12"/>
        </w:numPr>
        <w:ind w:firstLineChars="0"/>
      </w:pPr>
      <w:r>
        <w:t>MyDataset.py：用于存储数据集合并将其作为参数生成</w:t>
      </w:r>
      <w:proofErr w:type="spellStart"/>
      <w:r>
        <w:t>Dataloader</w:t>
      </w:r>
      <w:proofErr w:type="spellEnd"/>
      <w:r>
        <w:t>，便于训练。</w:t>
      </w:r>
    </w:p>
    <w:p w14:paraId="43D08170" w14:textId="77777777" w:rsidR="00F62D8D" w:rsidRDefault="00EB6A48" w:rsidP="00F62D8D">
      <w:pPr>
        <w:pStyle w:val="a3"/>
        <w:numPr>
          <w:ilvl w:val="0"/>
          <w:numId w:val="12"/>
        </w:numPr>
        <w:ind w:firstLineChars="0"/>
      </w:pPr>
      <w:r>
        <w:t>DataReader.py：用于读取数据集对应的文件夹，生成数据集存入Dataset，并将其转化为</w:t>
      </w:r>
      <w:proofErr w:type="spellStart"/>
      <w:r>
        <w:t>Dataloader</w:t>
      </w:r>
      <w:proofErr w:type="spellEnd"/>
      <w:r>
        <w:t>，以方便后续训练。</w:t>
      </w:r>
    </w:p>
    <w:p w14:paraId="180F13C8" w14:textId="77777777" w:rsidR="00F62D8D" w:rsidRDefault="00EB6A48" w:rsidP="00F62D8D">
      <w:pPr>
        <w:pStyle w:val="a3"/>
        <w:numPr>
          <w:ilvl w:val="0"/>
          <w:numId w:val="12"/>
        </w:numPr>
        <w:ind w:firstLineChars="0"/>
      </w:pPr>
      <w:r>
        <w:t>MyTransform.py：对图像数据进行的一些操作，如缩放，翻转等。</w:t>
      </w:r>
    </w:p>
    <w:p w14:paraId="5CDE035B" w14:textId="77777777" w:rsidR="00F62D8D" w:rsidRDefault="00EB6A48" w:rsidP="00F62D8D">
      <w:pPr>
        <w:pStyle w:val="a3"/>
        <w:numPr>
          <w:ilvl w:val="0"/>
          <w:numId w:val="12"/>
        </w:numPr>
        <w:ind w:firstLineChars="0"/>
      </w:pPr>
      <w:r>
        <w:t>train.py：调用其他模块，进行训练。</w:t>
      </w:r>
    </w:p>
    <w:p w14:paraId="3E9D6CC2" w14:textId="2F86AE6B" w:rsidR="00EB6A48" w:rsidRDefault="00EB6A48" w:rsidP="00F62D8D">
      <w:pPr>
        <w:pStyle w:val="a3"/>
        <w:numPr>
          <w:ilvl w:val="0"/>
          <w:numId w:val="12"/>
        </w:numPr>
        <w:ind w:firstLineChars="0"/>
      </w:pPr>
      <w:r>
        <w:t>predict.py：使用传入的模型进行图片分类。</w:t>
      </w:r>
    </w:p>
    <w:p w14:paraId="5D4917AC" w14:textId="386220AC" w:rsidR="00EB6A48" w:rsidRDefault="00EB6A48" w:rsidP="00F62D8D">
      <w:pPr>
        <w:pStyle w:val="a3"/>
        <w:numPr>
          <w:ilvl w:val="0"/>
          <w:numId w:val="12"/>
        </w:numPr>
        <w:ind w:firstLineChars="0"/>
      </w:pPr>
      <w:r>
        <w:t>web.py：使用flask框架，加载模型，等待http请求，调用predict进行分类并返回结果。</w:t>
      </w:r>
    </w:p>
    <w:p w14:paraId="10073952" w14:textId="59EC921E" w:rsidR="000F1861" w:rsidRDefault="00F62D8D" w:rsidP="00F62D8D">
      <w:pPr>
        <w:pStyle w:val="2"/>
      </w:pPr>
      <w:bookmarkStart w:id="13" w:name="_Toc74468999"/>
      <w:r>
        <w:rPr>
          <w:rFonts w:hint="eastAsia"/>
        </w:rPr>
        <w:lastRenderedPageBreak/>
        <w:t>4</w:t>
      </w:r>
      <w:r>
        <w:t>.</w:t>
      </w:r>
      <w:r w:rsidR="003774B6">
        <w:rPr>
          <w:rFonts w:hint="eastAsia"/>
        </w:rPr>
        <w:t>系统功能模块</w:t>
      </w:r>
      <w:bookmarkEnd w:id="13"/>
    </w:p>
    <w:p w14:paraId="3A4E7B73" w14:textId="61D0204D" w:rsidR="003774B6" w:rsidRDefault="00EB6A48" w:rsidP="00F62D8D">
      <w:pPr>
        <w:pStyle w:val="a3"/>
        <w:ind w:left="840" w:firstLineChars="0" w:firstLine="0"/>
        <w:jc w:val="center"/>
      </w:pPr>
      <w:r>
        <w:rPr>
          <w:noProof/>
        </w:rPr>
        <w:drawing>
          <wp:inline distT="0" distB="0" distL="0" distR="0" wp14:anchorId="61FB3866" wp14:editId="7DAF94E4">
            <wp:extent cx="3162300" cy="2613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162574" cy="2613887"/>
                    </a:xfrm>
                    <a:prstGeom prst="rect">
                      <a:avLst/>
                    </a:prstGeom>
                  </pic:spPr>
                </pic:pic>
              </a:graphicData>
            </a:graphic>
          </wp:inline>
        </w:drawing>
      </w:r>
    </w:p>
    <w:p w14:paraId="700266C5" w14:textId="77777777" w:rsidR="00EB6A48" w:rsidRDefault="00EB6A48" w:rsidP="00EB6A48">
      <w:pPr>
        <w:pStyle w:val="a3"/>
        <w:ind w:left="840"/>
      </w:pPr>
      <w:r>
        <w:rPr>
          <w:rFonts w:hint="eastAsia"/>
        </w:rPr>
        <w:t>害虫拍照及分类：对用户所选择的害虫图片进行分类并快速获取相关信息予以展示。</w:t>
      </w:r>
    </w:p>
    <w:p w14:paraId="272D8E9A" w14:textId="77777777" w:rsidR="00EB6A48" w:rsidRDefault="00EB6A48" w:rsidP="00EB6A48">
      <w:pPr>
        <w:pStyle w:val="a3"/>
        <w:ind w:left="840"/>
      </w:pPr>
      <w:r>
        <w:rPr>
          <w:rFonts w:hint="eastAsia"/>
        </w:rPr>
        <w:t>害虫知识库：主要存储害虫的名称、分布、危害等级及防治方法，方便林业人员在需要时进行查阅。</w:t>
      </w:r>
    </w:p>
    <w:p w14:paraId="08741D97" w14:textId="19C46750" w:rsidR="00EB6A48" w:rsidRPr="00EB6A48" w:rsidRDefault="00EB6A48" w:rsidP="00F62D8D">
      <w:pPr>
        <w:pStyle w:val="a3"/>
        <w:ind w:left="840"/>
      </w:pPr>
      <w:r>
        <w:rPr>
          <w:rFonts w:hint="eastAsia"/>
        </w:rPr>
        <w:t>识别记录：保存了用户上传的图片，当用户需要时，可以查看过往记录。</w:t>
      </w:r>
    </w:p>
    <w:p w14:paraId="1ABBF14C" w14:textId="3311C9B7" w:rsidR="003774B6" w:rsidRDefault="00F62D8D" w:rsidP="00F62D8D">
      <w:pPr>
        <w:pStyle w:val="2"/>
      </w:pPr>
      <w:bookmarkStart w:id="14" w:name="_Toc74469000"/>
      <w:r>
        <w:rPr>
          <w:rFonts w:hint="eastAsia"/>
        </w:rPr>
        <w:t>5</w:t>
      </w:r>
      <w:r>
        <w:t>.</w:t>
      </w:r>
      <w:r w:rsidR="003774B6">
        <w:rPr>
          <w:rFonts w:hint="eastAsia"/>
        </w:rPr>
        <w:t>系统总体流程</w:t>
      </w:r>
      <w:bookmarkEnd w:id="14"/>
    </w:p>
    <w:p w14:paraId="35DD3C3D" w14:textId="59312903" w:rsidR="00EB6A48" w:rsidRDefault="00EB6A48" w:rsidP="00EB6A48">
      <w:pPr>
        <w:pStyle w:val="a3"/>
        <w:ind w:left="840" w:firstLineChars="0" w:firstLine="0"/>
      </w:pPr>
      <w:r w:rsidRPr="00EB6A48">
        <w:rPr>
          <w:rFonts w:hint="eastAsia"/>
        </w:rPr>
        <w:t>系统的主要功能为害虫图片分类，图片数据由前端传输到后端，使用已加载好的模型进行分类获取害虫</w:t>
      </w:r>
      <w:r w:rsidRPr="00EB6A48">
        <w:t>id和名称，前端通过拿到的id和名称获取害虫相关信息予以展示。</w:t>
      </w:r>
    </w:p>
    <w:p w14:paraId="4DFF47F5" w14:textId="784787F0" w:rsidR="00EB6A48" w:rsidRPr="00EB6A48" w:rsidRDefault="00EB6A48" w:rsidP="00F62D8D">
      <w:pPr>
        <w:pStyle w:val="a3"/>
        <w:ind w:left="840" w:firstLineChars="0" w:firstLine="0"/>
        <w:jc w:val="center"/>
      </w:pPr>
      <w:r>
        <w:rPr>
          <w:noProof/>
        </w:rPr>
        <w:lastRenderedPageBreak/>
        <w:drawing>
          <wp:inline distT="0" distB="0" distL="0" distR="0" wp14:anchorId="067F129A" wp14:editId="53F940DC">
            <wp:extent cx="2028825" cy="4107815"/>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031943" cy="4113293"/>
                    </a:xfrm>
                    <a:prstGeom prst="rect">
                      <a:avLst/>
                    </a:prstGeom>
                  </pic:spPr>
                </pic:pic>
              </a:graphicData>
            </a:graphic>
          </wp:inline>
        </w:drawing>
      </w:r>
    </w:p>
    <w:p w14:paraId="3A2E8590" w14:textId="21443F73" w:rsidR="003774B6" w:rsidRDefault="00F62D8D" w:rsidP="00F62D8D">
      <w:pPr>
        <w:pStyle w:val="2"/>
      </w:pPr>
      <w:bookmarkStart w:id="15" w:name="_Toc74469001"/>
      <w:r>
        <w:rPr>
          <w:rFonts w:hint="eastAsia"/>
        </w:rPr>
        <w:t>6</w:t>
      </w:r>
      <w:r>
        <w:t>.</w:t>
      </w:r>
      <w:r w:rsidR="003774B6">
        <w:rPr>
          <w:rFonts w:hint="eastAsia"/>
        </w:rPr>
        <w:t>关键性技术</w:t>
      </w:r>
      <w:bookmarkEnd w:id="15"/>
    </w:p>
    <w:p w14:paraId="45D2BE99" w14:textId="77777777" w:rsidR="00EB6A48" w:rsidRDefault="00EB6A48" w:rsidP="00EB6A48">
      <w:pPr>
        <w:pStyle w:val="a3"/>
        <w:ind w:left="840"/>
      </w:pPr>
      <w:r>
        <w:rPr>
          <w:rFonts w:hint="eastAsia"/>
        </w:rPr>
        <w:t>小程序开发：使用小程序的</w:t>
      </w:r>
      <w:proofErr w:type="gramStart"/>
      <w:r>
        <w:rPr>
          <w:rFonts w:hint="eastAsia"/>
        </w:rPr>
        <w:t>云开发</w:t>
      </w:r>
      <w:proofErr w:type="gramEnd"/>
      <w:r>
        <w:rPr>
          <w:rFonts w:hint="eastAsia"/>
        </w:rPr>
        <w:t>功能在小程序</w:t>
      </w:r>
      <w:proofErr w:type="gramStart"/>
      <w:r>
        <w:rPr>
          <w:rFonts w:hint="eastAsia"/>
        </w:rPr>
        <w:t>端创建</w:t>
      </w:r>
      <w:proofErr w:type="gramEnd"/>
      <w:r>
        <w:rPr>
          <w:rFonts w:hint="eastAsia"/>
        </w:rPr>
        <w:t>数据库，并通过云函数获取数据库的数据。</w:t>
      </w:r>
    </w:p>
    <w:p w14:paraId="40E6DE48" w14:textId="77777777" w:rsidR="00EB6A48" w:rsidRDefault="00EB6A48" w:rsidP="00EB6A48">
      <w:pPr>
        <w:pStyle w:val="a3"/>
        <w:ind w:left="840"/>
      </w:pPr>
      <w:r>
        <w:rPr>
          <w:rFonts w:hint="eastAsia"/>
        </w:rPr>
        <w:t>图像分类：采用</w:t>
      </w:r>
      <w:r>
        <w:t>ResNet152模型进行训练，修改fc层，使其符合应用需求。</w:t>
      </w:r>
    </w:p>
    <w:p w14:paraId="7B876F56" w14:textId="73EA3CCE" w:rsidR="00EB6A48" w:rsidRPr="00EB6A48" w:rsidRDefault="00EB6A48" w:rsidP="00EB6A48">
      <w:pPr>
        <w:pStyle w:val="a3"/>
        <w:ind w:left="840" w:firstLineChars="0" w:firstLine="0"/>
      </w:pPr>
      <w:r>
        <w:rPr>
          <w:rFonts w:hint="eastAsia"/>
        </w:rPr>
        <w:t>目标检测（已实现但由于缺少数据集暂未启用）：</w:t>
      </w:r>
    </w:p>
    <w:sectPr w:rsidR="00EB6A48" w:rsidRPr="00EB6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0714" w14:textId="77777777" w:rsidR="0096215E" w:rsidRDefault="0096215E" w:rsidP="000F1861">
      <w:r>
        <w:separator/>
      </w:r>
    </w:p>
  </w:endnote>
  <w:endnote w:type="continuationSeparator" w:id="0">
    <w:p w14:paraId="08A0B412" w14:textId="77777777" w:rsidR="0096215E" w:rsidRDefault="0096215E" w:rsidP="000F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0B92" w14:textId="77777777" w:rsidR="0096215E" w:rsidRDefault="0096215E" w:rsidP="000F1861">
      <w:r>
        <w:separator/>
      </w:r>
    </w:p>
  </w:footnote>
  <w:footnote w:type="continuationSeparator" w:id="0">
    <w:p w14:paraId="2C69BE78" w14:textId="77777777" w:rsidR="0096215E" w:rsidRDefault="0096215E" w:rsidP="000F1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EF3"/>
    <w:multiLevelType w:val="hybridMultilevel"/>
    <w:tmpl w:val="2F94A2FA"/>
    <w:lvl w:ilvl="0" w:tplc="192E457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60260"/>
    <w:multiLevelType w:val="hybridMultilevel"/>
    <w:tmpl w:val="FC5888C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0659A"/>
    <w:multiLevelType w:val="hybridMultilevel"/>
    <w:tmpl w:val="1C36BC46"/>
    <w:lvl w:ilvl="0" w:tplc="04090001">
      <w:start w:val="1"/>
      <w:numFmt w:val="bullet"/>
      <w:lvlText w:val=""/>
      <w:lvlJc w:val="left"/>
      <w:pPr>
        <w:ind w:left="1212" w:hanging="420"/>
      </w:pPr>
      <w:rPr>
        <w:rFonts w:ascii="Wingdings" w:hAnsi="Wingdings" w:hint="default"/>
      </w:rPr>
    </w:lvl>
    <w:lvl w:ilvl="1" w:tplc="04090003" w:tentative="1">
      <w:start w:val="1"/>
      <w:numFmt w:val="bullet"/>
      <w:lvlText w:val=""/>
      <w:lvlJc w:val="left"/>
      <w:pPr>
        <w:ind w:left="1632" w:hanging="420"/>
      </w:pPr>
      <w:rPr>
        <w:rFonts w:ascii="Wingdings" w:hAnsi="Wingdings" w:hint="default"/>
      </w:rPr>
    </w:lvl>
    <w:lvl w:ilvl="2" w:tplc="04090005" w:tentative="1">
      <w:start w:val="1"/>
      <w:numFmt w:val="bullet"/>
      <w:lvlText w:val=""/>
      <w:lvlJc w:val="left"/>
      <w:pPr>
        <w:ind w:left="2052" w:hanging="420"/>
      </w:pPr>
      <w:rPr>
        <w:rFonts w:ascii="Wingdings" w:hAnsi="Wingdings" w:hint="default"/>
      </w:rPr>
    </w:lvl>
    <w:lvl w:ilvl="3" w:tplc="04090001" w:tentative="1">
      <w:start w:val="1"/>
      <w:numFmt w:val="bullet"/>
      <w:lvlText w:val=""/>
      <w:lvlJc w:val="left"/>
      <w:pPr>
        <w:ind w:left="2472" w:hanging="420"/>
      </w:pPr>
      <w:rPr>
        <w:rFonts w:ascii="Wingdings" w:hAnsi="Wingdings" w:hint="default"/>
      </w:rPr>
    </w:lvl>
    <w:lvl w:ilvl="4" w:tplc="04090003" w:tentative="1">
      <w:start w:val="1"/>
      <w:numFmt w:val="bullet"/>
      <w:lvlText w:val=""/>
      <w:lvlJc w:val="left"/>
      <w:pPr>
        <w:ind w:left="2892" w:hanging="420"/>
      </w:pPr>
      <w:rPr>
        <w:rFonts w:ascii="Wingdings" w:hAnsi="Wingdings" w:hint="default"/>
      </w:rPr>
    </w:lvl>
    <w:lvl w:ilvl="5" w:tplc="04090005" w:tentative="1">
      <w:start w:val="1"/>
      <w:numFmt w:val="bullet"/>
      <w:lvlText w:val=""/>
      <w:lvlJc w:val="left"/>
      <w:pPr>
        <w:ind w:left="3312" w:hanging="420"/>
      </w:pPr>
      <w:rPr>
        <w:rFonts w:ascii="Wingdings" w:hAnsi="Wingdings" w:hint="default"/>
      </w:rPr>
    </w:lvl>
    <w:lvl w:ilvl="6" w:tplc="04090001" w:tentative="1">
      <w:start w:val="1"/>
      <w:numFmt w:val="bullet"/>
      <w:lvlText w:val=""/>
      <w:lvlJc w:val="left"/>
      <w:pPr>
        <w:ind w:left="3732" w:hanging="420"/>
      </w:pPr>
      <w:rPr>
        <w:rFonts w:ascii="Wingdings" w:hAnsi="Wingdings" w:hint="default"/>
      </w:rPr>
    </w:lvl>
    <w:lvl w:ilvl="7" w:tplc="04090003" w:tentative="1">
      <w:start w:val="1"/>
      <w:numFmt w:val="bullet"/>
      <w:lvlText w:val=""/>
      <w:lvlJc w:val="left"/>
      <w:pPr>
        <w:ind w:left="4152" w:hanging="420"/>
      </w:pPr>
      <w:rPr>
        <w:rFonts w:ascii="Wingdings" w:hAnsi="Wingdings" w:hint="default"/>
      </w:rPr>
    </w:lvl>
    <w:lvl w:ilvl="8" w:tplc="04090005" w:tentative="1">
      <w:start w:val="1"/>
      <w:numFmt w:val="bullet"/>
      <w:lvlText w:val=""/>
      <w:lvlJc w:val="left"/>
      <w:pPr>
        <w:ind w:left="4572" w:hanging="420"/>
      </w:pPr>
      <w:rPr>
        <w:rFonts w:ascii="Wingdings" w:hAnsi="Wingdings" w:hint="default"/>
      </w:rPr>
    </w:lvl>
  </w:abstractNum>
  <w:abstractNum w:abstractNumId="3" w15:restartNumberingAfterBreak="0">
    <w:nsid w:val="251B2848"/>
    <w:multiLevelType w:val="hybridMultilevel"/>
    <w:tmpl w:val="EF7E5D9C"/>
    <w:lvl w:ilvl="0" w:tplc="D40A45F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2AD20052"/>
    <w:multiLevelType w:val="hybridMultilevel"/>
    <w:tmpl w:val="2B48B0D4"/>
    <w:lvl w:ilvl="0" w:tplc="58449EA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3DF05557"/>
    <w:multiLevelType w:val="hybridMultilevel"/>
    <w:tmpl w:val="46F81380"/>
    <w:lvl w:ilvl="0" w:tplc="04090001">
      <w:start w:val="1"/>
      <w:numFmt w:val="bullet"/>
      <w:lvlText w:val=""/>
      <w:lvlJc w:val="left"/>
      <w:pPr>
        <w:ind w:left="1212" w:hanging="420"/>
      </w:pPr>
      <w:rPr>
        <w:rFonts w:ascii="Wingdings" w:hAnsi="Wingdings" w:hint="default"/>
      </w:rPr>
    </w:lvl>
    <w:lvl w:ilvl="1" w:tplc="04090003" w:tentative="1">
      <w:start w:val="1"/>
      <w:numFmt w:val="bullet"/>
      <w:lvlText w:val=""/>
      <w:lvlJc w:val="left"/>
      <w:pPr>
        <w:ind w:left="1632" w:hanging="420"/>
      </w:pPr>
      <w:rPr>
        <w:rFonts w:ascii="Wingdings" w:hAnsi="Wingdings" w:hint="default"/>
      </w:rPr>
    </w:lvl>
    <w:lvl w:ilvl="2" w:tplc="04090005" w:tentative="1">
      <w:start w:val="1"/>
      <w:numFmt w:val="bullet"/>
      <w:lvlText w:val=""/>
      <w:lvlJc w:val="left"/>
      <w:pPr>
        <w:ind w:left="2052" w:hanging="420"/>
      </w:pPr>
      <w:rPr>
        <w:rFonts w:ascii="Wingdings" w:hAnsi="Wingdings" w:hint="default"/>
      </w:rPr>
    </w:lvl>
    <w:lvl w:ilvl="3" w:tplc="04090001" w:tentative="1">
      <w:start w:val="1"/>
      <w:numFmt w:val="bullet"/>
      <w:lvlText w:val=""/>
      <w:lvlJc w:val="left"/>
      <w:pPr>
        <w:ind w:left="2472" w:hanging="420"/>
      </w:pPr>
      <w:rPr>
        <w:rFonts w:ascii="Wingdings" w:hAnsi="Wingdings" w:hint="default"/>
      </w:rPr>
    </w:lvl>
    <w:lvl w:ilvl="4" w:tplc="04090003" w:tentative="1">
      <w:start w:val="1"/>
      <w:numFmt w:val="bullet"/>
      <w:lvlText w:val=""/>
      <w:lvlJc w:val="left"/>
      <w:pPr>
        <w:ind w:left="2892" w:hanging="420"/>
      </w:pPr>
      <w:rPr>
        <w:rFonts w:ascii="Wingdings" w:hAnsi="Wingdings" w:hint="default"/>
      </w:rPr>
    </w:lvl>
    <w:lvl w:ilvl="5" w:tplc="04090005" w:tentative="1">
      <w:start w:val="1"/>
      <w:numFmt w:val="bullet"/>
      <w:lvlText w:val=""/>
      <w:lvlJc w:val="left"/>
      <w:pPr>
        <w:ind w:left="3312" w:hanging="420"/>
      </w:pPr>
      <w:rPr>
        <w:rFonts w:ascii="Wingdings" w:hAnsi="Wingdings" w:hint="default"/>
      </w:rPr>
    </w:lvl>
    <w:lvl w:ilvl="6" w:tplc="04090001" w:tentative="1">
      <w:start w:val="1"/>
      <w:numFmt w:val="bullet"/>
      <w:lvlText w:val=""/>
      <w:lvlJc w:val="left"/>
      <w:pPr>
        <w:ind w:left="3732" w:hanging="420"/>
      </w:pPr>
      <w:rPr>
        <w:rFonts w:ascii="Wingdings" w:hAnsi="Wingdings" w:hint="default"/>
      </w:rPr>
    </w:lvl>
    <w:lvl w:ilvl="7" w:tplc="04090003" w:tentative="1">
      <w:start w:val="1"/>
      <w:numFmt w:val="bullet"/>
      <w:lvlText w:val=""/>
      <w:lvlJc w:val="left"/>
      <w:pPr>
        <w:ind w:left="4152" w:hanging="420"/>
      </w:pPr>
      <w:rPr>
        <w:rFonts w:ascii="Wingdings" w:hAnsi="Wingdings" w:hint="default"/>
      </w:rPr>
    </w:lvl>
    <w:lvl w:ilvl="8" w:tplc="04090005" w:tentative="1">
      <w:start w:val="1"/>
      <w:numFmt w:val="bullet"/>
      <w:lvlText w:val=""/>
      <w:lvlJc w:val="left"/>
      <w:pPr>
        <w:ind w:left="4572" w:hanging="420"/>
      </w:pPr>
      <w:rPr>
        <w:rFonts w:ascii="Wingdings" w:hAnsi="Wingdings" w:hint="default"/>
      </w:rPr>
    </w:lvl>
  </w:abstractNum>
  <w:abstractNum w:abstractNumId="6" w15:restartNumberingAfterBreak="0">
    <w:nsid w:val="51EE6CCB"/>
    <w:multiLevelType w:val="hybridMultilevel"/>
    <w:tmpl w:val="F9224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7A0106"/>
    <w:multiLevelType w:val="hybridMultilevel"/>
    <w:tmpl w:val="2B467B3C"/>
    <w:lvl w:ilvl="0" w:tplc="EF38ECC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4A40C9F"/>
    <w:multiLevelType w:val="hybridMultilevel"/>
    <w:tmpl w:val="C1848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D0687"/>
    <w:multiLevelType w:val="hybridMultilevel"/>
    <w:tmpl w:val="5516A1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5A51F99"/>
    <w:multiLevelType w:val="hybridMultilevel"/>
    <w:tmpl w:val="CDBE97F6"/>
    <w:lvl w:ilvl="0" w:tplc="04090011">
      <w:start w:val="1"/>
      <w:numFmt w:val="decimal"/>
      <w:lvlText w:val="%1)"/>
      <w:lvlJc w:val="left"/>
      <w:pPr>
        <w:ind w:left="1632" w:hanging="420"/>
      </w:p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11" w15:restartNumberingAfterBreak="0">
    <w:nsid w:val="76D5117A"/>
    <w:multiLevelType w:val="hybridMultilevel"/>
    <w:tmpl w:val="672C70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11"/>
  </w:num>
  <w:num w:numId="8">
    <w:abstractNumId w:val="9"/>
  </w:num>
  <w:num w:numId="9">
    <w:abstractNumId w:val="7"/>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3B"/>
    <w:rsid w:val="000E4CA3"/>
    <w:rsid w:val="000F1861"/>
    <w:rsid w:val="00227DFA"/>
    <w:rsid w:val="002731FF"/>
    <w:rsid w:val="003774B6"/>
    <w:rsid w:val="0040200A"/>
    <w:rsid w:val="00541B3B"/>
    <w:rsid w:val="007863EE"/>
    <w:rsid w:val="007B7197"/>
    <w:rsid w:val="0096215E"/>
    <w:rsid w:val="00EB6A48"/>
    <w:rsid w:val="00F62D8D"/>
    <w:rsid w:val="00F8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58B62"/>
  <w15:chartTrackingRefBased/>
  <w15:docId w15:val="{A5CDF7D8-EA63-4939-8F9F-3A91FACE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4C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2D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B3B"/>
    <w:pPr>
      <w:ind w:firstLineChars="200" w:firstLine="420"/>
    </w:pPr>
  </w:style>
  <w:style w:type="character" w:styleId="a4">
    <w:name w:val="Hyperlink"/>
    <w:basedOn w:val="a0"/>
    <w:uiPriority w:val="99"/>
    <w:unhideWhenUsed/>
    <w:rsid w:val="002731FF"/>
    <w:rPr>
      <w:color w:val="0563C1" w:themeColor="hyperlink"/>
      <w:u w:val="single"/>
    </w:rPr>
  </w:style>
  <w:style w:type="character" w:styleId="a5">
    <w:name w:val="Unresolved Mention"/>
    <w:basedOn w:val="a0"/>
    <w:uiPriority w:val="99"/>
    <w:semiHidden/>
    <w:unhideWhenUsed/>
    <w:rsid w:val="002731FF"/>
    <w:rPr>
      <w:color w:val="605E5C"/>
      <w:shd w:val="clear" w:color="auto" w:fill="E1DFDD"/>
    </w:rPr>
  </w:style>
  <w:style w:type="paragraph" w:styleId="a6">
    <w:name w:val="Title"/>
    <w:basedOn w:val="a"/>
    <w:next w:val="a"/>
    <w:link w:val="a7"/>
    <w:uiPriority w:val="10"/>
    <w:qFormat/>
    <w:rsid w:val="002731F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2731F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E4CA3"/>
    <w:rPr>
      <w:b/>
      <w:bCs/>
      <w:kern w:val="44"/>
      <w:sz w:val="44"/>
      <w:szCs w:val="44"/>
    </w:rPr>
  </w:style>
  <w:style w:type="paragraph" w:styleId="a8">
    <w:name w:val="header"/>
    <w:basedOn w:val="a"/>
    <w:link w:val="a9"/>
    <w:uiPriority w:val="99"/>
    <w:unhideWhenUsed/>
    <w:rsid w:val="000F186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F1861"/>
    <w:rPr>
      <w:sz w:val="18"/>
      <w:szCs w:val="18"/>
    </w:rPr>
  </w:style>
  <w:style w:type="paragraph" w:styleId="aa">
    <w:name w:val="footer"/>
    <w:basedOn w:val="a"/>
    <w:link w:val="ab"/>
    <w:uiPriority w:val="99"/>
    <w:unhideWhenUsed/>
    <w:rsid w:val="000F1861"/>
    <w:pPr>
      <w:tabs>
        <w:tab w:val="center" w:pos="4153"/>
        <w:tab w:val="right" w:pos="8306"/>
      </w:tabs>
      <w:snapToGrid w:val="0"/>
      <w:jc w:val="left"/>
    </w:pPr>
    <w:rPr>
      <w:sz w:val="18"/>
      <w:szCs w:val="18"/>
    </w:rPr>
  </w:style>
  <w:style w:type="character" w:customStyle="1" w:styleId="ab">
    <w:name w:val="页脚 字符"/>
    <w:basedOn w:val="a0"/>
    <w:link w:val="aa"/>
    <w:uiPriority w:val="99"/>
    <w:rsid w:val="000F1861"/>
    <w:rPr>
      <w:sz w:val="18"/>
      <w:szCs w:val="18"/>
    </w:rPr>
  </w:style>
  <w:style w:type="table" w:styleId="ac">
    <w:name w:val="Table Grid"/>
    <w:basedOn w:val="a1"/>
    <w:uiPriority w:val="39"/>
    <w:rsid w:val="000F1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62D8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62D8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62D8D"/>
  </w:style>
  <w:style w:type="paragraph" w:styleId="TOC2">
    <w:name w:val="toc 2"/>
    <w:basedOn w:val="a"/>
    <w:next w:val="a"/>
    <w:autoRedefine/>
    <w:uiPriority w:val="39"/>
    <w:unhideWhenUsed/>
    <w:rsid w:val="00F62D8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weixin.qq.com/miniprogram/dev/framework/quickstar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8</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萌</dc:creator>
  <cp:keywords/>
  <dc:description/>
  <cp:lastModifiedBy>李 萌</cp:lastModifiedBy>
  <cp:revision>4</cp:revision>
  <dcterms:created xsi:type="dcterms:W3CDTF">2021-05-23T12:16:00Z</dcterms:created>
  <dcterms:modified xsi:type="dcterms:W3CDTF">2021-06-13T01:29:00Z</dcterms:modified>
</cp:coreProperties>
</file>