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AA5" w:rsidRPr="00624EEE" w:rsidRDefault="003E0AA5" w:rsidP="0035300E">
      <w:pPr>
        <w:pStyle w:val="af0"/>
        <w:adjustRightInd/>
        <w:snapToGrid/>
        <w:spacing w:line="240" w:lineRule="auto"/>
        <w:ind w:firstLineChars="0" w:firstLine="0"/>
        <w:rPr>
          <w:rFonts w:ascii="黑体" w:eastAsia="黑体"/>
          <w:sz w:val="44"/>
        </w:rPr>
      </w:pPr>
    </w:p>
    <w:p w:rsidR="003E0AA5" w:rsidRDefault="003E0AA5" w:rsidP="00DF7D5C">
      <w:pPr>
        <w:adjustRightInd/>
        <w:snapToGrid/>
        <w:spacing w:line="240" w:lineRule="auto"/>
        <w:ind w:firstLine="0"/>
        <w:jc w:val="center"/>
        <w:rPr>
          <w:rFonts w:ascii="黑体" w:eastAsia="黑体"/>
          <w:sz w:val="44"/>
        </w:rPr>
      </w:pPr>
    </w:p>
    <w:p w:rsidR="00964235" w:rsidRPr="00E64C41" w:rsidRDefault="009F4DE0" w:rsidP="00DF7D5C">
      <w:pPr>
        <w:adjustRightInd/>
        <w:snapToGrid/>
        <w:spacing w:line="240" w:lineRule="auto"/>
        <w:ind w:firstLine="0"/>
        <w:jc w:val="center"/>
        <w:rPr>
          <w:rFonts w:ascii="华文隶书" w:eastAsia="华文隶书"/>
          <w:sz w:val="72"/>
          <w:szCs w:val="72"/>
        </w:rPr>
      </w:pPr>
      <w:r w:rsidRPr="00E64C41">
        <w:rPr>
          <w:rFonts w:ascii="华文隶书" w:eastAsia="华文隶书" w:hint="eastAsia"/>
          <w:sz w:val="72"/>
          <w:szCs w:val="72"/>
        </w:rPr>
        <w:t>清</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华</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大</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学</w:t>
      </w:r>
    </w:p>
    <w:p w:rsidR="00DF7D5C" w:rsidRDefault="00DF7D5C" w:rsidP="00DF7D5C">
      <w:pPr>
        <w:adjustRightInd/>
        <w:snapToGrid/>
        <w:spacing w:line="240" w:lineRule="auto"/>
        <w:ind w:firstLine="0"/>
        <w:jc w:val="center"/>
        <w:rPr>
          <w:rFonts w:ascii="黑体" w:eastAsia="黑体"/>
          <w:sz w:val="44"/>
        </w:rPr>
      </w:pPr>
    </w:p>
    <w:p w:rsidR="009F4DE0" w:rsidRPr="00DF7D5C" w:rsidRDefault="009F4DE0" w:rsidP="00DF7D5C">
      <w:pPr>
        <w:adjustRightInd/>
        <w:snapToGrid/>
        <w:spacing w:line="240" w:lineRule="auto"/>
        <w:ind w:firstLine="0"/>
        <w:jc w:val="center"/>
        <w:rPr>
          <w:rFonts w:ascii="黑体" w:eastAsia="黑体"/>
          <w:b/>
          <w:sz w:val="72"/>
          <w:szCs w:val="72"/>
        </w:rPr>
      </w:pPr>
      <w:r w:rsidRPr="00DF7D5C">
        <w:rPr>
          <w:rFonts w:ascii="黑体" w:eastAsia="黑体" w:hint="eastAsia"/>
          <w:b/>
          <w:sz w:val="72"/>
          <w:szCs w:val="72"/>
        </w:rPr>
        <w:t>综</w:t>
      </w:r>
      <w:r w:rsidR="00DF7D5C" w:rsidRPr="00DF7D5C">
        <w:rPr>
          <w:rFonts w:ascii="黑体" w:eastAsia="黑体" w:hint="eastAsia"/>
          <w:b/>
          <w:sz w:val="72"/>
          <w:szCs w:val="72"/>
        </w:rPr>
        <w:t xml:space="preserve"> </w:t>
      </w:r>
      <w:r w:rsidRPr="00DF7D5C">
        <w:rPr>
          <w:rFonts w:ascii="黑体" w:eastAsia="黑体" w:hint="eastAsia"/>
          <w:b/>
          <w:sz w:val="72"/>
          <w:szCs w:val="72"/>
        </w:rPr>
        <w:t>合</w:t>
      </w:r>
      <w:r w:rsidR="00DF7D5C" w:rsidRPr="00DF7D5C">
        <w:rPr>
          <w:rFonts w:ascii="黑体" w:eastAsia="黑体" w:hint="eastAsia"/>
          <w:b/>
          <w:sz w:val="72"/>
          <w:szCs w:val="72"/>
        </w:rPr>
        <w:t xml:space="preserve"> </w:t>
      </w:r>
      <w:r w:rsidRPr="00DF7D5C">
        <w:rPr>
          <w:rFonts w:ascii="黑体" w:eastAsia="黑体" w:hint="eastAsia"/>
          <w:b/>
          <w:sz w:val="72"/>
          <w:szCs w:val="72"/>
        </w:rPr>
        <w:t>论</w:t>
      </w:r>
      <w:r w:rsidR="00DF7D5C" w:rsidRPr="00DF7D5C">
        <w:rPr>
          <w:rFonts w:ascii="黑体" w:eastAsia="黑体" w:hint="eastAsia"/>
          <w:b/>
          <w:sz w:val="72"/>
          <w:szCs w:val="72"/>
        </w:rPr>
        <w:t xml:space="preserve"> </w:t>
      </w:r>
      <w:r w:rsidRPr="00DF7D5C">
        <w:rPr>
          <w:rFonts w:ascii="黑体" w:eastAsia="黑体" w:hint="eastAsia"/>
          <w:b/>
          <w:sz w:val="72"/>
          <w:szCs w:val="72"/>
        </w:rPr>
        <w:t>文</w:t>
      </w:r>
      <w:r w:rsidR="00DF7D5C" w:rsidRPr="00DF7D5C">
        <w:rPr>
          <w:rFonts w:ascii="黑体" w:eastAsia="黑体" w:hint="eastAsia"/>
          <w:b/>
          <w:sz w:val="72"/>
          <w:szCs w:val="72"/>
        </w:rPr>
        <w:t xml:space="preserve"> </w:t>
      </w:r>
      <w:r w:rsidRPr="00DF7D5C">
        <w:rPr>
          <w:rFonts w:ascii="黑体" w:eastAsia="黑体" w:hint="eastAsia"/>
          <w:b/>
          <w:sz w:val="72"/>
          <w:szCs w:val="72"/>
        </w:rPr>
        <w:t>训</w:t>
      </w:r>
      <w:r w:rsidR="00DF7D5C" w:rsidRPr="00DF7D5C">
        <w:rPr>
          <w:rFonts w:ascii="黑体" w:eastAsia="黑体" w:hint="eastAsia"/>
          <w:b/>
          <w:sz w:val="72"/>
          <w:szCs w:val="72"/>
        </w:rPr>
        <w:t xml:space="preserve"> </w:t>
      </w:r>
      <w:r w:rsidRPr="00DF7D5C">
        <w:rPr>
          <w:rFonts w:ascii="黑体" w:eastAsia="黑体" w:hint="eastAsia"/>
          <w:b/>
          <w:sz w:val="72"/>
          <w:szCs w:val="72"/>
        </w:rPr>
        <w:t>练</w:t>
      </w:r>
    </w:p>
    <w:p w:rsidR="00DF7D5C" w:rsidRDefault="00DF7D5C" w:rsidP="00DF7D5C">
      <w:pPr>
        <w:adjustRightInd/>
        <w:snapToGrid/>
        <w:spacing w:line="240" w:lineRule="auto"/>
        <w:ind w:firstLine="0"/>
        <w:jc w:val="center"/>
        <w:rPr>
          <w:rFonts w:ascii="黑体" w:eastAsia="黑体"/>
          <w:sz w:val="44"/>
        </w:rPr>
      </w:pPr>
    </w:p>
    <w:p w:rsidR="009F4DE0" w:rsidRDefault="009F4DE0" w:rsidP="009E0A84">
      <w:pPr>
        <w:adjustRightInd/>
        <w:snapToGrid/>
        <w:spacing w:line="240" w:lineRule="auto"/>
        <w:ind w:left="992" w:hangingChars="310" w:hanging="992"/>
        <w:rPr>
          <w:rFonts w:ascii="黑体" w:eastAsia="黑体"/>
          <w:sz w:val="44"/>
          <w:u w:val="single"/>
        </w:rPr>
      </w:pPr>
      <w:r w:rsidRPr="00DF7D5C">
        <w:rPr>
          <w:rFonts w:ascii="黑体" w:eastAsia="黑体" w:hint="eastAsia"/>
          <w:sz w:val="32"/>
          <w:szCs w:val="32"/>
        </w:rPr>
        <w:t>题目：</w:t>
      </w:r>
      <w:r w:rsidR="009D397B" w:rsidRPr="00D63D9E">
        <w:rPr>
          <w:rFonts w:ascii="黑体" w:eastAsia="黑体" w:hint="eastAsia"/>
          <w:sz w:val="52"/>
          <w:szCs w:val="52"/>
          <w:u w:val="single"/>
        </w:rPr>
        <w:t>基于lkp-test的linux</w:t>
      </w:r>
      <w:r w:rsidR="009D397B" w:rsidRPr="00D63D9E">
        <w:rPr>
          <w:rFonts w:ascii="黑体" w:eastAsia="黑体"/>
          <w:sz w:val="52"/>
          <w:szCs w:val="52"/>
          <w:u w:val="single"/>
        </w:rPr>
        <w:t xml:space="preserve"> </w:t>
      </w:r>
      <w:r w:rsidR="009D397B" w:rsidRPr="00D63D9E">
        <w:rPr>
          <w:rFonts w:ascii="黑体" w:eastAsia="黑体" w:hint="eastAsia"/>
          <w:sz w:val="52"/>
          <w:szCs w:val="52"/>
          <w:u w:val="single"/>
        </w:rPr>
        <w:t>kernel性能分析</w:t>
      </w:r>
    </w:p>
    <w:p w:rsidR="009F4DE0" w:rsidRDefault="009F4DE0">
      <w:pPr>
        <w:adjustRightInd/>
        <w:snapToGrid/>
        <w:spacing w:line="240" w:lineRule="auto"/>
        <w:ind w:firstLine="0"/>
        <w:rPr>
          <w:rFonts w:ascii="黑体" w:eastAsia="黑体"/>
          <w:sz w:val="44"/>
          <w:u w:val="single"/>
        </w:rPr>
      </w:pP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系</w:t>
      </w:r>
      <w:r w:rsidR="00DF7D5C" w:rsidRPr="008B4CA7">
        <w:rPr>
          <w:rFonts w:ascii="华文仿宋" w:eastAsia="华文仿宋" w:hAnsi="华文仿宋" w:hint="eastAsia"/>
          <w:sz w:val="32"/>
          <w:szCs w:val="32"/>
        </w:rPr>
        <w:t xml:space="preserve">    </w:t>
      </w:r>
      <w:r w:rsidRPr="008B4CA7">
        <w:rPr>
          <w:rFonts w:ascii="华文仿宋" w:eastAsia="华文仿宋" w:hAnsi="华文仿宋" w:hint="eastAsia"/>
          <w:sz w:val="32"/>
          <w:szCs w:val="32"/>
        </w:rPr>
        <w:t>别：计算机科学与技术系</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专</w:t>
      </w:r>
      <w:r w:rsidR="00DF7D5C" w:rsidRPr="008B4CA7">
        <w:rPr>
          <w:rFonts w:ascii="华文仿宋" w:eastAsia="华文仿宋" w:hAnsi="华文仿宋" w:hint="eastAsia"/>
          <w:sz w:val="32"/>
          <w:szCs w:val="32"/>
        </w:rPr>
        <w:t xml:space="preserve">    </w:t>
      </w:r>
      <w:r w:rsidRPr="008B4CA7">
        <w:rPr>
          <w:rFonts w:ascii="华文仿宋" w:eastAsia="华文仿宋" w:hAnsi="华文仿宋" w:hint="eastAsia"/>
          <w:sz w:val="32"/>
          <w:szCs w:val="32"/>
        </w:rPr>
        <w:t>业：计算机科学与技术</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姓</w:t>
      </w:r>
      <w:r w:rsidR="00DF7D5C" w:rsidRPr="008B4CA7">
        <w:rPr>
          <w:rFonts w:ascii="华文仿宋" w:eastAsia="华文仿宋" w:hAnsi="华文仿宋" w:hint="eastAsia"/>
          <w:sz w:val="32"/>
          <w:szCs w:val="32"/>
        </w:rPr>
        <w:t xml:space="preserve">    </w:t>
      </w:r>
      <w:r w:rsidR="008F4D18">
        <w:rPr>
          <w:rFonts w:ascii="华文仿宋" w:eastAsia="华文仿宋" w:hAnsi="华文仿宋" w:hint="eastAsia"/>
          <w:sz w:val="32"/>
          <w:szCs w:val="32"/>
        </w:rPr>
        <w:t>名：韩慧阳</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指导教师：陈渝 副教授</w:t>
      </w:r>
    </w:p>
    <w:p w:rsidR="00DF7D5C" w:rsidRDefault="00DF7D5C" w:rsidP="00DF7D5C">
      <w:pPr>
        <w:adjustRightInd/>
        <w:snapToGrid/>
        <w:spacing w:line="240" w:lineRule="auto"/>
        <w:ind w:leftChars="353" w:left="847" w:firstLine="0"/>
        <w:rPr>
          <w:rFonts w:ascii="仿宋" w:eastAsia="仿宋" w:hAnsi="仿宋"/>
          <w:sz w:val="44"/>
        </w:rPr>
      </w:pPr>
    </w:p>
    <w:p w:rsidR="00DF7D5C" w:rsidRPr="00DF7D5C" w:rsidRDefault="00B66DA7" w:rsidP="00DF7D5C">
      <w:pPr>
        <w:adjustRightInd/>
        <w:snapToGrid/>
        <w:spacing w:line="240" w:lineRule="auto"/>
        <w:ind w:firstLine="0"/>
        <w:jc w:val="center"/>
        <w:rPr>
          <w:rFonts w:ascii="仿宋" w:eastAsia="仿宋" w:hAnsi="仿宋"/>
        </w:rPr>
        <w:sectPr w:rsidR="00DF7D5C" w:rsidRPr="00DF7D5C" w:rsidSect="00427F33">
          <w:pgSz w:w="11906" w:h="16838"/>
          <w:pgMar w:top="2155" w:right="1701" w:bottom="1814" w:left="1701" w:header="851" w:footer="992" w:gutter="113"/>
          <w:cols w:space="425"/>
          <w:docGrid w:type="lines" w:linePitch="312"/>
        </w:sectPr>
      </w:pPr>
      <w:r>
        <w:rPr>
          <w:rFonts w:ascii="仿宋" w:eastAsia="仿宋" w:hAnsi="仿宋"/>
        </w:rPr>
        <w:fldChar w:fldCharType="begin"/>
      </w:r>
      <w:r w:rsidR="009A3241">
        <w:rPr>
          <w:rFonts w:ascii="仿宋" w:eastAsia="仿宋" w:hAnsi="仿宋"/>
        </w:rPr>
        <w:instrText xml:space="preserve"> </w:instrText>
      </w:r>
      <w:r w:rsidR="009A3241">
        <w:rPr>
          <w:rFonts w:ascii="仿宋" w:eastAsia="仿宋" w:hAnsi="仿宋" w:hint="eastAsia"/>
        </w:rPr>
        <w:instrText>TIME \@ "yyyy'年'M'月'd'日'"</w:instrText>
      </w:r>
      <w:r w:rsidR="009A3241">
        <w:rPr>
          <w:rFonts w:ascii="仿宋" w:eastAsia="仿宋" w:hAnsi="仿宋"/>
        </w:rPr>
        <w:instrText xml:space="preserve"> </w:instrText>
      </w:r>
      <w:r>
        <w:rPr>
          <w:rFonts w:ascii="仿宋" w:eastAsia="仿宋" w:hAnsi="仿宋"/>
        </w:rPr>
        <w:fldChar w:fldCharType="separate"/>
      </w:r>
      <w:r w:rsidR="00033BB7">
        <w:rPr>
          <w:rFonts w:ascii="仿宋" w:eastAsia="仿宋" w:hAnsi="仿宋"/>
          <w:noProof/>
        </w:rPr>
        <w:t>2016年6月2日</w:t>
      </w:r>
      <w:r>
        <w:rPr>
          <w:rFonts w:ascii="仿宋" w:eastAsia="仿宋" w:hAnsi="仿宋"/>
        </w:rPr>
        <w:fldChar w:fldCharType="end"/>
      </w:r>
    </w:p>
    <w:p w:rsidR="00964235" w:rsidRDefault="00964235" w:rsidP="00964235">
      <w:pPr>
        <w:pStyle w:val="a5"/>
        <w:spacing w:after="400" w:line="400" w:lineRule="exact"/>
      </w:pPr>
      <w:r>
        <w:rPr>
          <w:rFonts w:hint="eastAsia"/>
        </w:rPr>
        <w:lastRenderedPageBreak/>
        <w:t>关于学位论文使用授权的说明</w:t>
      </w:r>
    </w:p>
    <w:p w:rsidR="00964235" w:rsidRDefault="00964235" w:rsidP="0096423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964235" w:rsidRDefault="00964235" w:rsidP="00964235">
      <w:pPr>
        <w:pStyle w:val="a3"/>
      </w:pPr>
      <w:r>
        <w:t>(</w:t>
      </w:r>
      <w:r>
        <w:rPr>
          <w:rFonts w:hint="eastAsia"/>
        </w:rPr>
        <w:t>涉密的学位论文在解密后应遵守此规定</w:t>
      </w:r>
      <w:r>
        <w:t>)</w:t>
      </w:r>
    </w:p>
    <w:p w:rsidR="00964235" w:rsidRDefault="00964235" w:rsidP="00964235"/>
    <w:p w:rsidR="00964235" w:rsidRDefault="00964235" w:rsidP="00964235">
      <w:pPr>
        <w:pStyle w:val="a4"/>
        <w:rPr>
          <w:rStyle w:val="Char0"/>
        </w:rPr>
      </w:pPr>
      <w:r>
        <w:rPr>
          <w:rStyle w:val="Char"/>
          <w:rFonts w:hint="eastAsia"/>
        </w:rPr>
        <w:t>签</w:t>
      </w:r>
      <w:r>
        <w:rPr>
          <w:rStyle w:val="Char"/>
          <w:rFonts w:hint="eastAsia"/>
        </w:rPr>
        <w:t xml:space="preserve">  </w:t>
      </w:r>
      <w:r>
        <w:rPr>
          <w:rStyle w:val="Char"/>
          <w:rFonts w:hint="eastAsia"/>
        </w:rPr>
        <w:t>名：</w:t>
      </w:r>
      <w:r>
        <w:rPr>
          <w:rStyle w:val="Char0"/>
          <w:rFonts w:hint="eastAsia"/>
        </w:rPr>
        <w:tab/>
      </w:r>
      <w:r>
        <w:rPr>
          <w:rStyle w:val="Char0"/>
          <w:rFonts w:hint="eastAsia"/>
        </w:rPr>
        <w:tab/>
        <w:t xml:space="preserve">     </w:t>
      </w:r>
      <w:r>
        <w:rPr>
          <w:rStyle w:val="Char"/>
          <w:rFonts w:hint="eastAsia"/>
        </w:rPr>
        <w:t>导师签名：</w:t>
      </w:r>
      <w:r>
        <w:rPr>
          <w:rStyle w:val="Char0"/>
          <w:rFonts w:hint="eastAsia"/>
        </w:rPr>
        <w:tab/>
      </w:r>
      <w:r>
        <w:rPr>
          <w:rStyle w:val="Char0"/>
          <w:rFonts w:hint="eastAsia"/>
        </w:rPr>
        <w:tab/>
      </w:r>
      <w:r>
        <w:rPr>
          <w:rStyle w:val="Char0"/>
          <w:rFonts w:hint="eastAsia"/>
        </w:rPr>
        <w:tab/>
        <w:t xml:space="preserve">     </w:t>
      </w:r>
      <w:r>
        <w:rPr>
          <w:rStyle w:val="Char"/>
          <w:rFonts w:hint="eastAsia"/>
        </w:rPr>
        <w:t>日</w:t>
      </w:r>
      <w:r>
        <w:rPr>
          <w:rStyle w:val="Char"/>
          <w:rFonts w:hint="eastAsia"/>
        </w:rPr>
        <w:t xml:space="preserve">  </w:t>
      </w:r>
      <w:r>
        <w:rPr>
          <w:rStyle w:val="Char"/>
          <w:rFonts w:hint="eastAsia"/>
        </w:rPr>
        <w:t>期：</w:t>
      </w:r>
      <w:r>
        <w:rPr>
          <w:rStyle w:val="Char0"/>
          <w:rFonts w:hint="eastAsia"/>
        </w:rPr>
        <w:tab/>
        <w:t xml:space="preserve">    </w:t>
      </w:r>
      <w:r>
        <w:rPr>
          <w:rStyle w:val="Char0"/>
          <w:rFonts w:hint="eastAsia"/>
        </w:rPr>
        <w:tab/>
        <w:t xml:space="preserve">  </w:t>
      </w:r>
    </w:p>
    <w:p w:rsidR="00964235" w:rsidRPr="00AE0302" w:rsidRDefault="00964235" w:rsidP="00964235"/>
    <w:p w:rsidR="00AC6AFC" w:rsidRDefault="00AC6AFC">
      <w:pPr>
        <w:sectPr w:rsidR="00AC6AFC" w:rsidSect="00427F33">
          <w:pgSz w:w="11906" w:h="16838"/>
          <w:pgMar w:top="2155" w:right="1701" w:bottom="1814" w:left="1701" w:header="851" w:footer="992" w:gutter="113"/>
          <w:cols w:space="425"/>
          <w:docGrid w:type="lines" w:linePitch="312"/>
        </w:sectPr>
      </w:pPr>
    </w:p>
    <w:p w:rsidR="00AC6AFC" w:rsidRDefault="00224D41" w:rsidP="00B30A32">
      <w:pPr>
        <w:pStyle w:val="1"/>
      </w:pPr>
      <w:bookmarkStart w:id="0" w:name="_Toc325633732"/>
      <w:bookmarkStart w:id="1" w:name="_Toc325638595"/>
      <w:bookmarkStart w:id="2" w:name="_Toc326696118"/>
      <w:bookmarkStart w:id="3" w:name="_Toc326696198"/>
      <w:bookmarkStart w:id="4" w:name="_Toc326927272"/>
      <w:bookmarkStart w:id="5" w:name="_Toc452677416"/>
      <w:r>
        <w:rPr>
          <w:rFonts w:hint="eastAsia"/>
        </w:rPr>
        <w:lastRenderedPageBreak/>
        <w:t>中文摘要</w:t>
      </w:r>
      <w:bookmarkEnd w:id="0"/>
      <w:bookmarkEnd w:id="1"/>
      <w:bookmarkEnd w:id="2"/>
      <w:bookmarkEnd w:id="3"/>
      <w:bookmarkEnd w:id="4"/>
      <w:bookmarkEnd w:id="5"/>
    </w:p>
    <w:p w:rsidR="00670DC9" w:rsidRDefault="00A15BB4" w:rsidP="00822191">
      <w:pPr>
        <w:pStyle w:val="12"/>
      </w:pPr>
      <w:r>
        <w:rPr>
          <w:rFonts w:hint="eastAsia"/>
        </w:rPr>
        <w:t>在</w:t>
      </w:r>
      <w:r w:rsidR="001A4DD0">
        <w:rPr>
          <w:rFonts w:hint="eastAsia"/>
        </w:rPr>
        <w:t>几乎所有的主流开源软件中，软件运行出现的问题大致分为两类：</w:t>
      </w:r>
      <w:r w:rsidR="00A77021">
        <w:rPr>
          <w:rFonts w:hint="eastAsia"/>
        </w:rPr>
        <w:t>非性能缺陷和性能缺陷</w:t>
      </w:r>
      <w:r w:rsidR="00B87F31">
        <w:rPr>
          <w:rFonts w:hint="eastAsia"/>
        </w:rPr>
        <w:t>。其中</w:t>
      </w:r>
      <w:r w:rsidR="008634C3">
        <w:rPr>
          <w:rFonts w:hint="eastAsia"/>
        </w:rPr>
        <w:t>后者</w:t>
      </w:r>
      <w:r w:rsidR="000944A8">
        <w:rPr>
          <w:rFonts w:hint="eastAsia"/>
        </w:rPr>
        <w:t>通常</w:t>
      </w:r>
      <w:r w:rsidR="008634C3">
        <w:rPr>
          <w:rFonts w:hint="eastAsia"/>
        </w:rPr>
        <w:t>具有</w:t>
      </w:r>
      <w:r w:rsidR="001A48C8">
        <w:rPr>
          <w:rFonts w:hint="eastAsia"/>
        </w:rPr>
        <w:t>难以检测、</w:t>
      </w:r>
      <w:r w:rsidR="000B50B7">
        <w:rPr>
          <w:rFonts w:hint="eastAsia"/>
        </w:rPr>
        <w:t>极为影响运行性能、可以通过少量代码更改解决等特点。</w:t>
      </w:r>
      <w:r w:rsidR="00FE1F48">
        <w:rPr>
          <w:rFonts w:hint="eastAsia"/>
        </w:rPr>
        <w:t>因此，性能缺陷是开源软件当中（包括</w:t>
      </w:r>
      <w:r w:rsidR="00FE1F48">
        <w:rPr>
          <w:rFonts w:hint="eastAsia"/>
        </w:rPr>
        <w:t>linux</w:t>
      </w:r>
      <w:r w:rsidR="00FE1F48">
        <w:t xml:space="preserve"> </w:t>
      </w:r>
      <w:r w:rsidR="00FE1F48">
        <w:rPr>
          <w:rFonts w:hint="eastAsia"/>
        </w:rPr>
        <w:t>kernel</w:t>
      </w:r>
      <w:r w:rsidR="00FE1F48">
        <w:rPr>
          <w:rFonts w:hint="eastAsia"/>
        </w:rPr>
        <w:t>）不可不引起重视的一点。</w:t>
      </w:r>
    </w:p>
    <w:p w:rsidR="00FB2912" w:rsidRDefault="00B022CD" w:rsidP="00741E04">
      <w:pPr>
        <w:pStyle w:val="12"/>
      </w:pPr>
      <w:r>
        <w:rPr>
          <w:rFonts w:hint="eastAsia"/>
        </w:rPr>
        <w:t>目前性能缺陷的</w:t>
      </w:r>
      <w:r w:rsidR="00C27FD7">
        <w:rPr>
          <w:rFonts w:hint="eastAsia"/>
        </w:rPr>
        <w:t>精确</w:t>
      </w:r>
      <w:r>
        <w:rPr>
          <w:rFonts w:hint="eastAsia"/>
        </w:rPr>
        <w:t>检测</w:t>
      </w:r>
      <w:r w:rsidR="00004DFB">
        <w:rPr>
          <w:rFonts w:hint="eastAsia"/>
        </w:rPr>
        <w:t>尚没有成熟的技术，</w:t>
      </w:r>
      <w:r w:rsidR="000D4C25">
        <w:rPr>
          <w:rFonts w:hint="eastAsia"/>
        </w:rPr>
        <w:t>而</w:t>
      </w:r>
      <w:r w:rsidR="00323B0E">
        <w:rPr>
          <w:rFonts w:hint="eastAsia"/>
        </w:rPr>
        <w:t>使用</w:t>
      </w:r>
      <w:r w:rsidR="00323B0E">
        <w:rPr>
          <w:rFonts w:hint="eastAsia"/>
        </w:rPr>
        <w:t>lkp-tests(linux</w:t>
      </w:r>
      <w:r w:rsidR="00323B0E">
        <w:t xml:space="preserve"> </w:t>
      </w:r>
      <w:r w:rsidR="00323B0E">
        <w:rPr>
          <w:rFonts w:hint="eastAsia"/>
        </w:rPr>
        <w:t>kernel</w:t>
      </w:r>
      <w:r w:rsidR="00323B0E">
        <w:t xml:space="preserve"> </w:t>
      </w:r>
      <w:r w:rsidR="00323B0E">
        <w:rPr>
          <w:rFonts w:hint="eastAsia"/>
        </w:rPr>
        <w:t>performance</w:t>
      </w:r>
      <w:r w:rsidR="00323B0E">
        <w:t xml:space="preserve"> </w:t>
      </w:r>
      <w:r w:rsidR="00323B0E">
        <w:rPr>
          <w:rFonts w:hint="eastAsia"/>
        </w:rPr>
        <w:t>tests)</w:t>
      </w:r>
      <w:r w:rsidR="00323B0E">
        <w:rPr>
          <w:rFonts w:hint="eastAsia"/>
        </w:rPr>
        <w:t>来进行内核分析，从而发现性能缺陷</w:t>
      </w:r>
      <w:r w:rsidR="00784DDC">
        <w:rPr>
          <w:rFonts w:hint="eastAsia"/>
        </w:rPr>
        <w:t>是一种很有效的方法</w:t>
      </w:r>
      <w:r w:rsidR="00323B0E">
        <w:rPr>
          <w:rFonts w:hint="eastAsia"/>
        </w:rPr>
        <w:t>。</w:t>
      </w:r>
      <w:r w:rsidR="00784DDC">
        <w:rPr>
          <w:rFonts w:hint="eastAsia"/>
        </w:rPr>
        <w:t>不过</w:t>
      </w:r>
      <w:r w:rsidR="00784DDC">
        <w:rPr>
          <w:rFonts w:hint="eastAsia"/>
        </w:rPr>
        <w:t>lkp-tests</w:t>
      </w:r>
      <w:r w:rsidR="00784DDC">
        <w:rPr>
          <w:rFonts w:hint="eastAsia"/>
        </w:rPr>
        <w:t>本身存在测试样例过多，测试冗余程度大等缺陷。</w:t>
      </w:r>
    </w:p>
    <w:p w:rsidR="00427F33" w:rsidRDefault="001B5840" w:rsidP="00741E04">
      <w:pPr>
        <w:pStyle w:val="12"/>
      </w:pPr>
      <w:r>
        <w:rPr>
          <w:rFonts w:hint="eastAsia"/>
        </w:rPr>
        <w:t>本文将从</w:t>
      </w:r>
      <w:r w:rsidR="002712F6">
        <w:rPr>
          <w:rFonts w:hint="eastAsia"/>
        </w:rPr>
        <w:t>lkp-test</w:t>
      </w:r>
      <w:r w:rsidR="00B77ABA">
        <w:rPr>
          <w:rFonts w:hint="eastAsia"/>
        </w:rPr>
        <w:t>s</w:t>
      </w:r>
      <w:r w:rsidR="002712F6">
        <w:rPr>
          <w:rFonts w:hint="eastAsia"/>
        </w:rPr>
        <w:t>结果数据中</w:t>
      </w:r>
      <w:r w:rsidR="00F90B0D">
        <w:rPr>
          <w:rFonts w:hint="eastAsia"/>
        </w:rPr>
        <w:t>进行一些分析</w:t>
      </w:r>
      <w:r w:rsidR="00C27FD7">
        <w:rPr>
          <w:rFonts w:hint="eastAsia"/>
        </w:rPr>
        <w:t>，目的在于</w:t>
      </w:r>
      <w:r w:rsidR="007E5F57">
        <w:rPr>
          <w:rFonts w:hint="eastAsia"/>
        </w:rPr>
        <w:t>帮助</w:t>
      </w:r>
      <w:r w:rsidR="009A2BC6">
        <w:rPr>
          <w:rFonts w:hint="eastAsia"/>
        </w:rPr>
        <w:t>改进</w:t>
      </w:r>
      <w:r w:rsidR="009A2BC6">
        <w:rPr>
          <w:rFonts w:hint="eastAsia"/>
        </w:rPr>
        <w:t>lkp-test</w:t>
      </w:r>
      <w:r w:rsidR="00B77ABA">
        <w:rPr>
          <w:rFonts w:hint="eastAsia"/>
        </w:rPr>
        <w:t>s</w:t>
      </w:r>
      <w:r w:rsidR="004A311E">
        <w:rPr>
          <w:rFonts w:hint="eastAsia"/>
        </w:rPr>
        <w:t>的测试框架，</w:t>
      </w:r>
      <w:r w:rsidR="00433873">
        <w:rPr>
          <w:rFonts w:hint="eastAsia"/>
        </w:rPr>
        <w:t>减少冗余</w:t>
      </w:r>
      <w:r w:rsidR="00D32B9D">
        <w:rPr>
          <w:rFonts w:hint="eastAsia"/>
        </w:rPr>
        <w:t>，并检测关键指标随着</w:t>
      </w:r>
      <w:r w:rsidR="00D32B9D">
        <w:rPr>
          <w:rFonts w:hint="eastAsia"/>
        </w:rPr>
        <w:t>linux</w:t>
      </w:r>
      <w:r w:rsidR="00D32B9D">
        <w:t xml:space="preserve"> </w:t>
      </w:r>
      <w:r w:rsidR="00D32B9D">
        <w:rPr>
          <w:rFonts w:hint="eastAsia"/>
        </w:rPr>
        <w:t>kernel</w:t>
      </w:r>
      <w:r w:rsidR="00D32B9D">
        <w:rPr>
          <w:rFonts w:hint="eastAsia"/>
        </w:rPr>
        <w:t>版本的变化</w:t>
      </w:r>
      <w:r w:rsidR="006B6D97">
        <w:rPr>
          <w:rFonts w:hint="eastAsia"/>
        </w:rPr>
        <w:t>模式</w:t>
      </w:r>
      <w:r w:rsidR="00C27FD7">
        <w:rPr>
          <w:rFonts w:hint="eastAsia"/>
        </w:rPr>
        <w:t>。</w:t>
      </w:r>
      <w:r w:rsidR="009378EA">
        <w:rPr>
          <w:rFonts w:hint="eastAsia"/>
        </w:rPr>
        <w:t>lkp-test</w:t>
      </w:r>
      <w:r w:rsidR="00AD1C49">
        <w:rPr>
          <w:rFonts w:hint="eastAsia"/>
        </w:rPr>
        <w:t>s</w:t>
      </w:r>
      <w:r w:rsidR="009378EA">
        <w:rPr>
          <w:rFonts w:hint="eastAsia"/>
        </w:rPr>
        <w:t>是一个</w:t>
      </w:r>
      <w:r w:rsidR="00E32F09">
        <w:rPr>
          <w:rFonts w:hint="eastAsia"/>
        </w:rPr>
        <w:t>由因特尔开源技术中心高级工程师吴峰光建立的</w:t>
      </w:r>
      <w:r w:rsidR="00751C8C">
        <w:rPr>
          <w:rFonts w:hint="eastAsia"/>
        </w:rPr>
        <w:t>linux</w:t>
      </w:r>
      <w:r w:rsidR="00751C8C">
        <w:t xml:space="preserve"> </w:t>
      </w:r>
      <w:r w:rsidR="00751C8C">
        <w:rPr>
          <w:rFonts w:hint="eastAsia"/>
        </w:rPr>
        <w:t>kernel</w:t>
      </w:r>
      <w:r w:rsidR="00E32F09">
        <w:rPr>
          <w:rFonts w:hint="eastAsia"/>
        </w:rPr>
        <w:t>性能检测</w:t>
      </w:r>
      <w:r w:rsidR="00751C8C">
        <w:rPr>
          <w:rFonts w:hint="eastAsia"/>
        </w:rPr>
        <w:t>框架，</w:t>
      </w:r>
      <w:r w:rsidR="007B74C2">
        <w:rPr>
          <w:rFonts w:hint="eastAsia"/>
        </w:rPr>
        <w:t>其从不同的</w:t>
      </w:r>
      <w:r w:rsidR="007B74C2">
        <w:rPr>
          <w:rFonts w:hint="eastAsia"/>
        </w:rPr>
        <w:t>benchmark</w:t>
      </w:r>
      <w:r w:rsidR="007B74C2">
        <w:rPr>
          <w:rFonts w:hint="eastAsia"/>
        </w:rPr>
        <w:t>、编译器、内核版本出发</w:t>
      </w:r>
      <w:r w:rsidR="00100B1C">
        <w:rPr>
          <w:rFonts w:hint="eastAsia"/>
        </w:rPr>
        <w:t>进行测试，</w:t>
      </w:r>
      <w:r w:rsidR="0079572D">
        <w:rPr>
          <w:rFonts w:hint="eastAsia"/>
        </w:rPr>
        <w:t>使用不同的指标反映出内核的性能。</w:t>
      </w:r>
    </w:p>
    <w:p w:rsidR="00B2710F" w:rsidRDefault="00B2710F" w:rsidP="00822191">
      <w:pPr>
        <w:pStyle w:val="12"/>
      </w:pPr>
    </w:p>
    <w:p w:rsidR="00AC6AFC" w:rsidRDefault="00B43394" w:rsidP="007D7123">
      <w:pPr>
        <w:pStyle w:val="12"/>
        <w:sectPr w:rsidR="00AC6AFC" w:rsidSect="00101A1B">
          <w:footerReference w:type="default" r:id="rId8"/>
          <w:pgSz w:w="11906" w:h="16838"/>
          <w:pgMar w:top="2155" w:right="1701" w:bottom="1814" w:left="1701" w:header="851" w:footer="992" w:gutter="113"/>
          <w:pgNumType w:fmt="upperRoman" w:start="1"/>
          <w:cols w:space="425"/>
          <w:docGrid w:type="lines" w:linePitch="312"/>
        </w:sectPr>
      </w:pPr>
      <w:r w:rsidRPr="007D7123">
        <w:rPr>
          <w:rFonts w:hint="eastAsia"/>
          <w:b/>
        </w:rPr>
        <w:t>关键词</w:t>
      </w:r>
      <w:r w:rsidR="007D7123" w:rsidRPr="007D7123">
        <w:rPr>
          <w:rFonts w:hint="eastAsia"/>
          <w:b/>
        </w:rPr>
        <w:t>：</w:t>
      </w:r>
      <w:r w:rsidR="004C3DFF" w:rsidRPr="004C3DFF">
        <w:rPr>
          <w:rFonts w:hint="eastAsia"/>
        </w:rPr>
        <w:t>lkp-tests</w:t>
      </w:r>
      <w:r w:rsidR="007D7123" w:rsidRPr="004C3DFF">
        <w:rPr>
          <w:rFonts w:hint="eastAsia"/>
        </w:rPr>
        <w:t>；</w:t>
      </w:r>
      <w:r w:rsidR="004C3DFF">
        <w:rPr>
          <w:rFonts w:hint="eastAsia"/>
        </w:rPr>
        <w:t>指标；</w:t>
      </w:r>
      <w:r w:rsidR="00F16497">
        <w:rPr>
          <w:rFonts w:hint="eastAsia"/>
        </w:rPr>
        <w:t>降维；相关性</w:t>
      </w:r>
    </w:p>
    <w:p w:rsidR="00AC6AFC" w:rsidRDefault="00AC6AFC" w:rsidP="00B30A32">
      <w:pPr>
        <w:pStyle w:val="1"/>
      </w:pPr>
      <w:bookmarkStart w:id="6" w:name="_Toc325633733"/>
      <w:bookmarkStart w:id="7" w:name="_Toc325638596"/>
      <w:bookmarkStart w:id="8" w:name="_Toc326696119"/>
      <w:bookmarkStart w:id="9" w:name="_Toc326696199"/>
      <w:bookmarkStart w:id="10" w:name="_Toc326927273"/>
      <w:bookmarkStart w:id="11" w:name="_Toc452677417"/>
      <w:r>
        <w:rPr>
          <w:rFonts w:hint="eastAsia"/>
        </w:rPr>
        <w:lastRenderedPageBreak/>
        <w:t>ABSTRACT</w:t>
      </w:r>
      <w:bookmarkEnd w:id="6"/>
      <w:bookmarkEnd w:id="7"/>
      <w:bookmarkEnd w:id="8"/>
      <w:bookmarkEnd w:id="9"/>
      <w:bookmarkEnd w:id="10"/>
      <w:bookmarkEnd w:id="11"/>
    </w:p>
    <w:p w:rsidR="001E6830" w:rsidRDefault="0039698F" w:rsidP="001E6830">
      <w:pPr>
        <w:rPr>
          <w:sz w:val="22"/>
          <w:szCs w:val="22"/>
        </w:rPr>
      </w:pPr>
      <w:r>
        <w:rPr>
          <w:rFonts w:hint="eastAsia"/>
          <w:sz w:val="22"/>
          <w:szCs w:val="22"/>
        </w:rPr>
        <w:t>There</w:t>
      </w:r>
      <w:r>
        <w:rPr>
          <w:sz w:val="22"/>
          <w:szCs w:val="22"/>
        </w:rPr>
        <w:t xml:space="preserve"> are two main problems in almost all the OSS(open source software)</w:t>
      </w:r>
      <w:r w:rsidR="00E70550">
        <w:rPr>
          <w:sz w:val="22"/>
          <w:szCs w:val="22"/>
        </w:rPr>
        <w:t xml:space="preserve">, </w:t>
      </w:r>
      <w:r w:rsidR="001E6830">
        <w:rPr>
          <w:rFonts w:hint="eastAsia"/>
          <w:sz w:val="22"/>
          <w:szCs w:val="22"/>
        </w:rPr>
        <w:t>non</w:t>
      </w:r>
      <w:r w:rsidR="001E6830">
        <w:rPr>
          <w:sz w:val="22"/>
          <w:szCs w:val="22"/>
        </w:rPr>
        <w:t>-performance bugs, which is also know</w:t>
      </w:r>
      <w:r w:rsidR="003D325F">
        <w:rPr>
          <w:sz w:val="22"/>
          <w:szCs w:val="22"/>
        </w:rPr>
        <w:t>n</w:t>
      </w:r>
      <w:r w:rsidR="001E6830">
        <w:rPr>
          <w:sz w:val="22"/>
          <w:szCs w:val="22"/>
        </w:rPr>
        <w:t xml:space="preserve"> as Functional bugs</w:t>
      </w:r>
      <w:r w:rsidR="00E70550">
        <w:rPr>
          <w:sz w:val="22"/>
          <w:szCs w:val="22"/>
        </w:rPr>
        <w:t xml:space="preserve"> and </w:t>
      </w:r>
      <w:r w:rsidR="00152E59">
        <w:rPr>
          <w:sz w:val="22"/>
          <w:szCs w:val="22"/>
        </w:rPr>
        <w:t>p</w:t>
      </w:r>
      <w:r w:rsidR="00E70550">
        <w:rPr>
          <w:sz w:val="22"/>
          <w:szCs w:val="22"/>
        </w:rPr>
        <w:t>erforman</w:t>
      </w:r>
      <w:r w:rsidR="00152E59">
        <w:rPr>
          <w:sz w:val="22"/>
          <w:szCs w:val="22"/>
        </w:rPr>
        <w:t>ce b</w:t>
      </w:r>
      <w:r w:rsidR="00E70550">
        <w:rPr>
          <w:sz w:val="22"/>
          <w:szCs w:val="22"/>
        </w:rPr>
        <w:t>ugs</w:t>
      </w:r>
      <w:r w:rsidR="000944A8">
        <w:rPr>
          <w:sz w:val="22"/>
          <w:szCs w:val="22"/>
        </w:rPr>
        <w:t xml:space="preserve">. And the latter </w:t>
      </w:r>
      <w:r w:rsidR="000944A8">
        <w:rPr>
          <w:rFonts w:hint="eastAsia"/>
          <w:sz w:val="22"/>
          <w:szCs w:val="22"/>
        </w:rPr>
        <w:t>usually</w:t>
      </w:r>
      <w:r w:rsidR="000944A8">
        <w:rPr>
          <w:sz w:val="22"/>
          <w:szCs w:val="22"/>
        </w:rPr>
        <w:t xml:space="preserve"> </w:t>
      </w:r>
      <w:r w:rsidR="00BD586E">
        <w:rPr>
          <w:sz w:val="22"/>
          <w:szCs w:val="22"/>
        </w:rPr>
        <w:t xml:space="preserve">are hard to detected, </w:t>
      </w:r>
      <w:r w:rsidR="00FF7EB8">
        <w:rPr>
          <w:sz w:val="22"/>
          <w:szCs w:val="22"/>
        </w:rPr>
        <w:t xml:space="preserve">have </w:t>
      </w:r>
      <w:r w:rsidR="00B1092B">
        <w:rPr>
          <w:sz w:val="22"/>
          <w:szCs w:val="22"/>
        </w:rPr>
        <w:t xml:space="preserve">considerable influence on the system performance and could be generally solved by only </w:t>
      </w:r>
      <w:r w:rsidR="001D0FDB">
        <w:rPr>
          <w:sz w:val="22"/>
          <w:szCs w:val="22"/>
        </w:rPr>
        <w:t>a few of lines of codes.</w:t>
      </w:r>
      <w:r w:rsidR="000322B0">
        <w:rPr>
          <w:sz w:val="22"/>
          <w:szCs w:val="22"/>
        </w:rPr>
        <w:t xml:space="preserve"> That is why they should be taken into consideration seriously.</w:t>
      </w:r>
    </w:p>
    <w:p w:rsidR="000322B0" w:rsidRDefault="008D56FC" w:rsidP="001E6830">
      <w:pPr>
        <w:rPr>
          <w:sz w:val="22"/>
          <w:szCs w:val="22"/>
        </w:rPr>
      </w:pPr>
      <w:r>
        <w:rPr>
          <w:rFonts w:hint="eastAsia"/>
          <w:sz w:val="22"/>
          <w:szCs w:val="22"/>
        </w:rPr>
        <w:t>There is no way</w:t>
      </w:r>
      <w:r w:rsidR="008C3FB1">
        <w:rPr>
          <w:sz w:val="22"/>
          <w:szCs w:val="22"/>
        </w:rPr>
        <w:t xml:space="preserve"> to detect performance bugs</w:t>
      </w:r>
      <w:r w:rsidR="00152E59">
        <w:rPr>
          <w:sz w:val="22"/>
          <w:szCs w:val="22"/>
        </w:rPr>
        <w:t xml:space="preserve"> precisely</w:t>
      </w:r>
      <w:r w:rsidR="00E87060">
        <w:rPr>
          <w:sz w:val="22"/>
          <w:szCs w:val="22"/>
        </w:rPr>
        <w:t xml:space="preserve"> till now,</w:t>
      </w:r>
      <w:r w:rsidR="00842D11">
        <w:rPr>
          <w:sz w:val="22"/>
          <w:szCs w:val="22"/>
        </w:rPr>
        <w:t xml:space="preserve"> but lkp-tests(linux kernel performance tests) have shown that it can be very helpful</w:t>
      </w:r>
      <w:r w:rsidR="003E39AF">
        <w:rPr>
          <w:sz w:val="22"/>
          <w:szCs w:val="22"/>
        </w:rPr>
        <w:t xml:space="preserve"> </w:t>
      </w:r>
      <w:r w:rsidR="003E39AF">
        <w:rPr>
          <w:rFonts w:hint="eastAsia"/>
          <w:sz w:val="22"/>
          <w:szCs w:val="22"/>
        </w:rPr>
        <w:t>in</w:t>
      </w:r>
      <w:r w:rsidR="003E39AF">
        <w:rPr>
          <w:sz w:val="22"/>
          <w:szCs w:val="22"/>
        </w:rPr>
        <w:t xml:space="preserve"> </w:t>
      </w:r>
      <w:r w:rsidR="003E39AF">
        <w:rPr>
          <w:rFonts w:hint="eastAsia"/>
          <w:sz w:val="22"/>
          <w:szCs w:val="22"/>
        </w:rPr>
        <w:t>detection</w:t>
      </w:r>
      <w:r w:rsidR="003E39AF">
        <w:rPr>
          <w:sz w:val="22"/>
          <w:szCs w:val="22"/>
        </w:rPr>
        <w:t xml:space="preserve"> </w:t>
      </w:r>
      <w:r w:rsidR="003E39AF">
        <w:rPr>
          <w:rFonts w:hint="eastAsia"/>
          <w:sz w:val="22"/>
          <w:szCs w:val="22"/>
        </w:rPr>
        <w:t>of</w:t>
      </w:r>
      <w:r w:rsidR="003E39AF">
        <w:rPr>
          <w:sz w:val="22"/>
          <w:szCs w:val="22"/>
        </w:rPr>
        <w:t xml:space="preserve"> </w:t>
      </w:r>
      <w:r w:rsidR="003E39AF">
        <w:rPr>
          <w:rFonts w:hint="eastAsia"/>
          <w:sz w:val="22"/>
          <w:szCs w:val="22"/>
        </w:rPr>
        <w:t>performance</w:t>
      </w:r>
      <w:r w:rsidR="003E39AF">
        <w:rPr>
          <w:sz w:val="22"/>
          <w:szCs w:val="22"/>
        </w:rPr>
        <w:t xml:space="preserve"> </w:t>
      </w:r>
      <w:r w:rsidR="003E39AF">
        <w:rPr>
          <w:rFonts w:hint="eastAsia"/>
          <w:sz w:val="22"/>
          <w:szCs w:val="22"/>
        </w:rPr>
        <w:t>bugs</w:t>
      </w:r>
      <w:r w:rsidR="00AE733A">
        <w:rPr>
          <w:sz w:val="22"/>
          <w:szCs w:val="22"/>
        </w:rPr>
        <w:t>.</w:t>
      </w:r>
      <w:r w:rsidR="00816CD3">
        <w:rPr>
          <w:sz w:val="22"/>
          <w:szCs w:val="22"/>
        </w:rPr>
        <w:t xml:space="preserve"> However, lkp-tests is has too many </w:t>
      </w:r>
      <w:r w:rsidR="00ED63C4">
        <w:rPr>
          <w:sz w:val="22"/>
          <w:szCs w:val="22"/>
        </w:rPr>
        <w:t>extra tests which are not necessary</w:t>
      </w:r>
      <w:r w:rsidR="00E76606">
        <w:rPr>
          <w:sz w:val="22"/>
          <w:szCs w:val="22"/>
        </w:rPr>
        <w:t>, and they show quite limited results.</w:t>
      </w:r>
      <w:r w:rsidR="00632546">
        <w:rPr>
          <w:sz w:val="22"/>
          <w:szCs w:val="22"/>
        </w:rPr>
        <w:t xml:space="preserve"> It has limited the cost of the </w:t>
      </w:r>
      <w:r w:rsidR="00484CB7">
        <w:rPr>
          <w:sz w:val="22"/>
          <w:szCs w:val="22"/>
        </w:rPr>
        <w:t>tests.</w:t>
      </w:r>
    </w:p>
    <w:p w:rsidR="006B5BC1" w:rsidRPr="0039698F" w:rsidRDefault="006B5BC1" w:rsidP="001E6830">
      <w:pPr>
        <w:rPr>
          <w:sz w:val="22"/>
          <w:szCs w:val="22"/>
        </w:rPr>
      </w:pPr>
      <w:r>
        <w:rPr>
          <w:rFonts w:hint="eastAsia"/>
          <w:sz w:val="22"/>
          <w:szCs w:val="22"/>
        </w:rPr>
        <w:t xml:space="preserve">This paper will </w:t>
      </w:r>
      <w:r w:rsidR="008A0B0A">
        <w:rPr>
          <w:sz w:val="22"/>
          <w:szCs w:val="22"/>
        </w:rPr>
        <w:t>do some analysis base on results from lkp-tests,</w:t>
      </w:r>
      <w:r w:rsidR="00775AA0">
        <w:rPr>
          <w:sz w:val="22"/>
          <w:szCs w:val="22"/>
        </w:rPr>
        <w:t xml:space="preserve"> aiming to</w:t>
      </w:r>
      <w:r w:rsidR="00260CEA">
        <w:rPr>
          <w:sz w:val="22"/>
          <w:szCs w:val="22"/>
        </w:rPr>
        <w:t xml:space="preserve"> improve the lkp-tests framework and</w:t>
      </w:r>
      <w:r w:rsidR="00775AA0">
        <w:rPr>
          <w:sz w:val="22"/>
          <w:szCs w:val="22"/>
        </w:rPr>
        <w:t xml:space="preserve"> </w:t>
      </w:r>
      <w:r w:rsidR="00491487">
        <w:rPr>
          <w:sz w:val="22"/>
          <w:szCs w:val="22"/>
        </w:rPr>
        <w:t>cut down testing cost</w:t>
      </w:r>
      <w:r w:rsidR="00260CEA">
        <w:rPr>
          <w:sz w:val="22"/>
          <w:szCs w:val="22"/>
        </w:rPr>
        <w:t>.</w:t>
      </w:r>
      <w:r w:rsidR="00295B64">
        <w:rPr>
          <w:sz w:val="22"/>
          <w:szCs w:val="22"/>
        </w:rPr>
        <w:t xml:space="preserve"> And the changing mode </w:t>
      </w:r>
      <w:r w:rsidR="00BD5FDD">
        <w:rPr>
          <w:sz w:val="22"/>
          <w:szCs w:val="22"/>
        </w:rPr>
        <w:t>of key indicators</w:t>
      </w:r>
      <w:r w:rsidR="007F1515">
        <w:rPr>
          <w:sz w:val="22"/>
          <w:szCs w:val="22"/>
        </w:rPr>
        <w:t xml:space="preserve"> along with different</w:t>
      </w:r>
      <w:r w:rsidR="00D268A7">
        <w:rPr>
          <w:sz w:val="22"/>
          <w:szCs w:val="22"/>
        </w:rPr>
        <w:t xml:space="preserve"> </w:t>
      </w:r>
      <w:r w:rsidR="007F1515">
        <w:rPr>
          <w:sz w:val="22"/>
          <w:szCs w:val="22"/>
        </w:rPr>
        <w:t>linux kernel versions</w:t>
      </w:r>
      <w:r w:rsidR="007F5A33">
        <w:rPr>
          <w:sz w:val="22"/>
          <w:szCs w:val="22"/>
        </w:rPr>
        <w:t xml:space="preserve"> will be detected,</w:t>
      </w:r>
      <w:r w:rsidR="00AA1E10">
        <w:rPr>
          <w:sz w:val="22"/>
          <w:szCs w:val="22"/>
        </w:rPr>
        <w:t xml:space="preserve"> too</w:t>
      </w:r>
      <w:r w:rsidR="007F1515">
        <w:rPr>
          <w:sz w:val="22"/>
          <w:szCs w:val="22"/>
        </w:rPr>
        <w:t>.</w:t>
      </w:r>
      <w:r w:rsidR="004273E5">
        <w:rPr>
          <w:sz w:val="22"/>
          <w:szCs w:val="22"/>
        </w:rPr>
        <w:t xml:space="preserve"> </w:t>
      </w:r>
    </w:p>
    <w:p w:rsidR="004273E5" w:rsidRPr="004273E5" w:rsidRDefault="004273E5" w:rsidP="004273E5">
      <w:pPr>
        <w:rPr>
          <w:sz w:val="22"/>
          <w:szCs w:val="22"/>
        </w:rPr>
      </w:pPr>
      <w:r w:rsidRPr="004273E5">
        <w:rPr>
          <w:sz w:val="22"/>
          <w:szCs w:val="22"/>
        </w:rPr>
        <w:t>LKP-Tests is a linux kernel performance testing framework a</w:t>
      </w:r>
      <w:r>
        <w:rPr>
          <w:sz w:val="22"/>
          <w:szCs w:val="22"/>
        </w:rPr>
        <w:t>uthored by Fengguang Wu</w:t>
      </w:r>
      <w:r w:rsidR="008F4A00">
        <w:rPr>
          <w:sz w:val="22"/>
          <w:szCs w:val="22"/>
        </w:rPr>
        <w:t xml:space="preserve">, </w:t>
      </w:r>
      <w:r w:rsidR="008F4A00" w:rsidRPr="008F4A00">
        <w:rPr>
          <w:sz w:val="22"/>
          <w:szCs w:val="22"/>
        </w:rPr>
        <w:t>, Senior Engineer</w:t>
      </w:r>
      <w:r>
        <w:rPr>
          <w:sz w:val="22"/>
          <w:szCs w:val="22"/>
        </w:rPr>
        <w:t xml:space="preserve"> @ </w:t>
      </w:r>
      <w:r w:rsidRPr="004273E5">
        <w:rPr>
          <w:sz w:val="22"/>
          <w:szCs w:val="22"/>
        </w:rPr>
        <w:t>Intel Open Source Technology Center</w:t>
      </w:r>
      <w:r>
        <w:rPr>
          <w:sz w:val="22"/>
          <w:szCs w:val="22"/>
        </w:rPr>
        <w:t>.</w:t>
      </w:r>
      <w:r w:rsidR="008F4A00">
        <w:rPr>
          <w:sz w:val="22"/>
          <w:szCs w:val="22"/>
        </w:rPr>
        <w:t xml:space="preserve"> It test</w:t>
      </w:r>
      <w:r w:rsidR="003C735F">
        <w:rPr>
          <w:sz w:val="22"/>
          <w:szCs w:val="22"/>
        </w:rPr>
        <w:t>s</w:t>
      </w:r>
      <w:r w:rsidR="008F4A00">
        <w:rPr>
          <w:sz w:val="22"/>
          <w:szCs w:val="22"/>
        </w:rPr>
        <w:t xml:space="preserve"> a variety of indicators </w:t>
      </w:r>
      <w:r w:rsidR="00240CE6">
        <w:rPr>
          <w:sz w:val="22"/>
          <w:szCs w:val="22"/>
        </w:rPr>
        <w:t>on benchmarks with different kernels and compilers</w:t>
      </w:r>
      <w:r w:rsidR="009234D9">
        <w:rPr>
          <w:sz w:val="22"/>
          <w:szCs w:val="22"/>
        </w:rPr>
        <w:t>.</w:t>
      </w:r>
    </w:p>
    <w:p w:rsidR="004273E5" w:rsidRPr="004273E5" w:rsidRDefault="004273E5" w:rsidP="004273E5">
      <w:pPr>
        <w:rPr>
          <w:sz w:val="22"/>
          <w:szCs w:val="22"/>
        </w:rPr>
      </w:pPr>
    </w:p>
    <w:p w:rsidR="00F57621" w:rsidRPr="00694EAD" w:rsidRDefault="00C15F87" w:rsidP="00694EAD">
      <w:pPr>
        <w:pStyle w:val="12"/>
        <w:rPr>
          <w:b/>
        </w:rPr>
        <w:sectPr w:rsidR="00F57621" w:rsidRPr="00694EAD" w:rsidSect="00F478E9">
          <w:pgSz w:w="11906" w:h="16838"/>
          <w:pgMar w:top="2155" w:right="1701" w:bottom="1814" w:left="1701" w:header="851" w:footer="992" w:gutter="113"/>
          <w:pgNumType w:fmt="upperRoman"/>
          <w:cols w:space="425"/>
          <w:docGrid w:type="lines" w:linePitch="312"/>
        </w:sectPr>
      </w:pPr>
      <w:r w:rsidRPr="00694EAD">
        <w:rPr>
          <w:rFonts w:hint="eastAsia"/>
          <w:b/>
        </w:rPr>
        <w:t>Keywords</w:t>
      </w:r>
      <w:r w:rsidR="00694EAD">
        <w:rPr>
          <w:rFonts w:hint="eastAsia"/>
          <w:b/>
        </w:rPr>
        <w:t>:</w:t>
      </w:r>
      <w:r w:rsidR="00464901">
        <w:rPr>
          <w:b/>
        </w:rPr>
        <w:t xml:space="preserve"> </w:t>
      </w:r>
      <w:r w:rsidR="00464901">
        <w:t>l</w:t>
      </w:r>
      <w:r w:rsidR="00464901" w:rsidRPr="00153714">
        <w:rPr>
          <w:sz w:val="22"/>
          <w:szCs w:val="22"/>
        </w:rPr>
        <w:t>kp-tests</w:t>
      </w:r>
      <w:r w:rsidR="007D7123" w:rsidRPr="00153714">
        <w:rPr>
          <w:rFonts w:hint="eastAsia"/>
          <w:sz w:val="22"/>
          <w:szCs w:val="22"/>
        </w:rPr>
        <w:t>;</w:t>
      </w:r>
      <w:r w:rsidR="00153714" w:rsidRPr="00153714">
        <w:rPr>
          <w:sz w:val="22"/>
          <w:szCs w:val="22"/>
        </w:rPr>
        <w:t xml:space="preserve"> indicators</w:t>
      </w:r>
      <w:r w:rsidR="007D7123" w:rsidRPr="00153714">
        <w:rPr>
          <w:rFonts w:hint="eastAsia"/>
          <w:sz w:val="22"/>
          <w:szCs w:val="22"/>
        </w:rPr>
        <w:t>;</w:t>
      </w:r>
      <w:r w:rsidR="00153714" w:rsidRPr="00153714">
        <w:rPr>
          <w:sz w:val="22"/>
          <w:szCs w:val="22"/>
        </w:rPr>
        <w:t xml:space="preserve"> Dimensionality reduction</w:t>
      </w:r>
      <w:r w:rsidR="000245DE">
        <w:rPr>
          <w:sz w:val="22"/>
          <w:szCs w:val="22"/>
        </w:rPr>
        <w:t>;</w:t>
      </w:r>
      <w:r w:rsidR="005D29F9">
        <w:rPr>
          <w:sz w:val="22"/>
          <w:szCs w:val="22"/>
        </w:rPr>
        <w:t xml:space="preserve"> correlation</w:t>
      </w:r>
    </w:p>
    <w:p w:rsidR="00A56F54" w:rsidRDefault="00A56F54" w:rsidP="00B30A32">
      <w:pPr>
        <w:pStyle w:val="1"/>
      </w:pPr>
      <w:bookmarkStart w:id="12" w:name="_Toc325633734"/>
      <w:bookmarkStart w:id="13" w:name="_Toc325638597"/>
      <w:bookmarkStart w:id="14" w:name="_Toc326696120"/>
      <w:bookmarkStart w:id="15" w:name="_Toc326696200"/>
      <w:bookmarkStart w:id="16" w:name="_Toc326927274"/>
      <w:bookmarkStart w:id="17" w:name="_Toc452677418"/>
      <w:r>
        <w:rPr>
          <w:rFonts w:hint="eastAsia"/>
        </w:rPr>
        <w:lastRenderedPageBreak/>
        <w:t>目</w:t>
      </w:r>
      <w:r>
        <w:rPr>
          <w:rFonts w:hint="eastAsia"/>
        </w:rPr>
        <w:t xml:space="preserve">  </w:t>
      </w:r>
      <w:r w:rsidR="00D90A85">
        <w:rPr>
          <w:rFonts w:hint="eastAsia"/>
        </w:rPr>
        <w:t xml:space="preserve">  </w:t>
      </w:r>
      <w:r>
        <w:rPr>
          <w:rFonts w:hint="eastAsia"/>
        </w:rPr>
        <w:t>录</w:t>
      </w:r>
      <w:bookmarkEnd w:id="12"/>
      <w:bookmarkEnd w:id="13"/>
      <w:bookmarkEnd w:id="14"/>
      <w:bookmarkEnd w:id="15"/>
      <w:bookmarkEnd w:id="16"/>
      <w:bookmarkEnd w:id="17"/>
    </w:p>
    <w:sdt>
      <w:sdtPr>
        <w:rPr>
          <w:rFonts w:ascii="Times New Roman" w:eastAsia="宋体" w:hAnsi="Times New Roman" w:cs="Times New Roman"/>
          <w:bCs w:val="0"/>
          <w:color w:val="auto"/>
          <w:kern w:val="2"/>
          <w:sz w:val="24"/>
          <w:szCs w:val="24"/>
          <w:lang w:val="zh-CN" w:eastAsia="zh-CN"/>
        </w:rPr>
        <w:id w:val="128140732"/>
        <w:docPartObj>
          <w:docPartGallery w:val="Table of Contents"/>
          <w:docPartUnique/>
        </w:docPartObj>
      </w:sdtPr>
      <w:sdtEndPr>
        <w:rPr>
          <w:b/>
        </w:rPr>
      </w:sdtEndPr>
      <w:sdtContent>
        <w:p w:rsidR="007003FE" w:rsidRDefault="007003FE">
          <w:pPr>
            <w:pStyle w:val="TOC"/>
          </w:pPr>
        </w:p>
        <w:p w:rsidR="00842685" w:rsidRDefault="007003FE">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2677416" w:history="1">
            <w:r w:rsidR="00842685" w:rsidRPr="00E553D2">
              <w:rPr>
                <w:rStyle w:val="a8"/>
                <w:noProof/>
              </w:rPr>
              <w:t>中文摘要</w:t>
            </w:r>
            <w:r w:rsidR="00842685">
              <w:rPr>
                <w:noProof/>
                <w:webHidden/>
              </w:rPr>
              <w:tab/>
            </w:r>
            <w:r w:rsidR="00842685">
              <w:rPr>
                <w:noProof/>
                <w:webHidden/>
              </w:rPr>
              <w:fldChar w:fldCharType="begin"/>
            </w:r>
            <w:r w:rsidR="00842685">
              <w:rPr>
                <w:noProof/>
                <w:webHidden/>
              </w:rPr>
              <w:instrText xml:space="preserve"> PAGEREF _Toc452677416 \h </w:instrText>
            </w:r>
            <w:r w:rsidR="00842685">
              <w:rPr>
                <w:noProof/>
                <w:webHidden/>
              </w:rPr>
            </w:r>
            <w:r w:rsidR="00842685">
              <w:rPr>
                <w:noProof/>
                <w:webHidden/>
              </w:rPr>
              <w:fldChar w:fldCharType="separate"/>
            </w:r>
            <w:r w:rsidR="00842685">
              <w:rPr>
                <w:noProof/>
                <w:webHidden/>
              </w:rPr>
              <w:t>I</w:t>
            </w:r>
            <w:r w:rsidR="00842685">
              <w:rPr>
                <w:noProof/>
                <w:webHidden/>
              </w:rPr>
              <w:fldChar w:fldCharType="end"/>
            </w:r>
          </w:hyperlink>
        </w:p>
        <w:p w:rsidR="00842685" w:rsidRDefault="00842685">
          <w:pPr>
            <w:pStyle w:val="11"/>
            <w:rPr>
              <w:rFonts w:asciiTheme="minorHAnsi" w:eastAsiaTheme="minorEastAsia" w:hAnsiTheme="minorHAnsi" w:cstheme="minorBidi"/>
              <w:noProof/>
              <w:sz w:val="21"/>
              <w:szCs w:val="22"/>
            </w:rPr>
          </w:pPr>
          <w:hyperlink w:anchor="_Toc452677417" w:history="1">
            <w:r w:rsidRPr="00E553D2">
              <w:rPr>
                <w:rStyle w:val="a8"/>
                <w:noProof/>
              </w:rPr>
              <w:t>ABSTRACT</w:t>
            </w:r>
            <w:r>
              <w:rPr>
                <w:noProof/>
                <w:webHidden/>
              </w:rPr>
              <w:tab/>
            </w:r>
            <w:r>
              <w:rPr>
                <w:noProof/>
                <w:webHidden/>
              </w:rPr>
              <w:fldChar w:fldCharType="begin"/>
            </w:r>
            <w:r>
              <w:rPr>
                <w:noProof/>
                <w:webHidden/>
              </w:rPr>
              <w:instrText xml:space="preserve"> PAGEREF _Toc452677417 \h </w:instrText>
            </w:r>
            <w:r>
              <w:rPr>
                <w:noProof/>
                <w:webHidden/>
              </w:rPr>
            </w:r>
            <w:r>
              <w:rPr>
                <w:noProof/>
                <w:webHidden/>
              </w:rPr>
              <w:fldChar w:fldCharType="separate"/>
            </w:r>
            <w:r>
              <w:rPr>
                <w:noProof/>
                <w:webHidden/>
              </w:rPr>
              <w:t>II</w:t>
            </w:r>
            <w:r>
              <w:rPr>
                <w:noProof/>
                <w:webHidden/>
              </w:rPr>
              <w:fldChar w:fldCharType="end"/>
            </w:r>
          </w:hyperlink>
        </w:p>
        <w:p w:rsidR="00842685" w:rsidRDefault="00842685">
          <w:pPr>
            <w:pStyle w:val="11"/>
            <w:rPr>
              <w:rFonts w:asciiTheme="minorHAnsi" w:eastAsiaTheme="minorEastAsia" w:hAnsiTheme="minorHAnsi" w:cstheme="minorBidi"/>
              <w:noProof/>
              <w:sz w:val="21"/>
              <w:szCs w:val="22"/>
            </w:rPr>
          </w:pPr>
          <w:hyperlink w:anchor="_Toc452677418" w:history="1">
            <w:r w:rsidRPr="00E553D2">
              <w:rPr>
                <w:rStyle w:val="a8"/>
                <w:noProof/>
              </w:rPr>
              <w:t>目</w:t>
            </w:r>
            <w:r w:rsidRPr="00E553D2">
              <w:rPr>
                <w:rStyle w:val="a8"/>
                <w:noProof/>
              </w:rPr>
              <w:t xml:space="preserve">    </w:t>
            </w:r>
            <w:r w:rsidRPr="00E553D2">
              <w:rPr>
                <w:rStyle w:val="a8"/>
                <w:noProof/>
              </w:rPr>
              <w:t>录</w:t>
            </w:r>
            <w:r>
              <w:rPr>
                <w:noProof/>
                <w:webHidden/>
              </w:rPr>
              <w:tab/>
            </w:r>
            <w:r>
              <w:rPr>
                <w:noProof/>
                <w:webHidden/>
              </w:rPr>
              <w:fldChar w:fldCharType="begin"/>
            </w:r>
            <w:r>
              <w:rPr>
                <w:noProof/>
                <w:webHidden/>
              </w:rPr>
              <w:instrText xml:space="preserve"> PAGEREF _Toc452677418 \h </w:instrText>
            </w:r>
            <w:r>
              <w:rPr>
                <w:noProof/>
                <w:webHidden/>
              </w:rPr>
            </w:r>
            <w:r>
              <w:rPr>
                <w:noProof/>
                <w:webHidden/>
              </w:rPr>
              <w:fldChar w:fldCharType="separate"/>
            </w:r>
            <w:r>
              <w:rPr>
                <w:noProof/>
                <w:webHidden/>
              </w:rPr>
              <w:t>III</w:t>
            </w:r>
            <w:r>
              <w:rPr>
                <w:noProof/>
                <w:webHidden/>
              </w:rPr>
              <w:fldChar w:fldCharType="end"/>
            </w:r>
          </w:hyperlink>
        </w:p>
        <w:p w:rsidR="00842685" w:rsidRDefault="00842685">
          <w:pPr>
            <w:pStyle w:val="11"/>
            <w:rPr>
              <w:rFonts w:asciiTheme="minorHAnsi" w:eastAsiaTheme="minorEastAsia" w:hAnsiTheme="minorHAnsi" w:cstheme="minorBidi"/>
              <w:noProof/>
              <w:sz w:val="21"/>
              <w:szCs w:val="22"/>
            </w:rPr>
          </w:pPr>
          <w:hyperlink w:anchor="_Toc452677419" w:history="1">
            <w:r w:rsidRPr="00E553D2">
              <w:rPr>
                <w:rStyle w:val="a8"/>
                <w:noProof/>
              </w:rPr>
              <w:t>第</w:t>
            </w:r>
            <w:r w:rsidRPr="00E553D2">
              <w:rPr>
                <w:rStyle w:val="a8"/>
                <w:noProof/>
              </w:rPr>
              <w:t>1</w:t>
            </w:r>
            <w:r w:rsidRPr="00E553D2">
              <w:rPr>
                <w:rStyle w:val="a8"/>
                <w:noProof/>
              </w:rPr>
              <w:t>章</w:t>
            </w:r>
            <w:r>
              <w:rPr>
                <w:rFonts w:asciiTheme="minorHAnsi" w:eastAsiaTheme="minorEastAsia" w:hAnsiTheme="minorHAnsi" w:cstheme="minorBidi"/>
                <w:noProof/>
                <w:sz w:val="21"/>
                <w:szCs w:val="22"/>
              </w:rPr>
              <w:tab/>
            </w:r>
            <w:r w:rsidRPr="00E553D2">
              <w:rPr>
                <w:rStyle w:val="a8"/>
                <w:noProof/>
              </w:rPr>
              <w:t>引言</w:t>
            </w:r>
            <w:r>
              <w:rPr>
                <w:noProof/>
                <w:webHidden/>
              </w:rPr>
              <w:tab/>
            </w:r>
            <w:r>
              <w:rPr>
                <w:noProof/>
                <w:webHidden/>
              </w:rPr>
              <w:fldChar w:fldCharType="begin"/>
            </w:r>
            <w:r>
              <w:rPr>
                <w:noProof/>
                <w:webHidden/>
              </w:rPr>
              <w:instrText xml:space="preserve"> PAGEREF _Toc452677419 \h </w:instrText>
            </w:r>
            <w:r>
              <w:rPr>
                <w:noProof/>
                <w:webHidden/>
              </w:rPr>
            </w:r>
            <w:r>
              <w:rPr>
                <w:noProof/>
                <w:webHidden/>
              </w:rPr>
              <w:fldChar w:fldCharType="separate"/>
            </w:r>
            <w:r>
              <w:rPr>
                <w:noProof/>
                <w:webHidden/>
              </w:rPr>
              <w:t>V</w:t>
            </w:r>
            <w:r>
              <w:rPr>
                <w:noProof/>
                <w:webHidden/>
              </w:rPr>
              <w:fldChar w:fldCharType="end"/>
            </w:r>
          </w:hyperlink>
        </w:p>
        <w:p w:rsidR="00842685" w:rsidRDefault="00842685">
          <w:pPr>
            <w:pStyle w:val="21"/>
            <w:rPr>
              <w:rFonts w:asciiTheme="minorHAnsi" w:eastAsiaTheme="minorEastAsia" w:hAnsiTheme="minorHAnsi" w:cstheme="minorBidi"/>
              <w:noProof/>
              <w:sz w:val="21"/>
              <w:szCs w:val="22"/>
            </w:rPr>
          </w:pPr>
          <w:hyperlink w:anchor="_Toc452677420" w:history="1">
            <w:r w:rsidRPr="00E553D2">
              <w:rPr>
                <w:rStyle w:val="a8"/>
                <w:noProof/>
              </w:rPr>
              <w:t>1.1</w:t>
            </w:r>
            <w:r>
              <w:rPr>
                <w:rFonts w:asciiTheme="minorHAnsi" w:eastAsiaTheme="minorEastAsia" w:hAnsiTheme="minorHAnsi" w:cstheme="minorBidi"/>
                <w:noProof/>
                <w:sz w:val="21"/>
                <w:szCs w:val="22"/>
              </w:rPr>
              <w:tab/>
            </w:r>
            <w:r w:rsidRPr="00E553D2">
              <w:rPr>
                <w:rStyle w:val="a8"/>
                <w:noProof/>
              </w:rPr>
              <w:t>研究背景</w:t>
            </w:r>
            <w:r>
              <w:rPr>
                <w:noProof/>
                <w:webHidden/>
              </w:rPr>
              <w:tab/>
            </w:r>
            <w:r>
              <w:rPr>
                <w:noProof/>
                <w:webHidden/>
              </w:rPr>
              <w:fldChar w:fldCharType="begin"/>
            </w:r>
            <w:r>
              <w:rPr>
                <w:noProof/>
                <w:webHidden/>
              </w:rPr>
              <w:instrText xml:space="preserve"> PAGEREF _Toc452677420 \h </w:instrText>
            </w:r>
            <w:r>
              <w:rPr>
                <w:noProof/>
                <w:webHidden/>
              </w:rPr>
            </w:r>
            <w:r>
              <w:rPr>
                <w:noProof/>
                <w:webHidden/>
              </w:rPr>
              <w:fldChar w:fldCharType="separate"/>
            </w:r>
            <w:r>
              <w:rPr>
                <w:noProof/>
                <w:webHidden/>
              </w:rPr>
              <w:t>V</w:t>
            </w:r>
            <w:r>
              <w:rPr>
                <w:noProof/>
                <w:webHidden/>
              </w:rPr>
              <w:fldChar w:fldCharType="end"/>
            </w:r>
          </w:hyperlink>
        </w:p>
        <w:p w:rsidR="00842685" w:rsidRDefault="00842685">
          <w:pPr>
            <w:pStyle w:val="21"/>
            <w:rPr>
              <w:rFonts w:asciiTheme="minorHAnsi" w:eastAsiaTheme="minorEastAsia" w:hAnsiTheme="minorHAnsi" w:cstheme="minorBidi"/>
              <w:noProof/>
              <w:sz w:val="21"/>
              <w:szCs w:val="22"/>
            </w:rPr>
          </w:pPr>
          <w:hyperlink w:anchor="_Toc452677421" w:history="1">
            <w:r w:rsidRPr="00E553D2">
              <w:rPr>
                <w:rStyle w:val="a8"/>
                <w:noProof/>
              </w:rPr>
              <w:t>1.2</w:t>
            </w:r>
            <w:r>
              <w:rPr>
                <w:rFonts w:asciiTheme="minorHAnsi" w:eastAsiaTheme="minorEastAsia" w:hAnsiTheme="minorHAnsi" w:cstheme="minorBidi"/>
                <w:noProof/>
                <w:sz w:val="21"/>
                <w:szCs w:val="22"/>
              </w:rPr>
              <w:tab/>
            </w:r>
            <w:r w:rsidRPr="00E553D2">
              <w:rPr>
                <w:rStyle w:val="a8"/>
                <w:noProof/>
              </w:rPr>
              <w:t>研究现状</w:t>
            </w:r>
            <w:bookmarkStart w:id="18" w:name="_GoBack"/>
            <w:bookmarkEnd w:id="18"/>
            <w:r>
              <w:rPr>
                <w:noProof/>
                <w:webHidden/>
              </w:rPr>
              <w:tab/>
            </w:r>
            <w:r>
              <w:rPr>
                <w:noProof/>
                <w:webHidden/>
              </w:rPr>
              <w:fldChar w:fldCharType="begin"/>
            </w:r>
            <w:r>
              <w:rPr>
                <w:noProof/>
                <w:webHidden/>
              </w:rPr>
              <w:instrText xml:space="preserve"> PAGEREF _Toc452677421 \h </w:instrText>
            </w:r>
            <w:r>
              <w:rPr>
                <w:noProof/>
                <w:webHidden/>
              </w:rPr>
            </w:r>
            <w:r>
              <w:rPr>
                <w:noProof/>
                <w:webHidden/>
              </w:rPr>
              <w:fldChar w:fldCharType="separate"/>
            </w:r>
            <w:r>
              <w:rPr>
                <w:noProof/>
                <w:webHidden/>
              </w:rPr>
              <w:t>V</w:t>
            </w:r>
            <w:r>
              <w:rPr>
                <w:noProof/>
                <w:webHidden/>
              </w:rPr>
              <w:fldChar w:fldCharType="end"/>
            </w:r>
          </w:hyperlink>
        </w:p>
        <w:p w:rsidR="00842685" w:rsidRDefault="00842685">
          <w:pPr>
            <w:pStyle w:val="31"/>
            <w:rPr>
              <w:rFonts w:asciiTheme="minorHAnsi" w:eastAsiaTheme="minorEastAsia" w:hAnsiTheme="minorHAnsi" w:cstheme="minorBidi"/>
              <w:noProof/>
              <w:sz w:val="21"/>
              <w:szCs w:val="22"/>
            </w:rPr>
          </w:pPr>
          <w:hyperlink w:anchor="_Toc452677425" w:history="1">
            <w:r w:rsidRPr="00E553D2">
              <w:rPr>
                <w:rStyle w:val="a8"/>
                <w:noProof/>
              </w:rPr>
              <w:t>1.2.1</w:t>
            </w:r>
            <w:r>
              <w:rPr>
                <w:rFonts w:asciiTheme="minorHAnsi" w:eastAsiaTheme="minorEastAsia" w:hAnsiTheme="minorHAnsi" w:cstheme="minorBidi"/>
                <w:noProof/>
                <w:sz w:val="21"/>
                <w:szCs w:val="22"/>
              </w:rPr>
              <w:tab/>
            </w:r>
            <w:r w:rsidRPr="00E553D2">
              <w:rPr>
                <w:rStyle w:val="a8"/>
                <w:noProof/>
              </w:rPr>
              <w:t>降维</w:t>
            </w:r>
            <w:r>
              <w:rPr>
                <w:noProof/>
                <w:webHidden/>
              </w:rPr>
              <w:tab/>
            </w:r>
            <w:r>
              <w:rPr>
                <w:noProof/>
                <w:webHidden/>
              </w:rPr>
              <w:fldChar w:fldCharType="begin"/>
            </w:r>
            <w:r>
              <w:rPr>
                <w:noProof/>
                <w:webHidden/>
              </w:rPr>
              <w:instrText xml:space="preserve"> PAGEREF _Toc452677425 \h </w:instrText>
            </w:r>
            <w:r>
              <w:rPr>
                <w:noProof/>
                <w:webHidden/>
              </w:rPr>
            </w:r>
            <w:r>
              <w:rPr>
                <w:noProof/>
                <w:webHidden/>
              </w:rPr>
              <w:fldChar w:fldCharType="separate"/>
            </w:r>
            <w:r>
              <w:rPr>
                <w:noProof/>
                <w:webHidden/>
              </w:rPr>
              <w:t>VI</w:t>
            </w:r>
            <w:r>
              <w:rPr>
                <w:noProof/>
                <w:webHidden/>
              </w:rPr>
              <w:fldChar w:fldCharType="end"/>
            </w:r>
          </w:hyperlink>
        </w:p>
        <w:p w:rsidR="00842685" w:rsidRDefault="00842685">
          <w:pPr>
            <w:pStyle w:val="31"/>
            <w:rPr>
              <w:rFonts w:asciiTheme="minorHAnsi" w:eastAsiaTheme="minorEastAsia" w:hAnsiTheme="minorHAnsi" w:cstheme="minorBidi"/>
              <w:noProof/>
              <w:sz w:val="21"/>
              <w:szCs w:val="22"/>
            </w:rPr>
          </w:pPr>
          <w:hyperlink w:anchor="_Toc452677426" w:history="1">
            <w:r w:rsidRPr="00E553D2">
              <w:rPr>
                <w:rStyle w:val="a8"/>
                <w:noProof/>
              </w:rPr>
              <w:t>1.2.2</w:t>
            </w:r>
            <w:r>
              <w:rPr>
                <w:rFonts w:asciiTheme="minorHAnsi" w:eastAsiaTheme="minorEastAsia" w:hAnsiTheme="minorHAnsi" w:cstheme="minorBidi"/>
                <w:noProof/>
                <w:sz w:val="21"/>
                <w:szCs w:val="22"/>
              </w:rPr>
              <w:tab/>
            </w:r>
            <w:r w:rsidRPr="00E553D2">
              <w:rPr>
                <w:rStyle w:val="a8"/>
                <w:noProof/>
              </w:rPr>
              <w:t>相关性分析</w:t>
            </w:r>
            <w:r>
              <w:rPr>
                <w:noProof/>
                <w:webHidden/>
              </w:rPr>
              <w:tab/>
            </w:r>
            <w:r>
              <w:rPr>
                <w:noProof/>
                <w:webHidden/>
              </w:rPr>
              <w:fldChar w:fldCharType="begin"/>
            </w:r>
            <w:r>
              <w:rPr>
                <w:noProof/>
                <w:webHidden/>
              </w:rPr>
              <w:instrText xml:space="preserve"> PAGEREF _Toc452677426 \h </w:instrText>
            </w:r>
            <w:r>
              <w:rPr>
                <w:noProof/>
                <w:webHidden/>
              </w:rPr>
            </w:r>
            <w:r>
              <w:rPr>
                <w:noProof/>
                <w:webHidden/>
              </w:rPr>
              <w:fldChar w:fldCharType="separate"/>
            </w:r>
            <w:r>
              <w:rPr>
                <w:noProof/>
                <w:webHidden/>
              </w:rPr>
              <w:t>VII</w:t>
            </w:r>
            <w:r>
              <w:rPr>
                <w:noProof/>
                <w:webHidden/>
              </w:rPr>
              <w:fldChar w:fldCharType="end"/>
            </w:r>
          </w:hyperlink>
        </w:p>
        <w:p w:rsidR="00842685" w:rsidRDefault="00842685">
          <w:pPr>
            <w:pStyle w:val="11"/>
            <w:rPr>
              <w:rFonts w:asciiTheme="minorHAnsi" w:eastAsiaTheme="minorEastAsia" w:hAnsiTheme="minorHAnsi" w:cstheme="minorBidi"/>
              <w:noProof/>
              <w:sz w:val="21"/>
              <w:szCs w:val="22"/>
            </w:rPr>
          </w:pPr>
          <w:hyperlink w:anchor="_Toc452677427" w:history="1">
            <w:r w:rsidRPr="00E553D2">
              <w:rPr>
                <w:rStyle w:val="a8"/>
                <w:noProof/>
              </w:rPr>
              <w:t>第</w:t>
            </w:r>
            <w:r w:rsidRPr="00E553D2">
              <w:rPr>
                <w:rStyle w:val="a8"/>
                <w:noProof/>
              </w:rPr>
              <w:t>2</w:t>
            </w:r>
            <w:r w:rsidRPr="00E553D2">
              <w:rPr>
                <w:rStyle w:val="a8"/>
                <w:noProof/>
              </w:rPr>
              <w:t>章</w:t>
            </w:r>
            <w:r>
              <w:rPr>
                <w:rFonts w:asciiTheme="minorHAnsi" w:eastAsiaTheme="minorEastAsia" w:hAnsiTheme="minorHAnsi" w:cstheme="minorBidi"/>
                <w:noProof/>
                <w:sz w:val="21"/>
                <w:szCs w:val="22"/>
              </w:rPr>
              <w:tab/>
            </w:r>
            <w:r w:rsidRPr="00E553D2">
              <w:rPr>
                <w:rStyle w:val="a8"/>
                <w:noProof/>
              </w:rPr>
              <w:t>lkp-tests</w:t>
            </w:r>
            <w:r w:rsidRPr="00E553D2">
              <w:rPr>
                <w:rStyle w:val="a8"/>
                <w:noProof/>
              </w:rPr>
              <w:t>概述</w:t>
            </w:r>
            <w:r>
              <w:rPr>
                <w:noProof/>
                <w:webHidden/>
              </w:rPr>
              <w:tab/>
            </w:r>
            <w:r>
              <w:rPr>
                <w:noProof/>
                <w:webHidden/>
              </w:rPr>
              <w:fldChar w:fldCharType="begin"/>
            </w:r>
            <w:r>
              <w:rPr>
                <w:noProof/>
                <w:webHidden/>
              </w:rPr>
              <w:instrText xml:space="preserve"> PAGEREF _Toc452677427 \h </w:instrText>
            </w:r>
            <w:r>
              <w:rPr>
                <w:noProof/>
                <w:webHidden/>
              </w:rPr>
            </w:r>
            <w:r>
              <w:rPr>
                <w:noProof/>
                <w:webHidden/>
              </w:rPr>
              <w:fldChar w:fldCharType="separate"/>
            </w:r>
            <w:r>
              <w:rPr>
                <w:noProof/>
                <w:webHidden/>
              </w:rPr>
              <w:t>VIII</w:t>
            </w:r>
            <w:r>
              <w:rPr>
                <w:noProof/>
                <w:webHidden/>
              </w:rPr>
              <w:fldChar w:fldCharType="end"/>
            </w:r>
          </w:hyperlink>
        </w:p>
        <w:p w:rsidR="00842685" w:rsidRDefault="00842685">
          <w:pPr>
            <w:pStyle w:val="21"/>
            <w:rPr>
              <w:rFonts w:asciiTheme="minorHAnsi" w:eastAsiaTheme="minorEastAsia" w:hAnsiTheme="minorHAnsi" w:cstheme="minorBidi"/>
              <w:noProof/>
              <w:sz w:val="21"/>
              <w:szCs w:val="22"/>
            </w:rPr>
          </w:pPr>
          <w:hyperlink w:anchor="_Toc452677429" w:history="1">
            <w:r w:rsidRPr="00E553D2">
              <w:rPr>
                <w:rStyle w:val="a8"/>
                <w:noProof/>
              </w:rPr>
              <w:t>2.1</w:t>
            </w:r>
            <w:r>
              <w:rPr>
                <w:rFonts w:asciiTheme="minorHAnsi" w:eastAsiaTheme="minorEastAsia" w:hAnsiTheme="minorHAnsi" w:cstheme="minorBidi"/>
                <w:noProof/>
                <w:sz w:val="21"/>
                <w:szCs w:val="22"/>
              </w:rPr>
              <w:tab/>
            </w:r>
            <w:r w:rsidRPr="00E553D2">
              <w:rPr>
                <w:rStyle w:val="a8"/>
                <w:noProof/>
              </w:rPr>
              <w:t>工作机理</w:t>
            </w:r>
            <w:r>
              <w:rPr>
                <w:noProof/>
                <w:webHidden/>
              </w:rPr>
              <w:tab/>
            </w:r>
            <w:r>
              <w:rPr>
                <w:noProof/>
                <w:webHidden/>
              </w:rPr>
              <w:fldChar w:fldCharType="begin"/>
            </w:r>
            <w:r>
              <w:rPr>
                <w:noProof/>
                <w:webHidden/>
              </w:rPr>
              <w:instrText xml:space="preserve"> PAGEREF _Toc452677429 \h </w:instrText>
            </w:r>
            <w:r>
              <w:rPr>
                <w:noProof/>
                <w:webHidden/>
              </w:rPr>
            </w:r>
            <w:r>
              <w:rPr>
                <w:noProof/>
                <w:webHidden/>
              </w:rPr>
              <w:fldChar w:fldCharType="separate"/>
            </w:r>
            <w:r>
              <w:rPr>
                <w:noProof/>
                <w:webHidden/>
              </w:rPr>
              <w:t>VIII</w:t>
            </w:r>
            <w:r>
              <w:rPr>
                <w:noProof/>
                <w:webHidden/>
              </w:rPr>
              <w:fldChar w:fldCharType="end"/>
            </w:r>
          </w:hyperlink>
        </w:p>
        <w:p w:rsidR="00842685" w:rsidRDefault="00842685">
          <w:pPr>
            <w:pStyle w:val="21"/>
            <w:rPr>
              <w:rFonts w:asciiTheme="minorHAnsi" w:eastAsiaTheme="minorEastAsia" w:hAnsiTheme="minorHAnsi" w:cstheme="minorBidi"/>
              <w:noProof/>
              <w:sz w:val="21"/>
              <w:szCs w:val="22"/>
            </w:rPr>
          </w:pPr>
          <w:hyperlink w:anchor="_Toc452677430" w:history="1">
            <w:r w:rsidRPr="00E553D2">
              <w:rPr>
                <w:rStyle w:val="a8"/>
                <w:noProof/>
              </w:rPr>
              <w:t>2.2</w:t>
            </w:r>
            <w:r>
              <w:rPr>
                <w:rFonts w:asciiTheme="minorHAnsi" w:eastAsiaTheme="minorEastAsia" w:hAnsiTheme="minorHAnsi" w:cstheme="minorBidi"/>
                <w:noProof/>
                <w:sz w:val="21"/>
                <w:szCs w:val="22"/>
              </w:rPr>
              <w:tab/>
            </w:r>
            <w:r w:rsidRPr="00E553D2">
              <w:rPr>
                <w:rStyle w:val="a8"/>
                <w:noProof/>
              </w:rPr>
              <w:t>结果格式</w:t>
            </w:r>
            <w:r>
              <w:rPr>
                <w:noProof/>
                <w:webHidden/>
              </w:rPr>
              <w:tab/>
            </w:r>
            <w:r>
              <w:rPr>
                <w:noProof/>
                <w:webHidden/>
              </w:rPr>
              <w:fldChar w:fldCharType="begin"/>
            </w:r>
            <w:r>
              <w:rPr>
                <w:noProof/>
                <w:webHidden/>
              </w:rPr>
              <w:instrText xml:space="preserve"> PAGEREF _Toc452677430 \h </w:instrText>
            </w:r>
            <w:r>
              <w:rPr>
                <w:noProof/>
                <w:webHidden/>
              </w:rPr>
            </w:r>
            <w:r>
              <w:rPr>
                <w:noProof/>
                <w:webHidden/>
              </w:rPr>
              <w:fldChar w:fldCharType="separate"/>
            </w:r>
            <w:r>
              <w:rPr>
                <w:noProof/>
                <w:webHidden/>
              </w:rPr>
              <w:t>VIII</w:t>
            </w:r>
            <w:r>
              <w:rPr>
                <w:noProof/>
                <w:webHidden/>
              </w:rPr>
              <w:fldChar w:fldCharType="end"/>
            </w:r>
          </w:hyperlink>
        </w:p>
        <w:p w:rsidR="00842685" w:rsidRDefault="00842685">
          <w:pPr>
            <w:pStyle w:val="21"/>
            <w:rPr>
              <w:rFonts w:asciiTheme="minorHAnsi" w:eastAsiaTheme="minorEastAsia" w:hAnsiTheme="minorHAnsi" w:cstheme="minorBidi"/>
              <w:noProof/>
              <w:sz w:val="21"/>
              <w:szCs w:val="22"/>
            </w:rPr>
          </w:pPr>
          <w:hyperlink w:anchor="_Toc452677431" w:history="1">
            <w:r w:rsidRPr="00E553D2">
              <w:rPr>
                <w:rStyle w:val="a8"/>
                <w:noProof/>
              </w:rPr>
              <w:t>2.3</w:t>
            </w:r>
            <w:r>
              <w:rPr>
                <w:rFonts w:asciiTheme="minorHAnsi" w:eastAsiaTheme="minorEastAsia" w:hAnsiTheme="minorHAnsi" w:cstheme="minorBidi"/>
                <w:noProof/>
                <w:sz w:val="21"/>
                <w:szCs w:val="22"/>
              </w:rPr>
              <w:tab/>
            </w:r>
            <w:r w:rsidRPr="00E553D2">
              <w:rPr>
                <w:rStyle w:val="a8"/>
                <w:noProof/>
              </w:rPr>
              <w:t>冗余测试简述</w:t>
            </w:r>
            <w:r>
              <w:rPr>
                <w:noProof/>
                <w:webHidden/>
              </w:rPr>
              <w:tab/>
            </w:r>
            <w:r>
              <w:rPr>
                <w:noProof/>
                <w:webHidden/>
              </w:rPr>
              <w:fldChar w:fldCharType="begin"/>
            </w:r>
            <w:r>
              <w:rPr>
                <w:noProof/>
                <w:webHidden/>
              </w:rPr>
              <w:instrText xml:space="preserve"> PAGEREF _Toc452677431 \h </w:instrText>
            </w:r>
            <w:r>
              <w:rPr>
                <w:noProof/>
                <w:webHidden/>
              </w:rPr>
            </w:r>
            <w:r>
              <w:rPr>
                <w:noProof/>
                <w:webHidden/>
              </w:rPr>
              <w:fldChar w:fldCharType="separate"/>
            </w:r>
            <w:r>
              <w:rPr>
                <w:noProof/>
                <w:webHidden/>
              </w:rPr>
              <w:t>IX</w:t>
            </w:r>
            <w:r>
              <w:rPr>
                <w:noProof/>
                <w:webHidden/>
              </w:rPr>
              <w:fldChar w:fldCharType="end"/>
            </w:r>
          </w:hyperlink>
        </w:p>
        <w:p w:rsidR="00842685" w:rsidRDefault="00842685">
          <w:pPr>
            <w:pStyle w:val="31"/>
            <w:rPr>
              <w:rFonts w:asciiTheme="minorHAnsi" w:eastAsiaTheme="minorEastAsia" w:hAnsiTheme="minorHAnsi" w:cstheme="minorBidi"/>
              <w:noProof/>
              <w:sz w:val="21"/>
              <w:szCs w:val="22"/>
            </w:rPr>
          </w:pPr>
          <w:hyperlink w:anchor="_Toc452677436" w:history="1">
            <w:r w:rsidRPr="00E553D2">
              <w:rPr>
                <w:rStyle w:val="a8"/>
                <w:noProof/>
              </w:rPr>
              <w:t>2.3.1</w:t>
            </w:r>
            <w:r>
              <w:rPr>
                <w:rFonts w:asciiTheme="minorHAnsi" w:eastAsiaTheme="minorEastAsia" w:hAnsiTheme="minorHAnsi" w:cstheme="minorBidi"/>
                <w:noProof/>
                <w:sz w:val="21"/>
                <w:szCs w:val="22"/>
              </w:rPr>
              <w:tab/>
            </w:r>
            <w:r w:rsidRPr="00E553D2">
              <w:rPr>
                <w:rStyle w:val="a8"/>
                <w:noProof/>
              </w:rPr>
              <w:t>指标性冗余</w:t>
            </w:r>
            <w:r>
              <w:rPr>
                <w:noProof/>
                <w:webHidden/>
              </w:rPr>
              <w:tab/>
            </w:r>
            <w:r>
              <w:rPr>
                <w:noProof/>
                <w:webHidden/>
              </w:rPr>
              <w:fldChar w:fldCharType="begin"/>
            </w:r>
            <w:r>
              <w:rPr>
                <w:noProof/>
                <w:webHidden/>
              </w:rPr>
              <w:instrText xml:space="preserve"> PAGEREF _Toc452677436 \h </w:instrText>
            </w:r>
            <w:r>
              <w:rPr>
                <w:noProof/>
                <w:webHidden/>
              </w:rPr>
            </w:r>
            <w:r>
              <w:rPr>
                <w:noProof/>
                <w:webHidden/>
              </w:rPr>
              <w:fldChar w:fldCharType="separate"/>
            </w:r>
            <w:r>
              <w:rPr>
                <w:noProof/>
                <w:webHidden/>
              </w:rPr>
              <w:t>IX</w:t>
            </w:r>
            <w:r>
              <w:rPr>
                <w:noProof/>
                <w:webHidden/>
              </w:rPr>
              <w:fldChar w:fldCharType="end"/>
            </w:r>
          </w:hyperlink>
        </w:p>
        <w:p w:rsidR="00842685" w:rsidRDefault="00842685">
          <w:pPr>
            <w:pStyle w:val="31"/>
            <w:rPr>
              <w:rFonts w:asciiTheme="minorHAnsi" w:eastAsiaTheme="minorEastAsia" w:hAnsiTheme="minorHAnsi" w:cstheme="minorBidi"/>
              <w:noProof/>
              <w:sz w:val="21"/>
              <w:szCs w:val="22"/>
            </w:rPr>
          </w:pPr>
          <w:hyperlink w:anchor="_Toc452677437" w:history="1">
            <w:r w:rsidRPr="00E553D2">
              <w:rPr>
                <w:rStyle w:val="a8"/>
                <w:noProof/>
              </w:rPr>
              <w:t>2.3.2</w:t>
            </w:r>
            <w:r>
              <w:rPr>
                <w:rFonts w:asciiTheme="minorHAnsi" w:eastAsiaTheme="minorEastAsia" w:hAnsiTheme="minorHAnsi" w:cstheme="minorBidi"/>
                <w:noProof/>
                <w:sz w:val="21"/>
                <w:szCs w:val="22"/>
              </w:rPr>
              <w:tab/>
            </w:r>
            <w:r w:rsidRPr="00E553D2">
              <w:rPr>
                <w:rStyle w:val="a8"/>
                <w:noProof/>
              </w:rPr>
              <w:t>配置性冗余</w:t>
            </w:r>
            <w:r>
              <w:rPr>
                <w:noProof/>
                <w:webHidden/>
              </w:rPr>
              <w:tab/>
            </w:r>
            <w:r>
              <w:rPr>
                <w:noProof/>
                <w:webHidden/>
              </w:rPr>
              <w:fldChar w:fldCharType="begin"/>
            </w:r>
            <w:r>
              <w:rPr>
                <w:noProof/>
                <w:webHidden/>
              </w:rPr>
              <w:instrText xml:space="preserve"> PAGEREF _Toc452677437 \h </w:instrText>
            </w:r>
            <w:r>
              <w:rPr>
                <w:noProof/>
                <w:webHidden/>
              </w:rPr>
            </w:r>
            <w:r>
              <w:rPr>
                <w:noProof/>
                <w:webHidden/>
              </w:rPr>
              <w:fldChar w:fldCharType="separate"/>
            </w:r>
            <w:r>
              <w:rPr>
                <w:noProof/>
                <w:webHidden/>
              </w:rPr>
              <w:t>X</w:t>
            </w:r>
            <w:r>
              <w:rPr>
                <w:noProof/>
                <w:webHidden/>
              </w:rPr>
              <w:fldChar w:fldCharType="end"/>
            </w:r>
          </w:hyperlink>
        </w:p>
        <w:p w:rsidR="00842685" w:rsidRDefault="00842685">
          <w:pPr>
            <w:pStyle w:val="21"/>
            <w:rPr>
              <w:rFonts w:asciiTheme="minorHAnsi" w:eastAsiaTheme="minorEastAsia" w:hAnsiTheme="minorHAnsi" w:cstheme="minorBidi"/>
              <w:noProof/>
              <w:sz w:val="21"/>
              <w:szCs w:val="22"/>
            </w:rPr>
          </w:pPr>
          <w:hyperlink w:anchor="_Toc452677438" w:history="1">
            <w:r w:rsidRPr="00E553D2">
              <w:rPr>
                <w:rStyle w:val="a8"/>
                <w:noProof/>
              </w:rPr>
              <w:t>2.4</w:t>
            </w:r>
            <w:r>
              <w:rPr>
                <w:rFonts w:asciiTheme="minorHAnsi" w:eastAsiaTheme="minorEastAsia" w:hAnsiTheme="minorHAnsi" w:cstheme="minorBidi"/>
                <w:noProof/>
                <w:sz w:val="21"/>
                <w:szCs w:val="22"/>
              </w:rPr>
              <w:tab/>
            </w:r>
            <w:r w:rsidRPr="00E553D2">
              <w:rPr>
                <w:rStyle w:val="a8"/>
                <w:noProof/>
              </w:rPr>
              <w:t>一些基本的概念</w:t>
            </w:r>
            <w:r>
              <w:rPr>
                <w:noProof/>
                <w:webHidden/>
              </w:rPr>
              <w:tab/>
            </w:r>
            <w:r>
              <w:rPr>
                <w:noProof/>
                <w:webHidden/>
              </w:rPr>
              <w:fldChar w:fldCharType="begin"/>
            </w:r>
            <w:r>
              <w:rPr>
                <w:noProof/>
                <w:webHidden/>
              </w:rPr>
              <w:instrText xml:space="preserve"> PAGEREF _Toc452677438 \h </w:instrText>
            </w:r>
            <w:r>
              <w:rPr>
                <w:noProof/>
                <w:webHidden/>
              </w:rPr>
            </w:r>
            <w:r>
              <w:rPr>
                <w:noProof/>
                <w:webHidden/>
              </w:rPr>
              <w:fldChar w:fldCharType="separate"/>
            </w:r>
            <w:r>
              <w:rPr>
                <w:noProof/>
                <w:webHidden/>
              </w:rPr>
              <w:t>X</w:t>
            </w:r>
            <w:r>
              <w:rPr>
                <w:noProof/>
                <w:webHidden/>
              </w:rPr>
              <w:fldChar w:fldCharType="end"/>
            </w:r>
          </w:hyperlink>
        </w:p>
        <w:p w:rsidR="00842685" w:rsidRDefault="00842685">
          <w:pPr>
            <w:pStyle w:val="11"/>
            <w:rPr>
              <w:rFonts w:asciiTheme="minorHAnsi" w:eastAsiaTheme="minorEastAsia" w:hAnsiTheme="minorHAnsi" w:cstheme="minorBidi"/>
              <w:noProof/>
              <w:sz w:val="21"/>
              <w:szCs w:val="22"/>
            </w:rPr>
          </w:pPr>
          <w:hyperlink w:anchor="_Toc452677439" w:history="1">
            <w:r w:rsidRPr="00E553D2">
              <w:rPr>
                <w:rStyle w:val="a8"/>
                <w:noProof/>
              </w:rPr>
              <w:t>第</w:t>
            </w:r>
            <w:r w:rsidRPr="00E553D2">
              <w:rPr>
                <w:rStyle w:val="a8"/>
                <w:noProof/>
              </w:rPr>
              <w:t>3</w:t>
            </w:r>
            <w:r w:rsidRPr="00E553D2">
              <w:rPr>
                <w:rStyle w:val="a8"/>
                <w:noProof/>
              </w:rPr>
              <w:t>章</w:t>
            </w:r>
            <w:r>
              <w:rPr>
                <w:rFonts w:asciiTheme="minorHAnsi" w:eastAsiaTheme="minorEastAsia" w:hAnsiTheme="minorHAnsi" w:cstheme="minorBidi"/>
                <w:noProof/>
                <w:sz w:val="21"/>
                <w:szCs w:val="22"/>
              </w:rPr>
              <w:tab/>
            </w:r>
            <w:r w:rsidRPr="00E553D2">
              <w:rPr>
                <w:rStyle w:val="a8"/>
                <w:noProof/>
              </w:rPr>
              <w:t>实验设计</w:t>
            </w:r>
            <w:r>
              <w:rPr>
                <w:noProof/>
                <w:webHidden/>
              </w:rPr>
              <w:tab/>
            </w:r>
            <w:r>
              <w:rPr>
                <w:noProof/>
                <w:webHidden/>
              </w:rPr>
              <w:fldChar w:fldCharType="begin"/>
            </w:r>
            <w:r>
              <w:rPr>
                <w:noProof/>
                <w:webHidden/>
              </w:rPr>
              <w:instrText xml:space="preserve"> PAGEREF _Toc452677439 \h </w:instrText>
            </w:r>
            <w:r>
              <w:rPr>
                <w:noProof/>
                <w:webHidden/>
              </w:rPr>
            </w:r>
            <w:r>
              <w:rPr>
                <w:noProof/>
                <w:webHidden/>
              </w:rPr>
              <w:fldChar w:fldCharType="separate"/>
            </w:r>
            <w:r>
              <w:rPr>
                <w:noProof/>
                <w:webHidden/>
              </w:rPr>
              <w:t>XI</w:t>
            </w:r>
            <w:r>
              <w:rPr>
                <w:noProof/>
                <w:webHidden/>
              </w:rPr>
              <w:fldChar w:fldCharType="end"/>
            </w:r>
          </w:hyperlink>
        </w:p>
        <w:p w:rsidR="00842685" w:rsidRDefault="00842685">
          <w:pPr>
            <w:pStyle w:val="21"/>
            <w:rPr>
              <w:rFonts w:asciiTheme="minorHAnsi" w:eastAsiaTheme="minorEastAsia" w:hAnsiTheme="minorHAnsi" w:cstheme="minorBidi"/>
              <w:noProof/>
              <w:sz w:val="21"/>
              <w:szCs w:val="22"/>
            </w:rPr>
          </w:pPr>
          <w:hyperlink w:anchor="_Toc452677443" w:history="1">
            <w:r w:rsidRPr="00E553D2">
              <w:rPr>
                <w:rStyle w:val="a8"/>
                <w:noProof/>
              </w:rPr>
              <w:t>3.1</w:t>
            </w:r>
            <w:r>
              <w:rPr>
                <w:rFonts w:asciiTheme="minorHAnsi" w:eastAsiaTheme="minorEastAsia" w:hAnsiTheme="minorHAnsi" w:cstheme="minorBidi"/>
                <w:noProof/>
                <w:sz w:val="21"/>
                <w:szCs w:val="22"/>
              </w:rPr>
              <w:tab/>
            </w:r>
            <w:r w:rsidRPr="00E553D2">
              <w:rPr>
                <w:rStyle w:val="a8"/>
                <w:noProof/>
              </w:rPr>
              <w:t>指标降维过程</w:t>
            </w:r>
            <w:r>
              <w:rPr>
                <w:noProof/>
                <w:webHidden/>
              </w:rPr>
              <w:tab/>
            </w:r>
            <w:r>
              <w:rPr>
                <w:noProof/>
                <w:webHidden/>
              </w:rPr>
              <w:fldChar w:fldCharType="begin"/>
            </w:r>
            <w:r>
              <w:rPr>
                <w:noProof/>
                <w:webHidden/>
              </w:rPr>
              <w:instrText xml:space="preserve"> PAGEREF _Toc452677443 \h </w:instrText>
            </w:r>
            <w:r>
              <w:rPr>
                <w:noProof/>
                <w:webHidden/>
              </w:rPr>
            </w:r>
            <w:r>
              <w:rPr>
                <w:noProof/>
                <w:webHidden/>
              </w:rPr>
              <w:fldChar w:fldCharType="separate"/>
            </w:r>
            <w:r>
              <w:rPr>
                <w:noProof/>
                <w:webHidden/>
              </w:rPr>
              <w:t>XI</w:t>
            </w:r>
            <w:r>
              <w:rPr>
                <w:noProof/>
                <w:webHidden/>
              </w:rPr>
              <w:fldChar w:fldCharType="end"/>
            </w:r>
          </w:hyperlink>
        </w:p>
        <w:p w:rsidR="00842685" w:rsidRDefault="00842685">
          <w:pPr>
            <w:pStyle w:val="31"/>
            <w:rPr>
              <w:rFonts w:asciiTheme="minorHAnsi" w:eastAsiaTheme="minorEastAsia" w:hAnsiTheme="minorHAnsi" w:cstheme="minorBidi"/>
              <w:noProof/>
              <w:sz w:val="21"/>
              <w:szCs w:val="22"/>
            </w:rPr>
          </w:pPr>
          <w:hyperlink w:anchor="_Toc452677444" w:history="1">
            <w:r w:rsidRPr="00E553D2">
              <w:rPr>
                <w:rStyle w:val="a8"/>
                <w:noProof/>
              </w:rPr>
              <w:t>3.1.1</w:t>
            </w:r>
            <w:r>
              <w:rPr>
                <w:rFonts w:asciiTheme="minorHAnsi" w:eastAsiaTheme="minorEastAsia" w:hAnsiTheme="minorHAnsi" w:cstheme="minorBidi"/>
                <w:noProof/>
                <w:sz w:val="21"/>
                <w:szCs w:val="22"/>
              </w:rPr>
              <w:tab/>
            </w:r>
            <w:r w:rsidRPr="00E553D2">
              <w:rPr>
                <w:rStyle w:val="a8"/>
                <w:noProof/>
              </w:rPr>
              <w:t>数据预处理</w:t>
            </w:r>
            <w:r>
              <w:rPr>
                <w:noProof/>
                <w:webHidden/>
              </w:rPr>
              <w:tab/>
            </w:r>
            <w:r>
              <w:rPr>
                <w:noProof/>
                <w:webHidden/>
              </w:rPr>
              <w:fldChar w:fldCharType="begin"/>
            </w:r>
            <w:r>
              <w:rPr>
                <w:noProof/>
                <w:webHidden/>
              </w:rPr>
              <w:instrText xml:space="preserve"> PAGEREF _Toc452677444 \h </w:instrText>
            </w:r>
            <w:r>
              <w:rPr>
                <w:noProof/>
                <w:webHidden/>
              </w:rPr>
            </w:r>
            <w:r>
              <w:rPr>
                <w:noProof/>
                <w:webHidden/>
              </w:rPr>
              <w:fldChar w:fldCharType="separate"/>
            </w:r>
            <w:r>
              <w:rPr>
                <w:noProof/>
                <w:webHidden/>
              </w:rPr>
              <w:t>XI</w:t>
            </w:r>
            <w:r>
              <w:rPr>
                <w:noProof/>
                <w:webHidden/>
              </w:rPr>
              <w:fldChar w:fldCharType="end"/>
            </w:r>
          </w:hyperlink>
        </w:p>
        <w:p w:rsidR="00842685" w:rsidRDefault="00842685">
          <w:pPr>
            <w:pStyle w:val="31"/>
            <w:rPr>
              <w:rFonts w:asciiTheme="minorHAnsi" w:eastAsiaTheme="minorEastAsia" w:hAnsiTheme="minorHAnsi" w:cstheme="minorBidi"/>
              <w:noProof/>
              <w:sz w:val="21"/>
              <w:szCs w:val="22"/>
            </w:rPr>
          </w:pPr>
          <w:hyperlink w:anchor="_Toc452677445" w:history="1">
            <w:r w:rsidRPr="00E553D2">
              <w:rPr>
                <w:rStyle w:val="a8"/>
                <w:noProof/>
              </w:rPr>
              <w:t>3.1.2</w:t>
            </w:r>
            <w:r>
              <w:rPr>
                <w:rFonts w:asciiTheme="minorHAnsi" w:eastAsiaTheme="minorEastAsia" w:hAnsiTheme="minorHAnsi" w:cstheme="minorBidi"/>
                <w:noProof/>
                <w:sz w:val="21"/>
                <w:szCs w:val="22"/>
              </w:rPr>
              <w:tab/>
            </w:r>
            <w:r w:rsidRPr="00E553D2">
              <w:rPr>
                <w:rStyle w:val="a8"/>
                <w:noProof/>
              </w:rPr>
              <w:t>降维</w:t>
            </w:r>
            <w:r>
              <w:rPr>
                <w:noProof/>
                <w:webHidden/>
              </w:rPr>
              <w:tab/>
            </w:r>
            <w:r>
              <w:rPr>
                <w:noProof/>
                <w:webHidden/>
              </w:rPr>
              <w:fldChar w:fldCharType="begin"/>
            </w:r>
            <w:r>
              <w:rPr>
                <w:noProof/>
                <w:webHidden/>
              </w:rPr>
              <w:instrText xml:space="preserve"> PAGEREF _Toc452677445 \h </w:instrText>
            </w:r>
            <w:r>
              <w:rPr>
                <w:noProof/>
                <w:webHidden/>
              </w:rPr>
            </w:r>
            <w:r>
              <w:rPr>
                <w:noProof/>
                <w:webHidden/>
              </w:rPr>
              <w:fldChar w:fldCharType="separate"/>
            </w:r>
            <w:r>
              <w:rPr>
                <w:noProof/>
                <w:webHidden/>
              </w:rPr>
              <w:t>XIII</w:t>
            </w:r>
            <w:r>
              <w:rPr>
                <w:noProof/>
                <w:webHidden/>
              </w:rPr>
              <w:fldChar w:fldCharType="end"/>
            </w:r>
          </w:hyperlink>
        </w:p>
        <w:p w:rsidR="00842685" w:rsidRDefault="00842685">
          <w:pPr>
            <w:pStyle w:val="21"/>
            <w:rPr>
              <w:rFonts w:asciiTheme="minorHAnsi" w:eastAsiaTheme="minorEastAsia" w:hAnsiTheme="minorHAnsi" w:cstheme="minorBidi"/>
              <w:noProof/>
              <w:sz w:val="21"/>
              <w:szCs w:val="22"/>
            </w:rPr>
          </w:pPr>
          <w:hyperlink w:anchor="_Toc452677446" w:history="1">
            <w:r w:rsidRPr="00E553D2">
              <w:rPr>
                <w:rStyle w:val="a8"/>
                <w:noProof/>
              </w:rPr>
              <w:t>3.2</w:t>
            </w:r>
            <w:r>
              <w:rPr>
                <w:rFonts w:asciiTheme="minorHAnsi" w:eastAsiaTheme="minorEastAsia" w:hAnsiTheme="minorHAnsi" w:cstheme="minorBidi"/>
                <w:noProof/>
                <w:sz w:val="21"/>
                <w:szCs w:val="22"/>
              </w:rPr>
              <w:tab/>
            </w:r>
            <w:r w:rsidRPr="00E553D2">
              <w:rPr>
                <w:rStyle w:val="a8"/>
                <w:noProof/>
              </w:rPr>
              <w:t>指标和配置的相关性分析</w:t>
            </w:r>
            <w:r>
              <w:rPr>
                <w:noProof/>
                <w:webHidden/>
              </w:rPr>
              <w:tab/>
            </w:r>
            <w:r>
              <w:rPr>
                <w:noProof/>
                <w:webHidden/>
              </w:rPr>
              <w:fldChar w:fldCharType="begin"/>
            </w:r>
            <w:r>
              <w:rPr>
                <w:noProof/>
                <w:webHidden/>
              </w:rPr>
              <w:instrText xml:space="preserve"> PAGEREF _Toc452677446 \h </w:instrText>
            </w:r>
            <w:r>
              <w:rPr>
                <w:noProof/>
                <w:webHidden/>
              </w:rPr>
            </w:r>
            <w:r>
              <w:rPr>
                <w:noProof/>
                <w:webHidden/>
              </w:rPr>
              <w:fldChar w:fldCharType="separate"/>
            </w:r>
            <w:r>
              <w:rPr>
                <w:noProof/>
                <w:webHidden/>
              </w:rPr>
              <w:t>XIV</w:t>
            </w:r>
            <w:r>
              <w:rPr>
                <w:noProof/>
                <w:webHidden/>
              </w:rPr>
              <w:fldChar w:fldCharType="end"/>
            </w:r>
          </w:hyperlink>
        </w:p>
        <w:p w:rsidR="00842685" w:rsidRDefault="00842685">
          <w:pPr>
            <w:pStyle w:val="31"/>
            <w:rPr>
              <w:rFonts w:asciiTheme="minorHAnsi" w:eastAsiaTheme="minorEastAsia" w:hAnsiTheme="minorHAnsi" w:cstheme="minorBidi"/>
              <w:noProof/>
              <w:sz w:val="21"/>
              <w:szCs w:val="22"/>
            </w:rPr>
          </w:pPr>
          <w:hyperlink w:anchor="_Toc452677447" w:history="1">
            <w:r w:rsidRPr="00E553D2">
              <w:rPr>
                <w:rStyle w:val="a8"/>
                <w:noProof/>
              </w:rPr>
              <w:t>3.2.1</w:t>
            </w:r>
            <w:r>
              <w:rPr>
                <w:rFonts w:asciiTheme="minorHAnsi" w:eastAsiaTheme="minorEastAsia" w:hAnsiTheme="minorHAnsi" w:cstheme="minorBidi"/>
                <w:noProof/>
                <w:sz w:val="21"/>
                <w:szCs w:val="22"/>
              </w:rPr>
              <w:tab/>
            </w:r>
            <w:r w:rsidRPr="00E553D2">
              <w:rPr>
                <w:rStyle w:val="a8"/>
                <w:noProof/>
              </w:rPr>
              <w:t>单个</w:t>
            </w:r>
            <w:r w:rsidRPr="00E553D2">
              <w:rPr>
                <w:rStyle w:val="a8"/>
                <w:noProof/>
              </w:rPr>
              <w:t>benchmark</w:t>
            </w:r>
            <w:r w:rsidRPr="00E553D2">
              <w:rPr>
                <w:rStyle w:val="a8"/>
                <w:noProof/>
              </w:rPr>
              <w:t>的指标相关性分析</w:t>
            </w:r>
            <w:r>
              <w:rPr>
                <w:noProof/>
                <w:webHidden/>
              </w:rPr>
              <w:tab/>
            </w:r>
            <w:r>
              <w:rPr>
                <w:noProof/>
                <w:webHidden/>
              </w:rPr>
              <w:fldChar w:fldCharType="begin"/>
            </w:r>
            <w:r>
              <w:rPr>
                <w:noProof/>
                <w:webHidden/>
              </w:rPr>
              <w:instrText xml:space="preserve"> PAGEREF _Toc452677447 \h </w:instrText>
            </w:r>
            <w:r>
              <w:rPr>
                <w:noProof/>
                <w:webHidden/>
              </w:rPr>
            </w:r>
            <w:r>
              <w:rPr>
                <w:noProof/>
                <w:webHidden/>
              </w:rPr>
              <w:fldChar w:fldCharType="separate"/>
            </w:r>
            <w:r>
              <w:rPr>
                <w:noProof/>
                <w:webHidden/>
              </w:rPr>
              <w:t>XIV</w:t>
            </w:r>
            <w:r>
              <w:rPr>
                <w:noProof/>
                <w:webHidden/>
              </w:rPr>
              <w:fldChar w:fldCharType="end"/>
            </w:r>
          </w:hyperlink>
        </w:p>
        <w:p w:rsidR="00842685" w:rsidRDefault="00842685">
          <w:pPr>
            <w:pStyle w:val="31"/>
            <w:rPr>
              <w:rFonts w:asciiTheme="minorHAnsi" w:eastAsiaTheme="minorEastAsia" w:hAnsiTheme="minorHAnsi" w:cstheme="minorBidi"/>
              <w:noProof/>
              <w:sz w:val="21"/>
              <w:szCs w:val="22"/>
            </w:rPr>
          </w:pPr>
          <w:hyperlink w:anchor="_Toc452677448" w:history="1">
            <w:r w:rsidRPr="00E553D2">
              <w:rPr>
                <w:rStyle w:val="a8"/>
                <w:noProof/>
              </w:rPr>
              <w:t>3.2.2</w:t>
            </w:r>
            <w:r>
              <w:rPr>
                <w:rFonts w:asciiTheme="minorHAnsi" w:eastAsiaTheme="minorEastAsia" w:hAnsiTheme="minorHAnsi" w:cstheme="minorBidi"/>
                <w:noProof/>
                <w:sz w:val="21"/>
                <w:szCs w:val="22"/>
              </w:rPr>
              <w:tab/>
            </w:r>
            <w:r w:rsidRPr="00E553D2">
              <w:rPr>
                <w:rStyle w:val="a8"/>
                <w:noProof/>
              </w:rPr>
              <w:t>不同</w:t>
            </w:r>
            <w:r w:rsidRPr="00E553D2">
              <w:rPr>
                <w:rStyle w:val="a8"/>
                <w:noProof/>
              </w:rPr>
              <w:t>benchmark</w:t>
            </w:r>
            <w:r w:rsidRPr="00E553D2">
              <w:rPr>
                <w:rStyle w:val="a8"/>
                <w:noProof/>
              </w:rPr>
              <w:t>之间配置的相关性分析</w:t>
            </w:r>
            <w:r>
              <w:rPr>
                <w:noProof/>
                <w:webHidden/>
              </w:rPr>
              <w:tab/>
            </w:r>
            <w:r>
              <w:rPr>
                <w:noProof/>
                <w:webHidden/>
              </w:rPr>
              <w:fldChar w:fldCharType="begin"/>
            </w:r>
            <w:r>
              <w:rPr>
                <w:noProof/>
                <w:webHidden/>
              </w:rPr>
              <w:instrText xml:space="preserve"> PAGEREF _Toc452677448 \h </w:instrText>
            </w:r>
            <w:r>
              <w:rPr>
                <w:noProof/>
                <w:webHidden/>
              </w:rPr>
            </w:r>
            <w:r>
              <w:rPr>
                <w:noProof/>
                <w:webHidden/>
              </w:rPr>
              <w:fldChar w:fldCharType="separate"/>
            </w:r>
            <w:r>
              <w:rPr>
                <w:noProof/>
                <w:webHidden/>
              </w:rPr>
              <w:t>XV</w:t>
            </w:r>
            <w:r>
              <w:rPr>
                <w:noProof/>
                <w:webHidden/>
              </w:rPr>
              <w:fldChar w:fldCharType="end"/>
            </w:r>
          </w:hyperlink>
        </w:p>
        <w:p w:rsidR="00842685" w:rsidRDefault="00842685">
          <w:pPr>
            <w:pStyle w:val="21"/>
            <w:rPr>
              <w:rFonts w:asciiTheme="minorHAnsi" w:eastAsiaTheme="minorEastAsia" w:hAnsiTheme="minorHAnsi" w:cstheme="minorBidi"/>
              <w:noProof/>
              <w:sz w:val="21"/>
              <w:szCs w:val="22"/>
            </w:rPr>
          </w:pPr>
          <w:hyperlink w:anchor="_Toc452677449" w:history="1">
            <w:r w:rsidRPr="00E553D2">
              <w:rPr>
                <w:rStyle w:val="a8"/>
                <w:noProof/>
              </w:rPr>
              <w:t>3.3</w:t>
            </w:r>
            <w:r>
              <w:rPr>
                <w:rFonts w:asciiTheme="minorHAnsi" w:eastAsiaTheme="minorEastAsia" w:hAnsiTheme="minorHAnsi" w:cstheme="minorBidi"/>
                <w:noProof/>
                <w:sz w:val="21"/>
                <w:szCs w:val="22"/>
              </w:rPr>
              <w:tab/>
            </w:r>
            <w:r w:rsidRPr="00E553D2">
              <w:rPr>
                <w:rStyle w:val="a8"/>
                <w:noProof/>
              </w:rPr>
              <w:t>指标变化模式的分析</w:t>
            </w:r>
            <w:r>
              <w:rPr>
                <w:noProof/>
                <w:webHidden/>
              </w:rPr>
              <w:tab/>
            </w:r>
            <w:r>
              <w:rPr>
                <w:noProof/>
                <w:webHidden/>
              </w:rPr>
              <w:fldChar w:fldCharType="begin"/>
            </w:r>
            <w:r>
              <w:rPr>
                <w:noProof/>
                <w:webHidden/>
              </w:rPr>
              <w:instrText xml:space="preserve"> PAGEREF _Toc452677449 \h </w:instrText>
            </w:r>
            <w:r>
              <w:rPr>
                <w:noProof/>
                <w:webHidden/>
              </w:rPr>
            </w:r>
            <w:r>
              <w:rPr>
                <w:noProof/>
                <w:webHidden/>
              </w:rPr>
              <w:fldChar w:fldCharType="separate"/>
            </w:r>
            <w:r>
              <w:rPr>
                <w:noProof/>
                <w:webHidden/>
              </w:rPr>
              <w:t>XV</w:t>
            </w:r>
            <w:r>
              <w:rPr>
                <w:noProof/>
                <w:webHidden/>
              </w:rPr>
              <w:fldChar w:fldCharType="end"/>
            </w:r>
          </w:hyperlink>
        </w:p>
        <w:p w:rsidR="00842685" w:rsidRDefault="00842685">
          <w:pPr>
            <w:pStyle w:val="11"/>
            <w:rPr>
              <w:rFonts w:asciiTheme="minorHAnsi" w:eastAsiaTheme="minorEastAsia" w:hAnsiTheme="minorHAnsi" w:cstheme="minorBidi"/>
              <w:noProof/>
              <w:sz w:val="21"/>
              <w:szCs w:val="22"/>
            </w:rPr>
          </w:pPr>
          <w:hyperlink w:anchor="_Toc452677450" w:history="1">
            <w:r w:rsidRPr="00E553D2">
              <w:rPr>
                <w:rStyle w:val="a8"/>
                <w:noProof/>
              </w:rPr>
              <w:t>第</w:t>
            </w:r>
            <w:r w:rsidRPr="00E553D2">
              <w:rPr>
                <w:rStyle w:val="a8"/>
                <w:noProof/>
              </w:rPr>
              <w:t>4</w:t>
            </w:r>
            <w:r w:rsidRPr="00E553D2">
              <w:rPr>
                <w:rStyle w:val="a8"/>
                <w:noProof/>
              </w:rPr>
              <w:t>章</w:t>
            </w:r>
            <w:r>
              <w:rPr>
                <w:rFonts w:asciiTheme="minorHAnsi" w:eastAsiaTheme="minorEastAsia" w:hAnsiTheme="minorHAnsi" w:cstheme="minorBidi"/>
                <w:noProof/>
                <w:sz w:val="21"/>
                <w:szCs w:val="22"/>
              </w:rPr>
              <w:tab/>
            </w:r>
            <w:r w:rsidRPr="00E553D2">
              <w:rPr>
                <w:rStyle w:val="a8"/>
                <w:noProof/>
              </w:rPr>
              <w:t>实验过程</w:t>
            </w:r>
            <w:r>
              <w:rPr>
                <w:noProof/>
                <w:webHidden/>
              </w:rPr>
              <w:tab/>
            </w:r>
            <w:r>
              <w:rPr>
                <w:noProof/>
                <w:webHidden/>
              </w:rPr>
              <w:fldChar w:fldCharType="begin"/>
            </w:r>
            <w:r>
              <w:rPr>
                <w:noProof/>
                <w:webHidden/>
              </w:rPr>
              <w:instrText xml:space="preserve"> PAGEREF _Toc452677450 \h </w:instrText>
            </w:r>
            <w:r>
              <w:rPr>
                <w:noProof/>
                <w:webHidden/>
              </w:rPr>
            </w:r>
            <w:r>
              <w:rPr>
                <w:noProof/>
                <w:webHidden/>
              </w:rPr>
              <w:fldChar w:fldCharType="separate"/>
            </w:r>
            <w:r>
              <w:rPr>
                <w:noProof/>
                <w:webHidden/>
              </w:rPr>
              <w:t>1</w:t>
            </w:r>
            <w:r>
              <w:rPr>
                <w:noProof/>
                <w:webHidden/>
              </w:rPr>
              <w:fldChar w:fldCharType="end"/>
            </w:r>
          </w:hyperlink>
        </w:p>
        <w:p w:rsidR="00842685" w:rsidRDefault="00842685">
          <w:pPr>
            <w:pStyle w:val="21"/>
            <w:rPr>
              <w:rFonts w:asciiTheme="minorHAnsi" w:eastAsiaTheme="minorEastAsia" w:hAnsiTheme="minorHAnsi" w:cstheme="minorBidi"/>
              <w:noProof/>
              <w:sz w:val="21"/>
              <w:szCs w:val="22"/>
            </w:rPr>
          </w:pPr>
          <w:hyperlink w:anchor="_Toc452677455" w:history="1">
            <w:r w:rsidRPr="00E553D2">
              <w:rPr>
                <w:rStyle w:val="a8"/>
                <w:noProof/>
              </w:rPr>
              <w:t>4.1</w:t>
            </w:r>
            <w:r>
              <w:rPr>
                <w:rFonts w:asciiTheme="minorHAnsi" w:eastAsiaTheme="minorEastAsia" w:hAnsiTheme="minorHAnsi" w:cstheme="minorBidi"/>
                <w:noProof/>
                <w:sz w:val="21"/>
                <w:szCs w:val="22"/>
              </w:rPr>
              <w:tab/>
            </w:r>
            <w:r w:rsidRPr="00E553D2">
              <w:rPr>
                <w:rStyle w:val="a8"/>
                <w:noProof/>
              </w:rPr>
              <w:t>实验环境</w:t>
            </w:r>
            <w:r>
              <w:rPr>
                <w:noProof/>
                <w:webHidden/>
              </w:rPr>
              <w:tab/>
            </w:r>
            <w:r>
              <w:rPr>
                <w:noProof/>
                <w:webHidden/>
              </w:rPr>
              <w:fldChar w:fldCharType="begin"/>
            </w:r>
            <w:r>
              <w:rPr>
                <w:noProof/>
                <w:webHidden/>
              </w:rPr>
              <w:instrText xml:space="preserve"> PAGEREF _Toc452677455 \h </w:instrText>
            </w:r>
            <w:r>
              <w:rPr>
                <w:noProof/>
                <w:webHidden/>
              </w:rPr>
            </w:r>
            <w:r>
              <w:rPr>
                <w:noProof/>
                <w:webHidden/>
              </w:rPr>
              <w:fldChar w:fldCharType="separate"/>
            </w:r>
            <w:r>
              <w:rPr>
                <w:noProof/>
                <w:webHidden/>
              </w:rPr>
              <w:t>1</w:t>
            </w:r>
            <w:r>
              <w:rPr>
                <w:noProof/>
                <w:webHidden/>
              </w:rPr>
              <w:fldChar w:fldCharType="end"/>
            </w:r>
          </w:hyperlink>
        </w:p>
        <w:p w:rsidR="00842685" w:rsidRDefault="00842685">
          <w:pPr>
            <w:pStyle w:val="21"/>
            <w:rPr>
              <w:rFonts w:asciiTheme="minorHAnsi" w:eastAsiaTheme="minorEastAsia" w:hAnsiTheme="minorHAnsi" w:cstheme="minorBidi"/>
              <w:noProof/>
              <w:sz w:val="21"/>
              <w:szCs w:val="22"/>
            </w:rPr>
          </w:pPr>
          <w:hyperlink w:anchor="_Toc452677456" w:history="1">
            <w:r w:rsidRPr="00E553D2">
              <w:rPr>
                <w:rStyle w:val="a8"/>
                <w:noProof/>
              </w:rPr>
              <w:t>4.2</w:t>
            </w:r>
            <w:r>
              <w:rPr>
                <w:rFonts w:asciiTheme="minorHAnsi" w:eastAsiaTheme="minorEastAsia" w:hAnsiTheme="minorHAnsi" w:cstheme="minorBidi"/>
                <w:noProof/>
                <w:sz w:val="21"/>
                <w:szCs w:val="22"/>
              </w:rPr>
              <w:tab/>
            </w:r>
            <w:r w:rsidRPr="00E553D2">
              <w:rPr>
                <w:rStyle w:val="a8"/>
                <w:noProof/>
              </w:rPr>
              <w:t>指标降维过程</w:t>
            </w:r>
            <w:r>
              <w:rPr>
                <w:noProof/>
                <w:webHidden/>
              </w:rPr>
              <w:tab/>
            </w:r>
            <w:r>
              <w:rPr>
                <w:noProof/>
                <w:webHidden/>
              </w:rPr>
              <w:fldChar w:fldCharType="begin"/>
            </w:r>
            <w:r>
              <w:rPr>
                <w:noProof/>
                <w:webHidden/>
              </w:rPr>
              <w:instrText xml:space="preserve"> PAGEREF _Toc452677456 \h </w:instrText>
            </w:r>
            <w:r>
              <w:rPr>
                <w:noProof/>
                <w:webHidden/>
              </w:rPr>
            </w:r>
            <w:r>
              <w:rPr>
                <w:noProof/>
                <w:webHidden/>
              </w:rPr>
              <w:fldChar w:fldCharType="separate"/>
            </w:r>
            <w:r>
              <w:rPr>
                <w:noProof/>
                <w:webHidden/>
              </w:rPr>
              <w:t>1</w:t>
            </w:r>
            <w:r>
              <w:rPr>
                <w:noProof/>
                <w:webHidden/>
              </w:rPr>
              <w:fldChar w:fldCharType="end"/>
            </w:r>
          </w:hyperlink>
        </w:p>
        <w:p w:rsidR="00842685" w:rsidRDefault="00842685">
          <w:pPr>
            <w:pStyle w:val="31"/>
            <w:rPr>
              <w:rFonts w:asciiTheme="minorHAnsi" w:eastAsiaTheme="minorEastAsia" w:hAnsiTheme="minorHAnsi" w:cstheme="minorBidi"/>
              <w:noProof/>
              <w:sz w:val="21"/>
              <w:szCs w:val="22"/>
            </w:rPr>
          </w:pPr>
          <w:hyperlink w:anchor="_Toc452677457" w:history="1">
            <w:r w:rsidRPr="00E553D2">
              <w:rPr>
                <w:rStyle w:val="a8"/>
                <w:noProof/>
              </w:rPr>
              <w:t>4.2.1</w:t>
            </w:r>
            <w:r>
              <w:rPr>
                <w:rFonts w:asciiTheme="minorHAnsi" w:eastAsiaTheme="minorEastAsia" w:hAnsiTheme="minorHAnsi" w:cstheme="minorBidi"/>
                <w:noProof/>
                <w:sz w:val="21"/>
                <w:szCs w:val="22"/>
              </w:rPr>
              <w:tab/>
            </w:r>
            <w:r w:rsidRPr="00E553D2">
              <w:rPr>
                <w:rStyle w:val="a8"/>
                <w:noProof/>
              </w:rPr>
              <w:t>数据预处理</w:t>
            </w:r>
            <w:r>
              <w:rPr>
                <w:noProof/>
                <w:webHidden/>
              </w:rPr>
              <w:tab/>
            </w:r>
            <w:r>
              <w:rPr>
                <w:noProof/>
                <w:webHidden/>
              </w:rPr>
              <w:fldChar w:fldCharType="begin"/>
            </w:r>
            <w:r>
              <w:rPr>
                <w:noProof/>
                <w:webHidden/>
              </w:rPr>
              <w:instrText xml:space="preserve"> PAGEREF _Toc452677457 \h </w:instrText>
            </w:r>
            <w:r>
              <w:rPr>
                <w:noProof/>
                <w:webHidden/>
              </w:rPr>
            </w:r>
            <w:r>
              <w:rPr>
                <w:noProof/>
                <w:webHidden/>
              </w:rPr>
              <w:fldChar w:fldCharType="separate"/>
            </w:r>
            <w:r>
              <w:rPr>
                <w:noProof/>
                <w:webHidden/>
              </w:rPr>
              <w:t>1</w:t>
            </w:r>
            <w:r>
              <w:rPr>
                <w:noProof/>
                <w:webHidden/>
              </w:rPr>
              <w:fldChar w:fldCharType="end"/>
            </w:r>
          </w:hyperlink>
        </w:p>
        <w:p w:rsidR="00842685" w:rsidRDefault="00842685">
          <w:pPr>
            <w:pStyle w:val="21"/>
            <w:rPr>
              <w:rFonts w:asciiTheme="minorHAnsi" w:eastAsiaTheme="minorEastAsia" w:hAnsiTheme="minorHAnsi" w:cstheme="minorBidi"/>
              <w:noProof/>
              <w:sz w:val="21"/>
              <w:szCs w:val="22"/>
            </w:rPr>
          </w:pPr>
          <w:hyperlink w:anchor="_Toc452677461" w:history="1">
            <w:r w:rsidRPr="00E553D2">
              <w:rPr>
                <w:rStyle w:val="a8"/>
                <w:noProof/>
              </w:rPr>
              <w:t>4.3</w:t>
            </w:r>
            <w:r>
              <w:rPr>
                <w:rFonts w:asciiTheme="minorHAnsi" w:eastAsiaTheme="minorEastAsia" w:hAnsiTheme="minorHAnsi" w:cstheme="minorBidi"/>
                <w:noProof/>
                <w:sz w:val="21"/>
                <w:szCs w:val="22"/>
              </w:rPr>
              <w:tab/>
            </w:r>
            <w:r w:rsidRPr="00E553D2">
              <w:rPr>
                <w:rStyle w:val="a8"/>
                <w:noProof/>
              </w:rPr>
              <w:t>指标和配置的相关性分析</w:t>
            </w:r>
            <w:r>
              <w:rPr>
                <w:noProof/>
                <w:webHidden/>
              </w:rPr>
              <w:tab/>
            </w:r>
            <w:r>
              <w:rPr>
                <w:noProof/>
                <w:webHidden/>
              </w:rPr>
              <w:fldChar w:fldCharType="begin"/>
            </w:r>
            <w:r>
              <w:rPr>
                <w:noProof/>
                <w:webHidden/>
              </w:rPr>
              <w:instrText xml:space="preserve"> PAGEREF _Toc452677461 \h </w:instrText>
            </w:r>
            <w:r>
              <w:rPr>
                <w:noProof/>
                <w:webHidden/>
              </w:rPr>
            </w:r>
            <w:r>
              <w:rPr>
                <w:noProof/>
                <w:webHidden/>
              </w:rPr>
              <w:fldChar w:fldCharType="separate"/>
            </w:r>
            <w:r>
              <w:rPr>
                <w:noProof/>
                <w:webHidden/>
              </w:rPr>
              <w:t>6</w:t>
            </w:r>
            <w:r>
              <w:rPr>
                <w:noProof/>
                <w:webHidden/>
              </w:rPr>
              <w:fldChar w:fldCharType="end"/>
            </w:r>
          </w:hyperlink>
        </w:p>
        <w:p w:rsidR="00842685" w:rsidRDefault="00842685">
          <w:pPr>
            <w:pStyle w:val="31"/>
            <w:rPr>
              <w:rFonts w:asciiTheme="minorHAnsi" w:eastAsiaTheme="minorEastAsia" w:hAnsiTheme="minorHAnsi" w:cstheme="minorBidi"/>
              <w:noProof/>
              <w:sz w:val="21"/>
              <w:szCs w:val="22"/>
            </w:rPr>
          </w:pPr>
          <w:hyperlink w:anchor="_Toc452677462" w:history="1">
            <w:r w:rsidRPr="00E553D2">
              <w:rPr>
                <w:rStyle w:val="a8"/>
                <w:noProof/>
              </w:rPr>
              <w:t>4.3.1</w:t>
            </w:r>
            <w:r>
              <w:rPr>
                <w:rFonts w:asciiTheme="minorHAnsi" w:eastAsiaTheme="minorEastAsia" w:hAnsiTheme="minorHAnsi" w:cstheme="minorBidi"/>
                <w:noProof/>
                <w:sz w:val="21"/>
                <w:szCs w:val="22"/>
              </w:rPr>
              <w:tab/>
            </w:r>
            <w:r w:rsidRPr="00E553D2">
              <w:rPr>
                <w:rStyle w:val="a8"/>
                <w:noProof/>
              </w:rPr>
              <w:t>单个</w:t>
            </w:r>
            <w:r w:rsidRPr="00E553D2">
              <w:rPr>
                <w:rStyle w:val="a8"/>
                <w:noProof/>
              </w:rPr>
              <w:t>benchmark</w:t>
            </w:r>
            <w:r w:rsidRPr="00E553D2">
              <w:rPr>
                <w:rStyle w:val="a8"/>
                <w:noProof/>
              </w:rPr>
              <w:t>的指标相关性分析</w:t>
            </w:r>
            <w:r>
              <w:rPr>
                <w:noProof/>
                <w:webHidden/>
              </w:rPr>
              <w:tab/>
            </w:r>
            <w:r>
              <w:rPr>
                <w:noProof/>
                <w:webHidden/>
              </w:rPr>
              <w:fldChar w:fldCharType="begin"/>
            </w:r>
            <w:r>
              <w:rPr>
                <w:noProof/>
                <w:webHidden/>
              </w:rPr>
              <w:instrText xml:space="preserve"> PAGEREF _Toc452677462 \h </w:instrText>
            </w:r>
            <w:r>
              <w:rPr>
                <w:noProof/>
                <w:webHidden/>
              </w:rPr>
            </w:r>
            <w:r>
              <w:rPr>
                <w:noProof/>
                <w:webHidden/>
              </w:rPr>
              <w:fldChar w:fldCharType="separate"/>
            </w:r>
            <w:r>
              <w:rPr>
                <w:noProof/>
                <w:webHidden/>
              </w:rPr>
              <w:t>6</w:t>
            </w:r>
            <w:r>
              <w:rPr>
                <w:noProof/>
                <w:webHidden/>
              </w:rPr>
              <w:fldChar w:fldCharType="end"/>
            </w:r>
          </w:hyperlink>
        </w:p>
        <w:p w:rsidR="00842685" w:rsidRDefault="00842685">
          <w:pPr>
            <w:pStyle w:val="31"/>
            <w:rPr>
              <w:rFonts w:asciiTheme="minorHAnsi" w:eastAsiaTheme="minorEastAsia" w:hAnsiTheme="minorHAnsi" w:cstheme="minorBidi"/>
              <w:noProof/>
              <w:sz w:val="21"/>
              <w:szCs w:val="22"/>
            </w:rPr>
          </w:pPr>
          <w:hyperlink w:anchor="_Toc452677463" w:history="1">
            <w:r w:rsidRPr="00E553D2">
              <w:rPr>
                <w:rStyle w:val="a8"/>
                <w:noProof/>
              </w:rPr>
              <w:t>4.3.2</w:t>
            </w:r>
            <w:r>
              <w:rPr>
                <w:rFonts w:asciiTheme="minorHAnsi" w:eastAsiaTheme="minorEastAsia" w:hAnsiTheme="minorHAnsi" w:cstheme="minorBidi"/>
                <w:noProof/>
                <w:sz w:val="21"/>
                <w:szCs w:val="22"/>
              </w:rPr>
              <w:tab/>
            </w:r>
            <w:r w:rsidRPr="00E553D2">
              <w:rPr>
                <w:rStyle w:val="a8"/>
                <w:noProof/>
              </w:rPr>
              <w:t>不同</w:t>
            </w:r>
            <w:r w:rsidRPr="00E553D2">
              <w:rPr>
                <w:rStyle w:val="a8"/>
                <w:noProof/>
              </w:rPr>
              <w:t>benchmark</w:t>
            </w:r>
            <w:r w:rsidRPr="00E553D2">
              <w:rPr>
                <w:rStyle w:val="a8"/>
                <w:noProof/>
              </w:rPr>
              <w:t>之间配置的相关性分析</w:t>
            </w:r>
            <w:r>
              <w:rPr>
                <w:noProof/>
                <w:webHidden/>
              </w:rPr>
              <w:tab/>
            </w:r>
            <w:r>
              <w:rPr>
                <w:noProof/>
                <w:webHidden/>
              </w:rPr>
              <w:fldChar w:fldCharType="begin"/>
            </w:r>
            <w:r>
              <w:rPr>
                <w:noProof/>
                <w:webHidden/>
              </w:rPr>
              <w:instrText xml:space="preserve"> PAGEREF _Toc452677463 \h </w:instrText>
            </w:r>
            <w:r>
              <w:rPr>
                <w:noProof/>
                <w:webHidden/>
              </w:rPr>
            </w:r>
            <w:r>
              <w:rPr>
                <w:noProof/>
                <w:webHidden/>
              </w:rPr>
              <w:fldChar w:fldCharType="separate"/>
            </w:r>
            <w:r>
              <w:rPr>
                <w:noProof/>
                <w:webHidden/>
              </w:rPr>
              <w:t>7</w:t>
            </w:r>
            <w:r>
              <w:rPr>
                <w:noProof/>
                <w:webHidden/>
              </w:rPr>
              <w:fldChar w:fldCharType="end"/>
            </w:r>
          </w:hyperlink>
        </w:p>
        <w:p w:rsidR="00842685" w:rsidRDefault="00842685">
          <w:pPr>
            <w:pStyle w:val="21"/>
            <w:rPr>
              <w:rFonts w:asciiTheme="minorHAnsi" w:eastAsiaTheme="minorEastAsia" w:hAnsiTheme="minorHAnsi" w:cstheme="minorBidi"/>
              <w:noProof/>
              <w:sz w:val="21"/>
              <w:szCs w:val="22"/>
            </w:rPr>
          </w:pPr>
          <w:hyperlink w:anchor="_Toc452677464" w:history="1">
            <w:r w:rsidRPr="00E553D2">
              <w:rPr>
                <w:rStyle w:val="a8"/>
                <w:noProof/>
              </w:rPr>
              <w:t>4.4</w:t>
            </w:r>
            <w:r>
              <w:rPr>
                <w:rFonts w:asciiTheme="minorHAnsi" w:eastAsiaTheme="minorEastAsia" w:hAnsiTheme="minorHAnsi" w:cstheme="minorBidi"/>
                <w:noProof/>
                <w:sz w:val="21"/>
                <w:szCs w:val="22"/>
              </w:rPr>
              <w:tab/>
            </w:r>
            <w:r w:rsidRPr="00E553D2">
              <w:rPr>
                <w:rStyle w:val="a8"/>
                <w:noProof/>
              </w:rPr>
              <w:t>指标化模式的分析</w:t>
            </w:r>
            <w:r>
              <w:rPr>
                <w:noProof/>
                <w:webHidden/>
              </w:rPr>
              <w:tab/>
            </w:r>
            <w:r>
              <w:rPr>
                <w:noProof/>
                <w:webHidden/>
              </w:rPr>
              <w:fldChar w:fldCharType="begin"/>
            </w:r>
            <w:r>
              <w:rPr>
                <w:noProof/>
                <w:webHidden/>
              </w:rPr>
              <w:instrText xml:space="preserve"> PAGEREF _Toc452677464 \h </w:instrText>
            </w:r>
            <w:r>
              <w:rPr>
                <w:noProof/>
                <w:webHidden/>
              </w:rPr>
            </w:r>
            <w:r>
              <w:rPr>
                <w:noProof/>
                <w:webHidden/>
              </w:rPr>
              <w:fldChar w:fldCharType="separate"/>
            </w:r>
            <w:r>
              <w:rPr>
                <w:noProof/>
                <w:webHidden/>
              </w:rPr>
              <w:t>9</w:t>
            </w:r>
            <w:r>
              <w:rPr>
                <w:noProof/>
                <w:webHidden/>
              </w:rPr>
              <w:fldChar w:fldCharType="end"/>
            </w:r>
          </w:hyperlink>
        </w:p>
        <w:p w:rsidR="00842685" w:rsidRDefault="00842685">
          <w:pPr>
            <w:pStyle w:val="11"/>
            <w:rPr>
              <w:rFonts w:asciiTheme="minorHAnsi" w:eastAsiaTheme="minorEastAsia" w:hAnsiTheme="minorHAnsi" w:cstheme="minorBidi"/>
              <w:noProof/>
              <w:sz w:val="21"/>
              <w:szCs w:val="22"/>
            </w:rPr>
          </w:pPr>
          <w:hyperlink w:anchor="_Toc452677465" w:history="1">
            <w:r w:rsidRPr="00E553D2">
              <w:rPr>
                <w:rStyle w:val="a8"/>
                <w:noProof/>
              </w:rPr>
              <w:t>第</w:t>
            </w:r>
            <w:r w:rsidRPr="00E553D2">
              <w:rPr>
                <w:rStyle w:val="a8"/>
                <w:noProof/>
              </w:rPr>
              <w:t>5</w:t>
            </w:r>
            <w:r w:rsidRPr="00E553D2">
              <w:rPr>
                <w:rStyle w:val="a8"/>
                <w:noProof/>
              </w:rPr>
              <w:t>章</w:t>
            </w:r>
            <w:r>
              <w:rPr>
                <w:rFonts w:asciiTheme="minorHAnsi" w:eastAsiaTheme="minorEastAsia" w:hAnsiTheme="minorHAnsi" w:cstheme="minorBidi"/>
                <w:noProof/>
                <w:sz w:val="21"/>
                <w:szCs w:val="22"/>
              </w:rPr>
              <w:tab/>
            </w:r>
            <w:r w:rsidRPr="00E553D2">
              <w:rPr>
                <w:rStyle w:val="a8"/>
                <w:noProof/>
              </w:rPr>
              <w:t>结论</w:t>
            </w:r>
            <w:r>
              <w:rPr>
                <w:noProof/>
                <w:webHidden/>
              </w:rPr>
              <w:tab/>
            </w:r>
            <w:r>
              <w:rPr>
                <w:noProof/>
                <w:webHidden/>
              </w:rPr>
              <w:fldChar w:fldCharType="begin"/>
            </w:r>
            <w:r>
              <w:rPr>
                <w:noProof/>
                <w:webHidden/>
              </w:rPr>
              <w:instrText xml:space="preserve"> PAGEREF _Toc452677465 \h </w:instrText>
            </w:r>
            <w:r>
              <w:rPr>
                <w:noProof/>
                <w:webHidden/>
              </w:rPr>
            </w:r>
            <w:r>
              <w:rPr>
                <w:noProof/>
                <w:webHidden/>
              </w:rPr>
              <w:fldChar w:fldCharType="separate"/>
            </w:r>
            <w:r>
              <w:rPr>
                <w:noProof/>
                <w:webHidden/>
              </w:rPr>
              <w:t>10</w:t>
            </w:r>
            <w:r>
              <w:rPr>
                <w:noProof/>
                <w:webHidden/>
              </w:rPr>
              <w:fldChar w:fldCharType="end"/>
            </w:r>
          </w:hyperlink>
        </w:p>
        <w:p w:rsidR="00842685" w:rsidRDefault="00842685">
          <w:pPr>
            <w:pStyle w:val="21"/>
            <w:rPr>
              <w:rFonts w:asciiTheme="minorHAnsi" w:eastAsiaTheme="minorEastAsia" w:hAnsiTheme="minorHAnsi" w:cstheme="minorBidi"/>
              <w:noProof/>
              <w:sz w:val="21"/>
              <w:szCs w:val="22"/>
            </w:rPr>
          </w:pPr>
          <w:hyperlink w:anchor="_Toc452677471" w:history="1">
            <w:r w:rsidRPr="00E553D2">
              <w:rPr>
                <w:rStyle w:val="a8"/>
                <w:noProof/>
              </w:rPr>
              <w:t>5.1</w:t>
            </w:r>
            <w:r>
              <w:rPr>
                <w:rFonts w:asciiTheme="minorHAnsi" w:eastAsiaTheme="minorEastAsia" w:hAnsiTheme="minorHAnsi" w:cstheme="minorBidi"/>
                <w:noProof/>
                <w:sz w:val="21"/>
                <w:szCs w:val="22"/>
              </w:rPr>
              <w:tab/>
            </w:r>
            <w:r w:rsidRPr="00E553D2">
              <w:rPr>
                <w:rStyle w:val="a8"/>
                <w:noProof/>
              </w:rPr>
              <w:t>工作总结</w:t>
            </w:r>
            <w:r>
              <w:rPr>
                <w:noProof/>
                <w:webHidden/>
              </w:rPr>
              <w:tab/>
            </w:r>
            <w:r>
              <w:rPr>
                <w:noProof/>
                <w:webHidden/>
              </w:rPr>
              <w:fldChar w:fldCharType="begin"/>
            </w:r>
            <w:r>
              <w:rPr>
                <w:noProof/>
                <w:webHidden/>
              </w:rPr>
              <w:instrText xml:space="preserve"> PAGEREF _Toc452677471 \h </w:instrText>
            </w:r>
            <w:r>
              <w:rPr>
                <w:noProof/>
                <w:webHidden/>
              </w:rPr>
            </w:r>
            <w:r>
              <w:rPr>
                <w:noProof/>
                <w:webHidden/>
              </w:rPr>
              <w:fldChar w:fldCharType="separate"/>
            </w:r>
            <w:r>
              <w:rPr>
                <w:noProof/>
                <w:webHidden/>
              </w:rPr>
              <w:t>10</w:t>
            </w:r>
            <w:r>
              <w:rPr>
                <w:noProof/>
                <w:webHidden/>
              </w:rPr>
              <w:fldChar w:fldCharType="end"/>
            </w:r>
          </w:hyperlink>
        </w:p>
        <w:p w:rsidR="00842685" w:rsidRDefault="00842685">
          <w:pPr>
            <w:pStyle w:val="21"/>
            <w:rPr>
              <w:rFonts w:asciiTheme="minorHAnsi" w:eastAsiaTheme="minorEastAsia" w:hAnsiTheme="minorHAnsi" w:cstheme="minorBidi"/>
              <w:noProof/>
              <w:sz w:val="21"/>
              <w:szCs w:val="22"/>
            </w:rPr>
          </w:pPr>
          <w:hyperlink w:anchor="_Toc452677472" w:history="1">
            <w:r w:rsidRPr="00E553D2">
              <w:rPr>
                <w:rStyle w:val="a8"/>
                <w:noProof/>
              </w:rPr>
              <w:t>5.2</w:t>
            </w:r>
            <w:r>
              <w:rPr>
                <w:rFonts w:asciiTheme="minorHAnsi" w:eastAsiaTheme="minorEastAsia" w:hAnsiTheme="minorHAnsi" w:cstheme="minorBidi"/>
                <w:noProof/>
                <w:sz w:val="21"/>
                <w:szCs w:val="22"/>
              </w:rPr>
              <w:tab/>
            </w:r>
            <w:r w:rsidRPr="00E553D2">
              <w:rPr>
                <w:rStyle w:val="a8"/>
                <w:noProof/>
              </w:rPr>
              <w:t>目前的问题与未来的工作</w:t>
            </w:r>
            <w:r>
              <w:rPr>
                <w:noProof/>
                <w:webHidden/>
              </w:rPr>
              <w:tab/>
            </w:r>
            <w:r>
              <w:rPr>
                <w:noProof/>
                <w:webHidden/>
              </w:rPr>
              <w:fldChar w:fldCharType="begin"/>
            </w:r>
            <w:r>
              <w:rPr>
                <w:noProof/>
                <w:webHidden/>
              </w:rPr>
              <w:instrText xml:space="preserve"> PAGEREF _Toc452677472 \h </w:instrText>
            </w:r>
            <w:r>
              <w:rPr>
                <w:noProof/>
                <w:webHidden/>
              </w:rPr>
            </w:r>
            <w:r>
              <w:rPr>
                <w:noProof/>
                <w:webHidden/>
              </w:rPr>
              <w:fldChar w:fldCharType="separate"/>
            </w:r>
            <w:r>
              <w:rPr>
                <w:noProof/>
                <w:webHidden/>
              </w:rPr>
              <w:t>10</w:t>
            </w:r>
            <w:r>
              <w:rPr>
                <w:noProof/>
                <w:webHidden/>
              </w:rPr>
              <w:fldChar w:fldCharType="end"/>
            </w:r>
          </w:hyperlink>
        </w:p>
        <w:p w:rsidR="00842685" w:rsidRDefault="00842685">
          <w:pPr>
            <w:pStyle w:val="11"/>
            <w:rPr>
              <w:rFonts w:asciiTheme="minorHAnsi" w:eastAsiaTheme="minorEastAsia" w:hAnsiTheme="minorHAnsi" w:cstheme="minorBidi"/>
              <w:noProof/>
              <w:sz w:val="21"/>
              <w:szCs w:val="22"/>
            </w:rPr>
          </w:pPr>
          <w:hyperlink w:anchor="_Toc452677473" w:history="1">
            <w:r w:rsidRPr="00E553D2">
              <w:rPr>
                <w:rStyle w:val="a8"/>
                <w:noProof/>
              </w:rPr>
              <w:t>插图索引</w:t>
            </w:r>
            <w:r>
              <w:rPr>
                <w:noProof/>
                <w:webHidden/>
              </w:rPr>
              <w:tab/>
            </w:r>
            <w:r>
              <w:rPr>
                <w:noProof/>
                <w:webHidden/>
              </w:rPr>
              <w:fldChar w:fldCharType="begin"/>
            </w:r>
            <w:r>
              <w:rPr>
                <w:noProof/>
                <w:webHidden/>
              </w:rPr>
              <w:instrText xml:space="preserve"> PAGEREF _Toc452677473 \h </w:instrText>
            </w:r>
            <w:r>
              <w:rPr>
                <w:noProof/>
                <w:webHidden/>
              </w:rPr>
            </w:r>
            <w:r>
              <w:rPr>
                <w:noProof/>
                <w:webHidden/>
              </w:rPr>
              <w:fldChar w:fldCharType="separate"/>
            </w:r>
            <w:r>
              <w:rPr>
                <w:noProof/>
                <w:webHidden/>
              </w:rPr>
              <w:t>11</w:t>
            </w:r>
            <w:r>
              <w:rPr>
                <w:noProof/>
                <w:webHidden/>
              </w:rPr>
              <w:fldChar w:fldCharType="end"/>
            </w:r>
          </w:hyperlink>
        </w:p>
        <w:p w:rsidR="00842685" w:rsidRDefault="00842685">
          <w:pPr>
            <w:pStyle w:val="11"/>
            <w:rPr>
              <w:rFonts w:asciiTheme="minorHAnsi" w:eastAsiaTheme="minorEastAsia" w:hAnsiTheme="minorHAnsi" w:cstheme="minorBidi"/>
              <w:noProof/>
              <w:sz w:val="21"/>
              <w:szCs w:val="22"/>
            </w:rPr>
          </w:pPr>
          <w:hyperlink w:anchor="_Toc452677474" w:history="1">
            <w:r w:rsidRPr="00E553D2">
              <w:rPr>
                <w:rStyle w:val="a8"/>
                <w:noProof/>
              </w:rPr>
              <w:t>表格索引</w:t>
            </w:r>
            <w:r>
              <w:rPr>
                <w:noProof/>
                <w:webHidden/>
              </w:rPr>
              <w:tab/>
            </w:r>
            <w:r>
              <w:rPr>
                <w:noProof/>
                <w:webHidden/>
              </w:rPr>
              <w:fldChar w:fldCharType="begin"/>
            </w:r>
            <w:r>
              <w:rPr>
                <w:noProof/>
                <w:webHidden/>
              </w:rPr>
              <w:instrText xml:space="preserve"> PAGEREF _Toc452677474 \h </w:instrText>
            </w:r>
            <w:r>
              <w:rPr>
                <w:noProof/>
                <w:webHidden/>
              </w:rPr>
            </w:r>
            <w:r>
              <w:rPr>
                <w:noProof/>
                <w:webHidden/>
              </w:rPr>
              <w:fldChar w:fldCharType="separate"/>
            </w:r>
            <w:r>
              <w:rPr>
                <w:noProof/>
                <w:webHidden/>
              </w:rPr>
              <w:t>12</w:t>
            </w:r>
            <w:r>
              <w:rPr>
                <w:noProof/>
                <w:webHidden/>
              </w:rPr>
              <w:fldChar w:fldCharType="end"/>
            </w:r>
          </w:hyperlink>
        </w:p>
        <w:p w:rsidR="00842685" w:rsidRDefault="00842685">
          <w:pPr>
            <w:pStyle w:val="11"/>
            <w:rPr>
              <w:rFonts w:asciiTheme="minorHAnsi" w:eastAsiaTheme="minorEastAsia" w:hAnsiTheme="minorHAnsi" w:cstheme="minorBidi"/>
              <w:noProof/>
              <w:sz w:val="21"/>
              <w:szCs w:val="22"/>
            </w:rPr>
          </w:pPr>
          <w:hyperlink w:anchor="_Toc452677475" w:history="1">
            <w:r w:rsidRPr="00E553D2">
              <w:rPr>
                <w:rStyle w:val="a8"/>
                <w:noProof/>
              </w:rPr>
              <w:t>参考文献</w:t>
            </w:r>
            <w:r>
              <w:rPr>
                <w:noProof/>
                <w:webHidden/>
              </w:rPr>
              <w:tab/>
            </w:r>
            <w:r>
              <w:rPr>
                <w:noProof/>
                <w:webHidden/>
              </w:rPr>
              <w:fldChar w:fldCharType="begin"/>
            </w:r>
            <w:r>
              <w:rPr>
                <w:noProof/>
                <w:webHidden/>
              </w:rPr>
              <w:instrText xml:space="preserve"> PAGEREF _Toc452677475 \h </w:instrText>
            </w:r>
            <w:r>
              <w:rPr>
                <w:noProof/>
                <w:webHidden/>
              </w:rPr>
            </w:r>
            <w:r>
              <w:rPr>
                <w:noProof/>
                <w:webHidden/>
              </w:rPr>
              <w:fldChar w:fldCharType="separate"/>
            </w:r>
            <w:r>
              <w:rPr>
                <w:noProof/>
                <w:webHidden/>
              </w:rPr>
              <w:t>13</w:t>
            </w:r>
            <w:r>
              <w:rPr>
                <w:noProof/>
                <w:webHidden/>
              </w:rPr>
              <w:fldChar w:fldCharType="end"/>
            </w:r>
          </w:hyperlink>
        </w:p>
        <w:p w:rsidR="00842685" w:rsidRDefault="00842685">
          <w:pPr>
            <w:pStyle w:val="11"/>
            <w:rPr>
              <w:rFonts w:asciiTheme="minorHAnsi" w:eastAsiaTheme="minorEastAsia" w:hAnsiTheme="minorHAnsi" w:cstheme="minorBidi"/>
              <w:noProof/>
              <w:sz w:val="21"/>
              <w:szCs w:val="22"/>
            </w:rPr>
          </w:pPr>
          <w:hyperlink w:anchor="_Toc452677476" w:history="1">
            <w:r w:rsidRPr="00E553D2">
              <w:rPr>
                <w:rStyle w:val="a8"/>
                <w:noProof/>
              </w:rPr>
              <w:t>致谢</w:t>
            </w:r>
            <w:r>
              <w:rPr>
                <w:noProof/>
                <w:webHidden/>
              </w:rPr>
              <w:tab/>
            </w:r>
            <w:r>
              <w:rPr>
                <w:noProof/>
                <w:webHidden/>
              </w:rPr>
              <w:fldChar w:fldCharType="begin"/>
            </w:r>
            <w:r>
              <w:rPr>
                <w:noProof/>
                <w:webHidden/>
              </w:rPr>
              <w:instrText xml:space="preserve"> PAGEREF _Toc452677476 \h </w:instrText>
            </w:r>
            <w:r>
              <w:rPr>
                <w:noProof/>
                <w:webHidden/>
              </w:rPr>
            </w:r>
            <w:r>
              <w:rPr>
                <w:noProof/>
                <w:webHidden/>
              </w:rPr>
              <w:fldChar w:fldCharType="separate"/>
            </w:r>
            <w:r>
              <w:rPr>
                <w:noProof/>
                <w:webHidden/>
              </w:rPr>
              <w:t>15</w:t>
            </w:r>
            <w:r>
              <w:rPr>
                <w:noProof/>
                <w:webHidden/>
              </w:rPr>
              <w:fldChar w:fldCharType="end"/>
            </w:r>
          </w:hyperlink>
        </w:p>
        <w:p w:rsidR="00842685" w:rsidRDefault="00842685">
          <w:pPr>
            <w:pStyle w:val="11"/>
            <w:rPr>
              <w:rFonts w:asciiTheme="minorHAnsi" w:eastAsiaTheme="minorEastAsia" w:hAnsiTheme="minorHAnsi" w:cstheme="minorBidi"/>
              <w:noProof/>
              <w:sz w:val="21"/>
              <w:szCs w:val="22"/>
            </w:rPr>
          </w:pPr>
          <w:hyperlink w:anchor="_Toc452677477" w:history="1">
            <w:r w:rsidRPr="00E553D2">
              <w:rPr>
                <w:rStyle w:val="a8"/>
                <w:noProof/>
              </w:rPr>
              <w:t>声明</w:t>
            </w:r>
            <w:r>
              <w:rPr>
                <w:noProof/>
                <w:webHidden/>
              </w:rPr>
              <w:tab/>
            </w:r>
            <w:r>
              <w:rPr>
                <w:noProof/>
                <w:webHidden/>
              </w:rPr>
              <w:fldChar w:fldCharType="begin"/>
            </w:r>
            <w:r>
              <w:rPr>
                <w:noProof/>
                <w:webHidden/>
              </w:rPr>
              <w:instrText xml:space="preserve"> PAGEREF _Toc452677477 \h </w:instrText>
            </w:r>
            <w:r>
              <w:rPr>
                <w:noProof/>
                <w:webHidden/>
              </w:rPr>
            </w:r>
            <w:r>
              <w:rPr>
                <w:noProof/>
                <w:webHidden/>
              </w:rPr>
              <w:fldChar w:fldCharType="separate"/>
            </w:r>
            <w:r>
              <w:rPr>
                <w:noProof/>
                <w:webHidden/>
              </w:rPr>
              <w:t>16</w:t>
            </w:r>
            <w:r>
              <w:rPr>
                <w:noProof/>
                <w:webHidden/>
              </w:rPr>
              <w:fldChar w:fldCharType="end"/>
            </w:r>
          </w:hyperlink>
        </w:p>
        <w:p w:rsidR="00842685" w:rsidRDefault="00842685">
          <w:pPr>
            <w:pStyle w:val="11"/>
            <w:rPr>
              <w:rFonts w:asciiTheme="minorHAnsi" w:eastAsiaTheme="minorEastAsia" w:hAnsiTheme="minorHAnsi" w:cstheme="minorBidi"/>
              <w:noProof/>
              <w:sz w:val="21"/>
              <w:szCs w:val="22"/>
            </w:rPr>
          </w:pPr>
          <w:hyperlink w:anchor="_Toc452677478" w:history="1">
            <w:r w:rsidRPr="00E553D2">
              <w:rPr>
                <w:rStyle w:val="a8"/>
                <w:noProof/>
              </w:rPr>
              <w:t>附录</w:t>
            </w:r>
            <w:r w:rsidRPr="00E553D2">
              <w:rPr>
                <w:rStyle w:val="a8"/>
                <w:noProof/>
              </w:rPr>
              <w:t xml:space="preserve">A </w:t>
            </w:r>
            <w:r w:rsidRPr="00E553D2">
              <w:rPr>
                <w:rStyle w:val="a8"/>
                <w:noProof/>
              </w:rPr>
              <w:t>外文资料的书面翻译</w:t>
            </w:r>
            <w:r>
              <w:rPr>
                <w:noProof/>
                <w:webHidden/>
              </w:rPr>
              <w:tab/>
            </w:r>
            <w:r>
              <w:rPr>
                <w:noProof/>
                <w:webHidden/>
              </w:rPr>
              <w:fldChar w:fldCharType="begin"/>
            </w:r>
            <w:r>
              <w:rPr>
                <w:noProof/>
                <w:webHidden/>
              </w:rPr>
              <w:instrText xml:space="preserve"> PAGEREF _Toc452677478 \h </w:instrText>
            </w:r>
            <w:r>
              <w:rPr>
                <w:noProof/>
                <w:webHidden/>
              </w:rPr>
            </w:r>
            <w:r>
              <w:rPr>
                <w:noProof/>
                <w:webHidden/>
              </w:rPr>
              <w:fldChar w:fldCharType="separate"/>
            </w:r>
            <w:r>
              <w:rPr>
                <w:noProof/>
                <w:webHidden/>
              </w:rPr>
              <w:t>17</w:t>
            </w:r>
            <w:r>
              <w:rPr>
                <w:noProof/>
                <w:webHidden/>
              </w:rPr>
              <w:fldChar w:fldCharType="end"/>
            </w:r>
          </w:hyperlink>
        </w:p>
        <w:p w:rsidR="00842685" w:rsidRDefault="00842685">
          <w:pPr>
            <w:pStyle w:val="11"/>
            <w:rPr>
              <w:rFonts w:asciiTheme="minorHAnsi" w:eastAsiaTheme="minorEastAsia" w:hAnsiTheme="minorHAnsi" w:cstheme="minorBidi"/>
              <w:noProof/>
              <w:sz w:val="21"/>
              <w:szCs w:val="22"/>
            </w:rPr>
          </w:pPr>
          <w:hyperlink w:anchor="_Toc452677479" w:history="1">
            <w:r w:rsidRPr="00E553D2">
              <w:rPr>
                <w:rStyle w:val="a8"/>
                <w:noProof/>
              </w:rPr>
              <w:t>附录</w:t>
            </w:r>
            <w:r w:rsidRPr="00E553D2">
              <w:rPr>
                <w:rStyle w:val="a8"/>
                <w:noProof/>
              </w:rPr>
              <w:t xml:space="preserve">B </w:t>
            </w:r>
            <w:r w:rsidRPr="00E553D2">
              <w:rPr>
                <w:rStyle w:val="a8"/>
                <w:noProof/>
              </w:rPr>
              <w:t>参考内容</w:t>
            </w:r>
            <w:r>
              <w:rPr>
                <w:noProof/>
                <w:webHidden/>
              </w:rPr>
              <w:tab/>
            </w:r>
            <w:r>
              <w:rPr>
                <w:noProof/>
                <w:webHidden/>
              </w:rPr>
              <w:fldChar w:fldCharType="begin"/>
            </w:r>
            <w:r>
              <w:rPr>
                <w:noProof/>
                <w:webHidden/>
              </w:rPr>
              <w:instrText xml:space="preserve"> PAGEREF _Toc452677479 \h </w:instrText>
            </w:r>
            <w:r>
              <w:rPr>
                <w:noProof/>
                <w:webHidden/>
              </w:rPr>
            </w:r>
            <w:r>
              <w:rPr>
                <w:noProof/>
                <w:webHidden/>
              </w:rPr>
              <w:fldChar w:fldCharType="separate"/>
            </w:r>
            <w:r>
              <w:rPr>
                <w:noProof/>
                <w:webHidden/>
              </w:rPr>
              <w:t>33</w:t>
            </w:r>
            <w:r>
              <w:rPr>
                <w:noProof/>
                <w:webHidden/>
              </w:rPr>
              <w:fldChar w:fldCharType="end"/>
            </w:r>
          </w:hyperlink>
        </w:p>
        <w:p w:rsidR="007003FE" w:rsidRDefault="007003FE">
          <w:r>
            <w:rPr>
              <w:b/>
              <w:bCs/>
              <w:lang w:val="zh-CN"/>
            </w:rPr>
            <w:fldChar w:fldCharType="end"/>
          </w:r>
        </w:p>
      </w:sdtContent>
    </w:sdt>
    <w:p w:rsidR="003E58B6" w:rsidRDefault="003E58B6" w:rsidP="00AC6AFC">
      <w:pPr>
        <w:ind w:firstLine="0"/>
        <w:rPr>
          <w:rFonts w:eastAsia="黑体"/>
        </w:rPr>
      </w:pPr>
    </w:p>
    <w:p w:rsidR="003E58B6" w:rsidRDefault="003E58B6">
      <w:pPr>
        <w:adjustRightInd/>
        <w:snapToGrid/>
        <w:spacing w:line="240" w:lineRule="auto"/>
        <w:ind w:firstLine="0"/>
        <w:rPr>
          <w:rFonts w:eastAsia="黑体"/>
        </w:rPr>
      </w:pPr>
      <w:r>
        <w:rPr>
          <w:rFonts w:eastAsia="黑体"/>
        </w:rPr>
        <w:br w:type="page"/>
      </w:r>
    </w:p>
    <w:p w:rsidR="004F52EC" w:rsidRPr="004F52EC" w:rsidRDefault="004F52EC" w:rsidP="004F52EC">
      <w:pPr>
        <w:sectPr w:rsidR="004F52EC" w:rsidRPr="004F52EC" w:rsidSect="00F478E9">
          <w:pgSz w:w="11906" w:h="16838"/>
          <w:pgMar w:top="2155" w:right="1701" w:bottom="1814" w:left="1701" w:header="851" w:footer="992" w:gutter="113"/>
          <w:pgNumType w:fmt="upperRoman"/>
          <w:cols w:space="425"/>
          <w:docGrid w:type="lines" w:linePitch="312"/>
        </w:sectPr>
      </w:pPr>
    </w:p>
    <w:p w:rsidR="00AC6AFC" w:rsidRPr="009E0A84" w:rsidRDefault="00D6703C" w:rsidP="006F0D48">
      <w:pPr>
        <w:pStyle w:val="1"/>
        <w:numPr>
          <w:ilvl w:val="0"/>
          <w:numId w:val="1"/>
        </w:numPr>
      </w:pPr>
      <w:bookmarkStart w:id="19" w:name="_Toc325629295"/>
      <w:bookmarkStart w:id="20" w:name="_Toc325629526"/>
      <w:bookmarkStart w:id="21" w:name="_Toc325638598"/>
      <w:bookmarkStart w:id="22" w:name="_Toc326927276"/>
      <w:bookmarkStart w:id="23" w:name="_Toc452677419"/>
      <w:r w:rsidRPr="009E0A84">
        <w:rPr>
          <w:rFonts w:hint="eastAsia"/>
        </w:rPr>
        <w:lastRenderedPageBreak/>
        <w:t>引言</w:t>
      </w:r>
      <w:bookmarkEnd w:id="19"/>
      <w:bookmarkEnd w:id="20"/>
      <w:bookmarkEnd w:id="21"/>
      <w:bookmarkEnd w:id="22"/>
      <w:bookmarkEnd w:id="23"/>
    </w:p>
    <w:p w:rsidR="00D6703C" w:rsidRDefault="005F7C69" w:rsidP="006F0D48">
      <w:pPr>
        <w:pStyle w:val="2"/>
        <w:numPr>
          <w:ilvl w:val="1"/>
          <w:numId w:val="2"/>
        </w:numPr>
      </w:pPr>
      <w:bookmarkStart w:id="24" w:name="_Toc325629527"/>
      <w:bookmarkStart w:id="25" w:name="_Toc325638599"/>
      <w:r>
        <w:rPr>
          <w:rFonts w:hint="eastAsia"/>
        </w:rPr>
        <w:t xml:space="preserve"> </w:t>
      </w:r>
      <w:bookmarkStart w:id="26" w:name="_Toc326927277"/>
      <w:bookmarkStart w:id="27" w:name="_Toc452677420"/>
      <w:r w:rsidR="00D6703C" w:rsidRPr="00556E21">
        <w:rPr>
          <w:rFonts w:hint="eastAsia"/>
        </w:rPr>
        <w:t>研究背景</w:t>
      </w:r>
      <w:bookmarkEnd w:id="24"/>
      <w:bookmarkEnd w:id="25"/>
      <w:bookmarkEnd w:id="26"/>
      <w:bookmarkEnd w:id="27"/>
    </w:p>
    <w:p w:rsidR="00A15CCA" w:rsidRDefault="00953620" w:rsidP="00A15CCA">
      <w:pPr>
        <w:pStyle w:val="12"/>
      </w:pPr>
      <w:r>
        <w:rPr>
          <w:rFonts w:hint="eastAsia"/>
        </w:rPr>
        <w:t>随着互联网技术的高速发展，</w:t>
      </w:r>
      <w:r w:rsidR="001B200E">
        <w:rPr>
          <w:rFonts w:hint="eastAsia"/>
        </w:rPr>
        <w:t>传统的面对面工作方式对于软件产业来说已经变得不再必需，</w:t>
      </w:r>
      <w:r w:rsidR="00E243EF">
        <w:rPr>
          <w:rFonts w:hint="eastAsia"/>
        </w:rPr>
        <w:t>多数开源软件的开发过程都涉及了大量的开发人员。这些开发者，通常都是通过</w:t>
      </w:r>
      <w:r w:rsidR="00542375">
        <w:rPr>
          <w:rFonts w:hint="eastAsia"/>
        </w:rPr>
        <w:t>版本控制</w:t>
      </w:r>
      <w:r w:rsidR="00AB410A">
        <w:rPr>
          <w:rFonts w:hint="eastAsia"/>
        </w:rPr>
        <w:t>系统</w:t>
      </w:r>
      <w:r w:rsidR="00542375">
        <w:rPr>
          <w:rFonts w:hint="eastAsia"/>
        </w:rPr>
        <w:t>(VCS</w:t>
      </w:r>
      <w:r w:rsidR="00542375">
        <w:t>)</w:t>
      </w:r>
      <w:r w:rsidR="00AB410A">
        <w:rPr>
          <w:rFonts w:hint="eastAsia"/>
        </w:rPr>
        <w:t>和</w:t>
      </w:r>
      <w:r w:rsidR="00AB410A">
        <w:rPr>
          <w:rFonts w:hint="eastAsia"/>
        </w:rPr>
        <w:t>email</w:t>
      </w:r>
      <w:r w:rsidR="00AB410A">
        <w:rPr>
          <w:rFonts w:hint="eastAsia"/>
        </w:rPr>
        <w:t>进行交流</w:t>
      </w:r>
      <w:r w:rsidR="00471835">
        <w:rPr>
          <w:rFonts w:hint="eastAsia"/>
        </w:rPr>
        <w:t>。</w:t>
      </w:r>
      <w:r w:rsidR="003C4CAE">
        <w:rPr>
          <w:rFonts w:hint="eastAsia"/>
        </w:rPr>
        <w:t>因此，开源软件通常具有</w:t>
      </w:r>
      <w:r w:rsidR="00AE2AEE">
        <w:rPr>
          <w:rFonts w:hint="eastAsia"/>
        </w:rPr>
        <w:t>员工工作选择自由度大、整个软件没有严格的系统级设计</w:t>
      </w:r>
      <w:r w:rsidR="00CF2209">
        <w:rPr>
          <w:rFonts w:hint="eastAsia"/>
        </w:rPr>
        <w:t>、没有明确的项目规划时间表</w:t>
      </w:r>
      <w:r w:rsidR="00CD6E86">
        <w:rPr>
          <w:rFonts w:hint="eastAsia"/>
        </w:rPr>
        <w:t>等常见问题的出现</w:t>
      </w:r>
      <w:r w:rsidR="003A6ACD">
        <w:rPr>
          <w:rFonts w:hint="eastAsia"/>
          <w:vertAlign w:val="superscript"/>
        </w:rPr>
        <w:t>(</w:t>
      </w:r>
      <w:r w:rsidR="003A6ACD">
        <w:rPr>
          <w:vertAlign w:val="superscript"/>
        </w:rPr>
        <w:t>2)</w:t>
      </w:r>
      <w:r w:rsidR="004E517F">
        <w:rPr>
          <w:rFonts w:hint="eastAsia"/>
        </w:rPr>
        <w:t>。</w:t>
      </w:r>
      <w:r w:rsidR="00A15CCA">
        <w:rPr>
          <w:rFonts w:hint="eastAsia"/>
        </w:rPr>
        <w:t>目前传统的</w:t>
      </w:r>
      <w:r w:rsidR="00141134">
        <w:rPr>
          <w:rFonts w:hint="eastAsia"/>
        </w:rPr>
        <w:t>软件问题测试几乎都是通过随机黑盒测试，而性能缺陷通常不会直接造成系统的崩溃，</w:t>
      </w:r>
      <w:r w:rsidR="005A3318">
        <w:rPr>
          <w:rFonts w:hint="eastAsia"/>
        </w:rPr>
        <w:t>二是体现在降低吞吐量、增加延迟、浪费资源上面，所以既难以检测，又会造成大型项目的整体</w:t>
      </w:r>
      <w:r w:rsidR="009347A3">
        <w:rPr>
          <w:rFonts w:hint="eastAsia"/>
        </w:rPr>
        <w:t>漏洞的出现</w:t>
      </w:r>
      <w:r w:rsidR="00F11887">
        <w:rPr>
          <w:rFonts w:hint="eastAsia"/>
          <w:vertAlign w:val="superscript"/>
        </w:rPr>
        <w:t>(4)</w:t>
      </w:r>
      <w:r w:rsidR="009347A3">
        <w:rPr>
          <w:rFonts w:hint="eastAsia"/>
        </w:rPr>
        <w:t>。</w:t>
      </w:r>
    </w:p>
    <w:p w:rsidR="00A81BDE" w:rsidRDefault="00084793" w:rsidP="00A15CCA">
      <w:pPr>
        <w:pStyle w:val="12"/>
      </w:pPr>
      <w:r>
        <w:rPr>
          <w:rFonts w:hint="eastAsia"/>
        </w:rPr>
        <w:t>鉴于性能缺陷</w:t>
      </w:r>
      <w:r w:rsidR="004E1ADA">
        <w:rPr>
          <w:rFonts w:hint="eastAsia"/>
        </w:rPr>
        <w:t>对系统整体</w:t>
      </w:r>
      <w:r>
        <w:rPr>
          <w:rFonts w:hint="eastAsia"/>
        </w:rPr>
        <w:t>影响巨大，</w:t>
      </w:r>
      <w:r w:rsidR="0096092A">
        <w:rPr>
          <w:rFonts w:hint="eastAsia"/>
        </w:rPr>
        <w:t>有很多的性能缺陷检测的方法提出</w:t>
      </w:r>
      <w:r w:rsidR="00D36C58">
        <w:rPr>
          <w:rFonts w:hint="eastAsia"/>
          <w:vertAlign w:val="superscript"/>
        </w:rPr>
        <w:t>(</w:t>
      </w:r>
      <w:r w:rsidR="00D36C58">
        <w:rPr>
          <w:vertAlign w:val="superscript"/>
        </w:rPr>
        <w:t>5</w:t>
      </w:r>
      <w:r w:rsidR="00D36C58">
        <w:rPr>
          <w:rFonts w:hint="eastAsia"/>
          <w:vertAlign w:val="superscript"/>
        </w:rPr>
        <w:t>)</w:t>
      </w:r>
      <w:r w:rsidR="00D36C58">
        <w:rPr>
          <w:vertAlign w:val="superscript"/>
        </w:rPr>
        <w:t>(6)(7)</w:t>
      </w:r>
      <w:r w:rsidR="0096092A">
        <w:rPr>
          <w:rFonts w:hint="eastAsia"/>
        </w:rPr>
        <w:t>，</w:t>
      </w:r>
    </w:p>
    <w:p w:rsidR="00A15CCA" w:rsidRDefault="00C6734A" w:rsidP="00436B22">
      <w:pPr>
        <w:pStyle w:val="12"/>
        <w:ind w:firstLine="0"/>
      </w:pPr>
      <w:r>
        <w:rPr>
          <w:rFonts w:hint="eastAsia"/>
        </w:rPr>
        <w:t>纵观目前提出的这几种方法</w:t>
      </w:r>
      <w:r w:rsidR="00280579">
        <w:rPr>
          <w:rFonts w:hint="eastAsia"/>
        </w:rPr>
        <w:t>符号标记</w:t>
      </w:r>
      <w:r w:rsidR="00AE0409">
        <w:rPr>
          <w:rFonts w:hint="eastAsia"/>
          <w:vertAlign w:val="superscript"/>
        </w:rPr>
        <w:t>(</w:t>
      </w:r>
      <w:r w:rsidR="00AE0409">
        <w:rPr>
          <w:vertAlign w:val="superscript"/>
        </w:rPr>
        <w:t>5</w:t>
      </w:r>
      <w:r w:rsidR="00AE0409">
        <w:rPr>
          <w:rFonts w:hint="eastAsia"/>
          <w:vertAlign w:val="superscript"/>
        </w:rPr>
        <w:t>)</w:t>
      </w:r>
      <w:r w:rsidR="00280579">
        <w:rPr>
          <w:rFonts w:hint="eastAsia"/>
        </w:rPr>
        <w:t>、</w:t>
      </w:r>
      <w:r w:rsidR="00EC152A">
        <w:rPr>
          <w:rFonts w:hint="eastAsia"/>
        </w:rPr>
        <w:t>缺陷追踪</w:t>
      </w:r>
      <w:r w:rsidR="00AE0409">
        <w:rPr>
          <w:vertAlign w:val="superscript"/>
        </w:rPr>
        <w:t>(7)</w:t>
      </w:r>
      <w:r w:rsidR="00EC152A">
        <w:rPr>
          <w:rFonts w:hint="eastAsia"/>
        </w:rPr>
        <w:t>、</w:t>
      </w:r>
      <w:r w:rsidR="00A05590">
        <w:rPr>
          <w:rFonts w:hint="eastAsia"/>
        </w:rPr>
        <w:t>负载测试</w:t>
      </w:r>
      <w:r w:rsidR="00AE0409">
        <w:rPr>
          <w:rFonts w:hint="eastAsia"/>
          <w:vertAlign w:val="superscript"/>
        </w:rPr>
        <w:t>(</w:t>
      </w:r>
      <w:r w:rsidR="00AE0409">
        <w:rPr>
          <w:vertAlign w:val="superscript"/>
        </w:rPr>
        <w:t>6</w:t>
      </w:r>
      <w:r w:rsidR="00AE0409">
        <w:rPr>
          <w:rFonts w:hint="eastAsia"/>
          <w:vertAlign w:val="superscript"/>
        </w:rPr>
        <w:t>)</w:t>
      </w:r>
      <w:r w:rsidR="00436B22">
        <w:rPr>
          <w:rFonts w:hint="eastAsia"/>
        </w:rPr>
        <w:t>，能大规模推广的仍然是与传统黑盒测试</w:t>
      </w:r>
      <w:r w:rsidR="00EC6D1B">
        <w:rPr>
          <w:rFonts w:hint="eastAsia"/>
        </w:rPr>
        <w:t>相似的</w:t>
      </w:r>
      <w:r w:rsidR="006722BF">
        <w:rPr>
          <w:rFonts w:hint="eastAsia"/>
        </w:rPr>
        <w:t>负载测试方法</w:t>
      </w:r>
      <w:r w:rsidR="006D48A9">
        <w:rPr>
          <w:rFonts w:hint="eastAsia"/>
        </w:rPr>
        <w:t>，而</w:t>
      </w:r>
      <w:r w:rsidR="006D48A9">
        <w:rPr>
          <w:rFonts w:hint="eastAsia"/>
        </w:rPr>
        <w:t>lkp tests</w:t>
      </w:r>
      <w:r w:rsidR="006D48A9">
        <w:rPr>
          <w:rFonts w:hint="eastAsia"/>
        </w:rPr>
        <w:t>正是针对</w:t>
      </w:r>
      <w:r w:rsidR="006D48A9">
        <w:rPr>
          <w:rFonts w:hint="eastAsia"/>
        </w:rPr>
        <w:t>linux</w:t>
      </w:r>
      <w:r w:rsidR="006D48A9">
        <w:t xml:space="preserve"> </w:t>
      </w:r>
      <w:r w:rsidR="006D48A9">
        <w:rPr>
          <w:rFonts w:hint="eastAsia"/>
        </w:rPr>
        <w:t>kernel</w:t>
      </w:r>
      <w:r w:rsidR="006D48A9">
        <w:rPr>
          <w:rFonts w:hint="eastAsia"/>
        </w:rPr>
        <w:t>建立的</w:t>
      </w:r>
      <w:r w:rsidR="00536B77">
        <w:rPr>
          <w:rFonts w:hint="eastAsia"/>
        </w:rPr>
        <w:t>测试框架，为各种研究</w:t>
      </w:r>
      <w:r w:rsidR="00536B77">
        <w:rPr>
          <w:rFonts w:hint="eastAsia"/>
        </w:rPr>
        <w:t>linux</w:t>
      </w:r>
      <w:r w:rsidR="00536B77">
        <w:t xml:space="preserve"> </w:t>
      </w:r>
      <w:r w:rsidR="00536B77">
        <w:rPr>
          <w:rFonts w:hint="eastAsia"/>
        </w:rPr>
        <w:t>kernel</w:t>
      </w:r>
      <w:r w:rsidR="00536B77">
        <w:rPr>
          <w:rFonts w:hint="eastAsia"/>
        </w:rPr>
        <w:t>性能缺陷的工作提供了数据基础。</w:t>
      </w:r>
    </w:p>
    <w:p w:rsidR="00B50D49" w:rsidRDefault="00B50D49" w:rsidP="00436B22">
      <w:pPr>
        <w:pStyle w:val="12"/>
        <w:ind w:firstLine="0"/>
      </w:pPr>
      <w:r>
        <w:tab/>
      </w:r>
      <w:r>
        <w:rPr>
          <w:rFonts w:hint="eastAsia"/>
        </w:rPr>
        <w:t>而正是由于前面所提到性能缺陷的各种特点，</w:t>
      </w:r>
      <w:r>
        <w:rPr>
          <w:rFonts w:hint="eastAsia"/>
        </w:rPr>
        <w:t>lkp</w:t>
      </w:r>
      <w:r>
        <w:t xml:space="preserve"> </w:t>
      </w:r>
      <w:r>
        <w:rPr>
          <w:rFonts w:hint="eastAsia"/>
        </w:rPr>
        <w:t>tests</w:t>
      </w:r>
      <w:r>
        <w:rPr>
          <w:rFonts w:hint="eastAsia"/>
        </w:rPr>
        <w:t>目前仍然存在</w:t>
      </w:r>
      <w:r w:rsidR="00565498">
        <w:rPr>
          <w:rFonts w:hint="eastAsia"/>
        </w:rPr>
        <w:t>测试不准确且测试样例大量冗余的</w:t>
      </w:r>
      <w:r w:rsidR="00010930">
        <w:rPr>
          <w:rFonts w:hint="eastAsia"/>
        </w:rPr>
        <w:t>弊端（这是因为</w:t>
      </w:r>
      <w:r w:rsidR="00EC5A06">
        <w:rPr>
          <w:rFonts w:hint="eastAsia"/>
        </w:rPr>
        <w:t>性能缺陷的位置不能严格检测，所以设计之初需要力求覆盖面全</w:t>
      </w:r>
      <w:r w:rsidR="00010930">
        <w:rPr>
          <w:rFonts w:hint="eastAsia"/>
        </w:rPr>
        <w:t>）</w:t>
      </w:r>
      <w:r w:rsidR="00755DBB">
        <w:rPr>
          <w:rFonts w:hint="eastAsia"/>
        </w:rPr>
        <w:t>。</w:t>
      </w:r>
      <w:r w:rsidR="00D07267">
        <w:rPr>
          <w:rFonts w:hint="eastAsia"/>
        </w:rPr>
        <w:t>冗余测试</w:t>
      </w:r>
      <w:r w:rsidR="005B69B2">
        <w:rPr>
          <w:rFonts w:hint="eastAsia"/>
        </w:rPr>
        <w:t>的存在</w:t>
      </w:r>
      <w:r w:rsidR="00A61595">
        <w:rPr>
          <w:rFonts w:hint="eastAsia"/>
        </w:rPr>
        <w:t>浪费了大量的时间和精力，但是</w:t>
      </w:r>
      <w:r w:rsidR="00236A6C">
        <w:rPr>
          <w:rFonts w:hint="eastAsia"/>
        </w:rPr>
        <w:t>我们</w:t>
      </w:r>
      <w:r w:rsidR="00A61595">
        <w:rPr>
          <w:rFonts w:hint="eastAsia"/>
        </w:rPr>
        <w:t>并没有得到更多的有用的结果</w:t>
      </w:r>
      <w:r w:rsidR="00F821C5">
        <w:rPr>
          <w:rFonts w:hint="eastAsia"/>
        </w:rPr>
        <w:t>，因此测试样例的精简是亟待解决的一个问题。</w:t>
      </w:r>
    </w:p>
    <w:p w:rsidR="006A1D22" w:rsidRPr="005B30C3" w:rsidRDefault="006A1D22" w:rsidP="00436B22">
      <w:pPr>
        <w:pStyle w:val="12"/>
        <w:ind w:firstLine="0"/>
      </w:pPr>
      <w:r>
        <w:tab/>
      </w:r>
      <w:r w:rsidR="00AA4EE5">
        <w:rPr>
          <w:rFonts w:hint="eastAsia"/>
        </w:rPr>
        <w:t>我们主要</w:t>
      </w:r>
      <w:r w:rsidR="00A667C7">
        <w:rPr>
          <w:rFonts w:hint="eastAsia"/>
        </w:rPr>
        <w:t>根据</w:t>
      </w:r>
      <w:r w:rsidR="00AA4EE5">
        <w:rPr>
          <w:rFonts w:hint="eastAsia"/>
        </w:rPr>
        <w:t>lkp</w:t>
      </w:r>
      <w:r w:rsidR="00AA4EE5">
        <w:t xml:space="preserve"> </w:t>
      </w:r>
      <w:r w:rsidR="00AA4EE5">
        <w:rPr>
          <w:rFonts w:hint="eastAsia"/>
        </w:rPr>
        <w:t>tests</w:t>
      </w:r>
      <w:r w:rsidR="00AA4EE5">
        <w:rPr>
          <w:rFonts w:hint="eastAsia"/>
        </w:rPr>
        <w:t>测试结果的</w:t>
      </w:r>
      <w:r w:rsidR="00504BCB">
        <w:rPr>
          <w:rFonts w:hint="eastAsia"/>
        </w:rPr>
        <w:t>数据特征，从数据挖掘的角度出发</w:t>
      </w:r>
      <w:r w:rsidR="00A667C7">
        <w:rPr>
          <w:rFonts w:hint="eastAsia"/>
        </w:rPr>
        <w:t>，</w:t>
      </w:r>
      <w:r w:rsidR="007D4EB5">
        <w:rPr>
          <w:rFonts w:hint="eastAsia"/>
        </w:rPr>
        <w:t>通过聚类、降维、相关性分析等手段，</w:t>
      </w:r>
      <w:r w:rsidR="00A667C7">
        <w:rPr>
          <w:rFonts w:hint="eastAsia"/>
        </w:rPr>
        <w:t>寻找冗余的测试样例</w:t>
      </w:r>
      <w:r w:rsidR="007320E7">
        <w:rPr>
          <w:rFonts w:hint="eastAsia"/>
        </w:rPr>
        <w:t>、测试指标、测试配置等</w:t>
      </w:r>
      <w:r w:rsidR="00A667C7">
        <w:rPr>
          <w:rFonts w:hint="eastAsia"/>
        </w:rPr>
        <w:t>，</w:t>
      </w:r>
      <w:r w:rsidR="006E764B">
        <w:rPr>
          <w:rFonts w:hint="eastAsia"/>
        </w:rPr>
        <w:t>分析过程会涉及多次不同维度的</w:t>
      </w:r>
      <w:r w:rsidR="009F6165">
        <w:rPr>
          <w:rFonts w:hint="eastAsia"/>
        </w:rPr>
        <w:t>数据处理，</w:t>
      </w:r>
      <w:r w:rsidR="00921D13">
        <w:rPr>
          <w:rFonts w:hint="eastAsia"/>
        </w:rPr>
        <w:t>并且对结果进行具有现实意义的解释。</w:t>
      </w:r>
      <w:r w:rsidR="00E6452D">
        <w:rPr>
          <w:rFonts w:hint="eastAsia"/>
          <w:highlight w:val="yellow"/>
        </w:rPr>
        <w:t>除此之外，文章还</w:t>
      </w:r>
      <w:r w:rsidR="007D6F34" w:rsidRPr="00054113">
        <w:rPr>
          <w:rFonts w:hint="eastAsia"/>
          <w:highlight w:val="yellow"/>
        </w:rPr>
        <w:t>检测</w:t>
      </w:r>
      <w:r w:rsidR="00E6452D">
        <w:rPr>
          <w:rFonts w:hint="eastAsia"/>
          <w:highlight w:val="yellow"/>
        </w:rPr>
        <w:t>了</w:t>
      </w:r>
      <w:r w:rsidR="00FB6BF7" w:rsidRPr="00054113">
        <w:rPr>
          <w:rFonts w:hint="eastAsia"/>
          <w:highlight w:val="yellow"/>
        </w:rPr>
        <w:t>随着不同版本的</w:t>
      </w:r>
      <w:r w:rsidR="00FB6BF7" w:rsidRPr="00054113">
        <w:rPr>
          <w:rFonts w:hint="eastAsia"/>
          <w:highlight w:val="yellow"/>
        </w:rPr>
        <w:t>linux</w:t>
      </w:r>
      <w:r w:rsidR="00FB6BF7" w:rsidRPr="00054113">
        <w:rPr>
          <w:highlight w:val="yellow"/>
        </w:rPr>
        <w:t xml:space="preserve"> </w:t>
      </w:r>
      <w:r w:rsidR="00FB6BF7" w:rsidRPr="00054113">
        <w:rPr>
          <w:rFonts w:hint="eastAsia"/>
          <w:highlight w:val="yellow"/>
        </w:rPr>
        <w:t>kernel</w:t>
      </w:r>
      <w:r w:rsidR="00FB6BF7" w:rsidRPr="00054113">
        <w:rPr>
          <w:rFonts w:hint="eastAsia"/>
          <w:highlight w:val="yellow"/>
        </w:rPr>
        <w:t>的变化，</w:t>
      </w:r>
      <w:r w:rsidR="008C75A6" w:rsidRPr="00054113">
        <w:rPr>
          <w:rFonts w:hint="eastAsia"/>
          <w:highlight w:val="yellow"/>
        </w:rPr>
        <w:t>关键指标的变化模式</w:t>
      </w:r>
      <w:r w:rsidR="005B30C3">
        <w:rPr>
          <w:rFonts w:hint="eastAsia"/>
          <w:highlight w:val="yellow"/>
        </w:rPr>
        <w:t>，避免因</w:t>
      </w:r>
      <w:r w:rsidR="00AE691A">
        <w:rPr>
          <w:rFonts w:hint="eastAsia"/>
          <w:highlight w:val="yellow"/>
        </w:rPr>
        <w:t>指标</w:t>
      </w:r>
      <w:r w:rsidR="005B30C3">
        <w:rPr>
          <w:rFonts w:hint="eastAsia"/>
          <w:highlight w:val="yellow"/>
        </w:rPr>
        <w:t>本身的变化规律</w:t>
      </w:r>
      <w:r w:rsidR="00AE691A">
        <w:rPr>
          <w:rFonts w:hint="eastAsia"/>
          <w:highlight w:val="yellow"/>
        </w:rPr>
        <w:t>对测试结果造成干扰</w:t>
      </w:r>
      <w:r w:rsidR="00054113" w:rsidRPr="00054113">
        <w:rPr>
          <w:rFonts w:hint="eastAsia"/>
          <w:highlight w:val="yellow"/>
        </w:rPr>
        <w:t>。</w:t>
      </w:r>
    </w:p>
    <w:p w:rsidR="005513E6" w:rsidRPr="00556E21" w:rsidRDefault="005513E6" w:rsidP="006F0D48">
      <w:pPr>
        <w:pStyle w:val="2"/>
        <w:numPr>
          <w:ilvl w:val="1"/>
          <w:numId w:val="2"/>
        </w:numPr>
      </w:pPr>
      <w:bookmarkStart w:id="28" w:name="_Toc325638600"/>
      <w:bookmarkStart w:id="29" w:name="_Toc326927278"/>
      <w:bookmarkStart w:id="30" w:name="_Toc452677421"/>
      <w:r>
        <w:rPr>
          <w:rFonts w:hint="eastAsia"/>
        </w:rPr>
        <w:t>研究现状</w:t>
      </w:r>
      <w:bookmarkEnd w:id="28"/>
      <w:bookmarkEnd w:id="29"/>
      <w:bookmarkEnd w:id="30"/>
    </w:p>
    <w:p w:rsidR="000302D0" w:rsidRDefault="00DB2992" w:rsidP="003149B3">
      <w:pPr>
        <w:pStyle w:val="12"/>
      </w:pPr>
      <w:r>
        <w:rPr>
          <w:rFonts w:hint="eastAsia"/>
        </w:rPr>
        <w:t>目前</w:t>
      </w:r>
      <w:r w:rsidR="00B81F0B">
        <w:rPr>
          <w:rFonts w:hint="eastAsia"/>
        </w:rPr>
        <w:t>，</w:t>
      </w:r>
      <w:r w:rsidR="004B355E">
        <w:rPr>
          <w:rFonts w:hint="eastAsia"/>
        </w:rPr>
        <w:t>因为</w:t>
      </w:r>
      <w:r w:rsidR="004B355E">
        <w:rPr>
          <w:rFonts w:hint="eastAsia"/>
        </w:rPr>
        <w:t>lkp</w:t>
      </w:r>
      <w:r w:rsidR="004B355E">
        <w:t xml:space="preserve"> </w:t>
      </w:r>
      <w:r w:rsidR="004B355E">
        <w:rPr>
          <w:rFonts w:hint="eastAsia"/>
        </w:rPr>
        <w:t>tests</w:t>
      </w:r>
      <w:r w:rsidR="004B355E">
        <w:rPr>
          <w:rFonts w:hint="eastAsia"/>
        </w:rPr>
        <w:t>框架本身比较新，</w:t>
      </w:r>
      <w:r w:rsidR="003A3772">
        <w:rPr>
          <w:rFonts w:hint="eastAsia"/>
        </w:rPr>
        <w:t>针对其进行的优化</w:t>
      </w:r>
      <w:r w:rsidR="00096A9C">
        <w:rPr>
          <w:rFonts w:hint="eastAsia"/>
        </w:rPr>
        <w:t>工作几乎没有，但是</w:t>
      </w:r>
      <w:r w:rsidR="00341FA3">
        <w:rPr>
          <w:rFonts w:hint="eastAsia"/>
        </w:rPr>
        <w:t>根据</w:t>
      </w:r>
      <w:r w:rsidR="00BF759A">
        <w:rPr>
          <w:rFonts w:hint="eastAsia"/>
        </w:rPr>
        <w:t>前面的介绍我们知道我们需要的主要是以下几个方面的</w:t>
      </w:r>
      <w:r w:rsidR="003149B3">
        <w:rPr>
          <w:rFonts w:hint="eastAsia"/>
        </w:rPr>
        <w:t>技术：</w:t>
      </w:r>
    </w:p>
    <w:p w:rsidR="001E79A7" w:rsidRPr="001E79A7" w:rsidRDefault="001E79A7" w:rsidP="006F0D48">
      <w:pPr>
        <w:pStyle w:val="af0"/>
        <w:keepNext/>
        <w:keepLines/>
        <w:numPr>
          <w:ilvl w:val="0"/>
          <w:numId w:val="3"/>
        </w:numPr>
        <w:spacing w:before="240" w:after="120" w:line="300" w:lineRule="atLeast"/>
        <w:ind w:firstLineChars="0"/>
        <w:outlineLvl w:val="2"/>
        <w:rPr>
          <w:rFonts w:ascii="Arial" w:eastAsia="黑体" w:hAnsi="Arial"/>
          <w:bCs/>
          <w:vanish/>
          <w:szCs w:val="32"/>
        </w:rPr>
      </w:pPr>
      <w:bookmarkStart w:id="31" w:name="_Toc452126854"/>
      <w:bookmarkStart w:id="32" w:name="_Toc452677422"/>
      <w:bookmarkEnd w:id="31"/>
      <w:bookmarkEnd w:id="32"/>
    </w:p>
    <w:p w:rsidR="001E79A7" w:rsidRPr="001E79A7" w:rsidRDefault="001E79A7" w:rsidP="006F0D48">
      <w:pPr>
        <w:pStyle w:val="af0"/>
        <w:keepNext/>
        <w:keepLines/>
        <w:numPr>
          <w:ilvl w:val="1"/>
          <w:numId w:val="3"/>
        </w:numPr>
        <w:spacing w:before="240" w:after="120" w:line="300" w:lineRule="atLeast"/>
        <w:ind w:firstLineChars="0"/>
        <w:outlineLvl w:val="2"/>
        <w:rPr>
          <w:rFonts w:ascii="Arial" w:eastAsia="黑体" w:hAnsi="Arial"/>
          <w:bCs/>
          <w:vanish/>
          <w:szCs w:val="32"/>
        </w:rPr>
      </w:pPr>
      <w:bookmarkStart w:id="33" w:name="_Toc452126855"/>
      <w:bookmarkStart w:id="34" w:name="_Toc452677423"/>
      <w:bookmarkEnd w:id="33"/>
      <w:bookmarkEnd w:id="34"/>
    </w:p>
    <w:p w:rsidR="001E79A7" w:rsidRPr="001E79A7" w:rsidRDefault="001E79A7" w:rsidP="006F0D48">
      <w:pPr>
        <w:pStyle w:val="af0"/>
        <w:keepNext/>
        <w:keepLines/>
        <w:numPr>
          <w:ilvl w:val="1"/>
          <w:numId w:val="3"/>
        </w:numPr>
        <w:spacing w:before="240" w:after="120" w:line="300" w:lineRule="atLeast"/>
        <w:ind w:firstLineChars="0"/>
        <w:outlineLvl w:val="2"/>
        <w:rPr>
          <w:rFonts w:ascii="Arial" w:eastAsia="黑体" w:hAnsi="Arial"/>
          <w:bCs/>
          <w:vanish/>
          <w:szCs w:val="32"/>
        </w:rPr>
      </w:pPr>
      <w:bookmarkStart w:id="35" w:name="_Toc452126856"/>
      <w:bookmarkStart w:id="36" w:name="_Toc452677424"/>
      <w:bookmarkEnd w:id="35"/>
      <w:bookmarkEnd w:id="36"/>
    </w:p>
    <w:p w:rsidR="00155524" w:rsidRDefault="003149B3" w:rsidP="006F0D48">
      <w:pPr>
        <w:pStyle w:val="3"/>
        <w:numPr>
          <w:ilvl w:val="2"/>
          <w:numId w:val="3"/>
        </w:numPr>
      </w:pPr>
      <w:bookmarkStart w:id="37" w:name="_Toc452677425"/>
      <w:r>
        <w:rPr>
          <w:rFonts w:hint="eastAsia"/>
        </w:rPr>
        <w:t>降维</w:t>
      </w:r>
      <w:bookmarkEnd w:id="37"/>
    </w:p>
    <w:p w:rsidR="001139AA" w:rsidRDefault="004563F6" w:rsidP="001139AA">
      <w:r>
        <w:rPr>
          <w:rFonts w:hint="eastAsia"/>
        </w:rPr>
        <w:t>降维是</w:t>
      </w:r>
      <w:r w:rsidR="00241178">
        <w:rPr>
          <w:rFonts w:hint="eastAsia"/>
        </w:rPr>
        <w:t>机器学习和</w:t>
      </w:r>
      <w:r>
        <w:rPr>
          <w:rFonts w:hint="eastAsia"/>
        </w:rPr>
        <w:t>数据挖掘中经常用到的一个概念，</w:t>
      </w:r>
      <w:r w:rsidR="00527E59">
        <w:rPr>
          <w:rFonts w:hint="eastAsia"/>
        </w:rPr>
        <w:t>通常指的是减少需要考虑的随机变量的数目的</w:t>
      </w:r>
      <w:r w:rsidR="00885F77">
        <w:rPr>
          <w:rFonts w:hint="eastAsia"/>
        </w:rPr>
        <w:t>过程，</w:t>
      </w:r>
      <w:r w:rsidR="00F44933">
        <w:rPr>
          <w:rFonts w:hint="eastAsia"/>
        </w:rPr>
        <w:t>最终</w:t>
      </w:r>
      <w:r w:rsidR="00523B95">
        <w:rPr>
          <w:rFonts w:hint="eastAsia"/>
        </w:rPr>
        <w:t>获得一组“不相关”的主成分变量</w:t>
      </w:r>
      <w:r w:rsidR="008C7476">
        <w:rPr>
          <w:rFonts w:hint="eastAsia"/>
        </w:rPr>
        <w:t>。通常降维的过程会分为特征选择和特征提取</w:t>
      </w:r>
      <w:r w:rsidR="00336C01">
        <w:rPr>
          <w:rFonts w:hint="eastAsia"/>
        </w:rPr>
        <w:t>两个主要步骤</w:t>
      </w:r>
      <w:r w:rsidR="00C40029">
        <w:rPr>
          <w:rFonts w:hint="eastAsia"/>
        </w:rPr>
        <w:t>，后者是降维处理的重点</w:t>
      </w:r>
      <w:r w:rsidR="005D55CA">
        <w:rPr>
          <w:rFonts w:hint="eastAsia"/>
        </w:rPr>
        <w:t>。</w:t>
      </w:r>
      <w:r w:rsidR="00994B9E">
        <w:rPr>
          <w:rFonts w:hint="eastAsia"/>
        </w:rPr>
        <w:t>其实是一种高维数据转化为</w:t>
      </w:r>
      <w:r w:rsidR="0042417E">
        <w:rPr>
          <w:rFonts w:hint="eastAsia"/>
        </w:rPr>
        <w:t>一种有意义的表示的</w:t>
      </w:r>
      <w:r w:rsidR="00B752D8">
        <w:rPr>
          <w:rFonts w:hint="eastAsia"/>
        </w:rPr>
        <w:t>过程，理想情况下，</w:t>
      </w:r>
      <w:r w:rsidR="00603E15">
        <w:rPr>
          <w:rFonts w:hint="eastAsia"/>
        </w:rPr>
        <w:t>对应于源数据，降维后的数据通常会有一个固定的维数</w:t>
      </w:r>
      <w:r w:rsidR="0008732F">
        <w:rPr>
          <w:rFonts w:hint="eastAsia"/>
          <w:vertAlign w:val="superscript"/>
        </w:rPr>
        <w:t>(</w:t>
      </w:r>
      <w:r w:rsidR="0008732F">
        <w:rPr>
          <w:vertAlign w:val="superscript"/>
        </w:rPr>
        <w:t>8</w:t>
      </w:r>
      <w:r w:rsidR="0008732F">
        <w:rPr>
          <w:rFonts w:hint="eastAsia"/>
          <w:vertAlign w:val="superscript"/>
        </w:rPr>
        <w:t>)</w:t>
      </w:r>
      <w:r w:rsidR="00603E15">
        <w:rPr>
          <w:rFonts w:hint="eastAsia"/>
        </w:rPr>
        <w:t>。</w:t>
      </w:r>
    </w:p>
    <w:p w:rsidR="00ED01A9" w:rsidRDefault="00703889" w:rsidP="009753B5">
      <w:r>
        <w:rPr>
          <w:rFonts w:hint="eastAsia"/>
        </w:rPr>
        <w:t>随着</w:t>
      </w:r>
      <w:r w:rsidR="00685E1F">
        <w:rPr>
          <w:rFonts w:hint="eastAsia"/>
        </w:rPr>
        <w:t>大数据时代的到来，</w:t>
      </w:r>
      <w:r w:rsidR="00D2181D">
        <w:rPr>
          <w:rFonts w:hint="eastAsia"/>
        </w:rPr>
        <w:t>诸如语音信号、数字照片、核磁共振成像扫描等</w:t>
      </w:r>
      <w:r w:rsidR="007C5455">
        <w:rPr>
          <w:rFonts w:hint="eastAsia"/>
        </w:rPr>
        <w:t>技术产生了大量</w:t>
      </w:r>
      <w:r w:rsidR="004F2D14">
        <w:rPr>
          <w:rFonts w:hint="eastAsia"/>
        </w:rPr>
        <w:t>高维数据，因此降维的技术也应运而生</w:t>
      </w:r>
      <w:r w:rsidR="009753B5">
        <w:rPr>
          <w:rFonts w:hint="eastAsia"/>
        </w:rPr>
        <w:t>。当前比较流行的降维算法有</w:t>
      </w:r>
      <w:r w:rsidR="00AA31A4">
        <w:rPr>
          <w:rFonts w:hint="eastAsia"/>
        </w:rPr>
        <w:t>针对线性变化数据的</w:t>
      </w:r>
      <w:r w:rsidR="00AA31A4">
        <w:rPr>
          <w:rFonts w:hint="eastAsia"/>
        </w:rPr>
        <w:t>PCA</w:t>
      </w:r>
      <w:r w:rsidR="00972E50">
        <w:rPr>
          <w:rFonts w:hint="eastAsia"/>
        </w:rPr>
        <w:t>(</w:t>
      </w:r>
      <w:r w:rsidR="00AA31A4">
        <w:rPr>
          <w:rFonts w:hint="eastAsia"/>
        </w:rPr>
        <w:t>Principle</w:t>
      </w:r>
      <w:r w:rsidR="00AA31A4">
        <w:t xml:space="preserve"> </w:t>
      </w:r>
      <w:r w:rsidR="00AA31A4">
        <w:rPr>
          <w:rFonts w:hint="eastAsia"/>
        </w:rPr>
        <w:t>Component</w:t>
      </w:r>
      <w:r w:rsidR="00AA31A4">
        <w:t xml:space="preserve"> </w:t>
      </w:r>
      <w:r w:rsidR="00AA31A4">
        <w:rPr>
          <w:rFonts w:hint="eastAsia"/>
        </w:rPr>
        <w:t>Analysis</w:t>
      </w:r>
      <w:r w:rsidR="00972E50">
        <w:rPr>
          <w:rFonts w:hint="eastAsia"/>
        </w:rPr>
        <w:t>)</w:t>
      </w:r>
      <w:r w:rsidR="00AA31A4">
        <w:rPr>
          <w:rFonts w:hint="eastAsia"/>
        </w:rPr>
        <w:t>算法</w:t>
      </w:r>
      <w:r w:rsidR="00664730">
        <w:rPr>
          <w:rFonts w:hint="eastAsia"/>
          <w:vertAlign w:val="superscript"/>
        </w:rPr>
        <w:t>(</w:t>
      </w:r>
      <w:r w:rsidR="00664730">
        <w:rPr>
          <w:vertAlign w:val="superscript"/>
        </w:rPr>
        <w:t>8</w:t>
      </w:r>
      <w:r w:rsidR="00664730">
        <w:rPr>
          <w:rFonts w:hint="eastAsia"/>
          <w:vertAlign w:val="superscript"/>
        </w:rPr>
        <w:t>)</w:t>
      </w:r>
      <w:r w:rsidR="00664730" w:rsidRPr="00664730">
        <w:rPr>
          <w:rFonts w:hint="eastAsia"/>
        </w:rPr>
        <w:t xml:space="preserve"> </w:t>
      </w:r>
      <w:r w:rsidR="00B01755">
        <w:rPr>
          <w:rFonts w:hint="eastAsia"/>
        </w:rPr>
        <w:t>即主成分分析</w:t>
      </w:r>
      <w:r w:rsidR="00C51402">
        <w:rPr>
          <w:rFonts w:hint="eastAsia"/>
        </w:rPr>
        <w:t>和</w:t>
      </w:r>
      <w:r w:rsidR="00664730">
        <w:rPr>
          <w:rFonts w:hint="eastAsia"/>
        </w:rPr>
        <w:t>LDA(</w:t>
      </w:r>
      <w:r w:rsidR="00664730" w:rsidRPr="00664730">
        <w:t>Linear Discriminant Analysis</w:t>
      </w:r>
      <w:r w:rsidR="00664730">
        <w:rPr>
          <w:rFonts w:hint="eastAsia"/>
        </w:rPr>
        <w:t>)</w:t>
      </w:r>
      <w:r w:rsidR="00664730">
        <w:rPr>
          <w:rFonts w:hint="eastAsia"/>
        </w:rPr>
        <w:t>即</w:t>
      </w:r>
      <w:r w:rsidR="00B01755">
        <w:rPr>
          <w:rFonts w:hint="eastAsia"/>
        </w:rPr>
        <w:t>线性判别分析</w:t>
      </w:r>
      <w:r w:rsidR="00175A70">
        <w:rPr>
          <w:rFonts w:hint="eastAsia"/>
        </w:rPr>
        <w:t>；也有针对非线性变化数据的</w:t>
      </w:r>
      <w:r w:rsidR="00C51402">
        <w:rPr>
          <w:rFonts w:hint="eastAsia"/>
        </w:rPr>
        <w:t>LLE</w:t>
      </w:r>
      <w:r w:rsidR="00C51402">
        <w:t>(</w:t>
      </w:r>
      <w:r w:rsidR="00C51402" w:rsidRPr="00C407EA">
        <w:t>Locally linear embedding</w:t>
      </w:r>
      <w:r w:rsidR="00C51402">
        <w:t>)</w:t>
      </w:r>
      <w:r w:rsidR="00C51402">
        <w:rPr>
          <w:rFonts w:hint="eastAsia"/>
        </w:rPr>
        <w:t>即局部线性嵌入和</w:t>
      </w:r>
      <w:r w:rsidR="00C51402">
        <w:rPr>
          <w:rFonts w:hint="eastAsia"/>
        </w:rPr>
        <w:t>LE(</w:t>
      </w:r>
      <w:r w:rsidR="00C51402" w:rsidRPr="00C51402">
        <w:t>Laplacian Eigenmap</w:t>
      </w:r>
      <w:r w:rsidR="00C51402">
        <w:rPr>
          <w:rFonts w:hint="eastAsia"/>
        </w:rPr>
        <w:t>)</w:t>
      </w:r>
      <w:r w:rsidR="00C51402">
        <w:rPr>
          <w:rFonts w:hint="eastAsia"/>
        </w:rPr>
        <w:t>即拉普拉斯特征映射</w:t>
      </w:r>
      <w:r w:rsidR="00972E50">
        <w:rPr>
          <w:rFonts w:hint="eastAsia"/>
        </w:rPr>
        <w:t>。</w:t>
      </w:r>
    </w:p>
    <w:p w:rsidR="001E79A7" w:rsidRPr="001E79A7" w:rsidRDefault="001E79A7" w:rsidP="006F0D48">
      <w:pPr>
        <w:pStyle w:val="af0"/>
        <w:keepNext/>
        <w:keepLines/>
        <w:numPr>
          <w:ilvl w:val="0"/>
          <w:numId w:val="4"/>
        </w:numPr>
        <w:spacing w:before="280" w:after="290" w:line="376" w:lineRule="atLeast"/>
        <w:ind w:firstLineChars="0"/>
        <w:outlineLvl w:val="3"/>
        <w:rPr>
          <w:rFonts w:ascii="黑体" w:eastAsia="黑体" w:hAnsi="黑体" w:cstheme="majorBidi"/>
          <w:bCs/>
          <w:vanish/>
          <w:sz w:val="21"/>
          <w:szCs w:val="21"/>
        </w:rPr>
      </w:pPr>
    </w:p>
    <w:p w:rsidR="001E79A7" w:rsidRPr="001E79A7" w:rsidRDefault="001E79A7" w:rsidP="006F0D48">
      <w:pPr>
        <w:pStyle w:val="af0"/>
        <w:keepNext/>
        <w:keepLines/>
        <w:numPr>
          <w:ilvl w:val="1"/>
          <w:numId w:val="4"/>
        </w:numPr>
        <w:spacing w:before="280" w:after="290" w:line="376" w:lineRule="atLeast"/>
        <w:ind w:firstLineChars="0"/>
        <w:outlineLvl w:val="3"/>
        <w:rPr>
          <w:rFonts w:ascii="黑体" w:eastAsia="黑体" w:hAnsi="黑体" w:cstheme="majorBidi"/>
          <w:bCs/>
          <w:vanish/>
          <w:sz w:val="21"/>
          <w:szCs w:val="21"/>
        </w:rPr>
      </w:pPr>
    </w:p>
    <w:p w:rsidR="001E79A7" w:rsidRPr="001E79A7" w:rsidRDefault="001E79A7" w:rsidP="006F0D48">
      <w:pPr>
        <w:pStyle w:val="af0"/>
        <w:keepNext/>
        <w:keepLines/>
        <w:numPr>
          <w:ilvl w:val="1"/>
          <w:numId w:val="4"/>
        </w:numPr>
        <w:spacing w:before="280" w:after="290" w:line="376" w:lineRule="atLeast"/>
        <w:ind w:firstLineChars="0"/>
        <w:outlineLvl w:val="3"/>
        <w:rPr>
          <w:rFonts w:ascii="黑体" w:eastAsia="黑体" w:hAnsi="黑体" w:cstheme="majorBidi"/>
          <w:bCs/>
          <w:vanish/>
          <w:sz w:val="21"/>
          <w:szCs w:val="21"/>
        </w:rPr>
      </w:pPr>
    </w:p>
    <w:p w:rsidR="001E79A7" w:rsidRPr="001E79A7" w:rsidRDefault="001E79A7" w:rsidP="006F0D48">
      <w:pPr>
        <w:pStyle w:val="af0"/>
        <w:keepNext/>
        <w:keepLines/>
        <w:numPr>
          <w:ilvl w:val="2"/>
          <w:numId w:val="4"/>
        </w:numPr>
        <w:spacing w:before="280" w:after="290" w:line="376" w:lineRule="atLeast"/>
        <w:ind w:firstLineChars="0"/>
        <w:outlineLvl w:val="3"/>
        <w:rPr>
          <w:rFonts w:ascii="黑体" w:eastAsia="黑体" w:hAnsi="黑体" w:cstheme="majorBidi"/>
          <w:bCs/>
          <w:vanish/>
          <w:sz w:val="21"/>
          <w:szCs w:val="21"/>
        </w:rPr>
      </w:pPr>
    </w:p>
    <w:p w:rsidR="00AA5AF2" w:rsidRPr="002F1137" w:rsidRDefault="00431B60" w:rsidP="006F0D48">
      <w:pPr>
        <w:pStyle w:val="4"/>
        <w:numPr>
          <w:ilvl w:val="3"/>
          <w:numId w:val="4"/>
        </w:numPr>
        <w:rPr>
          <w:rFonts w:ascii="黑体" w:eastAsia="黑体" w:hAnsi="黑体"/>
          <w:b w:val="0"/>
          <w:sz w:val="21"/>
          <w:szCs w:val="21"/>
        </w:rPr>
      </w:pPr>
      <w:r>
        <w:rPr>
          <w:rFonts w:ascii="黑体" w:eastAsia="黑体" w:hAnsi="黑体" w:hint="eastAsia"/>
          <w:b w:val="0"/>
          <w:sz w:val="21"/>
          <w:szCs w:val="21"/>
        </w:rPr>
        <w:t>PCA</w:t>
      </w:r>
    </w:p>
    <w:p w:rsidR="00CC01B8" w:rsidRPr="00CC01B8" w:rsidRDefault="00E973AB" w:rsidP="00CC01B8">
      <w:r>
        <w:rPr>
          <w:rFonts w:hint="eastAsia"/>
        </w:rPr>
        <w:t>PCA</w:t>
      </w:r>
      <w:r>
        <w:rPr>
          <w:rFonts w:hint="eastAsia"/>
        </w:rPr>
        <w:t>又称主成分分析，</w:t>
      </w:r>
      <w:r w:rsidR="00386678">
        <w:rPr>
          <w:rFonts w:hint="eastAsia"/>
        </w:rPr>
        <w:t>其主要思想是</w:t>
      </w:r>
      <w:r w:rsidR="00EE41BB">
        <w:rPr>
          <w:rFonts w:hint="eastAsia"/>
        </w:rPr>
        <w:t>将高维数据投影到</w:t>
      </w:r>
      <w:r w:rsidR="009D0CFD">
        <w:rPr>
          <w:rFonts w:hint="eastAsia"/>
        </w:rPr>
        <w:t>一个</w:t>
      </w:r>
      <w:r w:rsidR="00EE41BB">
        <w:rPr>
          <w:rFonts w:hint="eastAsia"/>
        </w:rPr>
        <w:t>低维空间，使</w:t>
      </w:r>
      <w:r w:rsidR="009D0CFD">
        <w:rPr>
          <w:rFonts w:hint="eastAsia"/>
        </w:rPr>
        <w:t>投影到这个低维空间之后</w:t>
      </w:r>
      <w:r w:rsidR="0030251D">
        <w:rPr>
          <w:rFonts w:hint="eastAsia"/>
        </w:rPr>
        <w:t>原数据的方差能得到最大化的保留，</w:t>
      </w:r>
      <w:r w:rsidR="00411759">
        <w:rPr>
          <w:rFonts w:hint="eastAsia"/>
        </w:rPr>
        <w:t>这样可以使用低维空间来表示原来的高维数据</w:t>
      </w:r>
      <w:r w:rsidR="008063BE">
        <w:rPr>
          <w:rFonts w:hint="eastAsia"/>
          <w:vertAlign w:val="superscript"/>
        </w:rPr>
        <w:t>(</w:t>
      </w:r>
      <w:r w:rsidR="008063BE">
        <w:rPr>
          <w:vertAlign w:val="superscript"/>
        </w:rPr>
        <w:t>10</w:t>
      </w:r>
      <w:r w:rsidR="008063BE">
        <w:rPr>
          <w:rFonts w:hint="eastAsia"/>
          <w:vertAlign w:val="superscript"/>
        </w:rPr>
        <w:t>)</w:t>
      </w:r>
      <w:r w:rsidR="008C17BC">
        <w:rPr>
          <w:rFonts w:hint="eastAsia"/>
        </w:rPr>
        <w:t>。</w:t>
      </w:r>
      <w:r w:rsidR="00BB77A0">
        <w:rPr>
          <w:rFonts w:hint="eastAsia"/>
        </w:rPr>
        <w:t>并且“与小波变换相比，</w:t>
      </w:r>
      <w:r w:rsidR="00BB77A0">
        <w:rPr>
          <w:rFonts w:hint="eastAsia"/>
        </w:rPr>
        <w:t>PCA</w:t>
      </w:r>
      <w:r w:rsidR="00BB77A0">
        <w:rPr>
          <w:rFonts w:hint="eastAsia"/>
        </w:rPr>
        <w:t>能够更好地处理</w:t>
      </w:r>
      <w:r w:rsidR="002A3137">
        <w:rPr>
          <w:rFonts w:hint="eastAsia"/>
        </w:rPr>
        <w:t>稀疏</w:t>
      </w:r>
      <w:r w:rsidR="00BB77A0">
        <w:rPr>
          <w:rFonts w:hint="eastAsia"/>
        </w:rPr>
        <w:t>数据”</w:t>
      </w:r>
      <w:r w:rsidR="00511B4B">
        <w:rPr>
          <w:vertAlign w:val="superscript"/>
        </w:rPr>
        <w:t>(10</w:t>
      </w:r>
      <w:r w:rsidR="005C5959">
        <w:rPr>
          <w:vertAlign w:val="superscript"/>
        </w:rPr>
        <w:t>,  p102</w:t>
      </w:r>
      <w:r w:rsidR="00511B4B">
        <w:rPr>
          <w:vertAlign w:val="superscript"/>
        </w:rPr>
        <w:t>)</w:t>
      </w:r>
      <w:r w:rsidR="007251FE">
        <w:rPr>
          <w:rFonts w:hint="eastAsia"/>
        </w:rPr>
        <w:t>，这一点将成为</w:t>
      </w:r>
      <w:r w:rsidR="0028425A">
        <w:rPr>
          <w:rFonts w:hint="eastAsia"/>
        </w:rPr>
        <w:t>我们后续选择的时候的重要依据。</w:t>
      </w:r>
    </w:p>
    <w:p w:rsidR="00B30639" w:rsidRDefault="001928B2" w:rsidP="006F0D48">
      <w:pPr>
        <w:pStyle w:val="4"/>
        <w:numPr>
          <w:ilvl w:val="3"/>
          <w:numId w:val="4"/>
        </w:numPr>
        <w:rPr>
          <w:rFonts w:ascii="黑体" w:eastAsia="黑体" w:hAnsi="黑体"/>
          <w:b w:val="0"/>
          <w:sz w:val="21"/>
          <w:szCs w:val="21"/>
        </w:rPr>
      </w:pPr>
      <w:r>
        <w:rPr>
          <w:rFonts w:ascii="黑体" w:eastAsia="黑体" w:hAnsi="黑体" w:hint="eastAsia"/>
          <w:b w:val="0"/>
          <w:sz w:val="21"/>
          <w:szCs w:val="21"/>
        </w:rPr>
        <w:t>LDA</w:t>
      </w:r>
    </w:p>
    <w:p w:rsidR="00E74302" w:rsidRPr="00E74302" w:rsidRDefault="00EE3D6E" w:rsidP="00E74302">
      <w:r>
        <w:rPr>
          <w:rFonts w:hint="eastAsia"/>
        </w:rPr>
        <w:t>LDA</w:t>
      </w:r>
      <w:r>
        <w:rPr>
          <w:rFonts w:hint="eastAsia"/>
        </w:rPr>
        <w:t>也是一种线性降维方法，</w:t>
      </w:r>
      <w:r w:rsidR="009431C4">
        <w:rPr>
          <w:rFonts w:hint="eastAsia"/>
        </w:rPr>
        <w:t>它与</w:t>
      </w:r>
      <w:r w:rsidR="009431C4">
        <w:rPr>
          <w:rFonts w:hint="eastAsia"/>
        </w:rPr>
        <w:t>PCA</w:t>
      </w:r>
      <w:r w:rsidR="009431C4">
        <w:rPr>
          <w:rFonts w:hint="eastAsia"/>
        </w:rPr>
        <w:t>相比</w:t>
      </w:r>
      <w:r w:rsidR="00FE4396">
        <w:rPr>
          <w:rFonts w:hint="eastAsia"/>
        </w:rPr>
        <w:t>有相似之处，</w:t>
      </w:r>
      <w:r w:rsidR="009E0E07">
        <w:rPr>
          <w:rFonts w:hint="eastAsia"/>
        </w:rPr>
        <w:t>同样也是寻找一个可以投影的轴，但是</w:t>
      </w:r>
      <w:r w:rsidR="009E0E07">
        <w:rPr>
          <w:rFonts w:hint="eastAsia"/>
        </w:rPr>
        <w:t>PCA</w:t>
      </w:r>
      <w:r w:rsidR="009E0E07">
        <w:rPr>
          <w:rFonts w:hint="eastAsia"/>
        </w:rPr>
        <w:t>侧重于保留数据信息，</w:t>
      </w:r>
      <w:r w:rsidR="009E0E07">
        <w:rPr>
          <w:rFonts w:hint="eastAsia"/>
        </w:rPr>
        <w:t>LDA</w:t>
      </w:r>
      <w:r w:rsidR="009E0E07">
        <w:rPr>
          <w:rFonts w:hint="eastAsia"/>
        </w:rPr>
        <w:t>侧重于将不同类的数据分离开。</w:t>
      </w:r>
      <w:r w:rsidR="00D20A27">
        <w:rPr>
          <w:rFonts w:hint="eastAsia"/>
        </w:rPr>
        <w:t>所以忽略了一些信息，比</w:t>
      </w:r>
      <w:r w:rsidR="00EF7656">
        <w:rPr>
          <w:rFonts w:hint="eastAsia"/>
        </w:rPr>
        <w:t>起</w:t>
      </w:r>
      <w:r w:rsidR="00EF7656">
        <w:rPr>
          <w:rFonts w:hint="eastAsia"/>
        </w:rPr>
        <w:t>PCA</w:t>
      </w:r>
      <w:r w:rsidR="00EF7656">
        <w:rPr>
          <w:rFonts w:hint="eastAsia"/>
        </w:rPr>
        <w:t>来说，</w:t>
      </w:r>
      <w:r w:rsidR="00A1219E">
        <w:rPr>
          <w:rFonts w:hint="eastAsia"/>
        </w:rPr>
        <w:t>丢掉了更多的信息</w:t>
      </w:r>
      <w:r w:rsidR="006E1D7E">
        <w:rPr>
          <w:vertAlign w:val="superscript"/>
        </w:rPr>
        <w:t>(15)</w:t>
      </w:r>
      <w:r w:rsidR="00A1219E">
        <w:rPr>
          <w:rFonts w:hint="eastAsia"/>
        </w:rPr>
        <w:t>。</w:t>
      </w:r>
    </w:p>
    <w:p w:rsidR="00AF4C4E" w:rsidRDefault="00655EF6" w:rsidP="006F0D48">
      <w:pPr>
        <w:pStyle w:val="4"/>
        <w:numPr>
          <w:ilvl w:val="3"/>
          <w:numId w:val="4"/>
        </w:numPr>
        <w:rPr>
          <w:rFonts w:ascii="黑体" w:eastAsia="黑体" w:hAnsi="黑体"/>
          <w:b w:val="0"/>
          <w:sz w:val="21"/>
          <w:szCs w:val="21"/>
        </w:rPr>
      </w:pPr>
      <w:r>
        <w:rPr>
          <w:rFonts w:ascii="黑体" w:eastAsia="黑体" w:hAnsi="黑体" w:hint="eastAsia"/>
          <w:b w:val="0"/>
          <w:sz w:val="21"/>
          <w:szCs w:val="21"/>
        </w:rPr>
        <w:t>LLE</w:t>
      </w:r>
    </w:p>
    <w:p w:rsidR="00385284" w:rsidRPr="00035CB5" w:rsidRDefault="00957B6D" w:rsidP="00385284">
      <w:r>
        <w:rPr>
          <w:rFonts w:hint="eastAsia"/>
        </w:rPr>
        <w:t>和以上两种方法不同，</w:t>
      </w:r>
      <w:r w:rsidR="00E834BF">
        <w:rPr>
          <w:rFonts w:hint="eastAsia"/>
        </w:rPr>
        <w:t>LLE</w:t>
      </w:r>
      <w:r w:rsidR="00E834BF">
        <w:rPr>
          <w:rFonts w:hint="eastAsia"/>
        </w:rPr>
        <w:t>是一种非线性的降维方法，</w:t>
      </w:r>
      <w:r w:rsidR="0025065F">
        <w:rPr>
          <w:rFonts w:hint="eastAsia"/>
        </w:rPr>
        <w:t>它</w:t>
      </w:r>
      <w:r w:rsidR="005B3A67">
        <w:rPr>
          <w:rFonts w:hint="eastAsia"/>
        </w:rPr>
        <w:t>是从图形的角度出发去</w:t>
      </w:r>
      <w:r w:rsidR="00FA2AEB">
        <w:rPr>
          <w:rFonts w:hint="eastAsia"/>
        </w:rPr>
        <w:t>分析数据特点，</w:t>
      </w:r>
      <w:r w:rsidR="007C7BD7">
        <w:rPr>
          <w:rFonts w:hint="eastAsia"/>
        </w:rPr>
        <w:t>所以</w:t>
      </w:r>
      <w:r w:rsidR="00266CD7">
        <w:rPr>
          <w:rFonts w:hint="eastAsia"/>
        </w:rPr>
        <w:t>该方法</w:t>
      </w:r>
      <w:r w:rsidR="0025065F">
        <w:rPr>
          <w:rFonts w:hint="eastAsia"/>
        </w:rPr>
        <w:t>的特点在于</w:t>
      </w:r>
      <w:r w:rsidR="0008723A">
        <w:rPr>
          <w:rFonts w:hint="eastAsia"/>
        </w:rPr>
        <w:t>投影到低维空间之后，</w:t>
      </w:r>
      <w:r w:rsidR="00304D17">
        <w:rPr>
          <w:rFonts w:hint="eastAsia"/>
        </w:rPr>
        <w:t>数据还能保留高维数据的</w:t>
      </w:r>
      <w:r w:rsidR="00ED7638">
        <w:rPr>
          <w:rFonts w:hint="eastAsia"/>
        </w:rPr>
        <w:t>流型结构</w:t>
      </w:r>
      <w:r w:rsidR="004F5F8D">
        <w:rPr>
          <w:rFonts w:hint="eastAsia"/>
        </w:rPr>
        <w:t>。但是有的时候</w:t>
      </w:r>
      <w:r w:rsidR="00EB0242">
        <w:rPr>
          <w:rFonts w:hint="eastAsia"/>
        </w:rPr>
        <w:t>LLE</w:t>
      </w:r>
      <w:r w:rsidR="00035CB5">
        <w:rPr>
          <w:rFonts w:hint="eastAsia"/>
        </w:rPr>
        <w:t>是不适用的</w:t>
      </w:r>
      <w:r w:rsidR="00C44E11">
        <w:rPr>
          <w:rFonts w:hint="eastAsia"/>
        </w:rPr>
        <w:t>（比如数据平均分布在一个椭球面或者圆球面上）</w:t>
      </w:r>
      <w:r w:rsidR="000A5350">
        <w:rPr>
          <w:rFonts w:hint="eastAsia"/>
        </w:rPr>
        <w:t>，所以应用不是非常广泛</w:t>
      </w:r>
      <w:r w:rsidR="00880B3C">
        <w:rPr>
          <w:rFonts w:hint="eastAsia"/>
          <w:vertAlign w:val="superscript"/>
        </w:rPr>
        <w:t>(</w:t>
      </w:r>
      <w:r w:rsidR="00880B3C">
        <w:rPr>
          <w:vertAlign w:val="superscript"/>
        </w:rPr>
        <w:t>14</w:t>
      </w:r>
      <w:r w:rsidR="00880B3C">
        <w:rPr>
          <w:rFonts w:hint="eastAsia"/>
          <w:vertAlign w:val="superscript"/>
        </w:rPr>
        <w:t>)</w:t>
      </w:r>
      <w:r w:rsidR="000A5350">
        <w:rPr>
          <w:rFonts w:hint="eastAsia"/>
        </w:rPr>
        <w:t>。</w:t>
      </w:r>
    </w:p>
    <w:p w:rsidR="00AF4C4E" w:rsidRDefault="00655EF6" w:rsidP="006F0D48">
      <w:pPr>
        <w:pStyle w:val="4"/>
        <w:numPr>
          <w:ilvl w:val="3"/>
          <w:numId w:val="4"/>
        </w:numPr>
        <w:rPr>
          <w:rFonts w:ascii="黑体" w:eastAsia="黑体" w:hAnsi="黑体"/>
          <w:b w:val="0"/>
          <w:sz w:val="21"/>
          <w:szCs w:val="21"/>
        </w:rPr>
      </w:pPr>
      <w:r>
        <w:rPr>
          <w:rFonts w:ascii="黑体" w:eastAsia="黑体" w:hAnsi="黑体" w:hint="eastAsia"/>
          <w:b w:val="0"/>
          <w:sz w:val="21"/>
          <w:szCs w:val="21"/>
        </w:rPr>
        <w:lastRenderedPageBreak/>
        <w:t>LE</w:t>
      </w:r>
    </w:p>
    <w:p w:rsidR="00B30639" w:rsidRPr="00B30639" w:rsidRDefault="00614590" w:rsidP="00880D40">
      <w:pPr>
        <w:ind w:firstLine="420"/>
      </w:pPr>
      <w:r>
        <w:rPr>
          <w:rFonts w:hint="eastAsia"/>
        </w:rPr>
        <w:t>LE</w:t>
      </w:r>
      <w:r>
        <w:rPr>
          <w:rFonts w:hint="eastAsia"/>
        </w:rPr>
        <w:t>的思想</w:t>
      </w:r>
      <w:r w:rsidR="00880D40">
        <w:rPr>
          <w:rFonts w:hint="eastAsia"/>
        </w:rPr>
        <w:t>与</w:t>
      </w:r>
      <w:r w:rsidR="00880D40">
        <w:rPr>
          <w:rFonts w:hint="eastAsia"/>
        </w:rPr>
        <w:t>LLE</w:t>
      </w:r>
      <w:r w:rsidR="00880D40">
        <w:rPr>
          <w:rFonts w:hint="eastAsia"/>
        </w:rPr>
        <w:t>有相似之处，</w:t>
      </w:r>
      <w:r w:rsidR="00140B85">
        <w:rPr>
          <w:rFonts w:hint="eastAsia"/>
        </w:rPr>
        <w:t>但是它的主要特征是降维之后，原来</w:t>
      </w:r>
      <w:r w:rsidR="00237E38">
        <w:rPr>
          <w:rFonts w:hint="eastAsia"/>
        </w:rPr>
        <w:t>有关系</w:t>
      </w:r>
      <w:r w:rsidR="00140B85">
        <w:rPr>
          <w:rFonts w:hint="eastAsia"/>
        </w:rPr>
        <w:t>的数据</w:t>
      </w:r>
      <w:r w:rsidR="00237E38">
        <w:rPr>
          <w:rFonts w:hint="eastAsia"/>
        </w:rPr>
        <w:t>点</w:t>
      </w:r>
      <w:r w:rsidR="00140B85">
        <w:rPr>
          <w:rFonts w:hint="eastAsia"/>
        </w:rPr>
        <w:t>还能够</w:t>
      </w:r>
      <w:r w:rsidR="00762899">
        <w:rPr>
          <w:rFonts w:hint="eastAsia"/>
        </w:rPr>
        <w:t>相近</w:t>
      </w:r>
      <w:r w:rsidR="007E1509">
        <w:rPr>
          <w:rFonts w:hint="eastAsia"/>
          <w:vertAlign w:val="superscript"/>
        </w:rPr>
        <w:t>(</w:t>
      </w:r>
      <w:r w:rsidR="007E1509">
        <w:rPr>
          <w:vertAlign w:val="superscript"/>
        </w:rPr>
        <w:t>13</w:t>
      </w:r>
      <w:r w:rsidR="007E1509">
        <w:rPr>
          <w:rFonts w:hint="eastAsia"/>
          <w:vertAlign w:val="superscript"/>
        </w:rPr>
        <w:t>)</w:t>
      </w:r>
      <w:r w:rsidR="00762899">
        <w:rPr>
          <w:rFonts w:hint="eastAsia"/>
        </w:rPr>
        <w:t>。</w:t>
      </w:r>
    </w:p>
    <w:p w:rsidR="00155524" w:rsidRDefault="00B6039A" w:rsidP="006F0D48">
      <w:pPr>
        <w:pStyle w:val="3"/>
        <w:numPr>
          <w:ilvl w:val="2"/>
          <w:numId w:val="3"/>
        </w:numPr>
      </w:pPr>
      <w:bookmarkStart w:id="38" w:name="_Toc452677426"/>
      <w:r>
        <w:rPr>
          <w:rFonts w:hint="eastAsia"/>
        </w:rPr>
        <w:t>相关性分析</w:t>
      </w:r>
      <w:bookmarkEnd w:id="38"/>
    </w:p>
    <w:p w:rsidR="002D0130" w:rsidRDefault="00ED53A9" w:rsidP="002D0130">
      <w:r>
        <w:rPr>
          <w:rFonts w:hint="eastAsia"/>
        </w:rPr>
        <w:t>相关性分析</w:t>
      </w:r>
      <w:r w:rsidR="00FC5D12">
        <w:rPr>
          <w:rFonts w:hint="eastAsia"/>
        </w:rPr>
        <w:t>已经是</w:t>
      </w:r>
      <w:r w:rsidR="00070B3D">
        <w:rPr>
          <w:rFonts w:hint="eastAsia"/>
        </w:rPr>
        <w:t>一个很成熟的技术了，</w:t>
      </w:r>
      <w:r w:rsidR="000D0480">
        <w:rPr>
          <w:rFonts w:hint="eastAsia"/>
        </w:rPr>
        <w:t>这里我们实际需要的是离散数据的相关性分析</w:t>
      </w:r>
      <w:r w:rsidR="00A70E2C">
        <w:rPr>
          <w:rFonts w:hint="eastAsia"/>
        </w:rPr>
        <w:t>（而且这种离散的数据中通常有缺失值）</w:t>
      </w:r>
      <w:r w:rsidR="005C79D4">
        <w:rPr>
          <w:rFonts w:hint="eastAsia"/>
        </w:rPr>
        <w:t>。</w:t>
      </w:r>
      <w:r w:rsidR="005C5E2D">
        <w:rPr>
          <w:rFonts w:hint="eastAsia"/>
        </w:rPr>
        <w:t>目前比较流行的</w:t>
      </w:r>
      <w:r w:rsidR="006725F7">
        <w:rPr>
          <w:rFonts w:hint="eastAsia"/>
        </w:rPr>
        <w:t>衡量两组数据</w:t>
      </w:r>
      <w:r w:rsidR="00A85593">
        <w:rPr>
          <w:rFonts w:hint="eastAsia"/>
        </w:rPr>
        <w:t>离散相关性的</w:t>
      </w:r>
      <w:r w:rsidR="00A67197">
        <w:rPr>
          <w:rFonts w:hint="eastAsia"/>
        </w:rPr>
        <w:t>方法</w:t>
      </w:r>
      <w:r w:rsidR="00A85593">
        <w:rPr>
          <w:rFonts w:hint="eastAsia"/>
        </w:rPr>
        <w:t>是</w:t>
      </w:r>
      <w:r w:rsidR="001E54CD">
        <w:rPr>
          <w:rFonts w:hint="eastAsia"/>
        </w:rPr>
        <w:t>使用</w:t>
      </w:r>
      <w:r w:rsidR="00A85593">
        <w:rPr>
          <w:rFonts w:hint="eastAsia"/>
        </w:rPr>
        <w:t>Pearson</w:t>
      </w:r>
      <w:r w:rsidR="00A67197">
        <w:rPr>
          <w:rFonts w:hint="eastAsia"/>
        </w:rPr>
        <w:t>相关系数</w:t>
      </w:r>
      <w:r w:rsidR="001E54CD">
        <w:rPr>
          <w:rFonts w:hint="eastAsia"/>
        </w:rPr>
        <w:t>和</w:t>
      </w:r>
      <w:r w:rsidR="001E54CD">
        <w:rPr>
          <w:rFonts w:hint="eastAsia"/>
        </w:rPr>
        <w:t>Spearman</w:t>
      </w:r>
      <w:r w:rsidR="001E54CD">
        <w:rPr>
          <w:rFonts w:hint="eastAsia"/>
        </w:rPr>
        <w:t>相关系数。</w:t>
      </w:r>
      <w:r w:rsidR="00C55F90">
        <w:rPr>
          <w:rFonts w:hint="eastAsia"/>
        </w:rPr>
        <w:t>两者的区别</w:t>
      </w:r>
      <w:r w:rsidR="00661FA2">
        <w:rPr>
          <w:rFonts w:hint="eastAsia"/>
        </w:rPr>
        <w:t>如下表所示</w:t>
      </w:r>
      <w:r w:rsidR="00661FA2">
        <w:rPr>
          <w:rFonts w:hint="eastAsia"/>
          <w:vertAlign w:val="superscript"/>
        </w:rPr>
        <w:t xml:space="preserve"> </w:t>
      </w:r>
      <w:r w:rsidR="0038349B">
        <w:rPr>
          <w:rFonts w:hint="eastAsia"/>
          <w:vertAlign w:val="superscript"/>
        </w:rPr>
        <w:t>(</w:t>
      </w:r>
      <w:r w:rsidR="0038349B">
        <w:rPr>
          <w:vertAlign w:val="superscript"/>
        </w:rPr>
        <w:t>16</w:t>
      </w:r>
      <w:r w:rsidR="0038349B">
        <w:rPr>
          <w:rFonts w:hint="eastAsia"/>
          <w:vertAlign w:val="superscript"/>
        </w:rPr>
        <w:t>)</w:t>
      </w:r>
      <w:r w:rsidR="00C55F90">
        <w:rPr>
          <w:rFonts w:hint="eastAsia"/>
        </w:rPr>
        <w:t>：</w:t>
      </w:r>
    </w:p>
    <w:tbl>
      <w:tblPr>
        <w:tblStyle w:val="4-3"/>
        <w:tblW w:w="0" w:type="auto"/>
        <w:tblInd w:w="495" w:type="dxa"/>
        <w:tblLook w:val="04A0" w:firstRow="1" w:lastRow="0" w:firstColumn="1" w:lastColumn="0" w:noHBand="0" w:noVBand="1"/>
      </w:tblPr>
      <w:tblGrid>
        <w:gridCol w:w="1768"/>
        <w:gridCol w:w="2869"/>
        <w:gridCol w:w="2869"/>
      </w:tblGrid>
      <w:tr w:rsidR="00DB0FE5" w:rsidTr="00F43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DB0FE5" w:rsidRDefault="00DB0FE5" w:rsidP="00621310">
            <w:pPr>
              <w:ind w:firstLine="0"/>
              <w:jc w:val="center"/>
            </w:pPr>
          </w:p>
        </w:tc>
        <w:tc>
          <w:tcPr>
            <w:tcW w:w="2869" w:type="dxa"/>
          </w:tcPr>
          <w:p w:rsidR="00DB0FE5" w:rsidRDefault="00DB0FE5" w:rsidP="00621310">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Pearson</w:t>
            </w:r>
          </w:p>
        </w:tc>
        <w:tc>
          <w:tcPr>
            <w:tcW w:w="2869" w:type="dxa"/>
          </w:tcPr>
          <w:p w:rsidR="00DB0FE5" w:rsidRDefault="00DB0FE5" w:rsidP="00621310">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Spearman</w:t>
            </w:r>
          </w:p>
        </w:tc>
      </w:tr>
      <w:tr w:rsidR="00DB0FE5" w:rsidTr="00F43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DB0FE5" w:rsidRDefault="00B47572" w:rsidP="00621310">
            <w:pPr>
              <w:ind w:firstLine="0"/>
              <w:jc w:val="center"/>
            </w:pPr>
            <w:r>
              <w:rPr>
                <w:rFonts w:hint="eastAsia"/>
              </w:rPr>
              <w:t>数据集要求</w:t>
            </w:r>
          </w:p>
        </w:tc>
        <w:tc>
          <w:tcPr>
            <w:tcW w:w="2869" w:type="dxa"/>
          </w:tcPr>
          <w:p w:rsidR="00DB0FE5" w:rsidRPr="00EA4EF5" w:rsidRDefault="00B47572" w:rsidP="00621310">
            <w:pPr>
              <w:ind w:firstLine="0"/>
              <w:jc w:val="center"/>
              <w:cnfStyle w:val="000000100000" w:firstRow="0" w:lastRow="0" w:firstColumn="0" w:lastColumn="0" w:oddVBand="0" w:evenVBand="0" w:oddHBand="1" w:evenHBand="0" w:firstRowFirstColumn="0" w:firstRowLastColumn="0" w:lastRowFirstColumn="0" w:lastRowLastColumn="0"/>
              <w:rPr>
                <w:sz w:val="22"/>
              </w:rPr>
            </w:pPr>
            <w:r w:rsidRPr="00EA4EF5">
              <w:rPr>
                <w:rFonts w:hint="eastAsia"/>
                <w:sz w:val="22"/>
              </w:rPr>
              <w:t>正态分布</w:t>
            </w:r>
          </w:p>
        </w:tc>
        <w:tc>
          <w:tcPr>
            <w:tcW w:w="2869" w:type="dxa"/>
          </w:tcPr>
          <w:p w:rsidR="00DB0FE5" w:rsidRPr="00EA4EF5" w:rsidRDefault="00B47572" w:rsidP="00621310">
            <w:pPr>
              <w:ind w:firstLine="0"/>
              <w:jc w:val="center"/>
              <w:cnfStyle w:val="000000100000" w:firstRow="0" w:lastRow="0" w:firstColumn="0" w:lastColumn="0" w:oddVBand="0" w:evenVBand="0" w:oddHBand="1" w:evenHBand="0" w:firstRowFirstColumn="0" w:firstRowLastColumn="0" w:lastRowFirstColumn="0" w:lastRowLastColumn="0"/>
              <w:rPr>
                <w:sz w:val="22"/>
              </w:rPr>
            </w:pPr>
            <w:r w:rsidRPr="00EA4EF5">
              <w:rPr>
                <w:rFonts w:hint="eastAsia"/>
                <w:sz w:val="22"/>
              </w:rPr>
              <w:t>没有要求</w:t>
            </w:r>
          </w:p>
        </w:tc>
      </w:tr>
      <w:tr w:rsidR="00DB0FE5" w:rsidTr="00F43253">
        <w:tc>
          <w:tcPr>
            <w:cnfStyle w:val="001000000000" w:firstRow="0" w:lastRow="0" w:firstColumn="1" w:lastColumn="0" w:oddVBand="0" w:evenVBand="0" w:oddHBand="0" w:evenHBand="0" w:firstRowFirstColumn="0" w:firstRowLastColumn="0" w:lastRowFirstColumn="0" w:lastRowLastColumn="0"/>
            <w:tcW w:w="1768" w:type="dxa"/>
          </w:tcPr>
          <w:p w:rsidR="00DB0FE5" w:rsidRDefault="00B47572" w:rsidP="00621310">
            <w:pPr>
              <w:ind w:firstLine="0"/>
              <w:jc w:val="center"/>
            </w:pPr>
            <w:r>
              <w:rPr>
                <w:rFonts w:hint="eastAsia"/>
              </w:rPr>
              <w:t>分析来源</w:t>
            </w:r>
          </w:p>
        </w:tc>
        <w:tc>
          <w:tcPr>
            <w:tcW w:w="2869" w:type="dxa"/>
          </w:tcPr>
          <w:p w:rsidR="00DB0FE5" w:rsidRPr="00EA4EF5" w:rsidRDefault="00B47572" w:rsidP="00621310">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EA4EF5">
              <w:rPr>
                <w:rFonts w:hint="eastAsia"/>
                <w:sz w:val="22"/>
              </w:rPr>
              <w:t>数据的均值方差，属于积差相关值</w:t>
            </w:r>
          </w:p>
        </w:tc>
        <w:tc>
          <w:tcPr>
            <w:tcW w:w="2869" w:type="dxa"/>
          </w:tcPr>
          <w:p w:rsidR="00DB0FE5" w:rsidRPr="00EA4EF5" w:rsidRDefault="001D50CC" w:rsidP="00621310">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EA4EF5">
              <w:rPr>
                <w:rFonts w:hint="eastAsia"/>
                <w:sz w:val="22"/>
              </w:rPr>
              <w:t>排序值</w:t>
            </w:r>
          </w:p>
        </w:tc>
      </w:tr>
      <w:tr w:rsidR="006D51EB" w:rsidTr="00F43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6D51EB" w:rsidRDefault="006D51EB" w:rsidP="00621310">
            <w:pPr>
              <w:ind w:firstLine="0"/>
              <w:jc w:val="center"/>
            </w:pPr>
            <w:r>
              <w:rPr>
                <w:rFonts w:hint="eastAsia"/>
              </w:rPr>
              <w:t>衡量侧重点</w:t>
            </w:r>
          </w:p>
        </w:tc>
        <w:tc>
          <w:tcPr>
            <w:tcW w:w="2869" w:type="dxa"/>
          </w:tcPr>
          <w:p w:rsidR="006D51EB" w:rsidRPr="00EA4EF5" w:rsidRDefault="006D51EB" w:rsidP="00621310">
            <w:pPr>
              <w:ind w:firstLine="0"/>
              <w:jc w:val="center"/>
              <w:cnfStyle w:val="000000100000" w:firstRow="0" w:lastRow="0" w:firstColumn="0" w:lastColumn="0" w:oddVBand="0" w:evenVBand="0" w:oddHBand="1" w:evenHBand="0" w:firstRowFirstColumn="0" w:firstRowLastColumn="0" w:lastRowFirstColumn="0" w:lastRowLastColumn="0"/>
              <w:rPr>
                <w:sz w:val="22"/>
              </w:rPr>
            </w:pPr>
            <w:r w:rsidRPr="00EA4EF5">
              <w:rPr>
                <w:rFonts w:hint="eastAsia"/>
                <w:sz w:val="22"/>
              </w:rPr>
              <w:t>线性相关性</w:t>
            </w:r>
          </w:p>
        </w:tc>
        <w:tc>
          <w:tcPr>
            <w:tcW w:w="2869" w:type="dxa"/>
          </w:tcPr>
          <w:p w:rsidR="006D51EB" w:rsidRPr="00EA4EF5" w:rsidRDefault="006D51EB" w:rsidP="00621310">
            <w:pPr>
              <w:ind w:firstLine="0"/>
              <w:jc w:val="center"/>
              <w:cnfStyle w:val="000000100000" w:firstRow="0" w:lastRow="0" w:firstColumn="0" w:lastColumn="0" w:oddVBand="0" w:evenVBand="0" w:oddHBand="1" w:evenHBand="0" w:firstRowFirstColumn="0" w:firstRowLastColumn="0" w:lastRowFirstColumn="0" w:lastRowLastColumn="0"/>
              <w:rPr>
                <w:sz w:val="22"/>
              </w:rPr>
            </w:pPr>
            <w:r w:rsidRPr="00EA4EF5">
              <w:rPr>
                <w:rFonts w:hint="eastAsia"/>
                <w:sz w:val="22"/>
              </w:rPr>
              <w:t>非线性相关性</w:t>
            </w:r>
          </w:p>
        </w:tc>
      </w:tr>
      <w:tr w:rsidR="001418E5" w:rsidTr="00F43253">
        <w:tc>
          <w:tcPr>
            <w:cnfStyle w:val="001000000000" w:firstRow="0" w:lastRow="0" w:firstColumn="1" w:lastColumn="0" w:oddVBand="0" w:evenVBand="0" w:oddHBand="0" w:evenHBand="0" w:firstRowFirstColumn="0" w:firstRowLastColumn="0" w:lastRowFirstColumn="0" w:lastRowLastColumn="0"/>
            <w:tcW w:w="1768" w:type="dxa"/>
          </w:tcPr>
          <w:p w:rsidR="001418E5" w:rsidRDefault="00A50C7A" w:rsidP="00621310">
            <w:pPr>
              <w:ind w:firstLine="0"/>
              <w:jc w:val="center"/>
            </w:pPr>
            <w:r>
              <w:rPr>
                <w:rFonts w:hint="eastAsia"/>
              </w:rPr>
              <w:t>参数要求</w:t>
            </w:r>
          </w:p>
        </w:tc>
        <w:tc>
          <w:tcPr>
            <w:tcW w:w="2869" w:type="dxa"/>
          </w:tcPr>
          <w:p w:rsidR="001418E5" w:rsidRPr="00EA4EF5" w:rsidRDefault="001418E5" w:rsidP="00621310">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EA4EF5">
              <w:rPr>
                <w:rFonts w:hint="eastAsia"/>
                <w:sz w:val="22"/>
              </w:rPr>
              <w:t>参数统计法</w:t>
            </w:r>
          </w:p>
        </w:tc>
        <w:tc>
          <w:tcPr>
            <w:tcW w:w="2869" w:type="dxa"/>
          </w:tcPr>
          <w:p w:rsidR="001418E5" w:rsidRPr="00EA4EF5" w:rsidRDefault="001418E5" w:rsidP="00621310">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EA4EF5">
              <w:rPr>
                <w:rFonts w:hint="eastAsia"/>
                <w:sz w:val="22"/>
              </w:rPr>
              <w:t>非参数统计法</w:t>
            </w:r>
            <w:r w:rsidR="00A50C7A" w:rsidRPr="00EA4EF5">
              <w:rPr>
                <w:rFonts w:hint="eastAsia"/>
                <w:sz w:val="22"/>
              </w:rPr>
              <w:t>，需</w:t>
            </w:r>
            <w:r w:rsidR="006A0D4A" w:rsidRPr="00EA4EF5">
              <w:rPr>
                <w:rFonts w:hint="eastAsia"/>
                <w:sz w:val="22"/>
              </w:rPr>
              <w:t>额外选择度量参数</w:t>
            </w:r>
          </w:p>
        </w:tc>
      </w:tr>
    </w:tbl>
    <w:p w:rsidR="00475D25" w:rsidRDefault="003D5BBE" w:rsidP="00475D25">
      <w:pPr>
        <w:ind w:firstLine="420"/>
      </w:pPr>
      <w:r>
        <w:rPr>
          <w:rFonts w:hint="eastAsia"/>
        </w:rPr>
        <w:t>表</w:t>
      </w:r>
      <w:r>
        <w:rPr>
          <w:rFonts w:hint="eastAsia"/>
        </w:rPr>
        <w:t>1</w:t>
      </w:r>
      <w:r>
        <w:rPr>
          <w:rFonts w:hint="eastAsia"/>
        </w:rPr>
        <w:t>：</w:t>
      </w:r>
      <w:r w:rsidR="00F43253">
        <w:rPr>
          <w:rFonts w:hint="eastAsia"/>
        </w:rPr>
        <w:t>Pearson</w:t>
      </w:r>
      <w:r w:rsidR="00F43253">
        <w:rPr>
          <w:rFonts w:hint="eastAsia"/>
        </w:rPr>
        <w:t>相关系数和</w:t>
      </w:r>
      <w:r w:rsidR="00F43253">
        <w:rPr>
          <w:rFonts w:hint="eastAsia"/>
        </w:rPr>
        <w:t>Spearman</w:t>
      </w:r>
      <w:r w:rsidR="00F43253">
        <w:rPr>
          <w:rFonts w:hint="eastAsia"/>
        </w:rPr>
        <w:t>相关系数</w:t>
      </w:r>
      <w:r w:rsidR="00F43253">
        <w:rPr>
          <w:rFonts w:hint="eastAsia"/>
        </w:rPr>
        <w:t>的对比</w:t>
      </w:r>
    </w:p>
    <w:p w:rsidR="002D0130" w:rsidRDefault="00304713" w:rsidP="00475D25">
      <w:pPr>
        <w:ind w:firstLine="420"/>
      </w:pPr>
      <w:r>
        <w:rPr>
          <w:rFonts w:hint="eastAsia"/>
        </w:rPr>
        <w:t>另外，根据</w:t>
      </w:r>
      <w:r w:rsidR="005A6F14">
        <w:rPr>
          <w:rFonts w:hint="eastAsia"/>
        </w:rPr>
        <w:t>Jan</w:t>
      </w:r>
      <w:r w:rsidR="005A6F14">
        <w:rPr>
          <w:vertAlign w:val="superscript"/>
        </w:rPr>
        <w:t>(16)</w:t>
      </w:r>
      <w:r w:rsidR="005A6F14">
        <w:rPr>
          <w:rFonts w:hint="eastAsia"/>
        </w:rPr>
        <w:t>等的分析，</w:t>
      </w:r>
      <w:r w:rsidR="004C6B33">
        <w:rPr>
          <w:rFonts w:hint="eastAsia"/>
        </w:rPr>
        <w:t>“</w:t>
      </w:r>
      <w:r w:rsidR="006C657A">
        <w:rPr>
          <w:rFonts w:hint="eastAsia"/>
        </w:rPr>
        <w:t>不要</w:t>
      </w:r>
      <w:r w:rsidR="00181704">
        <w:rPr>
          <w:rFonts w:hint="eastAsia"/>
        </w:rPr>
        <w:t>把</w:t>
      </w:r>
      <w:r w:rsidR="00181704">
        <w:rPr>
          <w:rFonts w:hint="eastAsia"/>
        </w:rPr>
        <w:t>Spearman</w:t>
      </w:r>
      <w:r w:rsidR="00181704">
        <w:rPr>
          <w:rFonts w:hint="eastAsia"/>
        </w:rPr>
        <w:t>相关性系数作为一个关键性的衡量指标进行</w:t>
      </w:r>
      <w:r w:rsidR="004C6B33">
        <w:rPr>
          <w:rFonts w:hint="eastAsia"/>
        </w:rPr>
        <w:t>过度解读”</w:t>
      </w:r>
      <w:r w:rsidR="008623BE">
        <w:rPr>
          <w:rFonts w:hint="eastAsia"/>
        </w:rPr>
        <w:t>(</w:t>
      </w:r>
      <w:r w:rsidR="008623BE">
        <w:t>16</w:t>
      </w:r>
      <w:r w:rsidR="008623BE">
        <w:rPr>
          <w:rFonts w:hint="eastAsia"/>
        </w:rPr>
        <w:t>，</w:t>
      </w:r>
      <w:r w:rsidR="008623BE">
        <w:rPr>
          <w:rFonts w:hint="eastAsia"/>
        </w:rPr>
        <w:t>p</w:t>
      </w:r>
      <w:r w:rsidR="008623BE">
        <w:t>6</w:t>
      </w:r>
      <w:r w:rsidR="008623BE">
        <w:rPr>
          <w:rFonts w:hint="eastAsia"/>
        </w:rPr>
        <w:t>)</w:t>
      </w:r>
      <w:r w:rsidR="006509FB">
        <w:rPr>
          <w:rFonts w:hint="eastAsia"/>
        </w:rPr>
        <w:t>。我们会在</w:t>
      </w:r>
      <w:r w:rsidR="00A86A70">
        <w:rPr>
          <w:rFonts w:hint="eastAsia"/>
        </w:rPr>
        <w:t>之后根据二者的特点</w:t>
      </w:r>
      <w:r w:rsidR="00CC18E7">
        <w:rPr>
          <w:rFonts w:hint="eastAsia"/>
        </w:rPr>
        <w:t>和数据的特征进行挑选。</w:t>
      </w:r>
    </w:p>
    <w:p w:rsidR="00A4743A" w:rsidRDefault="00A4743A" w:rsidP="00A4743A">
      <w:pPr>
        <w:adjustRightInd/>
        <w:snapToGrid/>
        <w:spacing w:line="240" w:lineRule="auto"/>
        <w:ind w:firstLine="0"/>
        <w:rPr>
          <w:rFonts w:eastAsia="黑体"/>
        </w:rPr>
      </w:pPr>
    </w:p>
    <w:p w:rsidR="00A4743A" w:rsidRPr="004F52EC" w:rsidRDefault="00A4743A" w:rsidP="00A4743A">
      <w:pPr>
        <w:sectPr w:rsidR="00A4743A" w:rsidRPr="004F52EC" w:rsidSect="00F478E9">
          <w:pgSz w:w="11906" w:h="16838"/>
          <w:pgMar w:top="2155" w:right="1701" w:bottom="1814" w:left="1701" w:header="851" w:footer="992" w:gutter="113"/>
          <w:pgNumType w:fmt="upperRoman"/>
          <w:cols w:space="425"/>
          <w:docGrid w:type="lines" w:linePitch="312"/>
        </w:sectPr>
      </w:pPr>
    </w:p>
    <w:p w:rsidR="00A4743A" w:rsidRDefault="003E42AD" w:rsidP="006F0D48">
      <w:pPr>
        <w:pStyle w:val="1"/>
        <w:numPr>
          <w:ilvl w:val="0"/>
          <w:numId w:val="1"/>
        </w:numPr>
      </w:pPr>
      <w:bookmarkStart w:id="39" w:name="_Toc452677427"/>
      <w:r>
        <w:lastRenderedPageBreak/>
        <w:t>lkp-test</w:t>
      </w:r>
      <w:r>
        <w:rPr>
          <w:rFonts w:hint="eastAsia"/>
        </w:rPr>
        <w:t>s</w:t>
      </w:r>
      <w:r>
        <w:rPr>
          <w:rFonts w:hint="eastAsia"/>
        </w:rPr>
        <w:t>概述</w:t>
      </w:r>
      <w:bookmarkEnd w:id="39"/>
    </w:p>
    <w:p w:rsidR="00052E5C" w:rsidRDefault="00052E5C" w:rsidP="00052E5C">
      <w:r>
        <w:rPr>
          <w:rFonts w:hint="eastAsia"/>
        </w:rPr>
        <w:t>本文的研究工作都是基于</w:t>
      </w:r>
      <w:r w:rsidR="008324E9">
        <w:rPr>
          <w:rFonts w:hint="eastAsia"/>
        </w:rPr>
        <w:t>lkp-tests</w:t>
      </w:r>
      <w:r w:rsidR="008324E9">
        <w:rPr>
          <w:rFonts w:hint="eastAsia"/>
        </w:rPr>
        <w:t>的测试结果进行的，</w:t>
      </w:r>
      <w:r w:rsidR="00DF0089">
        <w:rPr>
          <w:rFonts w:hint="eastAsia"/>
        </w:rPr>
        <w:t>在这里我们先对其进行一些基本的介绍。</w:t>
      </w:r>
    </w:p>
    <w:p w:rsidR="00CB2A6E" w:rsidRPr="00CB2A6E" w:rsidRDefault="00CB2A6E" w:rsidP="006F0D48">
      <w:pPr>
        <w:pStyle w:val="af0"/>
        <w:keepNext/>
        <w:keepLines/>
        <w:numPr>
          <w:ilvl w:val="0"/>
          <w:numId w:val="4"/>
        </w:numPr>
        <w:spacing w:before="500" w:after="240" w:line="360" w:lineRule="atLeast"/>
        <w:ind w:firstLineChars="0"/>
        <w:outlineLvl w:val="1"/>
        <w:rPr>
          <w:rFonts w:ascii="Arial" w:eastAsia="黑体" w:hAnsi="Arial" w:cstheme="majorBidi"/>
          <w:bCs/>
          <w:vanish/>
          <w:sz w:val="28"/>
          <w:szCs w:val="32"/>
        </w:rPr>
      </w:pPr>
      <w:bookmarkStart w:id="40" w:name="_Toc452126860"/>
      <w:bookmarkStart w:id="41" w:name="_Toc452677428"/>
      <w:bookmarkEnd w:id="40"/>
      <w:bookmarkEnd w:id="41"/>
    </w:p>
    <w:p w:rsidR="00CB2A6E" w:rsidRDefault="0039373E" w:rsidP="006F0D48">
      <w:pPr>
        <w:pStyle w:val="2"/>
        <w:numPr>
          <w:ilvl w:val="1"/>
          <w:numId w:val="4"/>
        </w:numPr>
      </w:pPr>
      <w:bookmarkStart w:id="42" w:name="_Toc452677429"/>
      <w:r>
        <w:rPr>
          <w:rFonts w:hint="eastAsia"/>
        </w:rPr>
        <w:t>工作机理</w:t>
      </w:r>
      <w:bookmarkEnd w:id="42"/>
    </w:p>
    <w:p w:rsidR="00524B99" w:rsidRDefault="00701E4B" w:rsidP="004E6918">
      <w:pPr>
        <w:pStyle w:val="af0"/>
        <w:ind w:left="425" w:firstLineChars="0" w:firstLine="415"/>
      </w:pPr>
      <w:r>
        <w:rPr>
          <w:rFonts w:hint="eastAsia"/>
        </w:rPr>
        <w:t>lkp-tests</w:t>
      </w:r>
      <w:r>
        <w:rPr>
          <w:rFonts w:hint="eastAsia"/>
        </w:rPr>
        <w:t>选择了</w:t>
      </w:r>
      <w:r w:rsidR="00C82FC2">
        <w:rPr>
          <w:rFonts w:hint="eastAsia"/>
        </w:rPr>
        <w:t>一系列的</w:t>
      </w:r>
      <w:r w:rsidR="00C82FC2">
        <w:rPr>
          <w:rFonts w:hint="eastAsia"/>
        </w:rPr>
        <w:t>benchmark</w:t>
      </w:r>
      <w:r w:rsidR="00C82FC2">
        <w:rPr>
          <w:rFonts w:hint="eastAsia"/>
        </w:rPr>
        <w:t>作为自己测试</w:t>
      </w:r>
      <w:r w:rsidR="00515C2E">
        <w:rPr>
          <w:rFonts w:hint="eastAsia"/>
        </w:rPr>
        <w:t>的工具，</w:t>
      </w:r>
      <w:r w:rsidR="004E6918">
        <w:rPr>
          <w:rFonts w:hint="eastAsia"/>
        </w:rPr>
        <w:t>在每个</w:t>
      </w:r>
      <w:r w:rsidR="004E6918">
        <w:rPr>
          <w:rFonts w:hint="eastAsia"/>
        </w:rPr>
        <w:t>benchmark</w:t>
      </w:r>
      <w:r w:rsidR="004E6918">
        <w:rPr>
          <w:rFonts w:hint="eastAsia"/>
        </w:rPr>
        <w:t>中</w:t>
      </w:r>
      <w:r w:rsidR="00294750">
        <w:rPr>
          <w:rFonts w:hint="eastAsia"/>
        </w:rPr>
        <w:t>又会分为不同的硬件配置、</w:t>
      </w:r>
      <w:r w:rsidR="00DA512E">
        <w:rPr>
          <w:rFonts w:hint="eastAsia"/>
        </w:rPr>
        <w:t>文件系统、</w:t>
      </w:r>
      <w:r w:rsidR="00294750">
        <w:rPr>
          <w:rFonts w:hint="eastAsia"/>
        </w:rPr>
        <w:t>compiler</w:t>
      </w:r>
      <w:r w:rsidR="007331C6">
        <w:rPr>
          <w:rFonts w:hint="eastAsia"/>
        </w:rPr>
        <w:t>、内核版本等等</w:t>
      </w:r>
      <w:r w:rsidR="0022783E">
        <w:rPr>
          <w:rFonts w:hint="eastAsia"/>
        </w:rPr>
        <w:t>。</w:t>
      </w:r>
      <w:r w:rsidR="00802F7B">
        <w:rPr>
          <w:rFonts w:hint="eastAsia"/>
        </w:rPr>
        <w:t>最终的测试是用不同侧重点的指标来展现的</w:t>
      </w:r>
      <w:r w:rsidR="00DF3CE0">
        <w:rPr>
          <w:rFonts w:hint="eastAsia"/>
        </w:rPr>
        <w:t>。</w:t>
      </w:r>
      <w:r w:rsidR="00494122">
        <w:rPr>
          <w:rFonts w:hint="eastAsia"/>
        </w:rPr>
        <w:t>一次测试通常需要经过以下流程：</w:t>
      </w:r>
    </w:p>
    <w:p w:rsidR="00E90F3C" w:rsidRDefault="00C30A39" w:rsidP="006F0D48">
      <w:pPr>
        <w:pStyle w:val="af0"/>
        <w:numPr>
          <w:ilvl w:val="0"/>
          <w:numId w:val="11"/>
        </w:numPr>
        <w:ind w:firstLineChars="0"/>
      </w:pPr>
      <w:r>
        <w:t>s</w:t>
      </w:r>
      <w:r w:rsidR="00E90F3C">
        <w:rPr>
          <w:rFonts w:hint="eastAsia"/>
        </w:rPr>
        <w:t>etup-local</w:t>
      </w:r>
    </w:p>
    <w:p w:rsidR="008A54DA" w:rsidRDefault="008A54DA" w:rsidP="006F0D48">
      <w:pPr>
        <w:pStyle w:val="af0"/>
        <w:numPr>
          <w:ilvl w:val="1"/>
          <w:numId w:val="11"/>
        </w:numPr>
        <w:ind w:firstLineChars="0"/>
      </w:pPr>
      <w:r>
        <w:t>make_wakeup</w:t>
      </w:r>
    </w:p>
    <w:p w:rsidR="008A54DA" w:rsidRDefault="004D5F87" w:rsidP="006F0D48">
      <w:pPr>
        <w:pStyle w:val="af0"/>
        <w:numPr>
          <w:ilvl w:val="1"/>
          <w:numId w:val="11"/>
        </w:numPr>
        <w:ind w:firstLineChars="0"/>
      </w:pPr>
      <w:r>
        <w:rPr>
          <w:rFonts w:hint="eastAsia"/>
        </w:rPr>
        <w:t>create_lkp_dirs</w:t>
      </w:r>
    </w:p>
    <w:p w:rsidR="004D5F87" w:rsidRDefault="004D5F87" w:rsidP="006F0D48">
      <w:pPr>
        <w:pStyle w:val="af0"/>
        <w:numPr>
          <w:ilvl w:val="1"/>
          <w:numId w:val="11"/>
        </w:numPr>
        <w:ind w:firstLineChars="0"/>
      </w:pPr>
      <w:r>
        <w:t>create_host_config</w:t>
      </w:r>
    </w:p>
    <w:p w:rsidR="004D5F87" w:rsidRDefault="004D5F87" w:rsidP="006F0D48">
      <w:pPr>
        <w:pStyle w:val="af0"/>
        <w:numPr>
          <w:ilvl w:val="1"/>
          <w:numId w:val="11"/>
        </w:numPr>
        <w:ind w:firstLineChars="0"/>
      </w:pPr>
      <w:r>
        <w:t>install_packages</w:t>
      </w:r>
    </w:p>
    <w:p w:rsidR="004D5F87" w:rsidRDefault="004D5F87" w:rsidP="006F0D48">
      <w:pPr>
        <w:pStyle w:val="af0"/>
        <w:numPr>
          <w:ilvl w:val="1"/>
          <w:numId w:val="11"/>
        </w:numPr>
        <w:ind w:firstLineChars="0"/>
      </w:pPr>
      <w:r>
        <w:t xml:space="preserve">Iterate over </w:t>
      </w:r>
      <w:r>
        <w:rPr>
          <w:rStyle w:val="HTML1"/>
          <w:rFonts w:ascii="Courier New" w:hAnsi="Courier New" w:cs="Courier New"/>
          <w:color w:val="BF616A"/>
          <w:sz w:val="20"/>
          <w:szCs w:val="20"/>
          <w:shd w:val="clear" w:color="auto" w:fill="F9F9F9"/>
        </w:rPr>
        <w:t>scripts</w:t>
      </w:r>
    </w:p>
    <w:p w:rsidR="0070759C" w:rsidRDefault="0070759C" w:rsidP="006F0D48">
      <w:pPr>
        <w:pStyle w:val="af0"/>
        <w:numPr>
          <w:ilvl w:val="0"/>
          <w:numId w:val="11"/>
        </w:numPr>
        <w:ind w:firstLineChars="0"/>
      </w:pPr>
      <w:r>
        <w:rPr>
          <w:rFonts w:hint="eastAsia"/>
        </w:rPr>
        <w:t>run-local</w:t>
      </w:r>
    </w:p>
    <w:p w:rsidR="0070759C" w:rsidRDefault="0070759C" w:rsidP="006F0D48">
      <w:pPr>
        <w:pStyle w:val="af0"/>
        <w:numPr>
          <w:ilvl w:val="0"/>
          <w:numId w:val="11"/>
        </w:numPr>
        <w:ind w:firstLineChars="0"/>
      </w:pPr>
      <w:r>
        <w:t>run-job</w:t>
      </w:r>
    </w:p>
    <w:p w:rsidR="0070759C" w:rsidRDefault="0070759C" w:rsidP="006F0D48">
      <w:pPr>
        <w:pStyle w:val="af0"/>
        <w:numPr>
          <w:ilvl w:val="0"/>
          <w:numId w:val="11"/>
        </w:numPr>
        <w:ind w:firstLineChars="0"/>
      </w:pPr>
      <w:r>
        <w:t>post-run</w:t>
      </w:r>
    </w:p>
    <w:p w:rsidR="00494122" w:rsidRDefault="0070759C" w:rsidP="006F0D48">
      <w:pPr>
        <w:pStyle w:val="af0"/>
        <w:numPr>
          <w:ilvl w:val="0"/>
          <w:numId w:val="11"/>
        </w:numPr>
        <w:ind w:firstLineChars="0"/>
      </w:pPr>
      <w:r>
        <w:t>extract-stats</w:t>
      </w:r>
    </w:p>
    <w:p w:rsidR="0039373E" w:rsidRDefault="005F52D7" w:rsidP="006F0D48">
      <w:pPr>
        <w:pStyle w:val="2"/>
        <w:numPr>
          <w:ilvl w:val="1"/>
          <w:numId w:val="4"/>
        </w:numPr>
      </w:pPr>
      <w:bookmarkStart w:id="43" w:name="_Toc452677430"/>
      <w:r>
        <w:rPr>
          <w:rFonts w:hint="eastAsia"/>
        </w:rPr>
        <w:t>结果格式</w:t>
      </w:r>
      <w:bookmarkEnd w:id="43"/>
    </w:p>
    <w:p w:rsidR="00E45847" w:rsidRDefault="00B06F06" w:rsidP="007F5580">
      <w:r>
        <w:rPr>
          <w:rFonts w:hint="eastAsia"/>
        </w:rPr>
        <w:t>lkp-tests</w:t>
      </w:r>
      <w:r>
        <w:rPr>
          <w:rFonts w:hint="eastAsia"/>
        </w:rPr>
        <w:t>的测试结果由三部分组成</w:t>
      </w:r>
      <w:r w:rsidR="00D36243">
        <w:rPr>
          <w:rFonts w:hint="eastAsia"/>
        </w:rPr>
        <w:t>，</w:t>
      </w:r>
      <w:r w:rsidR="00344485">
        <w:rPr>
          <w:rFonts w:hint="eastAsia"/>
        </w:rPr>
        <w:t>matrix.json</w:t>
      </w:r>
      <w:r w:rsidR="00344485">
        <w:rPr>
          <w:rFonts w:hint="eastAsia"/>
        </w:rPr>
        <w:t>、</w:t>
      </w:r>
      <w:r w:rsidR="00344485">
        <w:rPr>
          <w:rFonts w:hint="eastAsia"/>
        </w:rPr>
        <w:t>job.yaml</w:t>
      </w:r>
      <w:r w:rsidR="00C60B8F">
        <w:rPr>
          <w:rFonts w:hint="eastAsia"/>
        </w:rPr>
        <w:t>还有一个文本文件。</w:t>
      </w:r>
      <w:r w:rsidR="000A666D">
        <w:rPr>
          <w:rFonts w:hint="eastAsia"/>
        </w:rPr>
        <w:t>三个结果文件的</w:t>
      </w:r>
      <w:r w:rsidR="00E45847">
        <w:rPr>
          <w:rFonts w:hint="eastAsia"/>
        </w:rPr>
        <w:t>存储路径为（以</w:t>
      </w:r>
      <w:r w:rsidR="00E45847">
        <w:rPr>
          <w:rFonts w:hint="eastAsia"/>
        </w:rPr>
        <w:t>ebizzy</w:t>
      </w:r>
      <w:r w:rsidR="00E45847">
        <w:rPr>
          <w:rFonts w:hint="eastAsia"/>
        </w:rPr>
        <w:t>的一次测试结果为例）：</w:t>
      </w: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364"/>
      </w:tblGrid>
      <w:tr w:rsidR="00E45847" w:rsidTr="00C32804">
        <w:tc>
          <w:tcPr>
            <w:tcW w:w="8364" w:type="dxa"/>
            <w:shd w:val="clear" w:color="auto" w:fill="F2F2F2" w:themeFill="background1" w:themeFillShade="F2"/>
          </w:tcPr>
          <w:p w:rsidR="00E45847" w:rsidRPr="0046624F" w:rsidRDefault="00C81D2F" w:rsidP="007F5580">
            <w:pPr>
              <w:ind w:firstLine="0"/>
              <w:rPr>
                <w:color w:val="A50021"/>
              </w:rPr>
            </w:pPr>
            <w:r w:rsidRPr="0046624F">
              <w:rPr>
                <w:color w:val="A50021"/>
              </w:rPr>
              <w:t>/result/ebizzy/100%-10x-10s/lkp-ws02/eywa-rootfs/x86_64-rhel/gcc-4.9/6a13feb9c82803e2b815</w:t>
            </w:r>
            <w:r w:rsidR="00D00652" w:rsidRPr="0046624F">
              <w:rPr>
                <w:color w:val="A50021"/>
              </w:rPr>
              <w:t>eca72fa7a9f5561d7861</w:t>
            </w:r>
            <w:r w:rsidR="00D00652" w:rsidRPr="0046624F">
              <w:rPr>
                <w:rFonts w:hint="eastAsia"/>
                <w:color w:val="A50021"/>
              </w:rPr>
              <w:t>/</w:t>
            </w:r>
          </w:p>
        </w:tc>
      </w:tr>
    </w:tbl>
    <w:p w:rsidR="004F674B" w:rsidRDefault="004F674B" w:rsidP="004F674B">
      <w:pPr>
        <w:jc w:val="center"/>
      </w:pPr>
      <w:r>
        <w:rPr>
          <w:rFonts w:hint="eastAsia"/>
        </w:rPr>
        <w:t>表</w:t>
      </w:r>
      <w:r>
        <w:rPr>
          <w:rFonts w:hint="eastAsia"/>
        </w:rPr>
        <w:t>1</w:t>
      </w:r>
    </w:p>
    <w:p w:rsidR="00E45847" w:rsidRDefault="007653F7" w:rsidP="007F5580">
      <w:r>
        <w:rPr>
          <w:rFonts w:hint="eastAsia"/>
        </w:rPr>
        <w:t>上面路径中的每一个目录都有其存在的实际意义，</w:t>
      </w:r>
      <w:r w:rsidR="003B61DE">
        <w:rPr>
          <w:rFonts w:hint="eastAsia"/>
        </w:rPr>
        <w:t>依次为：</w:t>
      </w: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64"/>
      </w:tblGrid>
      <w:tr w:rsidR="00423F61" w:rsidTr="00C32804">
        <w:tc>
          <w:tcPr>
            <w:tcW w:w="8364" w:type="dxa"/>
            <w:shd w:val="clear" w:color="auto" w:fill="F2F2F2" w:themeFill="background1" w:themeFillShade="F2"/>
          </w:tcPr>
          <w:p w:rsidR="00423F61" w:rsidRPr="0046624F" w:rsidRDefault="00423F61" w:rsidP="007F5580">
            <w:pPr>
              <w:ind w:firstLine="0"/>
              <w:rPr>
                <w:color w:val="A50021"/>
              </w:rPr>
            </w:pPr>
            <w:r w:rsidRPr="0046624F">
              <w:rPr>
                <w:rFonts w:hint="eastAsia"/>
                <w:color w:val="A50021"/>
              </w:rPr>
              <w:t>结果根目录</w:t>
            </w:r>
            <w:r w:rsidRPr="0046624F">
              <w:rPr>
                <w:rFonts w:hint="eastAsia"/>
                <w:color w:val="A50021"/>
              </w:rPr>
              <w:t>/benchmark</w:t>
            </w:r>
            <w:r w:rsidRPr="0046624F">
              <w:rPr>
                <w:rFonts w:hint="eastAsia"/>
                <w:color w:val="A50021"/>
              </w:rPr>
              <w:t>名</w:t>
            </w:r>
            <w:r w:rsidRPr="0046624F">
              <w:rPr>
                <w:rFonts w:hint="eastAsia"/>
                <w:color w:val="A50021"/>
              </w:rPr>
              <w:t>/</w:t>
            </w:r>
            <w:r w:rsidRPr="0046624F">
              <w:rPr>
                <w:rFonts w:hint="eastAsia"/>
                <w:color w:val="A50021"/>
              </w:rPr>
              <w:t>硬件配置</w:t>
            </w:r>
            <w:r w:rsidRPr="0046624F">
              <w:rPr>
                <w:rFonts w:hint="eastAsia"/>
                <w:color w:val="A50021"/>
              </w:rPr>
              <w:t>1/</w:t>
            </w:r>
            <w:r w:rsidRPr="0046624F">
              <w:rPr>
                <w:rFonts w:hint="eastAsia"/>
                <w:color w:val="A50021"/>
              </w:rPr>
              <w:t>硬件配置</w:t>
            </w:r>
            <w:r w:rsidRPr="0046624F">
              <w:rPr>
                <w:rFonts w:hint="eastAsia"/>
                <w:color w:val="A50021"/>
              </w:rPr>
              <w:t>2/</w:t>
            </w:r>
            <w:r w:rsidR="00DA512E">
              <w:rPr>
                <w:rFonts w:hint="eastAsia"/>
                <w:color w:val="A50021"/>
              </w:rPr>
              <w:t>文件系统</w:t>
            </w:r>
            <w:r w:rsidRPr="0046624F">
              <w:rPr>
                <w:rFonts w:hint="eastAsia"/>
                <w:color w:val="A50021"/>
              </w:rPr>
              <w:t>/</w:t>
            </w:r>
            <w:r w:rsidR="007343EC" w:rsidRPr="0046624F">
              <w:rPr>
                <w:rFonts w:hint="eastAsia"/>
                <w:color w:val="A50021"/>
              </w:rPr>
              <w:t>内核版本</w:t>
            </w:r>
            <w:r w:rsidR="00D82F6F" w:rsidRPr="0046624F">
              <w:rPr>
                <w:rFonts w:hint="eastAsia"/>
                <w:color w:val="A50021"/>
              </w:rPr>
              <w:t>/</w:t>
            </w:r>
            <w:r w:rsidR="00D82F6F" w:rsidRPr="0046624F">
              <w:rPr>
                <w:rFonts w:hint="eastAsia"/>
                <w:color w:val="A50021"/>
              </w:rPr>
              <w:t>编译器版</w:t>
            </w:r>
            <w:r w:rsidR="00D82F6F" w:rsidRPr="0046624F">
              <w:rPr>
                <w:rFonts w:hint="eastAsia"/>
                <w:color w:val="A50021"/>
              </w:rPr>
              <w:lastRenderedPageBreak/>
              <w:t>本</w:t>
            </w:r>
            <w:r w:rsidR="00D82F6F" w:rsidRPr="0046624F">
              <w:rPr>
                <w:rFonts w:hint="eastAsia"/>
                <w:color w:val="A50021"/>
              </w:rPr>
              <w:t>/</w:t>
            </w:r>
            <w:r w:rsidR="009F6498" w:rsidRPr="0046624F">
              <w:rPr>
                <w:rFonts w:hint="eastAsia"/>
                <w:color w:val="A50021"/>
              </w:rPr>
              <w:t>commit</w:t>
            </w:r>
            <w:r w:rsidR="009F6498" w:rsidRPr="0046624F">
              <w:rPr>
                <w:color w:val="A50021"/>
              </w:rPr>
              <w:t xml:space="preserve"> </w:t>
            </w:r>
            <w:r w:rsidR="009F6498" w:rsidRPr="0046624F">
              <w:rPr>
                <w:rFonts w:hint="eastAsia"/>
                <w:color w:val="A50021"/>
              </w:rPr>
              <w:t>ID</w:t>
            </w:r>
          </w:p>
        </w:tc>
      </w:tr>
    </w:tbl>
    <w:p w:rsidR="00653A42" w:rsidRDefault="00653A42" w:rsidP="00653A42">
      <w:pPr>
        <w:jc w:val="center"/>
      </w:pPr>
      <w:r>
        <w:rPr>
          <w:rFonts w:hint="eastAsia"/>
        </w:rPr>
        <w:lastRenderedPageBreak/>
        <w:t>表</w:t>
      </w:r>
      <w:r>
        <w:rPr>
          <w:rFonts w:hint="eastAsia"/>
        </w:rPr>
        <w:t>2</w:t>
      </w:r>
    </w:p>
    <w:p w:rsidR="007F5580" w:rsidRDefault="00766F0C" w:rsidP="007F5580">
      <w:r>
        <w:rPr>
          <w:rFonts w:hint="eastAsia"/>
        </w:rPr>
        <w:t>其中的文本文件是</w:t>
      </w:r>
      <w:r w:rsidR="00346591">
        <w:rPr>
          <w:rFonts w:hint="eastAsia"/>
        </w:rPr>
        <w:t>对本次测试的一次描述，</w:t>
      </w:r>
      <w:r w:rsidR="001E1824">
        <w:rPr>
          <w:rFonts w:hint="eastAsia"/>
        </w:rPr>
        <w:t>而</w:t>
      </w:r>
      <w:r w:rsidR="001E1824">
        <w:rPr>
          <w:rFonts w:hint="eastAsia"/>
        </w:rPr>
        <w:t>job.yaml</w:t>
      </w:r>
      <w:r w:rsidR="001E1824">
        <w:rPr>
          <w:rFonts w:hint="eastAsia"/>
        </w:rPr>
        <w:t>是本次测试运行的工作</w:t>
      </w:r>
      <w:r w:rsidR="00F06752">
        <w:rPr>
          <w:rFonts w:hint="eastAsia"/>
        </w:rPr>
        <w:t>，所以实际的测试结果只存在</w:t>
      </w:r>
      <w:r w:rsidR="007F5580">
        <w:rPr>
          <w:rFonts w:hint="eastAsia"/>
        </w:rPr>
        <w:t>matrix.json</w:t>
      </w:r>
      <w:r w:rsidR="007F5580">
        <w:rPr>
          <w:rFonts w:hint="eastAsia"/>
        </w:rPr>
        <w:t>中</w:t>
      </w:r>
      <w:r w:rsidR="00F25E51">
        <w:rPr>
          <w:rFonts w:hint="eastAsia"/>
        </w:rPr>
        <w:t>。</w:t>
      </w:r>
      <w:r w:rsidR="009A1497">
        <w:rPr>
          <w:rFonts w:hint="eastAsia"/>
        </w:rPr>
        <w:t>下面我们用一个样例文件来介绍</w:t>
      </w:r>
      <w:r w:rsidR="003F42A5">
        <w:rPr>
          <w:rFonts w:hint="eastAsia"/>
        </w:rPr>
        <w:t>结果的具体格式：</w:t>
      </w: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64"/>
      </w:tblGrid>
      <w:tr w:rsidR="00E73580" w:rsidTr="00C32804">
        <w:tc>
          <w:tcPr>
            <w:tcW w:w="8364" w:type="dxa"/>
            <w:shd w:val="clear" w:color="auto" w:fill="F2F2F2" w:themeFill="background1" w:themeFillShade="F2"/>
          </w:tcPr>
          <w:p w:rsidR="00707CC8" w:rsidRDefault="00707CC8" w:rsidP="00707CC8">
            <w:pPr>
              <w:spacing w:line="240" w:lineRule="auto"/>
              <w:ind w:firstLine="0"/>
            </w:pPr>
            <w:r>
              <w:t>{</w:t>
            </w:r>
          </w:p>
          <w:p w:rsidR="00707CC8" w:rsidRDefault="00707CC8" w:rsidP="00707CC8">
            <w:pPr>
              <w:spacing w:line="240" w:lineRule="auto"/>
              <w:ind w:firstLine="0"/>
            </w:pPr>
            <w:r>
              <w:t xml:space="preserve">  </w:t>
            </w:r>
            <w:r w:rsidRPr="00707CC8">
              <w:rPr>
                <w:color w:val="0000FF"/>
              </w:rPr>
              <w:t>"uptime.boot"</w:t>
            </w:r>
            <w:r>
              <w:t>: [</w:t>
            </w:r>
          </w:p>
          <w:p w:rsidR="00707CC8" w:rsidRDefault="00707CC8" w:rsidP="00707CC8">
            <w:pPr>
              <w:spacing w:line="240" w:lineRule="auto"/>
              <w:ind w:firstLine="0"/>
            </w:pPr>
            <w:r>
              <w:t xml:space="preserve">    179.89,</w:t>
            </w:r>
          </w:p>
          <w:p w:rsidR="00707CC8" w:rsidRDefault="00707CC8" w:rsidP="00707CC8">
            <w:pPr>
              <w:spacing w:line="240" w:lineRule="auto"/>
              <w:ind w:firstLine="0"/>
            </w:pPr>
            <w:r>
              <w:t xml:space="preserve">    240.59,</w:t>
            </w:r>
          </w:p>
          <w:p w:rsidR="00707CC8" w:rsidRDefault="00707CC8" w:rsidP="00707CC8">
            <w:pPr>
              <w:spacing w:line="240" w:lineRule="auto"/>
              <w:ind w:firstLine="0"/>
            </w:pPr>
            <w:r>
              <w:t xml:space="preserve">    278.72</w:t>
            </w:r>
          </w:p>
          <w:p w:rsidR="00707CC8" w:rsidRDefault="00707CC8" w:rsidP="00707CC8">
            <w:pPr>
              <w:spacing w:line="240" w:lineRule="auto"/>
              <w:ind w:firstLine="0"/>
            </w:pPr>
            <w:r>
              <w:t xml:space="preserve">  ],</w:t>
            </w:r>
          </w:p>
          <w:p w:rsidR="00707CC8" w:rsidRDefault="00707CC8" w:rsidP="00707CC8">
            <w:pPr>
              <w:spacing w:line="240" w:lineRule="auto"/>
              <w:ind w:firstLine="0"/>
            </w:pPr>
            <w:r>
              <w:t xml:space="preserve">  </w:t>
            </w:r>
            <w:r w:rsidRPr="00707CC8">
              <w:rPr>
                <w:color w:val="0000FF"/>
              </w:rPr>
              <w:t>"uptime.idle"</w:t>
            </w:r>
            <w:r>
              <w:t>: [</w:t>
            </w:r>
          </w:p>
          <w:p w:rsidR="00707CC8" w:rsidRDefault="00707CC8" w:rsidP="00707CC8">
            <w:pPr>
              <w:spacing w:line="240" w:lineRule="auto"/>
              <w:ind w:firstLine="0"/>
            </w:pPr>
            <w:r>
              <w:t xml:space="preserve">    1868.05,</w:t>
            </w:r>
          </w:p>
          <w:p w:rsidR="00707CC8" w:rsidRDefault="00707CC8" w:rsidP="00707CC8">
            <w:pPr>
              <w:spacing w:line="240" w:lineRule="auto"/>
              <w:ind w:firstLine="0"/>
            </w:pPr>
            <w:r>
              <w:t xml:space="preserve">    3320.11,</w:t>
            </w:r>
          </w:p>
          <w:p w:rsidR="00707CC8" w:rsidRDefault="00707CC8" w:rsidP="00707CC8">
            <w:pPr>
              <w:spacing w:line="240" w:lineRule="auto"/>
              <w:ind w:firstLine="0"/>
            </w:pPr>
            <w:r>
              <w:t xml:space="preserve">    4214.25</w:t>
            </w:r>
          </w:p>
          <w:p w:rsidR="00707CC8" w:rsidRDefault="00707CC8" w:rsidP="00707CC8">
            <w:pPr>
              <w:spacing w:line="240" w:lineRule="auto"/>
              <w:ind w:firstLine="0"/>
            </w:pPr>
            <w:r>
              <w:t xml:space="preserve">  ],</w:t>
            </w:r>
          </w:p>
          <w:p w:rsidR="00707CC8" w:rsidRDefault="00707CC8" w:rsidP="00707CC8">
            <w:pPr>
              <w:spacing w:line="240" w:lineRule="auto"/>
              <w:ind w:firstLine="0"/>
            </w:pPr>
            <w:r>
              <w:t xml:space="preserve">  </w:t>
            </w:r>
            <w:r w:rsidRPr="00707CC8">
              <w:rPr>
                <w:color w:val="0000FF"/>
              </w:rPr>
              <w:t>"numa-numastat.node0.numa_hit"</w:t>
            </w:r>
            <w:r>
              <w:t>: [</w:t>
            </w:r>
          </w:p>
          <w:p w:rsidR="00707CC8" w:rsidRDefault="00707CC8" w:rsidP="00707CC8">
            <w:pPr>
              <w:spacing w:line="240" w:lineRule="auto"/>
              <w:ind w:firstLine="0"/>
            </w:pPr>
            <w:r>
              <w:t xml:space="preserve">    277959267,</w:t>
            </w:r>
          </w:p>
          <w:p w:rsidR="00707CC8" w:rsidRDefault="00707CC8" w:rsidP="00707CC8">
            <w:pPr>
              <w:spacing w:line="240" w:lineRule="auto"/>
              <w:ind w:firstLine="0"/>
            </w:pPr>
            <w:r>
              <w:t xml:space="preserve">    273755067,</w:t>
            </w:r>
          </w:p>
          <w:p w:rsidR="00707CC8" w:rsidRDefault="00707CC8" w:rsidP="00707CC8">
            <w:pPr>
              <w:spacing w:line="240" w:lineRule="auto"/>
              <w:ind w:firstLine="0"/>
            </w:pPr>
            <w:r>
              <w:t xml:space="preserve">    289353920</w:t>
            </w:r>
          </w:p>
          <w:p w:rsidR="00707CC8" w:rsidRDefault="00707CC8" w:rsidP="00707CC8">
            <w:pPr>
              <w:spacing w:line="240" w:lineRule="auto"/>
              <w:ind w:firstLine="0"/>
            </w:pPr>
            <w:r>
              <w:t xml:space="preserve">  ],</w:t>
            </w:r>
          </w:p>
          <w:p w:rsidR="00D67ADF" w:rsidRPr="00DD33B7" w:rsidRDefault="00DD33B7" w:rsidP="00707CC8">
            <w:pPr>
              <w:spacing w:line="240" w:lineRule="auto"/>
              <w:ind w:firstLine="0"/>
              <w:rPr>
                <w:color w:val="000000" w:themeColor="text1"/>
              </w:rPr>
            </w:pPr>
            <w:r w:rsidRPr="00DD33B7">
              <w:rPr>
                <w:color w:val="000000" w:themeColor="text1"/>
              </w:rPr>
              <w:t>}</w:t>
            </w:r>
          </w:p>
        </w:tc>
      </w:tr>
    </w:tbl>
    <w:p w:rsidR="00114A36" w:rsidRDefault="00114A36" w:rsidP="00114A36">
      <w:pPr>
        <w:ind w:firstLine="420"/>
        <w:jc w:val="center"/>
      </w:pPr>
      <w:r>
        <w:rPr>
          <w:rFonts w:hint="eastAsia"/>
        </w:rPr>
        <w:t>表</w:t>
      </w:r>
      <w:r>
        <w:rPr>
          <w:rFonts w:hint="eastAsia"/>
        </w:rPr>
        <w:t>3</w:t>
      </w:r>
    </w:p>
    <w:p w:rsidR="004F5258" w:rsidRPr="007F5580" w:rsidRDefault="004F5258" w:rsidP="00114A36">
      <w:pPr>
        <w:ind w:firstLine="420"/>
      </w:pPr>
      <w:r>
        <w:rPr>
          <w:rFonts w:hint="eastAsia"/>
        </w:rPr>
        <w:t>如上表所示</w:t>
      </w:r>
      <w:r w:rsidR="004B5E64">
        <w:rPr>
          <w:rFonts w:hint="eastAsia"/>
        </w:rPr>
        <w:t>，</w:t>
      </w:r>
      <w:r w:rsidR="00F90C94">
        <w:rPr>
          <w:rFonts w:hint="eastAsia"/>
        </w:rPr>
        <w:t>是一个原始数据中的</w:t>
      </w:r>
      <w:r w:rsidR="0075754B">
        <w:rPr>
          <w:rFonts w:hint="eastAsia"/>
        </w:rPr>
        <w:t>matrix.json</w:t>
      </w:r>
      <w:r w:rsidR="0075754B">
        <w:rPr>
          <w:rFonts w:hint="eastAsia"/>
        </w:rPr>
        <w:t>的片段</w:t>
      </w:r>
      <w:r w:rsidR="000F6019">
        <w:rPr>
          <w:rFonts w:hint="eastAsia"/>
        </w:rPr>
        <w:t>。数据采用</w:t>
      </w:r>
      <w:r w:rsidR="000F6019">
        <w:rPr>
          <w:rFonts w:hint="eastAsia"/>
        </w:rPr>
        <w:t>json</w:t>
      </w:r>
      <w:r w:rsidR="000F6019">
        <w:rPr>
          <w:rFonts w:hint="eastAsia"/>
        </w:rPr>
        <w:t>的格式存储，</w:t>
      </w:r>
      <w:r w:rsidR="0051114F">
        <w:rPr>
          <w:rFonts w:hint="eastAsia"/>
        </w:rPr>
        <w:t>键是</w:t>
      </w:r>
      <w:r w:rsidR="00B73D37">
        <w:rPr>
          <w:rFonts w:hint="eastAsia"/>
        </w:rPr>
        <w:t>一个字符串，对应的是一个测试指标</w:t>
      </w:r>
      <w:r w:rsidR="00AB738E">
        <w:rPr>
          <w:rFonts w:hint="eastAsia"/>
        </w:rPr>
        <w:t>。值是一个列表，对应的是几次重复的测试，</w:t>
      </w:r>
      <w:r w:rsidR="00AC18F5">
        <w:rPr>
          <w:rFonts w:hint="eastAsia"/>
        </w:rPr>
        <w:t>其中列表的规模是重复测试的次数</w:t>
      </w:r>
      <w:r w:rsidR="00554A93">
        <w:rPr>
          <w:rFonts w:hint="eastAsia"/>
        </w:rPr>
        <w:t>，上面的例子中</w:t>
      </w:r>
      <w:r w:rsidR="001536C7">
        <w:rPr>
          <w:rFonts w:hint="eastAsia"/>
        </w:rPr>
        <w:t>来自</w:t>
      </w:r>
      <w:r w:rsidR="001536C7">
        <w:rPr>
          <w:rFonts w:hint="eastAsia"/>
        </w:rPr>
        <w:t>ebizzy</w:t>
      </w:r>
      <w:r w:rsidR="001536C7">
        <w:rPr>
          <w:rFonts w:hint="eastAsia"/>
        </w:rPr>
        <w:t>（其中一个</w:t>
      </w:r>
      <w:r w:rsidR="001536C7">
        <w:rPr>
          <w:rFonts w:hint="eastAsia"/>
        </w:rPr>
        <w:t>benchmark</w:t>
      </w:r>
      <w:r w:rsidR="001536C7">
        <w:rPr>
          <w:rFonts w:hint="eastAsia"/>
        </w:rPr>
        <w:t>），</w:t>
      </w:r>
      <w:r w:rsidR="00AC37E4">
        <w:rPr>
          <w:rFonts w:hint="eastAsia"/>
        </w:rPr>
        <w:t>代表的意思是，三个指标被重复测试了三次，分别得到了三组</w:t>
      </w:r>
      <w:r w:rsidR="00D63C9F">
        <w:rPr>
          <w:rFonts w:hint="eastAsia"/>
        </w:rPr>
        <w:t>测试结果。</w:t>
      </w:r>
      <w:r w:rsidR="00A41B95">
        <w:rPr>
          <w:rFonts w:hint="eastAsia"/>
        </w:rPr>
        <w:t>测试结果是一个浮点值。</w:t>
      </w:r>
    </w:p>
    <w:p w:rsidR="00DF044A" w:rsidRPr="00491889" w:rsidRDefault="005F52D7" w:rsidP="006F0D48">
      <w:pPr>
        <w:pStyle w:val="2"/>
        <w:numPr>
          <w:ilvl w:val="1"/>
          <w:numId w:val="4"/>
        </w:numPr>
      </w:pPr>
      <w:bookmarkStart w:id="44" w:name="_Toc452677431"/>
      <w:r>
        <w:rPr>
          <w:rFonts w:hint="eastAsia"/>
        </w:rPr>
        <w:t>冗余测试</w:t>
      </w:r>
      <w:r w:rsidR="007B15B1">
        <w:rPr>
          <w:rFonts w:hint="eastAsia"/>
        </w:rPr>
        <w:t>简述</w:t>
      </w:r>
      <w:bookmarkEnd w:id="44"/>
    </w:p>
    <w:p w:rsidR="000A666D" w:rsidRDefault="00B51A7E" w:rsidP="000A666D">
      <w:pPr>
        <w:ind w:firstLine="420"/>
      </w:pPr>
      <w:r>
        <w:rPr>
          <w:rFonts w:hint="eastAsia"/>
        </w:rPr>
        <w:t>我们前面已经说过，本文的其中一部分工作就是减除冗余的数据，</w:t>
      </w:r>
      <w:r w:rsidR="001A0E42">
        <w:rPr>
          <w:rFonts w:hint="eastAsia"/>
        </w:rPr>
        <w:t>那么什么是冗余的数据呢？</w:t>
      </w:r>
    </w:p>
    <w:p w:rsidR="00113E10" w:rsidRDefault="00113E10" w:rsidP="000A666D">
      <w:pPr>
        <w:ind w:firstLine="420"/>
      </w:pPr>
      <w:r>
        <w:rPr>
          <w:rFonts w:hint="eastAsia"/>
        </w:rPr>
        <w:t>根据数据格式，冗余数据可以分为指标性的冗余和配置性的冗余。</w:t>
      </w:r>
    </w:p>
    <w:p w:rsidR="0012080C" w:rsidRPr="0012080C" w:rsidRDefault="0012080C" w:rsidP="006F0D48">
      <w:pPr>
        <w:pStyle w:val="af0"/>
        <w:keepNext/>
        <w:keepLines/>
        <w:numPr>
          <w:ilvl w:val="0"/>
          <w:numId w:val="3"/>
        </w:numPr>
        <w:spacing w:before="240" w:after="120" w:line="300" w:lineRule="atLeast"/>
        <w:ind w:firstLineChars="0"/>
        <w:outlineLvl w:val="2"/>
        <w:rPr>
          <w:rFonts w:ascii="Arial" w:eastAsia="黑体" w:hAnsi="Arial"/>
          <w:bCs/>
          <w:vanish/>
          <w:szCs w:val="32"/>
        </w:rPr>
      </w:pPr>
      <w:bookmarkStart w:id="45" w:name="_Toc452677432"/>
      <w:bookmarkEnd w:id="45"/>
    </w:p>
    <w:p w:rsidR="0012080C" w:rsidRPr="0012080C" w:rsidRDefault="0012080C" w:rsidP="006F0D48">
      <w:pPr>
        <w:pStyle w:val="af0"/>
        <w:keepNext/>
        <w:keepLines/>
        <w:numPr>
          <w:ilvl w:val="1"/>
          <w:numId w:val="3"/>
        </w:numPr>
        <w:spacing w:before="240" w:after="120" w:line="300" w:lineRule="atLeast"/>
        <w:ind w:firstLineChars="0"/>
        <w:outlineLvl w:val="2"/>
        <w:rPr>
          <w:rFonts w:ascii="Arial" w:eastAsia="黑体" w:hAnsi="Arial"/>
          <w:bCs/>
          <w:vanish/>
          <w:szCs w:val="32"/>
        </w:rPr>
      </w:pPr>
      <w:bookmarkStart w:id="46" w:name="_Toc452677433"/>
      <w:bookmarkEnd w:id="46"/>
    </w:p>
    <w:p w:rsidR="0012080C" w:rsidRPr="0012080C" w:rsidRDefault="0012080C" w:rsidP="006F0D48">
      <w:pPr>
        <w:pStyle w:val="af0"/>
        <w:keepNext/>
        <w:keepLines/>
        <w:numPr>
          <w:ilvl w:val="1"/>
          <w:numId w:val="3"/>
        </w:numPr>
        <w:spacing w:before="240" w:after="120" w:line="300" w:lineRule="atLeast"/>
        <w:ind w:firstLineChars="0"/>
        <w:outlineLvl w:val="2"/>
        <w:rPr>
          <w:rFonts w:ascii="Arial" w:eastAsia="黑体" w:hAnsi="Arial"/>
          <w:bCs/>
          <w:vanish/>
          <w:szCs w:val="32"/>
        </w:rPr>
      </w:pPr>
      <w:bookmarkStart w:id="47" w:name="_Toc452677434"/>
      <w:bookmarkEnd w:id="47"/>
    </w:p>
    <w:p w:rsidR="0012080C" w:rsidRPr="0012080C" w:rsidRDefault="0012080C" w:rsidP="006F0D48">
      <w:pPr>
        <w:pStyle w:val="af0"/>
        <w:keepNext/>
        <w:keepLines/>
        <w:numPr>
          <w:ilvl w:val="1"/>
          <w:numId w:val="3"/>
        </w:numPr>
        <w:spacing w:before="240" w:after="120" w:line="300" w:lineRule="atLeast"/>
        <w:ind w:firstLineChars="0"/>
        <w:outlineLvl w:val="2"/>
        <w:rPr>
          <w:rFonts w:ascii="Arial" w:eastAsia="黑体" w:hAnsi="Arial"/>
          <w:bCs/>
          <w:vanish/>
          <w:szCs w:val="32"/>
        </w:rPr>
      </w:pPr>
      <w:bookmarkStart w:id="48" w:name="_Toc452677435"/>
      <w:bookmarkEnd w:id="48"/>
    </w:p>
    <w:p w:rsidR="00D46A42" w:rsidRDefault="00D46A42" w:rsidP="006F0D48">
      <w:pPr>
        <w:pStyle w:val="3"/>
        <w:numPr>
          <w:ilvl w:val="2"/>
          <w:numId w:val="3"/>
        </w:numPr>
      </w:pPr>
      <w:bookmarkStart w:id="49" w:name="_Toc452677436"/>
      <w:r>
        <w:rPr>
          <w:rFonts w:hint="eastAsia"/>
        </w:rPr>
        <w:t>指标性冗余</w:t>
      </w:r>
      <w:bookmarkEnd w:id="49"/>
    </w:p>
    <w:p w:rsidR="00B041C0" w:rsidRDefault="00F44F0D" w:rsidP="000A666D">
      <w:pPr>
        <w:ind w:firstLine="420"/>
      </w:pPr>
      <w:r>
        <w:rPr>
          <w:rFonts w:hint="eastAsia"/>
        </w:rPr>
        <w:t>一次测试中可能包含很多</w:t>
      </w:r>
      <w:r w:rsidR="001F070E">
        <w:rPr>
          <w:rFonts w:hint="eastAsia"/>
        </w:rPr>
        <w:t>不同</w:t>
      </w:r>
      <w:r>
        <w:rPr>
          <w:rFonts w:hint="eastAsia"/>
        </w:rPr>
        <w:t>的指标</w:t>
      </w:r>
      <w:r w:rsidR="001F070E">
        <w:rPr>
          <w:rFonts w:hint="eastAsia"/>
        </w:rPr>
        <w:t>（</w:t>
      </w:r>
      <w:r w:rsidR="000E131D">
        <w:rPr>
          <w:rFonts w:hint="eastAsia"/>
        </w:rPr>
        <w:t>作为</w:t>
      </w:r>
      <w:r w:rsidR="001F070E">
        <w:rPr>
          <w:rFonts w:hint="eastAsia"/>
        </w:rPr>
        <w:t>单独一个</w:t>
      </w:r>
      <w:r w:rsidR="001F070E">
        <w:rPr>
          <w:rFonts w:hint="eastAsia"/>
        </w:rPr>
        <w:t>benchmark</w:t>
      </w:r>
      <w:r w:rsidR="001F070E">
        <w:rPr>
          <w:rFonts w:hint="eastAsia"/>
        </w:rPr>
        <w:t>，</w:t>
      </w:r>
      <w:r w:rsidR="001F070E">
        <w:rPr>
          <w:rFonts w:hint="eastAsia"/>
        </w:rPr>
        <w:t>ebizzy</w:t>
      </w:r>
      <w:r w:rsidR="000E131D">
        <w:rPr>
          <w:rFonts w:hint="eastAsia"/>
        </w:rPr>
        <w:t>测试指标超过</w:t>
      </w:r>
      <w:r w:rsidR="0090300F">
        <w:rPr>
          <w:rFonts w:hint="eastAsia"/>
        </w:rPr>
        <w:t>13000</w:t>
      </w:r>
      <w:r w:rsidR="0090300F">
        <w:rPr>
          <w:rFonts w:hint="eastAsia"/>
        </w:rPr>
        <w:t>个</w:t>
      </w:r>
      <w:r w:rsidR="001F070E">
        <w:rPr>
          <w:rFonts w:hint="eastAsia"/>
        </w:rPr>
        <w:t>）</w:t>
      </w:r>
      <w:r>
        <w:rPr>
          <w:rFonts w:hint="eastAsia"/>
        </w:rPr>
        <w:t>，</w:t>
      </w:r>
      <w:r w:rsidR="00394149">
        <w:rPr>
          <w:rFonts w:hint="eastAsia"/>
        </w:rPr>
        <w:t>那么</w:t>
      </w:r>
      <w:r w:rsidR="00A47C35">
        <w:rPr>
          <w:rFonts w:hint="eastAsia"/>
        </w:rPr>
        <w:t>是不是每个指标都是有意义的就是一件值得思考的问</w:t>
      </w:r>
      <w:r w:rsidR="00A47C35">
        <w:rPr>
          <w:rFonts w:hint="eastAsia"/>
        </w:rPr>
        <w:lastRenderedPageBreak/>
        <w:t>题，</w:t>
      </w:r>
      <w:r w:rsidR="00715F5D">
        <w:rPr>
          <w:rFonts w:hint="eastAsia"/>
        </w:rPr>
        <w:t>也许有很多指标都在测</w:t>
      </w:r>
      <w:r w:rsidR="00672B41">
        <w:rPr>
          <w:rFonts w:hint="eastAsia"/>
        </w:rPr>
        <w:t>试系统的本地</w:t>
      </w:r>
      <w:r w:rsidR="00672B41">
        <w:rPr>
          <w:rFonts w:hint="eastAsia"/>
        </w:rPr>
        <w:t>I/O</w:t>
      </w:r>
      <w:r w:rsidR="0033780C">
        <w:rPr>
          <w:rFonts w:hint="eastAsia"/>
        </w:rPr>
        <w:t>，他们之间</w:t>
      </w:r>
      <w:r w:rsidR="006356BE">
        <w:rPr>
          <w:rFonts w:hint="eastAsia"/>
        </w:rPr>
        <w:t>存在很强的相关关系，</w:t>
      </w:r>
      <w:r w:rsidR="00D57854">
        <w:rPr>
          <w:rFonts w:hint="eastAsia"/>
        </w:rPr>
        <w:t>比如一个指标测试的是</w:t>
      </w:r>
      <w:r w:rsidR="0036459A">
        <w:rPr>
          <w:rFonts w:hint="eastAsia"/>
        </w:rPr>
        <w:t>系统</w:t>
      </w:r>
      <w:r w:rsidR="00EE3935">
        <w:rPr>
          <w:rFonts w:hint="eastAsia"/>
        </w:rPr>
        <w:t>一分钟接受的任务数目，另一个指标测试的是系统十分钟接受的任务数目，两者是完全成比例的，也就是说我们知道其中一个就可以计算出另外一个。这时我们就可以认为</w:t>
      </w:r>
      <w:r w:rsidR="00F25C68">
        <w:rPr>
          <w:rFonts w:hint="eastAsia"/>
        </w:rPr>
        <w:t>其中一个是冗余的。</w:t>
      </w:r>
    </w:p>
    <w:p w:rsidR="00510144" w:rsidRDefault="00510144" w:rsidP="006F0D48">
      <w:pPr>
        <w:pStyle w:val="3"/>
        <w:numPr>
          <w:ilvl w:val="2"/>
          <w:numId w:val="3"/>
        </w:numPr>
      </w:pPr>
      <w:bookmarkStart w:id="50" w:name="_Toc452677437"/>
      <w:r>
        <w:rPr>
          <w:rFonts w:hint="eastAsia"/>
        </w:rPr>
        <w:t>配置性冗余</w:t>
      </w:r>
      <w:bookmarkEnd w:id="50"/>
    </w:p>
    <w:p w:rsidR="00F44368" w:rsidRDefault="003F6AE3" w:rsidP="000A666D">
      <w:pPr>
        <w:ind w:firstLine="420"/>
      </w:pPr>
      <w:r>
        <w:rPr>
          <w:rFonts w:hint="eastAsia"/>
        </w:rPr>
        <w:t>另外</w:t>
      </w:r>
      <w:r w:rsidR="00F44368">
        <w:rPr>
          <w:rFonts w:hint="eastAsia"/>
        </w:rPr>
        <w:t>根据之前对路径的</w:t>
      </w:r>
      <w:r w:rsidR="00100C10">
        <w:rPr>
          <w:rFonts w:hint="eastAsia"/>
        </w:rPr>
        <w:t>解释（表</w:t>
      </w:r>
      <w:r w:rsidR="00100C10">
        <w:rPr>
          <w:rFonts w:hint="eastAsia"/>
        </w:rPr>
        <w:t>1</w:t>
      </w:r>
      <w:r w:rsidR="00100C10">
        <w:rPr>
          <w:rFonts w:hint="eastAsia"/>
        </w:rPr>
        <w:t>、表</w:t>
      </w:r>
      <w:r w:rsidR="00100C10">
        <w:rPr>
          <w:rFonts w:hint="eastAsia"/>
        </w:rPr>
        <w:t>2</w:t>
      </w:r>
      <w:r w:rsidR="00100C10">
        <w:rPr>
          <w:rFonts w:hint="eastAsia"/>
        </w:rPr>
        <w:t>）</w:t>
      </w:r>
      <w:r w:rsidR="00695A5E">
        <w:rPr>
          <w:rFonts w:hint="eastAsia"/>
        </w:rPr>
        <w:t>，我们可以看到，一次完整的测试对应的是一个完整的</w:t>
      </w:r>
      <w:r w:rsidR="00CD0F10">
        <w:rPr>
          <w:rFonts w:hint="eastAsia"/>
        </w:rPr>
        <w:t>配置</w:t>
      </w:r>
      <w:r w:rsidR="003D027A">
        <w:rPr>
          <w:rFonts w:hint="eastAsia"/>
        </w:rPr>
        <w:t>（</w:t>
      </w:r>
      <w:r w:rsidR="003D027A">
        <w:rPr>
          <w:rFonts w:hint="eastAsia"/>
        </w:rPr>
        <w:t>benchmark</w:t>
      </w:r>
      <w:r w:rsidR="003D027A">
        <w:rPr>
          <w:rFonts w:hint="eastAsia"/>
        </w:rPr>
        <w:t>、三个硬件配置、内核版本、编译器版本、</w:t>
      </w:r>
      <w:r w:rsidR="007C522C">
        <w:rPr>
          <w:rFonts w:hint="eastAsia"/>
        </w:rPr>
        <w:t>commit</w:t>
      </w:r>
      <w:r w:rsidR="007C522C">
        <w:t xml:space="preserve"> </w:t>
      </w:r>
      <w:r w:rsidR="007C522C">
        <w:rPr>
          <w:rFonts w:hint="eastAsia"/>
        </w:rPr>
        <w:t>ID</w:t>
      </w:r>
      <w:r w:rsidR="003D027A">
        <w:rPr>
          <w:rFonts w:hint="eastAsia"/>
        </w:rPr>
        <w:t>）</w:t>
      </w:r>
      <w:r w:rsidR="000A7541">
        <w:rPr>
          <w:rFonts w:hint="eastAsia"/>
        </w:rPr>
        <w:t>。</w:t>
      </w:r>
      <w:r w:rsidR="006E1765">
        <w:rPr>
          <w:rFonts w:hint="eastAsia"/>
        </w:rPr>
        <w:t>对于</w:t>
      </w:r>
      <w:r w:rsidR="00A07EBD">
        <w:rPr>
          <w:rFonts w:hint="eastAsia"/>
        </w:rPr>
        <w:t>同一个</w:t>
      </w:r>
      <w:r w:rsidR="00A07EBD">
        <w:rPr>
          <w:rFonts w:hint="eastAsia"/>
        </w:rPr>
        <w:t>benchmark</w:t>
      </w:r>
      <w:r w:rsidR="00A07EBD">
        <w:rPr>
          <w:rFonts w:hint="eastAsia"/>
        </w:rPr>
        <w:t>而言，</w:t>
      </w:r>
      <w:r w:rsidR="00010A0F">
        <w:rPr>
          <w:rFonts w:hint="eastAsia"/>
        </w:rPr>
        <w:t>如果两个配置</w:t>
      </w:r>
      <w:r w:rsidR="00A52E4B">
        <w:rPr>
          <w:rFonts w:hint="eastAsia"/>
        </w:rPr>
        <w:t>的测试</w:t>
      </w:r>
      <w:r w:rsidR="00585B08">
        <w:rPr>
          <w:rFonts w:hint="eastAsia"/>
        </w:rPr>
        <w:t>结果</w:t>
      </w:r>
      <w:r w:rsidR="00010A0F">
        <w:rPr>
          <w:rFonts w:hint="eastAsia"/>
        </w:rPr>
        <w:t>几乎</w:t>
      </w:r>
      <w:r w:rsidR="00E136FA">
        <w:rPr>
          <w:rFonts w:hint="eastAsia"/>
        </w:rPr>
        <w:t>没有</w:t>
      </w:r>
      <w:r w:rsidR="00AA1A05">
        <w:rPr>
          <w:rFonts w:hint="eastAsia"/>
        </w:rPr>
        <w:t>差别，</w:t>
      </w:r>
      <w:r w:rsidR="0037534A">
        <w:rPr>
          <w:rFonts w:hint="eastAsia"/>
        </w:rPr>
        <w:t>那么</w:t>
      </w:r>
      <w:r w:rsidR="00782997">
        <w:rPr>
          <w:rFonts w:hint="eastAsia"/>
        </w:rPr>
        <w:t>我们可以认为</w:t>
      </w:r>
      <w:r w:rsidR="00F20EA5">
        <w:rPr>
          <w:rFonts w:hint="eastAsia"/>
        </w:rPr>
        <w:t>其中一个配置是冗余的。</w:t>
      </w:r>
      <w:r w:rsidR="00403A85">
        <w:rPr>
          <w:rFonts w:hint="eastAsia"/>
        </w:rPr>
        <w:t>比如说</w:t>
      </w:r>
      <w:r w:rsidR="007D1D49">
        <w:rPr>
          <w:rFonts w:hint="eastAsia"/>
        </w:rPr>
        <w:t>，</w:t>
      </w:r>
      <w:r w:rsidR="005F08A2">
        <w:rPr>
          <w:rFonts w:hint="eastAsia"/>
        </w:rPr>
        <w:t>假如一个</w:t>
      </w:r>
      <w:r w:rsidR="005F08A2">
        <w:rPr>
          <w:rFonts w:hint="eastAsia"/>
        </w:rPr>
        <w:t>benchmark</w:t>
      </w:r>
      <w:r w:rsidR="005F08A2">
        <w:rPr>
          <w:rFonts w:hint="eastAsia"/>
        </w:rPr>
        <w:t>主要测试的是系统的本地</w:t>
      </w:r>
      <w:r w:rsidR="005F08A2">
        <w:rPr>
          <w:rFonts w:hint="eastAsia"/>
        </w:rPr>
        <w:t>I/O</w:t>
      </w:r>
      <w:r w:rsidR="005F08A2">
        <w:rPr>
          <w:rFonts w:hint="eastAsia"/>
        </w:rPr>
        <w:t>，</w:t>
      </w:r>
      <w:r w:rsidR="00BF525F">
        <w:rPr>
          <w:rFonts w:hint="eastAsia"/>
        </w:rPr>
        <w:t>两个配置出了</w:t>
      </w:r>
      <w:r w:rsidR="00BF525F">
        <w:rPr>
          <w:rFonts w:hint="eastAsia"/>
        </w:rPr>
        <w:t>commit</w:t>
      </w:r>
      <w:r w:rsidR="00BF525F">
        <w:t xml:space="preserve"> </w:t>
      </w:r>
      <w:r w:rsidR="00BF525F">
        <w:rPr>
          <w:rFonts w:hint="eastAsia"/>
        </w:rPr>
        <w:t>ID</w:t>
      </w:r>
      <w:r w:rsidR="00BF525F">
        <w:rPr>
          <w:rFonts w:hint="eastAsia"/>
        </w:rPr>
        <w:t>意外都是一样的，</w:t>
      </w:r>
      <w:r w:rsidR="006A1E67">
        <w:rPr>
          <w:rFonts w:hint="eastAsia"/>
        </w:rPr>
        <w:t>但是两次</w:t>
      </w:r>
      <w:r w:rsidR="006A1E67">
        <w:rPr>
          <w:rFonts w:hint="eastAsia"/>
        </w:rPr>
        <w:t>commit</w:t>
      </w:r>
      <w:r w:rsidR="006A1E67">
        <w:rPr>
          <w:rFonts w:hint="eastAsia"/>
        </w:rPr>
        <w:t>的差别仅仅是</w:t>
      </w:r>
      <w:r w:rsidR="000712BF">
        <w:rPr>
          <w:rFonts w:hint="eastAsia"/>
        </w:rPr>
        <w:t>改变了网络应用的速度，</w:t>
      </w:r>
      <w:r w:rsidR="00A67086">
        <w:rPr>
          <w:rFonts w:hint="eastAsia"/>
        </w:rPr>
        <w:t>对于本地的</w:t>
      </w:r>
      <w:r w:rsidR="00A67086">
        <w:rPr>
          <w:rFonts w:hint="eastAsia"/>
        </w:rPr>
        <w:t>I/O</w:t>
      </w:r>
      <w:r w:rsidR="00A67086">
        <w:rPr>
          <w:rFonts w:hint="eastAsia"/>
        </w:rPr>
        <w:t>没有任何影响，</w:t>
      </w:r>
      <w:r w:rsidR="00955A28">
        <w:rPr>
          <w:rFonts w:hint="eastAsia"/>
        </w:rPr>
        <w:t>也就是说两次测试结果完全是一样的，那么</w:t>
      </w:r>
      <w:r w:rsidR="00C86B2E">
        <w:rPr>
          <w:rFonts w:hint="eastAsia"/>
        </w:rPr>
        <w:t>我们可以将其中一个配置认定为是冗余配置。</w:t>
      </w:r>
    </w:p>
    <w:p w:rsidR="00710F9A" w:rsidRDefault="00710F9A" w:rsidP="000A666D">
      <w:pPr>
        <w:ind w:firstLine="420"/>
      </w:pPr>
      <w:r>
        <w:rPr>
          <w:rFonts w:hint="eastAsia"/>
        </w:rPr>
        <w:t>除此之外，</w:t>
      </w:r>
      <w:r w:rsidR="003A53C8">
        <w:rPr>
          <w:rFonts w:hint="eastAsia"/>
        </w:rPr>
        <w:t>不同</w:t>
      </w:r>
      <w:r w:rsidR="003A53C8">
        <w:rPr>
          <w:rFonts w:hint="eastAsia"/>
        </w:rPr>
        <w:t>benchmark</w:t>
      </w:r>
      <w:r w:rsidR="003A53C8">
        <w:rPr>
          <w:rFonts w:hint="eastAsia"/>
        </w:rPr>
        <w:t>之间也会存在这样的冗余配置，</w:t>
      </w:r>
      <w:r w:rsidR="00A2615F">
        <w:rPr>
          <w:rFonts w:hint="eastAsia"/>
        </w:rPr>
        <w:t>比如</w:t>
      </w:r>
      <w:r w:rsidR="00C402B4">
        <w:rPr>
          <w:rFonts w:hint="eastAsia"/>
        </w:rPr>
        <w:t>两个</w:t>
      </w:r>
      <w:r w:rsidR="00BA3F35">
        <w:rPr>
          <w:rFonts w:hint="eastAsia"/>
        </w:rPr>
        <w:t>benchmark</w:t>
      </w:r>
      <w:r w:rsidR="006802D8">
        <w:rPr>
          <w:rFonts w:hint="eastAsia"/>
        </w:rPr>
        <w:t>测试</w:t>
      </w:r>
      <w:r w:rsidR="00600F72">
        <w:rPr>
          <w:rFonts w:hint="eastAsia"/>
        </w:rPr>
        <w:t>侧重点不同，但是都有本地</w:t>
      </w:r>
      <w:r w:rsidR="00600F72">
        <w:rPr>
          <w:rFonts w:hint="eastAsia"/>
        </w:rPr>
        <w:t>I/O</w:t>
      </w:r>
      <w:r w:rsidR="00600F72">
        <w:rPr>
          <w:rFonts w:hint="eastAsia"/>
        </w:rPr>
        <w:t>速率的测试，</w:t>
      </w:r>
      <w:r w:rsidR="004B3A75">
        <w:rPr>
          <w:rFonts w:hint="eastAsia"/>
        </w:rPr>
        <w:t>两个配置仅仅表现为</w:t>
      </w:r>
      <w:r w:rsidR="004B3A75">
        <w:rPr>
          <w:rFonts w:hint="eastAsia"/>
        </w:rPr>
        <w:t>benchmark</w:t>
      </w:r>
      <w:r w:rsidR="004B3A75">
        <w:rPr>
          <w:rFonts w:hint="eastAsia"/>
        </w:rPr>
        <w:t>的不同，</w:t>
      </w:r>
      <w:r w:rsidR="00AF67BB">
        <w:rPr>
          <w:rFonts w:hint="eastAsia"/>
        </w:rPr>
        <w:t>其实内部测试都是一样的，那么这两个配置中可以认定其中一个为冗余配置。</w:t>
      </w:r>
      <w:r w:rsidR="001D2532">
        <w:rPr>
          <w:rFonts w:hint="eastAsia"/>
        </w:rPr>
        <w:t>具体哪一个为</w:t>
      </w:r>
      <w:r w:rsidR="007A40D0">
        <w:rPr>
          <w:rFonts w:hint="eastAsia"/>
        </w:rPr>
        <w:t>冗余还需要</w:t>
      </w:r>
      <w:r w:rsidR="000F41BA">
        <w:rPr>
          <w:rFonts w:hint="eastAsia"/>
        </w:rPr>
        <w:t>具体的观察</w:t>
      </w:r>
      <w:r w:rsidR="000A438E">
        <w:rPr>
          <w:rFonts w:hint="eastAsia"/>
        </w:rPr>
        <w:t>才能判断</w:t>
      </w:r>
      <w:r w:rsidR="000F41BA">
        <w:rPr>
          <w:rFonts w:hint="eastAsia"/>
        </w:rPr>
        <w:t>。</w:t>
      </w:r>
    </w:p>
    <w:p w:rsidR="00917F3B" w:rsidRDefault="00EE20A8" w:rsidP="006F0D48">
      <w:pPr>
        <w:pStyle w:val="2"/>
        <w:numPr>
          <w:ilvl w:val="1"/>
          <w:numId w:val="3"/>
        </w:numPr>
      </w:pPr>
      <w:bookmarkStart w:id="51" w:name="_Toc452677438"/>
      <w:r>
        <w:rPr>
          <w:rFonts w:hint="eastAsia"/>
        </w:rPr>
        <w:t>一些基本的概念</w:t>
      </w:r>
      <w:bookmarkEnd w:id="51"/>
    </w:p>
    <w:tbl>
      <w:tblPr>
        <w:tblStyle w:val="4-3"/>
        <w:tblW w:w="0" w:type="auto"/>
        <w:tblLook w:val="04A0" w:firstRow="1" w:lastRow="0" w:firstColumn="1" w:lastColumn="0" w:noHBand="0" w:noVBand="1"/>
      </w:tblPr>
      <w:tblGrid>
        <w:gridCol w:w="3085"/>
        <w:gridCol w:w="5522"/>
      </w:tblGrid>
      <w:tr w:rsidR="00C94851" w:rsidRPr="00DE7C82" w:rsidTr="002C3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94851" w:rsidRDefault="00C94851" w:rsidP="002C540B">
            <w:pPr>
              <w:ind w:firstLine="0"/>
              <w:jc w:val="center"/>
            </w:pPr>
            <w:r>
              <w:rPr>
                <w:rFonts w:hint="eastAsia"/>
              </w:rPr>
              <w:t>指标</w:t>
            </w:r>
          </w:p>
        </w:tc>
        <w:tc>
          <w:tcPr>
            <w:tcW w:w="5522" w:type="dxa"/>
          </w:tcPr>
          <w:p w:rsidR="00C94851" w:rsidRDefault="007D5F1A" w:rsidP="002C540B">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测试里结果</w:t>
            </w:r>
            <w:r w:rsidR="00DE7C82">
              <w:rPr>
                <w:rFonts w:hint="eastAsia"/>
              </w:rPr>
              <w:t>json</w:t>
            </w:r>
            <w:r>
              <w:rPr>
                <w:rFonts w:hint="eastAsia"/>
              </w:rPr>
              <w:t>文件</w:t>
            </w:r>
            <w:r w:rsidR="00DE7C82">
              <w:rPr>
                <w:rFonts w:hint="eastAsia"/>
              </w:rPr>
              <w:t>中</w:t>
            </w:r>
            <w:r w:rsidR="00D36EF9">
              <w:rPr>
                <w:rFonts w:hint="eastAsia"/>
              </w:rPr>
              <w:t>的键，是一个字符串</w:t>
            </w:r>
          </w:p>
        </w:tc>
      </w:tr>
      <w:tr w:rsidR="00C94851" w:rsidTr="002C3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94851" w:rsidRDefault="0012227D" w:rsidP="002C540B">
            <w:pPr>
              <w:ind w:firstLine="0"/>
              <w:jc w:val="center"/>
            </w:pPr>
            <w:r>
              <w:rPr>
                <w:rFonts w:hint="eastAsia"/>
              </w:rPr>
              <w:t>b</w:t>
            </w:r>
            <w:r w:rsidR="0017206A">
              <w:rPr>
                <w:rFonts w:hint="eastAsia"/>
              </w:rPr>
              <w:t>enchmark</w:t>
            </w:r>
          </w:p>
        </w:tc>
        <w:tc>
          <w:tcPr>
            <w:tcW w:w="5522" w:type="dxa"/>
          </w:tcPr>
          <w:p w:rsidR="00C94851" w:rsidRDefault="000558B7" w:rsidP="002C540B">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测试所用</w:t>
            </w:r>
            <w:r w:rsidR="00CC53E0">
              <w:rPr>
                <w:rFonts w:hint="eastAsia"/>
              </w:rPr>
              <w:t>到</w:t>
            </w:r>
            <w:r>
              <w:rPr>
                <w:rFonts w:hint="eastAsia"/>
              </w:rPr>
              <w:t>的</w:t>
            </w:r>
            <w:r w:rsidR="009B0BE2">
              <w:rPr>
                <w:rFonts w:hint="eastAsia"/>
              </w:rPr>
              <w:t>软件</w:t>
            </w:r>
            <w:r w:rsidR="00D81D0A">
              <w:rPr>
                <w:rFonts w:hint="eastAsia"/>
              </w:rPr>
              <w:t>框架</w:t>
            </w:r>
          </w:p>
        </w:tc>
      </w:tr>
      <w:tr w:rsidR="00EC43CA" w:rsidTr="002C3729">
        <w:tc>
          <w:tcPr>
            <w:cnfStyle w:val="001000000000" w:firstRow="0" w:lastRow="0" w:firstColumn="1" w:lastColumn="0" w:oddVBand="0" w:evenVBand="0" w:oddHBand="0" w:evenHBand="0" w:firstRowFirstColumn="0" w:firstRowLastColumn="0" w:lastRowFirstColumn="0" w:lastRowLastColumn="0"/>
            <w:tcW w:w="3085" w:type="dxa"/>
          </w:tcPr>
          <w:p w:rsidR="00EC43CA" w:rsidRDefault="00B86F0D" w:rsidP="002C540B">
            <w:pPr>
              <w:ind w:firstLine="0"/>
              <w:jc w:val="center"/>
            </w:pPr>
            <w:r>
              <w:rPr>
                <w:rFonts w:hint="eastAsia"/>
              </w:rPr>
              <w:t>KPI</w:t>
            </w:r>
            <w:r w:rsidR="00E0688C">
              <w:t>(</w:t>
            </w:r>
            <w:r>
              <w:rPr>
                <w:rFonts w:hint="eastAsia"/>
              </w:rPr>
              <w:t>K</w:t>
            </w:r>
            <w:r>
              <w:t xml:space="preserve">ey </w:t>
            </w:r>
            <w:r>
              <w:rPr>
                <w:rFonts w:hint="eastAsia"/>
              </w:rPr>
              <w:t>P</w:t>
            </w:r>
            <w:r w:rsidR="00E0688C">
              <w:t xml:space="preserve">erformance </w:t>
            </w:r>
            <w:r>
              <w:rPr>
                <w:rFonts w:hint="eastAsia"/>
              </w:rPr>
              <w:t>I</w:t>
            </w:r>
            <w:r w:rsidR="00E0688C">
              <w:t>ndex)</w:t>
            </w:r>
          </w:p>
        </w:tc>
        <w:tc>
          <w:tcPr>
            <w:tcW w:w="5522" w:type="dxa"/>
          </w:tcPr>
          <w:p w:rsidR="00EC43CA" w:rsidRDefault="00F36A49" w:rsidP="002C540B">
            <w:pPr>
              <w:ind w:firstLine="0"/>
              <w:jc w:val="center"/>
              <w:cnfStyle w:val="000000000000" w:firstRow="0" w:lastRow="0" w:firstColumn="0" w:lastColumn="0" w:oddVBand="0" w:evenVBand="0" w:oddHBand="0" w:evenHBand="0" w:firstRowFirstColumn="0" w:firstRowLastColumn="0" w:lastRowFirstColumn="0" w:lastRowLastColumn="0"/>
            </w:pPr>
            <w:r>
              <w:rPr>
                <w:rFonts w:hint="eastAsia"/>
              </w:rPr>
              <w:t>即关键性能指标，</w:t>
            </w:r>
            <w:r w:rsidR="009727EB">
              <w:rPr>
                <w:rFonts w:hint="eastAsia"/>
              </w:rPr>
              <w:t>指标中的一个，</w:t>
            </w:r>
            <w:r w:rsidR="009E2F65">
              <w:rPr>
                <w:rFonts w:hint="eastAsia"/>
              </w:rPr>
              <w:t>每一个</w:t>
            </w:r>
            <w:r w:rsidR="009E2F65">
              <w:rPr>
                <w:rFonts w:hint="eastAsia"/>
              </w:rPr>
              <w:t>benchmark</w:t>
            </w:r>
            <w:r w:rsidR="009E2F65">
              <w:rPr>
                <w:rFonts w:hint="eastAsia"/>
              </w:rPr>
              <w:t>会有一个或多个</w:t>
            </w:r>
            <w:r w:rsidR="00D7353A">
              <w:rPr>
                <w:rFonts w:hint="eastAsia"/>
              </w:rPr>
              <w:t>KPI</w:t>
            </w:r>
            <w:r w:rsidR="00B94D92">
              <w:rPr>
                <w:rFonts w:hint="eastAsia"/>
              </w:rPr>
              <w:t>，是该</w:t>
            </w:r>
            <w:r w:rsidR="00B94D92">
              <w:rPr>
                <w:rFonts w:hint="eastAsia"/>
              </w:rPr>
              <w:t>benchmark</w:t>
            </w:r>
            <w:r w:rsidR="00B94D92">
              <w:rPr>
                <w:rFonts w:hint="eastAsia"/>
              </w:rPr>
              <w:t>主要测试</w:t>
            </w:r>
            <w:r w:rsidR="002D1687">
              <w:rPr>
                <w:rFonts w:hint="eastAsia"/>
              </w:rPr>
              <w:t>并体现</w:t>
            </w:r>
            <w:r w:rsidR="00B94D92">
              <w:rPr>
                <w:rFonts w:hint="eastAsia"/>
              </w:rPr>
              <w:t>的指标</w:t>
            </w:r>
          </w:p>
        </w:tc>
      </w:tr>
      <w:tr w:rsidR="00EC43CA" w:rsidTr="002C3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EC43CA" w:rsidRDefault="00CD7C62" w:rsidP="002C540B">
            <w:pPr>
              <w:ind w:firstLine="0"/>
              <w:jc w:val="center"/>
            </w:pPr>
            <w:r>
              <w:rPr>
                <w:rFonts w:hint="eastAsia"/>
              </w:rPr>
              <w:t>准</w:t>
            </w:r>
            <w:r w:rsidR="0062443B">
              <w:rPr>
                <w:rFonts w:hint="eastAsia"/>
              </w:rPr>
              <w:t>KPI</w:t>
            </w:r>
            <w:r>
              <w:rPr>
                <w:rFonts w:hint="eastAsia"/>
              </w:rPr>
              <w:t>（</w:t>
            </w:r>
            <w:r w:rsidR="0062443B">
              <w:rPr>
                <w:rFonts w:hint="eastAsia"/>
              </w:rPr>
              <w:t>pan-KPI</w:t>
            </w:r>
            <w:r>
              <w:rPr>
                <w:rFonts w:hint="eastAsia"/>
              </w:rPr>
              <w:t>）</w:t>
            </w:r>
          </w:p>
        </w:tc>
        <w:tc>
          <w:tcPr>
            <w:tcW w:w="5522" w:type="dxa"/>
          </w:tcPr>
          <w:p w:rsidR="00EC43CA" w:rsidRPr="00FF58B3" w:rsidRDefault="00FF58B3" w:rsidP="002C540B">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除</w:t>
            </w:r>
            <w:r>
              <w:rPr>
                <w:rFonts w:hint="eastAsia"/>
              </w:rPr>
              <w:t>KPI</w:t>
            </w:r>
            <w:r>
              <w:rPr>
                <w:rFonts w:hint="eastAsia"/>
              </w:rPr>
              <w:t>之外的</w:t>
            </w:r>
            <w:r w:rsidR="004540AD">
              <w:rPr>
                <w:rFonts w:hint="eastAsia"/>
              </w:rPr>
              <w:t>以本</w:t>
            </w:r>
            <w:r w:rsidR="004540AD">
              <w:rPr>
                <w:rFonts w:hint="eastAsia"/>
              </w:rPr>
              <w:t>benchmark</w:t>
            </w:r>
            <w:r w:rsidR="000916CE">
              <w:rPr>
                <w:rFonts w:hint="eastAsia"/>
              </w:rPr>
              <w:t>名字开头</w:t>
            </w:r>
            <w:r w:rsidR="00B54305">
              <w:rPr>
                <w:rFonts w:hint="eastAsia"/>
              </w:rPr>
              <w:t>并以</w:t>
            </w:r>
            <w:r w:rsidR="00E37FDD">
              <w:rPr>
                <w:rFonts w:hint="eastAsia"/>
              </w:rPr>
              <w:t>“</w:t>
            </w:r>
            <w:r w:rsidR="00E37FDD">
              <w:rPr>
                <w:rFonts w:hint="eastAsia"/>
              </w:rPr>
              <w:t>.</w:t>
            </w:r>
            <w:r w:rsidR="00E37FDD">
              <w:rPr>
                <w:rFonts w:hint="eastAsia"/>
              </w:rPr>
              <w:t>”开头的指标</w:t>
            </w:r>
            <w:r w:rsidR="00635BDE">
              <w:rPr>
                <w:rFonts w:hint="eastAsia"/>
              </w:rPr>
              <w:t>，是</w:t>
            </w:r>
            <w:r w:rsidR="00635BDE">
              <w:rPr>
                <w:rFonts w:hint="eastAsia"/>
              </w:rPr>
              <w:t>KPI</w:t>
            </w:r>
            <w:r w:rsidR="00635BDE">
              <w:rPr>
                <w:rFonts w:hint="eastAsia"/>
              </w:rPr>
              <w:t>的候选</w:t>
            </w:r>
          </w:p>
        </w:tc>
      </w:tr>
    </w:tbl>
    <w:p w:rsidR="00191FC0" w:rsidRPr="00191FC0" w:rsidRDefault="00C80907" w:rsidP="00191FC0">
      <w:r>
        <w:rPr>
          <w:rFonts w:hint="eastAsia"/>
        </w:rPr>
        <w:t>表</w:t>
      </w:r>
      <w:r>
        <w:rPr>
          <w:rFonts w:hint="eastAsia"/>
        </w:rPr>
        <w:t>2</w:t>
      </w:r>
      <w:r>
        <w:rPr>
          <w:rFonts w:hint="eastAsia"/>
        </w:rPr>
        <w:t>：</w:t>
      </w:r>
      <w:r w:rsidR="00D45F87">
        <w:rPr>
          <w:rFonts w:hint="eastAsia"/>
        </w:rPr>
        <w:t>一些基本的概念</w:t>
      </w:r>
    </w:p>
    <w:p w:rsidR="007E675E" w:rsidRPr="004F52EC" w:rsidRDefault="007E675E" w:rsidP="00B51A7E">
      <w:pPr>
        <w:ind w:firstLine="0"/>
        <w:sectPr w:rsidR="007E675E" w:rsidRPr="004F52EC" w:rsidSect="00F478E9">
          <w:pgSz w:w="11906" w:h="16838"/>
          <w:pgMar w:top="2155" w:right="1701" w:bottom="1814" w:left="1701" w:header="851" w:footer="992" w:gutter="113"/>
          <w:pgNumType w:fmt="upperRoman"/>
          <w:cols w:space="425"/>
          <w:docGrid w:type="lines" w:linePitch="312"/>
        </w:sectPr>
      </w:pPr>
      <w:r>
        <w:tab/>
      </w:r>
    </w:p>
    <w:p w:rsidR="00235DB0" w:rsidRPr="00235DB0" w:rsidRDefault="00235DB0" w:rsidP="006F0D48">
      <w:pPr>
        <w:pStyle w:val="1"/>
        <w:numPr>
          <w:ilvl w:val="0"/>
          <w:numId w:val="1"/>
        </w:numPr>
      </w:pPr>
      <w:bookmarkStart w:id="52" w:name="_Toc452677439"/>
      <w:r>
        <w:rPr>
          <w:rFonts w:hint="eastAsia"/>
        </w:rPr>
        <w:lastRenderedPageBreak/>
        <w:t>实验设计</w:t>
      </w:r>
      <w:bookmarkEnd w:id="52"/>
    </w:p>
    <w:p w:rsidR="00133A5B" w:rsidRPr="00133A5B" w:rsidRDefault="00133A5B" w:rsidP="006F0D48">
      <w:pPr>
        <w:pStyle w:val="af0"/>
        <w:keepNext/>
        <w:keepLines/>
        <w:numPr>
          <w:ilvl w:val="0"/>
          <w:numId w:val="5"/>
        </w:numPr>
        <w:spacing w:before="500" w:after="240" w:line="360" w:lineRule="atLeast"/>
        <w:ind w:firstLineChars="0"/>
        <w:outlineLvl w:val="1"/>
        <w:rPr>
          <w:rFonts w:ascii="Arial" w:eastAsia="黑体" w:hAnsi="Arial" w:cstheme="majorBidi"/>
          <w:bCs/>
          <w:vanish/>
          <w:sz w:val="28"/>
          <w:szCs w:val="32"/>
        </w:rPr>
      </w:pPr>
      <w:bookmarkStart w:id="53" w:name="_Toc452126865"/>
      <w:bookmarkStart w:id="54" w:name="_Toc452677440"/>
      <w:bookmarkEnd w:id="53"/>
      <w:bookmarkEnd w:id="54"/>
    </w:p>
    <w:p w:rsidR="00133A5B" w:rsidRPr="00133A5B" w:rsidRDefault="00133A5B" w:rsidP="006F0D48">
      <w:pPr>
        <w:pStyle w:val="af0"/>
        <w:keepNext/>
        <w:keepLines/>
        <w:numPr>
          <w:ilvl w:val="0"/>
          <w:numId w:val="5"/>
        </w:numPr>
        <w:spacing w:before="500" w:after="240" w:line="360" w:lineRule="atLeast"/>
        <w:ind w:firstLineChars="0"/>
        <w:outlineLvl w:val="1"/>
        <w:rPr>
          <w:rFonts w:ascii="Arial" w:eastAsia="黑体" w:hAnsi="Arial" w:cstheme="majorBidi"/>
          <w:bCs/>
          <w:vanish/>
          <w:sz w:val="28"/>
          <w:szCs w:val="32"/>
        </w:rPr>
      </w:pPr>
      <w:bookmarkStart w:id="55" w:name="_Toc452126866"/>
      <w:bookmarkStart w:id="56" w:name="_Toc452677441"/>
      <w:bookmarkEnd w:id="55"/>
      <w:bookmarkEnd w:id="56"/>
    </w:p>
    <w:p w:rsidR="00133A5B" w:rsidRPr="00133A5B" w:rsidRDefault="00133A5B" w:rsidP="006F0D48">
      <w:pPr>
        <w:pStyle w:val="af0"/>
        <w:keepNext/>
        <w:keepLines/>
        <w:numPr>
          <w:ilvl w:val="0"/>
          <w:numId w:val="5"/>
        </w:numPr>
        <w:spacing w:before="500" w:after="240" w:line="360" w:lineRule="atLeast"/>
        <w:ind w:firstLineChars="0"/>
        <w:outlineLvl w:val="1"/>
        <w:rPr>
          <w:rFonts w:ascii="Arial" w:eastAsia="黑体" w:hAnsi="Arial" w:cstheme="majorBidi"/>
          <w:bCs/>
          <w:vanish/>
          <w:sz w:val="28"/>
          <w:szCs w:val="32"/>
        </w:rPr>
      </w:pPr>
      <w:bookmarkStart w:id="57" w:name="_Toc452126867"/>
      <w:bookmarkStart w:id="58" w:name="_Toc452677442"/>
      <w:bookmarkEnd w:id="57"/>
      <w:bookmarkEnd w:id="58"/>
    </w:p>
    <w:p w:rsidR="0016047D" w:rsidRDefault="0016047D" w:rsidP="006F0D48">
      <w:pPr>
        <w:pStyle w:val="2"/>
        <w:numPr>
          <w:ilvl w:val="1"/>
          <w:numId w:val="5"/>
        </w:numPr>
      </w:pPr>
      <w:bookmarkStart w:id="59" w:name="_Toc452677443"/>
      <w:r>
        <w:rPr>
          <w:rFonts w:hint="eastAsia"/>
        </w:rPr>
        <w:t>指标降维过程</w:t>
      </w:r>
      <w:bookmarkEnd w:id="59"/>
    </w:p>
    <w:p w:rsidR="0003274C" w:rsidRPr="0003274C" w:rsidRDefault="0003274C" w:rsidP="006F0D48">
      <w:pPr>
        <w:pStyle w:val="3"/>
        <w:numPr>
          <w:ilvl w:val="2"/>
          <w:numId w:val="5"/>
        </w:numPr>
      </w:pPr>
      <w:bookmarkStart w:id="60" w:name="_Toc452677444"/>
      <w:r>
        <w:rPr>
          <w:rFonts w:hint="eastAsia"/>
        </w:rPr>
        <w:t>数据预处理</w:t>
      </w:r>
      <w:bookmarkEnd w:id="60"/>
    </w:p>
    <w:p w:rsidR="004114C6" w:rsidRDefault="00B12768" w:rsidP="004114C6">
      <w:r>
        <w:rPr>
          <w:rFonts w:hint="eastAsia"/>
        </w:rPr>
        <w:t>从上文得知，</w:t>
      </w:r>
      <w:r w:rsidR="003158DD">
        <w:rPr>
          <w:rFonts w:hint="eastAsia"/>
        </w:rPr>
        <w:t>数据</w:t>
      </w:r>
      <w:r w:rsidR="00101364">
        <w:rPr>
          <w:rFonts w:hint="eastAsia"/>
        </w:rPr>
        <w:t>存储在</w:t>
      </w:r>
      <w:r w:rsidR="0035034D">
        <w:rPr>
          <w:rFonts w:hint="eastAsia"/>
        </w:rPr>
        <w:t>result</w:t>
      </w:r>
      <w:r w:rsidR="0035034D">
        <w:rPr>
          <w:rFonts w:hint="eastAsia"/>
        </w:rPr>
        <w:t>根目录下，数据总量为</w:t>
      </w:r>
      <w:r w:rsidR="0035034D">
        <w:rPr>
          <w:rFonts w:hint="eastAsia"/>
        </w:rPr>
        <w:t>60G+</w:t>
      </w:r>
      <w:r w:rsidR="009E52CE">
        <w:rPr>
          <w:rFonts w:hint="eastAsia"/>
        </w:rPr>
        <w:t>（压缩后为</w:t>
      </w:r>
      <w:r w:rsidR="009E52CE">
        <w:rPr>
          <w:rFonts w:hint="eastAsia"/>
        </w:rPr>
        <w:t>8G+</w:t>
      </w:r>
      <w:r w:rsidR="009E52CE">
        <w:rPr>
          <w:rFonts w:hint="eastAsia"/>
        </w:rPr>
        <w:t>）</w:t>
      </w:r>
      <w:r w:rsidR="00DD153E">
        <w:rPr>
          <w:rFonts w:hint="eastAsia"/>
        </w:rPr>
        <w:t>，</w:t>
      </w:r>
      <w:r w:rsidR="004E6FF2">
        <w:rPr>
          <w:rFonts w:hint="eastAsia"/>
        </w:rPr>
        <w:t>首先，路径是</w:t>
      </w:r>
      <w:r w:rsidR="00221513">
        <w:rPr>
          <w:rFonts w:hint="eastAsia"/>
        </w:rPr>
        <w:t>有用的，但是</w:t>
      </w:r>
      <w:r w:rsidR="00B51EE3">
        <w:rPr>
          <w:rFonts w:hint="eastAsia"/>
        </w:rPr>
        <w:t>数据存储在磁盘中，我们需要依次</w:t>
      </w:r>
      <w:r w:rsidR="004D3C71">
        <w:rPr>
          <w:rFonts w:hint="eastAsia"/>
        </w:rPr>
        <w:t>按照</w:t>
      </w:r>
      <w:r w:rsidR="00527E7B">
        <w:rPr>
          <w:rFonts w:hint="eastAsia"/>
        </w:rPr>
        <w:t>路径</w:t>
      </w:r>
      <w:r w:rsidR="00B51EE3">
        <w:rPr>
          <w:rFonts w:hint="eastAsia"/>
        </w:rPr>
        <w:t>去寻找</w:t>
      </w:r>
      <w:r w:rsidR="00527E7B">
        <w:rPr>
          <w:rFonts w:hint="eastAsia"/>
        </w:rPr>
        <w:t>结果文件——</w:t>
      </w:r>
      <w:r w:rsidR="00527E7B">
        <w:rPr>
          <w:rFonts w:hint="eastAsia"/>
        </w:rPr>
        <w:t>matrix.json</w:t>
      </w:r>
      <w:r w:rsidR="00AD6CD3">
        <w:rPr>
          <w:rFonts w:hint="eastAsia"/>
        </w:rPr>
        <w:t>，</w:t>
      </w:r>
      <w:r w:rsidR="004C539C">
        <w:rPr>
          <w:rFonts w:hint="eastAsia"/>
        </w:rPr>
        <w:t>这样会好废大量的时间，而且不容易进行内容相近的数据</w:t>
      </w:r>
      <w:r w:rsidR="004D0304">
        <w:rPr>
          <w:rFonts w:hint="eastAsia"/>
        </w:rPr>
        <w:t>比较</w:t>
      </w:r>
      <w:r w:rsidR="00076680">
        <w:rPr>
          <w:rFonts w:hint="eastAsia"/>
        </w:rPr>
        <w:t>。</w:t>
      </w:r>
      <w:r w:rsidR="006E41E6">
        <w:rPr>
          <w:rFonts w:hint="eastAsia"/>
        </w:rPr>
        <w:t>因此我们的想法是将数据提取出来</w:t>
      </w:r>
      <w:r w:rsidR="008F610B">
        <w:rPr>
          <w:rFonts w:hint="eastAsia"/>
        </w:rPr>
        <w:t>，整理到一个文件中</w:t>
      </w:r>
      <w:r w:rsidR="00E60846">
        <w:rPr>
          <w:rFonts w:hint="eastAsia"/>
        </w:rPr>
        <w:t>。这里我们选择了</w:t>
      </w:r>
      <w:r w:rsidR="00DB7C26">
        <w:rPr>
          <w:rFonts w:hint="eastAsia"/>
        </w:rPr>
        <w:t>csv</w:t>
      </w:r>
      <w:r w:rsidR="003B7A4E">
        <w:rPr>
          <w:rFonts w:hint="eastAsia"/>
        </w:rPr>
        <w:t>表格文件</w:t>
      </w:r>
      <w:r w:rsidR="00DB7C26">
        <w:rPr>
          <w:rFonts w:hint="eastAsia"/>
        </w:rPr>
        <w:t>的格式</w:t>
      </w:r>
      <w:r w:rsidR="00DA4893">
        <w:rPr>
          <w:rFonts w:hint="eastAsia"/>
        </w:rPr>
        <w:t>，</w:t>
      </w:r>
      <w:r w:rsidR="00871FEA">
        <w:rPr>
          <w:rFonts w:hint="eastAsia"/>
        </w:rPr>
        <w:t>它是纯文本的，可以最大程度上节约冗余的空间（即使提取出来文件也会很大）。</w:t>
      </w:r>
      <w:r w:rsidR="006065AC">
        <w:rPr>
          <w:rFonts w:hint="eastAsia"/>
        </w:rPr>
        <w:t>该</w:t>
      </w:r>
      <w:r w:rsidR="006065AC">
        <w:rPr>
          <w:rFonts w:hint="eastAsia"/>
        </w:rPr>
        <w:t>csv</w:t>
      </w:r>
      <w:r w:rsidR="006065AC">
        <w:rPr>
          <w:rFonts w:hint="eastAsia"/>
        </w:rPr>
        <w:t>表格</w:t>
      </w:r>
      <w:r w:rsidR="00D046D3">
        <w:rPr>
          <w:rFonts w:hint="eastAsia"/>
        </w:rPr>
        <w:t>的</w:t>
      </w:r>
      <w:r w:rsidR="004D6C5C">
        <w:rPr>
          <w:rFonts w:hint="eastAsia"/>
        </w:rPr>
        <w:t>第一行是</w:t>
      </w:r>
      <w:r w:rsidR="00DA4893">
        <w:rPr>
          <w:rFonts w:hint="eastAsia"/>
        </w:rPr>
        <w:t>指标名，</w:t>
      </w:r>
      <w:r w:rsidR="004A4B77">
        <w:rPr>
          <w:rFonts w:hint="eastAsia"/>
        </w:rPr>
        <w:t>其后的每一行都是一个完整测试</w:t>
      </w:r>
      <w:r w:rsidR="00FE6254">
        <w:rPr>
          <w:rFonts w:hint="eastAsia"/>
        </w:rPr>
        <w:t>的结果</w:t>
      </w:r>
      <w:r w:rsidR="00C6269C">
        <w:rPr>
          <w:rFonts w:hint="eastAsia"/>
        </w:rPr>
        <w:t>，包括实验配置和实验数据。</w:t>
      </w:r>
    </w:p>
    <w:p w:rsidR="00B65B2E" w:rsidRDefault="00281132" w:rsidP="001478CB">
      <w:r>
        <w:rPr>
          <w:rFonts w:hint="eastAsia"/>
        </w:rPr>
        <w:t>但是这样本身存在一个问题，</w:t>
      </w:r>
      <w:r w:rsidR="00033D4F">
        <w:rPr>
          <w:rFonts w:hint="eastAsia"/>
        </w:rPr>
        <w:t>csv</w:t>
      </w:r>
      <w:r w:rsidR="00033D4F">
        <w:rPr>
          <w:rFonts w:hint="eastAsia"/>
        </w:rPr>
        <w:t>表格生成后会是一个大小</w:t>
      </w:r>
      <w:r w:rsidR="00033D4F">
        <w:rPr>
          <w:rFonts w:hint="eastAsia"/>
        </w:rPr>
        <w:t>8G</w:t>
      </w:r>
      <w:r w:rsidR="00033D4F">
        <w:rPr>
          <w:rFonts w:hint="eastAsia"/>
        </w:rPr>
        <w:t>以上的文件，我要去访问这样一个大文件，</w:t>
      </w:r>
      <w:r w:rsidR="00741759">
        <w:rPr>
          <w:rFonts w:hint="eastAsia"/>
        </w:rPr>
        <w:t>效率自然很慢。</w:t>
      </w:r>
      <w:r w:rsidR="004114C6">
        <w:rPr>
          <w:rFonts w:hint="eastAsia"/>
        </w:rPr>
        <w:t>另外根据后面的测试</w:t>
      </w:r>
      <w:r w:rsidR="000D7500">
        <w:rPr>
          <w:rFonts w:hint="eastAsia"/>
        </w:rPr>
        <w:t>（虽然</w:t>
      </w:r>
      <w:r w:rsidR="00380C02">
        <w:rPr>
          <w:rFonts w:hint="eastAsia"/>
        </w:rPr>
        <w:t>有效率问题，但是还是尝试了一下</w:t>
      </w:r>
      <w:r w:rsidR="000D7500">
        <w:rPr>
          <w:rFonts w:hint="eastAsia"/>
        </w:rPr>
        <w:t>）</w:t>
      </w:r>
      <w:r w:rsidR="001F4103">
        <w:rPr>
          <w:rFonts w:hint="eastAsia"/>
        </w:rPr>
        <w:t>，该表格是一个十分稀疏的矩阵，</w:t>
      </w:r>
      <w:r w:rsidR="004B481F">
        <w:rPr>
          <w:rFonts w:hint="eastAsia"/>
        </w:rPr>
        <w:t>也就是说存储存在大量的冗余，</w:t>
      </w:r>
      <w:r w:rsidR="00771E0E">
        <w:rPr>
          <w:rFonts w:hint="eastAsia"/>
        </w:rPr>
        <w:t>而且，因为</w:t>
      </w:r>
      <w:r w:rsidR="001E4624">
        <w:rPr>
          <w:rFonts w:hint="eastAsia"/>
        </w:rPr>
        <w:t>benchmark</w:t>
      </w:r>
      <w:r w:rsidR="001E4624">
        <w:rPr>
          <w:rFonts w:hint="eastAsia"/>
        </w:rPr>
        <w:t>之间指标很多都不相同，</w:t>
      </w:r>
      <w:r w:rsidR="00431F4D">
        <w:rPr>
          <w:rFonts w:hint="eastAsia"/>
        </w:rPr>
        <w:t>导致直接对所有</w:t>
      </w:r>
      <w:r w:rsidR="00431F4D">
        <w:rPr>
          <w:rFonts w:hint="eastAsia"/>
        </w:rPr>
        <w:t>benchmark</w:t>
      </w:r>
      <w:r w:rsidR="00431F4D">
        <w:rPr>
          <w:rFonts w:hint="eastAsia"/>
        </w:rPr>
        <w:t>指标进行降维分析</w:t>
      </w:r>
      <w:r w:rsidR="00E3367C">
        <w:rPr>
          <w:rFonts w:hint="eastAsia"/>
        </w:rPr>
        <w:t>不可行</w:t>
      </w:r>
      <w:r w:rsidR="00996707">
        <w:rPr>
          <w:rFonts w:hint="eastAsia"/>
        </w:rPr>
        <w:t>。</w:t>
      </w:r>
    </w:p>
    <w:p w:rsidR="00187D20" w:rsidRDefault="00512B7B" w:rsidP="001478CB">
      <w:r>
        <w:rPr>
          <w:rFonts w:hint="eastAsia"/>
        </w:rPr>
        <w:t>统计显示，</w:t>
      </w:r>
      <w:r w:rsidR="00D40B3E">
        <w:rPr>
          <w:rFonts w:hint="eastAsia"/>
        </w:rPr>
        <w:t>在所有的</w:t>
      </w:r>
      <w:r w:rsidR="00D40B3E">
        <w:rPr>
          <w:rFonts w:hint="eastAsia"/>
        </w:rPr>
        <w:t>78</w:t>
      </w:r>
      <w:r w:rsidR="00D40B3E">
        <w:rPr>
          <w:rFonts w:hint="eastAsia"/>
        </w:rPr>
        <w:t>个</w:t>
      </w:r>
      <w:r w:rsidR="00D40B3E">
        <w:rPr>
          <w:rFonts w:hint="eastAsia"/>
        </w:rPr>
        <w:t>benchmark</w:t>
      </w:r>
      <w:r w:rsidR="00430A0C">
        <w:rPr>
          <w:rFonts w:hint="eastAsia"/>
        </w:rPr>
        <w:t>中，总共测试的</w:t>
      </w:r>
      <w:r w:rsidR="008A042A">
        <w:rPr>
          <w:rFonts w:hint="eastAsia"/>
        </w:rPr>
        <w:t>指标有</w:t>
      </w:r>
      <w:r w:rsidR="008A042A">
        <w:rPr>
          <w:rFonts w:hint="eastAsia"/>
        </w:rPr>
        <w:t>130000</w:t>
      </w:r>
      <w:r w:rsidR="008A042A">
        <w:rPr>
          <w:rFonts w:hint="eastAsia"/>
        </w:rPr>
        <w:t>以上，</w:t>
      </w:r>
      <w:r w:rsidR="00B65B2E">
        <w:rPr>
          <w:rFonts w:hint="eastAsia"/>
        </w:rPr>
        <w:t>但是没有任何一个指标是在所有</w:t>
      </w:r>
      <w:r w:rsidR="00B65B2E">
        <w:rPr>
          <w:rFonts w:hint="eastAsia"/>
        </w:rPr>
        <w:t>78</w:t>
      </w:r>
      <w:r w:rsidR="00B65B2E">
        <w:rPr>
          <w:rFonts w:hint="eastAsia"/>
        </w:rPr>
        <w:t>个</w:t>
      </w:r>
      <w:r w:rsidR="00B65B2E">
        <w:rPr>
          <w:rFonts w:hint="eastAsia"/>
        </w:rPr>
        <w:t>benchmark</w:t>
      </w:r>
      <w:r w:rsidR="00B65B2E">
        <w:rPr>
          <w:rFonts w:hint="eastAsia"/>
        </w:rPr>
        <w:t>中都出现的，因为其中有些指标只有在</w:t>
      </w:r>
      <w:r w:rsidR="009744C2">
        <w:rPr>
          <w:rFonts w:hint="eastAsia"/>
        </w:rPr>
        <w:t>特定的</w:t>
      </w:r>
      <w:r w:rsidR="00B5759C">
        <w:rPr>
          <w:rFonts w:hint="eastAsia"/>
        </w:rPr>
        <w:t>benchmark</w:t>
      </w:r>
      <w:r w:rsidR="00B5759C">
        <w:rPr>
          <w:rFonts w:hint="eastAsia"/>
        </w:rPr>
        <w:t>里才有。</w:t>
      </w:r>
      <w:r w:rsidR="00BF347F">
        <w:rPr>
          <w:rFonts w:hint="eastAsia"/>
        </w:rPr>
        <w:t>甚至</w:t>
      </w:r>
      <w:r w:rsidR="003440E1">
        <w:rPr>
          <w:rFonts w:hint="eastAsia"/>
        </w:rPr>
        <w:t>出现在</w:t>
      </w:r>
      <w:r w:rsidR="00900CDD">
        <w:rPr>
          <w:rFonts w:hint="eastAsia"/>
        </w:rPr>
        <w:t>10</w:t>
      </w:r>
      <w:r w:rsidR="00900CDD">
        <w:rPr>
          <w:rFonts w:hint="eastAsia"/>
        </w:rPr>
        <w:t>个以上</w:t>
      </w:r>
      <w:r w:rsidR="00900CDD">
        <w:rPr>
          <w:rFonts w:hint="eastAsia"/>
        </w:rPr>
        <w:t>benchmark</w:t>
      </w:r>
      <w:r w:rsidR="00900CDD">
        <w:rPr>
          <w:rFonts w:hint="eastAsia"/>
        </w:rPr>
        <w:t>里的指标仅有</w:t>
      </w:r>
      <w:r w:rsidR="005F7D5F">
        <w:rPr>
          <w:rFonts w:hint="eastAsia"/>
        </w:rPr>
        <w:t>不到</w:t>
      </w:r>
      <w:r w:rsidR="00A63646">
        <w:rPr>
          <w:rFonts w:hint="eastAsia"/>
        </w:rPr>
        <w:t>10</w:t>
      </w:r>
      <w:r w:rsidR="00A63646">
        <w:rPr>
          <w:rFonts w:hint="eastAsia"/>
        </w:rPr>
        <w:t>个。</w:t>
      </w:r>
    </w:p>
    <w:p w:rsidR="00126A6B" w:rsidRDefault="002F39BA" w:rsidP="00CC2CD1">
      <w:r>
        <w:rPr>
          <w:rFonts w:hint="eastAsia"/>
        </w:rPr>
        <w:t>强行进行降维</w:t>
      </w:r>
      <w:r w:rsidR="00F935EB">
        <w:rPr>
          <w:rFonts w:hint="eastAsia"/>
        </w:rPr>
        <w:t>会遇到有大量的空值存在，</w:t>
      </w:r>
      <w:r w:rsidR="00477F38">
        <w:rPr>
          <w:rFonts w:hint="eastAsia"/>
        </w:rPr>
        <w:t>对于空值的处理</w:t>
      </w:r>
      <w:r w:rsidR="005A7B9B">
        <w:rPr>
          <w:rFonts w:hint="eastAsia"/>
        </w:rPr>
        <w:t>，常见的做法无非是</w:t>
      </w:r>
      <w:r w:rsidR="00C3440C">
        <w:rPr>
          <w:rFonts w:hint="eastAsia"/>
        </w:rPr>
        <w:t>填补和忽略</w:t>
      </w:r>
      <w:r w:rsidR="00C3440C">
        <w:rPr>
          <w:rFonts w:hint="eastAsia"/>
          <w:vertAlign w:val="superscript"/>
        </w:rPr>
        <w:t>(</w:t>
      </w:r>
      <w:r w:rsidR="00C3440C">
        <w:rPr>
          <w:vertAlign w:val="superscript"/>
        </w:rPr>
        <w:t>10</w:t>
      </w:r>
      <w:r w:rsidR="00C3440C">
        <w:rPr>
          <w:rFonts w:hint="eastAsia"/>
          <w:vertAlign w:val="superscript"/>
        </w:rPr>
        <w:t>)</w:t>
      </w:r>
      <w:r w:rsidR="00D03EED">
        <w:rPr>
          <w:rFonts w:hint="eastAsia"/>
        </w:rPr>
        <w:t>，无论哪一种都会对结果的正确性造成影响</w:t>
      </w:r>
      <w:r w:rsidR="00032C93">
        <w:rPr>
          <w:rFonts w:hint="eastAsia"/>
        </w:rPr>
        <w:t>。</w:t>
      </w:r>
      <w:r w:rsidR="00EC3F26">
        <w:rPr>
          <w:rFonts w:hint="eastAsia"/>
        </w:rPr>
        <w:t>如果进行填补数据，那么</w:t>
      </w:r>
      <w:r w:rsidR="00A60594">
        <w:rPr>
          <w:rFonts w:hint="eastAsia"/>
        </w:rPr>
        <w:t>无论采取哪一种填补手段，</w:t>
      </w:r>
      <w:r w:rsidR="00F8332D">
        <w:rPr>
          <w:rFonts w:hint="eastAsia"/>
        </w:rPr>
        <w:t>都会面临填补数据过多</w:t>
      </w:r>
      <w:r w:rsidR="00E57876">
        <w:rPr>
          <w:rFonts w:hint="eastAsia"/>
        </w:rPr>
        <w:t>，那么</w:t>
      </w:r>
      <w:r w:rsidR="00F034E6">
        <w:rPr>
          <w:rFonts w:hint="eastAsia"/>
        </w:rPr>
        <w:t>导致数据过于扁平（缺乏变化），</w:t>
      </w:r>
      <w:r w:rsidR="00C81BAA">
        <w:rPr>
          <w:rFonts w:hint="eastAsia"/>
        </w:rPr>
        <w:t>对降维的效果影响很大</w:t>
      </w:r>
      <w:r w:rsidR="00126A6B">
        <w:rPr>
          <w:rFonts w:hint="eastAsia"/>
        </w:rPr>
        <w:t>。</w:t>
      </w:r>
    </w:p>
    <w:p w:rsidR="005709B0" w:rsidRDefault="00DC7ECA" w:rsidP="00126A6B">
      <w:r>
        <w:rPr>
          <w:rFonts w:hint="eastAsia"/>
        </w:rPr>
        <w:t>如果采用忽略的方法</w:t>
      </w:r>
      <w:r w:rsidR="007E4060">
        <w:rPr>
          <w:rFonts w:hint="eastAsia"/>
        </w:rPr>
        <w:t>，那么数据会有</w:t>
      </w:r>
      <w:r w:rsidR="00B82DB7">
        <w:rPr>
          <w:rFonts w:hint="eastAsia"/>
        </w:rPr>
        <w:t>相当一部分</w:t>
      </w:r>
      <w:r w:rsidR="007E4060">
        <w:rPr>
          <w:rFonts w:hint="eastAsia"/>
        </w:rPr>
        <w:t>失效，</w:t>
      </w:r>
      <w:r w:rsidR="00CC2CD1">
        <w:rPr>
          <w:rFonts w:hint="eastAsia"/>
        </w:rPr>
        <w:t>实验之前我们并不知道哪一些指标是关键的，所以这样做是得不偿失的</w:t>
      </w:r>
      <w:r w:rsidR="00AD5537">
        <w:rPr>
          <w:rFonts w:hint="eastAsia"/>
        </w:rPr>
        <w:t>。</w:t>
      </w:r>
    </w:p>
    <w:p w:rsidR="00B1071E" w:rsidRDefault="00B1071E" w:rsidP="00126A6B">
      <w:r>
        <w:rPr>
          <w:rFonts w:hint="eastAsia"/>
        </w:rPr>
        <w:t>因此我们改变思路，</w:t>
      </w:r>
      <w:r w:rsidR="00F95CFC">
        <w:rPr>
          <w:rFonts w:hint="eastAsia"/>
        </w:rPr>
        <w:t>把所有</w:t>
      </w:r>
      <w:r w:rsidR="00F95CFC">
        <w:rPr>
          <w:rFonts w:hint="eastAsia"/>
        </w:rPr>
        <w:t>benchmark</w:t>
      </w:r>
      <w:r w:rsidR="00F95CFC">
        <w:rPr>
          <w:rFonts w:hint="eastAsia"/>
        </w:rPr>
        <w:t>的指标整合</w:t>
      </w:r>
      <w:r w:rsidR="00545E84">
        <w:rPr>
          <w:rFonts w:hint="eastAsia"/>
        </w:rPr>
        <w:t>改成单个</w:t>
      </w:r>
      <w:r w:rsidR="00545E84">
        <w:rPr>
          <w:rFonts w:hint="eastAsia"/>
        </w:rPr>
        <w:t>benchmark</w:t>
      </w:r>
      <w:r w:rsidR="00545E84">
        <w:rPr>
          <w:rFonts w:hint="eastAsia"/>
        </w:rPr>
        <w:t>内部整理为一个</w:t>
      </w:r>
      <w:r w:rsidR="00545E84">
        <w:rPr>
          <w:rFonts w:hint="eastAsia"/>
        </w:rPr>
        <w:t>csv</w:t>
      </w:r>
      <w:r w:rsidR="00545E84">
        <w:rPr>
          <w:rFonts w:hint="eastAsia"/>
        </w:rPr>
        <w:t>文件</w:t>
      </w:r>
      <w:r w:rsidR="002304D5">
        <w:rPr>
          <w:rFonts w:hint="eastAsia"/>
        </w:rPr>
        <w:t>。</w:t>
      </w:r>
      <w:r w:rsidR="00957251">
        <w:rPr>
          <w:rFonts w:hint="eastAsia"/>
        </w:rPr>
        <w:t>经过后面的测试，</w:t>
      </w:r>
      <w:r w:rsidR="003F0A74">
        <w:rPr>
          <w:rFonts w:hint="eastAsia"/>
        </w:rPr>
        <w:t>单个</w:t>
      </w:r>
      <w:r w:rsidR="003F0A74">
        <w:rPr>
          <w:rFonts w:hint="eastAsia"/>
        </w:rPr>
        <w:t>benchmark</w:t>
      </w:r>
      <w:r w:rsidR="003F0A74">
        <w:rPr>
          <w:rFonts w:hint="eastAsia"/>
        </w:rPr>
        <w:t>之间的指标有很大一部分是重合的</w:t>
      </w:r>
      <w:r w:rsidR="006F4480">
        <w:rPr>
          <w:rFonts w:hint="eastAsia"/>
        </w:rPr>
        <w:t>。以</w:t>
      </w:r>
      <w:r w:rsidR="006F4480">
        <w:rPr>
          <w:rFonts w:hint="eastAsia"/>
        </w:rPr>
        <w:t>ebizzy</w:t>
      </w:r>
      <w:r w:rsidR="006F4480">
        <w:rPr>
          <w:rFonts w:hint="eastAsia"/>
        </w:rPr>
        <w:t>为例，</w:t>
      </w:r>
      <w:r w:rsidR="00D52E52">
        <w:rPr>
          <w:rFonts w:hint="eastAsia"/>
        </w:rPr>
        <w:t>总共测试了</w:t>
      </w:r>
      <w:r w:rsidR="00FA4705">
        <w:rPr>
          <w:rFonts w:hint="eastAsia"/>
        </w:rPr>
        <w:t>5238</w:t>
      </w:r>
      <w:r w:rsidR="00FA4705">
        <w:rPr>
          <w:rFonts w:hint="eastAsia"/>
        </w:rPr>
        <w:t>个指标，</w:t>
      </w:r>
      <w:r w:rsidR="007114CB">
        <w:rPr>
          <w:rFonts w:hint="eastAsia"/>
        </w:rPr>
        <w:t>其中以</w:t>
      </w:r>
      <w:r w:rsidR="00D40542">
        <w:rPr>
          <w:rFonts w:hint="eastAsia"/>
        </w:rPr>
        <w:t>KPI</w:t>
      </w:r>
      <w:r w:rsidR="00D40542">
        <w:rPr>
          <w:rFonts w:hint="eastAsia"/>
        </w:rPr>
        <w:t>为</w:t>
      </w:r>
      <w:r w:rsidR="00D40542">
        <w:rPr>
          <w:rFonts w:hint="eastAsia"/>
        </w:rPr>
        <w:lastRenderedPageBreak/>
        <w:t>e</w:t>
      </w:r>
      <w:r w:rsidR="00D40542">
        <w:t>bizzy.through</w:t>
      </w:r>
      <w:r w:rsidR="00D40542">
        <w:rPr>
          <w:rFonts w:hint="eastAsia"/>
        </w:rPr>
        <w:t>put</w:t>
      </w:r>
      <w:r w:rsidR="002528C0">
        <w:rPr>
          <w:rFonts w:hint="eastAsia"/>
        </w:rPr>
        <w:t>，准</w:t>
      </w:r>
      <w:r w:rsidR="002528C0">
        <w:rPr>
          <w:rFonts w:hint="eastAsia"/>
        </w:rPr>
        <w:t>KPI</w:t>
      </w:r>
      <w:r w:rsidR="002528C0">
        <w:rPr>
          <w:rFonts w:hint="eastAsia"/>
        </w:rPr>
        <w:t>有</w:t>
      </w:r>
      <w:r w:rsidR="002528C0">
        <w:rPr>
          <w:rFonts w:hint="eastAsia"/>
        </w:rPr>
        <w:t>17</w:t>
      </w:r>
      <w:r w:rsidR="002528C0">
        <w:rPr>
          <w:rFonts w:hint="eastAsia"/>
        </w:rPr>
        <w:t>个</w:t>
      </w:r>
      <w:r w:rsidR="001C4DA4">
        <w:rPr>
          <w:rFonts w:hint="eastAsia"/>
        </w:rPr>
        <w:t>，这</w:t>
      </w:r>
      <w:r w:rsidR="001C4DA4">
        <w:rPr>
          <w:rFonts w:hint="eastAsia"/>
        </w:rPr>
        <w:t>17</w:t>
      </w:r>
      <w:r w:rsidR="001C4DA4">
        <w:rPr>
          <w:rFonts w:hint="eastAsia"/>
        </w:rPr>
        <w:t>个准</w:t>
      </w:r>
      <w:r w:rsidR="001C4DA4">
        <w:rPr>
          <w:rFonts w:hint="eastAsia"/>
        </w:rPr>
        <w:t>KPI</w:t>
      </w:r>
      <w:r w:rsidR="001C4DA4">
        <w:rPr>
          <w:rFonts w:hint="eastAsia"/>
        </w:rPr>
        <w:t>中有</w:t>
      </w:r>
      <w:r w:rsidR="00002BC0">
        <w:rPr>
          <w:rFonts w:hint="eastAsia"/>
        </w:rPr>
        <w:t>15</w:t>
      </w:r>
      <w:r w:rsidR="00002BC0">
        <w:rPr>
          <w:rFonts w:hint="eastAsia"/>
        </w:rPr>
        <w:t>个与</w:t>
      </w:r>
      <w:r w:rsidR="00216004">
        <w:rPr>
          <w:rFonts w:hint="eastAsia"/>
        </w:rPr>
        <w:t>KPI</w:t>
      </w:r>
      <w:r w:rsidR="00216004">
        <w:rPr>
          <w:rFonts w:hint="eastAsia"/>
        </w:rPr>
        <w:t>的指标重合数目都在</w:t>
      </w:r>
      <w:r w:rsidR="00216004">
        <w:rPr>
          <w:rFonts w:hint="eastAsia"/>
        </w:rPr>
        <w:t>3000</w:t>
      </w:r>
      <w:r w:rsidR="00216004">
        <w:rPr>
          <w:rFonts w:hint="eastAsia"/>
        </w:rPr>
        <w:t>以上，</w:t>
      </w:r>
      <w:r w:rsidR="00435318">
        <w:rPr>
          <w:rFonts w:hint="eastAsia"/>
        </w:rPr>
        <w:t>这时我们选择性忽略</w:t>
      </w:r>
      <w:r w:rsidR="002C2377">
        <w:rPr>
          <w:rFonts w:hint="eastAsia"/>
        </w:rPr>
        <w:t>进行降维或者之后的指标相关性分析才比较可信。</w:t>
      </w:r>
      <w:r w:rsidR="007D3783">
        <w:rPr>
          <w:rFonts w:hint="eastAsia"/>
        </w:rPr>
        <w:t>因为尚有近</w:t>
      </w:r>
      <w:r w:rsidR="007D3783">
        <w:rPr>
          <w:rFonts w:hint="eastAsia"/>
        </w:rPr>
        <w:t>2000</w:t>
      </w:r>
      <w:r w:rsidR="007D3783">
        <w:rPr>
          <w:rFonts w:hint="eastAsia"/>
        </w:rPr>
        <w:t>的指标不是重合的</w:t>
      </w:r>
      <w:r w:rsidR="009F0D87">
        <w:rPr>
          <w:rFonts w:hint="eastAsia"/>
        </w:rPr>
        <w:t>，所以忽略显得更有说服力。</w:t>
      </w:r>
    </w:p>
    <w:p w:rsidR="001B54FB" w:rsidRDefault="005268B1" w:rsidP="001B54FB">
      <w:r>
        <w:rPr>
          <w:rFonts w:hint="eastAsia"/>
        </w:rPr>
        <w:t>通过这个例子，我们</w:t>
      </w:r>
      <w:r w:rsidR="005A4696">
        <w:rPr>
          <w:rFonts w:hint="eastAsia"/>
        </w:rPr>
        <w:t>可以确定，直接将所有数据进行整合并分析处理不仅操作难度大，而且结果准确性又低，然而</w:t>
      </w:r>
      <w:r w:rsidR="00DE7AEF">
        <w:rPr>
          <w:rFonts w:hint="eastAsia"/>
        </w:rPr>
        <w:t>将</w:t>
      </w:r>
      <w:r w:rsidR="00DE7AEF">
        <w:rPr>
          <w:rFonts w:hint="eastAsia"/>
        </w:rPr>
        <w:t>benchmark</w:t>
      </w:r>
      <w:r w:rsidR="00DE7AEF">
        <w:rPr>
          <w:rFonts w:hint="eastAsia"/>
        </w:rPr>
        <w:t>分别整合数据则可以同时解决上面的难题。</w:t>
      </w:r>
      <w:r w:rsidR="001B54FB">
        <w:rPr>
          <w:rFonts w:hint="eastAsia"/>
        </w:rPr>
        <w:t>因此，我们更改思路，改为</w:t>
      </w:r>
      <w:r w:rsidR="004B1ABB">
        <w:rPr>
          <w:rFonts w:hint="eastAsia"/>
        </w:rPr>
        <w:t>单个</w:t>
      </w:r>
      <w:r w:rsidR="004B1ABB">
        <w:rPr>
          <w:rFonts w:hint="eastAsia"/>
        </w:rPr>
        <w:t>benchmark</w:t>
      </w:r>
      <w:r w:rsidR="004B1ABB">
        <w:rPr>
          <w:rFonts w:hint="eastAsia"/>
        </w:rPr>
        <w:t>内部进行数据整合和降维以及相关性分析的处理。</w:t>
      </w:r>
    </w:p>
    <w:p w:rsidR="00EB5DEE" w:rsidRDefault="00EB5DEE" w:rsidP="006F0D48">
      <w:pPr>
        <w:pStyle w:val="4"/>
        <w:numPr>
          <w:ilvl w:val="3"/>
          <w:numId w:val="5"/>
        </w:numPr>
        <w:rPr>
          <w:rFonts w:ascii="Arial" w:eastAsia="黑体" w:hAnsi="Arial" w:cs="Times New Roman"/>
          <w:b w:val="0"/>
          <w:sz w:val="24"/>
          <w:szCs w:val="32"/>
        </w:rPr>
      </w:pPr>
      <w:r w:rsidRPr="00C44033">
        <w:rPr>
          <w:rFonts w:ascii="Arial" w:eastAsia="黑体" w:hAnsi="Arial" w:cs="Times New Roman" w:hint="eastAsia"/>
          <w:b w:val="0"/>
          <w:sz w:val="24"/>
          <w:szCs w:val="32"/>
        </w:rPr>
        <w:t>数据的提取</w:t>
      </w:r>
    </w:p>
    <w:p w:rsidR="00F90E81" w:rsidRDefault="00EB5DEE" w:rsidP="001B54FB">
      <w:r>
        <w:rPr>
          <w:rFonts w:hint="eastAsia"/>
        </w:rPr>
        <w:t>通过上面的分析我们</w:t>
      </w:r>
      <w:r w:rsidR="0006299F">
        <w:rPr>
          <w:rFonts w:hint="eastAsia"/>
        </w:rPr>
        <w:t>明确了分</w:t>
      </w:r>
      <w:r w:rsidR="0006299F">
        <w:rPr>
          <w:rFonts w:hint="eastAsia"/>
        </w:rPr>
        <w:t>benchmark</w:t>
      </w:r>
      <w:r w:rsidR="0006299F">
        <w:rPr>
          <w:rFonts w:hint="eastAsia"/>
        </w:rPr>
        <w:t>整合数据的思路，</w:t>
      </w:r>
      <w:r w:rsidR="00E53637">
        <w:rPr>
          <w:rFonts w:hint="eastAsia"/>
        </w:rPr>
        <w:t>现在</w:t>
      </w:r>
      <w:r w:rsidR="004333A9">
        <w:rPr>
          <w:rFonts w:hint="eastAsia"/>
        </w:rPr>
        <w:t>来具体分析如何实施。</w:t>
      </w:r>
      <w:r w:rsidR="003F3976">
        <w:rPr>
          <w:rFonts w:hint="eastAsia"/>
        </w:rPr>
        <w:t>数据</w:t>
      </w:r>
      <w:r w:rsidR="002260E6">
        <w:rPr>
          <w:rFonts w:hint="eastAsia"/>
        </w:rPr>
        <w:t>提取的第一步需要知道所有数据的路径，</w:t>
      </w:r>
      <w:r w:rsidR="0026241B">
        <w:rPr>
          <w:rFonts w:hint="eastAsia"/>
        </w:rPr>
        <w:t>我们可以通过暴力搜索</w:t>
      </w:r>
      <w:r w:rsidR="00294A14">
        <w:rPr>
          <w:rFonts w:hint="eastAsia"/>
        </w:rPr>
        <w:t>，将所有文件的路径扫描一遍</w:t>
      </w:r>
      <w:r w:rsidR="00944035">
        <w:rPr>
          <w:rFonts w:hint="eastAsia"/>
        </w:rPr>
        <w:t>来整合</w:t>
      </w:r>
      <w:r w:rsidR="007C3569">
        <w:rPr>
          <w:rFonts w:hint="eastAsia"/>
        </w:rPr>
        <w:t>，但是无疑这样</w:t>
      </w:r>
      <w:r w:rsidR="00DB132C">
        <w:rPr>
          <w:rFonts w:hint="eastAsia"/>
        </w:rPr>
        <w:t>消耗</w:t>
      </w:r>
      <w:r w:rsidR="007C3569">
        <w:rPr>
          <w:rFonts w:hint="eastAsia"/>
        </w:rPr>
        <w:t>大量时间。</w:t>
      </w:r>
      <w:r w:rsidR="00D27AA8">
        <w:rPr>
          <w:rFonts w:hint="eastAsia"/>
        </w:rPr>
        <w:t>另外一个方法是我们预先获取文件的</w:t>
      </w:r>
      <w:r w:rsidR="00782BA5">
        <w:rPr>
          <w:rFonts w:hint="eastAsia"/>
        </w:rPr>
        <w:t>路径，然后根据路径找文件速度回快很多</w:t>
      </w:r>
      <w:r w:rsidR="00D546DC">
        <w:rPr>
          <w:rFonts w:hint="eastAsia"/>
        </w:rPr>
        <w:t>。</w:t>
      </w:r>
    </w:p>
    <w:p w:rsidR="00066BDF" w:rsidRDefault="00F90E81" w:rsidP="001B54FB">
      <w:r>
        <w:rPr>
          <w:rFonts w:hint="eastAsia"/>
        </w:rPr>
        <w:t>因此提取的第一步</w:t>
      </w:r>
      <w:r w:rsidR="00066BDF">
        <w:rPr>
          <w:rFonts w:hint="eastAsia"/>
        </w:rPr>
        <w:t>：</w:t>
      </w:r>
    </w:p>
    <w:p w:rsidR="00275F21" w:rsidRDefault="00B2322E" w:rsidP="006F0D48">
      <w:pPr>
        <w:pStyle w:val="af0"/>
        <w:numPr>
          <w:ilvl w:val="0"/>
          <w:numId w:val="12"/>
        </w:numPr>
        <w:ind w:firstLineChars="0"/>
        <w:rPr>
          <w:rFonts w:hint="eastAsia"/>
        </w:rPr>
      </w:pPr>
      <w:r>
        <w:rPr>
          <w:rFonts w:hint="eastAsia"/>
        </w:rPr>
        <w:t>建立索引表</w:t>
      </w:r>
    </w:p>
    <w:p w:rsidR="0045719C" w:rsidRDefault="00D546DC" w:rsidP="00BF15E5">
      <w:pPr>
        <w:pStyle w:val="af0"/>
        <w:ind w:left="874" w:firstLineChars="0" w:firstLine="386"/>
      </w:pPr>
      <w:r>
        <w:rPr>
          <w:rFonts w:hint="eastAsia"/>
        </w:rPr>
        <w:t>在</w:t>
      </w:r>
      <w:r w:rsidR="002C1C7E">
        <w:rPr>
          <w:rFonts w:hint="eastAsia"/>
        </w:rPr>
        <w:t>result</w:t>
      </w:r>
      <w:r w:rsidR="002C1C7E">
        <w:rPr>
          <w:rFonts w:hint="eastAsia"/>
        </w:rPr>
        <w:t>目录下，可以通过</w:t>
      </w:r>
      <w:r w:rsidR="002C1C7E">
        <w:rPr>
          <w:rFonts w:hint="eastAsia"/>
        </w:rPr>
        <w:t>find</w:t>
      </w:r>
      <w:r w:rsidR="002C1C7E">
        <w:rPr>
          <w:rFonts w:hint="eastAsia"/>
        </w:rPr>
        <w:t>命令找到所有的</w:t>
      </w:r>
      <w:r w:rsidR="002C1C7E">
        <w:rPr>
          <w:rFonts w:hint="eastAsia"/>
        </w:rPr>
        <w:t>matrix</w:t>
      </w:r>
      <w:r w:rsidR="002C1C7E">
        <w:t>.json</w:t>
      </w:r>
      <w:r w:rsidR="002C1C7E">
        <w:rPr>
          <w:rFonts w:hint="eastAsia"/>
        </w:rPr>
        <w:t>文件</w:t>
      </w:r>
      <w:r w:rsidR="00F26BF8">
        <w:rPr>
          <w:rFonts w:hint="eastAsia"/>
        </w:rPr>
        <w:t>，将其分</w:t>
      </w:r>
      <w:r w:rsidR="00605DE8">
        <w:rPr>
          <w:rFonts w:hint="eastAsia"/>
        </w:rPr>
        <w:t>benchmark</w:t>
      </w:r>
      <w:r w:rsidR="00605DE8">
        <w:rPr>
          <w:rFonts w:hint="eastAsia"/>
        </w:rPr>
        <w:t>存储到文本中</w:t>
      </w:r>
      <w:r w:rsidR="006E76D8">
        <w:rPr>
          <w:rFonts w:hint="eastAsia"/>
        </w:rPr>
        <w:t>。</w:t>
      </w:r>
    </w:p>
    <w:p w:rsidR="00062F99" w:rsidRDefault="008622F5" w:rsidP="00D17340">
      <w:r>
        <w:rPr>
          <w:rFonts w:hint="eastAsia"/>
        </w:rPr>
        <w:t>提取的</w:t>
      </w:r>
      <w:r w:rsidR="00091042">
        <w:rPr>
          <w:rFonts w:hint="eastAsia"/>
        </w:rPr>
        <w:t>第二步，</w:t>
      </w:r>
      <w:r w:rsidR="005F0990">
        <w:rPr>
          <w:rFonts w:hint="eastAsia"/>
        </w:rPr>
        <w:t>使用</w:t>
      </w:r>
      <w:r w:rsidR="005F0990">
        <w:rPr>
          <w:rFonts w:hint="eastAsia"/>
        </w:rPr>
        <w:t>Python</w:t>
      </w:r>
      <w:r w:rsidR="005F0990">
        <w:rPr>
          <w:rFonts w:hint="eastAsia"/>
        </w:rPr>
        <w:t>脚本</w:t>
      </w:r>
      <w:r w:rsidR="005C3EA4">
        <w:rPr>
          <w:rFonts w:hint="eastAsia"/>
        </w:rPr>
        <w:t>按照上述文本中的文件索引表</w:t>
      </w:r>
      <w:r w:rsidR="00985E95">
        <w:rPr>
          <w:rFonts w:hint="eastAsia"/>
        </w:rPr>
        <w:t>去访问文件，将</w:t>
      </w:r>
      <w:r w:rsidR="00985E95">
        <w:rPr>
          <w:rFonts w:hint="eastAsia"/>
        </w:rPr>
        <w:t>matrix</w:t>
      </w:r>
      <w:r w:rsidR="00985E95">
        <w:t>.json</w:t>
      </w:r>
      <w:r w:rsidR="00985E95">
        <w:rPr>
          <w:rFonts w:hint="eastAsia"/>
        </w:rPr>
        <w:t>文件一一整合到</w:t>
      </w:r>
      <w:r w:rsidR="00985E95">
        <w:rPr>
          <w:rFonts w:hint="eastAsia"/>
        </w:rPr>
        <w:t>csv</w:t>
      </w:r>
      <w:r w:rsidR="00985E95">
        <w:rPr>
          <w:rFonts w:hint="eastAsia"/>
        </w:rPr>
        <w:t>文件中。</w:t>
      </w:r>
      <w:r w:rsidR="00AD44A1">
        <w:rPr>
          <w:rFonts w:hint="eastAsia"/>
        </w:rPr>
        <w:t>根据后面的工作我发现，</w:t>
      </w:r>
      <w:r w:rsidR="001E4F40">
        <w:rPr>
          <w:rFonts w:hint="eastAsia"/>
        </w:rPr>
        <w:t>提取一个</w:t>
      </w:r>
      <w:r w:rsidR="001E4F40">
        <w:rPr>
          <w:rFonts w:hint="eastAsia"/>
        </w:rPr>
        <w:t>benchmark</w:t>
      </w:r>
      <w:r w:rsidR="001E4F40">
        <w:rPr>
          <w:rFonts w:hint="eastAsia"/>
        </w:rPr>
        <w:t>往往会耗费很多时间，</w:t>
      </w:r>
      <w:r w:rsidR="00F91E67">
        <w:rPr>
          <w:rFonts w:hint="eastAsia"/>
        </w:rPr>
        <w:t>而且</w:t>
      </w:r>
      <w:r w:rsidR="000E3998">
        <w:rPr>
          <w:rFonts w:hint="eastAsia"/>
        </w:rPr>
        <w:t>运行时间</w:t>
      </w:r>
      <w:r w:rsidR="009B3C78">
        <w:rPr>
          <w:rFonts w:hint="eastAsia"/>
        </w:rPr>
        <w:t>每个</w:t>
      </w:r>
      <w:r w:rsidR="009B3C78">
        <w:rPr>
          <w:rFonts w:hint="eastAsia"/>
        </w:rPr>
        <w:t>benchmark</w:t>
      </w:r>
      <w:r w:rsidR="009B3C78">
        <w:rPr>
          <w:rFonts w:hint="eastAsia"/>
        </w:rPr>
        <w:t>并不是相同的，含有较多和较大的结果文件</w:t>
      </w:r>
      <w:r w:rsidR="00FE2F6E">
        <w:rPr>
          <w:rFonts w:hint="eastAsia"/>
        </w:rPr>
        <w:t>的</w:t>
      </w:r>
      <w:r w:rsidR="00FE2F6E">
        <w:rPr>
          <w:rFonts w:hint="eastAsia"/>
        </w:rPr>
        <w:t>benchmark</w:t>
      </w:r>
      <w:r w:rsidR="00FE2F6E">
        <w:rPr>
          <w:rFonts w:hint="eastAsia"/>
        </w:rPr>
        <w:t>的提取过程会很慢，</w:t>
      </w:r>
      <w:r w:rsidR="00127B10">
        <w:rPr>
          <w:rFonts w:hint="eastAsia"/>
        </w:rPr>
        <w:t>从而影响后面本来会很快的提取</w:t>
      </w:r>
      <w:r w:rsidR="00676A9B">
        <w:rPr>
          <w:rFonts w:hint="eastAsia"/>
        </w:rPr>
        <w:t>，串行提取</w:t>
      </w:r>
      <w:r w:rsidR="00984B94">
        <w:rPr>
          <w:rFonts w:hint="eastAsia"/>
        </w:rPr>
        <w:t>一次</w:t>
      </w:r>
      <w:r w:rsidR="00CF3143">
        <w:rPr>
          <w:rFonts w:hint="eastAsia"/>
        </w:rPr>
        <w:t>需要</w:t>
      </w:r>
      <w:r w:rsidR="003E2ADE">
        <w:rPr>
          <w:rFonts w:hint="eastAsia"/>
        </w:rPr>
        <w:t>48</w:t>
      </w:r>
      <w:r w:rsidR="003E2ADE">
        <w:rPr>
          <w:rFonts w:hint="eastAsia"/>
        </w:rPr>
        <w:t>小时以上</w:t>
      </w:r>
      <w:r w:rsidR="00151D80">
        <w:rPr>
          <w:rFonts w:hint="eastAsia"/>
        </w:rPr>
        <w:t>，如果中间过程出错</w:t>
      </w:r>
      <w:r w:rsidR="00BF4980">
        <w:rPr>
          <w:rFonts w:hint="eastAsia"/>
        </w:rPr>
        <w:t>或者出现宕机</w:t>
      </w:r>
      <w:r w:rsidR="00ED77CC">
        <w:rPr>
          <w:rFonts w:hint="eastAsia"/>
        </w:rPr>
        <w:t>、断电</w:t>
      </w:r>
      <w:r w:rsidR="00BF4980">
        <w:rPr>
          <w:rFonts w:hint="eastAsia"/>
        </w:rPr>
        <w:t>等不可控因素，</w:t>
      </w:r>
      <w:r w:rsidR="00CE1BDE">
        <w:rPr>
          <w:rFonts w:hint="eastAsia"/>
        </w:rPr>
        <w:t>调试成本太高</w:t>
      </w:r>
      <w:r w:rsidR="00127B10">
        <w:rPr>
          <w:rFonts w:hint="eastAsia"/>
        </w:rPr>
        <w:t>。</w:t>
      </w:r>
      <w:r w:rsidR="004C5807">
        <w:rPr>
          <w:rFonts w:hint="eastAsia"/>
        </w:rPr>
        <w:t>又因为</w:t>
      </w:r>
      <w:r w:rsidR="004C5807">
        <w:rPr>
          <w:rFonts w:hint="eastAsia"/>
        </w:rPr>
        <w:t>benchmark</w:t>
      </w:r>
      <w:r w:rsidR="004C5807">
        <w:rPr>
          <w:rFonts w:hint="eastAsia"/>
        </w:rPr>
        <w:t>的提取过程是相互独立的，所以很自然就想到可使用</w:t>
      </w:r>
      <w:r w:rsidR="00084511">
        <w:rPr>
          <w:rFonts w:hint="eastAsia"/>
        </w:rPr>
        <w:t>并行计算的方式</w:t>
      </w:r>
      <w:r w:rsidR="00A55484">
        <w:rPr>
          <w:rFonts w:hint="eastAsia"/>
        </w:rPr>
        <w:t>进行加速。</w:t>
      </w:r>
      <w:r w:rsidR="00866639">
        <w:rPr>
          <w:rFonts w:hint="eastAsia"/>
        </w:rPr>
        <w:t>于是</w:t>
      </w:r>
      <w:r w:rsidR="00441391">
        <w:rPr>
          <w:rFonts w:hint="eastAsia"/>
        </w:rPr>
        <w:t>可充分利用多线程多核优势进行</w:t>
      </w:r>
      <w:r w:rsidR="00D32F0B">
        <w:rPr>
          <w:rFonts w:hint="eastAsia"/>
        </w:rPr>
        <w:t>并行加速。</w:t>
      </w:r>
    </w:p>
    <w:p w:rsidR="00285E5C" w:rsidRDefault="00285E5C" w:rsidP="006F0D48">
      <w:pPr>
        <w:pStyle w:val="af0"/>
        <w:numPr>
          <w:ilvl w:val="0"/>
          <w:numId w:val="12"/>
        </w:numPr>
        <w:ind w:firstLineChars="0"/>
      </w:pPr>
      <w:r>
        <w:rPr>
          <w:rFonts w:hint="eastAsia"/>
        </w:rPr>
        <w:t>并行加速，提取</w:t>
      </w:r>
      <w:r w:rsidR="00BE72E0">
        <w:rPr>
          <w:rFonts w:hint="eastAsia"/>
        </w:rPr>
        <w:t>结果</w:t>
      </w:r>
    </w:p>
    <w:p w:rsidR="00925B56" w:rsidRDefault="00925B56" w:rsidP="00BF15E5">
      <w:pPr>
        <w:pStyle w:val="af0"/>
        <w:ind w:left="874" w:firstLineChars="0" w:firstLine="386"/>
      </w:pPr>
      <w:r>
        <w:rPr>
          <w:rFonts w:hint="eastAsia"/>
        </w:rPr>
        <w:t>结果文件中往往有多次重复测试的结果，这些结果之间通常不能表现出差异性，</w:t>
      </w:r>
      <w:r w:rsidR="00BF15E5">
        <w:rPr>
          <w:rFonts w:hint="eastAsia"/>
        </w:rPr>
        <w:t>所以提取的时候本文将</w:t>
      </w:r>
      <w:r w:rsidR="00A62AED">
        <w:rPr>
          <w:rFonts w:hint="eastAsia"/>
        </w:rPr>
        <w:t>重复测试的</w:t>
      </w:r>
      <w:r w:rsidR="00AA6B1F">
        <w:rPr>
          <w:rFonts w:hint="eastAsia"/>
        </w:rPr>
        <w:t>数据取均值，</w:t>
      </w:r>
      <w:r w:rsidR="002073B8">
        <w:rPr>
          <w:rFonts w:hint="eastAsia"/>
        </w:rPr>
        <w:t>降低了存储的</w:t>
      </w:r>
      <w:r w:rsidR="00A56BEA">
        <w:rPr>
          <w:rFonts w:hint="eastAsia"/>
        </w:rPr>
        <w:t>成本</w:t>
      </w:r>
      <w:r w:rsidR="00811348">
        <w:rPr>
          <w:rFonts w:hint="eastAsia"/>
        </w:rPr>
        <w:t>。</w:t>
      </w:r>
    </w:p>
    <w:p w:rsidR="005036C6" w:rsidRDefault="005036C6" w:rsidP="006F0D48">
      <w:pPr>
        <w:pStyle w:val="4"/>
        <w:numPr>
          <w:ilvl w:val="3"/>
          <w:numId w:val="5"/>
        </w:numPr>
        <w:rPr>
          <w:rFonts w:ascii="Arial" w:eastAsia="黑体" w:hAnsi="Arial" w:cs="Times New Roman"/>
          <w:b w:val="0"/>
          <w:sz w:val="24"/>
          <w:szCs w:val="32"/>
        </w:rPr>
      </w:pPr>
      <w:r w:rsidRPr="00D641F0">
        <w:rPr>
          <w:rFonts w:ascii="Arial" w:eastAsia="黑体" w:hAnsi="Arial" w:cs="Times New Roman" w:hint="eastAsia"/>
          <w:b w:val="0"/>
          <w:sz w:val="24"/>
          <w:szCs w:val="32"/>
        </w:rPr>
        <w:lastRenderedPageBreak/>
        <w:t>数据清洗</w:t>
      </w:r>
    </w:p>
    <w:p w:rsidR="0085277A" w:rsidRDefault="0085277A" w:rsidP="0085277A">
      <w:r>
        <w:rPr>
          <w:rFonts w:hint="eastAsia"/>
        </w:rPr>
        <w:t>不可否认，</w:t>
      </w:r>
      <w:r w:rsidR="00AB5614">
        <w:rPr>
          <w:rFonts w:hint="eastAsia"/>
        </w:rPr>
        <w:t>本文</w:t>
      </w:r>
      <w:r>
        <w:rPr>
          <w:rFonts w:hint="eastAsia"/>
        </w:rPr>
        <w:t>使用的</w:t>
      </w:r>
      <w:r w:rsidR="00E6660A">
        <w:rPr>
          <w:rFonts w:hint="eastAsia"/>
        </w:rPr>
        <w:t>源</w:t>
      </w:r>
      <w:r>
        <w:rPr>
          <w:rFonts w:hint="eastAsia"/>
        </w:rPr>
        <w:t>数据</w:t>
      </w:r>
      <w:r w:rsidR="002F24FE">
        <w:rPr>
          <w:rFonts w:hint="eastAsia"/>
        </w:rPr>
        <w:t>是存在</w:t>
      </w:r>
      <w:r w:rsidR="002D0D9C">
        <w:rPr>
          <w:rFonts w:hint="eastAsia"/>
        </w:rPr>
        <w:t>坏数据的，</w:t>
      </w:r>
      <w:r w:rsidR="00C933EC">
        <w:rPr>
          <w:rFonts w:hint="eastAsia"/>
        </w:rPr>
        <w:t>坏的数据会因为</w:t>
      </w:r>
      <w:r w:rsidR="00E51EBF">
        <w:rPr>
          <w:rFonts w:hint="eastAsia"/>
        </w:rPr>
        <w:t>其格式原因，对</w:t>
      </w:r>
      <w:r w:rsidR="00860B0D">
        <w:rPr>
          <w:rFonts w:hint="eastAsia"/>
        </w:rPr>
        <w:t>提取过程造成影响，</w:t>
      </w:r>
      <w:r w:rsidR="00E4243C">
        <w:rPr>
          <w:rFonts w:hint="eastAsia"/>
        </w:rPr>
        <w:t>所以提取的数据</w:t>
      </w:r>
      <w:r w:rsidR="00CC3373">
        <w:rPr>
          <w:rFonts w:hint="eastAsia"/>
        </w:rPr>
        <w:t>以及提取数据过程中都需要数据的</w:t>
      </w:r>
      <w:r w:rsidR="00D54A9D">
        <w:rPr>
          <w:rFonts w:hint="eastAsia"/>
        </w:rPr>
        <w:t>过滤清洗，</w:t>
      </w:r>
      <w:r w:rsidR="00F231A0">
        <w:rPr>
          <w:rFonts w:hint="eastAsia"/>
        </w:rPr>
        <w:t>以防止其对后来的</w:t>
      </w:r>
      <w:r w:rsidR="001B313B">
        <w:rPr>
          <w:rFonts w:hint="eastAsia"/>
        </w:rPr>
        <w:t>研究造成困扰</w:t>
      </w:r>
      <w:r w:rsidR="00811C7C">
        <w:rPr>
          <w:rFonts w:hint="eastAsia"/>
        </w:rPr>
        <w:t>。任何提取之前都应该加上必要的格式检查</w:t>
      </w:r>
      <w:r w:rsidR="00051C40">
        <w:rPr>
          <w:rFonts w:hint="eastAsia"/>
        </w:rPr>
        <w:t>步骤，</w:t>
      </w:r>
      <w:r w:rsidR="000C7203">
        <w:rPr>
          <w:rFonts w:hint="eastAsia"/>
        </w:rPr>
        <w:t>如果该文件的格式不合适</w:t>
      </w:r>
      <w:r w:rsidR="00953CC2">
        <w:rPr>
          <w:rFonts w:hint="eastAsia"/>
        </w:rPr>
        <w:t>（比如</w:t>
      </w:r>
      <w:r w:rsidR="00067C33">
        <w:rPr>
          <w:rFonts w:hint="eastAsia"/>
        </w:rPr>
        <w:t>同一结果文件中</w:t>
      </w:r>
      <w:r w:rsidR="00953CC2">
        <w:rPr>
          <w:rFonts w:hint="eastAsia"/>
        </w:rPr>
        <w:t>部分指标少了几次测试</w:t>
      </w:r>
      <w:r w:rsidR="00216FD6">
        <w:rPr>
          <w:rFonts w:hint="eastAsia"/>
        </w:rPr>
        <w:t>，</w:t>
      </w:r>
      <w:r w:rsidR="00F95281">
        <w:rPr>
          <w:rFonts w:hint="eastAsia"/>
        </w:rPr>
        <w:t>json</w:t>
      </w:r>
      <w:r w:rsidR="00216FD6">
        <w:rPr>
          <w:rFonts w:hint="eastAsia"/>
        </w:rPr>
        <w:t>数据不完整</w:t>
      </w:r>
      <w:r w:rsidR="00F95281">
        <w:rPr>
          <w:rFonts w:hint="eastAsia"/>
        </w:rPr>
        <w:t>等等</w:t>
      </w:r>
      <w:r w:rsidR="00953CC2">
        <w:rPr>
          <w:rFonts w:hint="eastAsia"/>
        </w:rPr>
        <w:t>）</w:t>
      </w:r>
      <w:r w:rsidR="000C7203">
        <w:rPr>
          <w:rFonts w:hint="eastAsia"/>
        </w:rPr>
        <w:t>，</w:t>
      </w:r>
      <w:r w:rsidR="00760A07">
        <w:rPr>
          <w:rFonts w:hint="eastAsia"/>
        </w:rPr>
        <w:t>直接放弃整个结果文件。</w:t>
      </w:r>
    </w:p>
    <w:p w:rsidR="009B364D" w:rsidRDefault="009B364D" w:rsidP="009B364D">
      <w:pPr>
        <w:ind w:firstLine="0"/>
      </w:pPr>
      <w:r>
        <w:tab/>
      </w:r>
      <w:r>
        <w:rPr>
          <w:rFonts w:hint="eastAsia"/>
        </w:rPr>
        <w:t>另外，</w:t>
      </w:r>
      <w:r w:rsidR="00CE5C43">
        <w:rPr>
          <w:rFonts w:hint="eastAsia"/>
        </w:rPr>
        <w:t>测试结果中有大量的</w:t>
      </w:r>
      <w:r w:rsidR="00CE5C43">
        <w:rPr>
          <w:rFonts w:hint="eastAsia"/>
        </w:rPr>
        <w:t>bool</w:t>
      </w:r>
      <w:r w:rsidR="00CE5C43">
        <w:rPr>
          <w:rFonts w:hint="eastAsia"/>
        </w:rPr>
        <w:t>值存在，因为其只有</w:t>
      </w:r>
      <w:r w:rsidR="00CE5C43">
        <w:rPr>
          <w:rFonts w:hint="eastAsia"/>
        </w:rPr>
        <w:t>0</w:t>
      </w:r>
      <w:r w:rsidR="00CE5C43">
        <w:rPr>
          <w:rFonts w:hint="eastAsia"/>
        </w:rPr>
        <w:t>和</w:t>
      </w:r>
      <w:r w:rsidR="00CE5C43">
        <w:rPr>
          <w:rFonts w:hint="eastAsia"/>
        </w:rPr>
        <w:t>1</w:t>
      </w:r>
      <w:r w:rsidR="00CE5C43">
        <w:rPr>
          <w:rFonts w:hint="eastAsia"/>
        </w:rPr>
        <w:t>的变化，所以会影响以浮点数为主的其他测试，</w:t>
      </w:r>
      <w:r w:rsidR="009E78F2">
        <w:rPr>
          <w:rFonts w:hint="eastAsia"/>
        </w:rPr>
        <w:t>因此</w:t>
      </w:r>
      <w:r w:rsidR="009E78F2">
        <w:rPr>
          <w:rFonts w:hint="eastAsia"/>
        </w:rPr>
        <w:t>bool</w:t>
      </w:r>
      <w:r w:rsidR="009E78F2">
        <w:rPr>
          <w:rFonts w:hint="eastAsia"/>
        </w:rPr>
        <w:t>值在降维过程中需要选择性忽略。</w:t>
      </w:r>
    </w:p>
    <w:p w:rsidR="009E78F2" w:rsidRDefault="00330032" w:rsidP="009B364D">
      <w:pPr>
        <w:ind w:firstLine="0"/>
      </w:pPr>
      <w:r>
        <w:tab/>
      </w:r>
      <w:r w:rsidR="00FE4648">
        <w:rPr>
          <w:rFonts w:hint="eastAsia"/>
        </w:rPr>
        <w:t>由于指标涉及面很广，有的指标测试结果也许在数值上很大，</w:t>
      </w:r>
      <w:r w:rsidR="003F0F24">
        <w:rPr>
          <w:rFonts w:hint="eastAsia"/>
        </w:rPr>
        <w:t>但是变化却不大，如</w:t>
      </w:r>
      <w:r w:rsidR="003F0F24">
        <w:rPr>
          <w:rFonts w:hint="eastAsia"/>
        </w:rPr>
        <w:t>10000~</w:t>
      </w:r>
      <w:r w:rsidR="003F0F24">
        <w:t>11000</w:t>
      </w:r>
      <w:r w:rsidR="00014AB9">
        <w:rPr>
          <w:rFonts w:hint="eastAsia"/>
        </w:rPr>
        <w:t>，变换了</w:t>
      </w:r>
      <w:r w:rsidR="00014AB9">
        <w:rPr>
          <w:rFonts w:hint="eastAsia"/>
        </w:rPr>
        <w:t>1000</w:t>
      </w:r>
      <w:r w:rsidR="00014AB9">
        <w:rPr>
          <w:rFonts w:hint="eastAsia"/>
        </w:rPr>
        <w:t>，但是只变了</w:t>
      </w:r>
      <w:r w:rsidR="00014AB9">
        <w:rPr>
          <w:rFonts w:hint="eastAsia"/>
        </w:rPr>
        <w:t>10%</w:t>
      </w:r>
      <w:r w:rsidR="004E6960">
        <w:rPr>
          <w:rFonts w:hint="eastAsia"/>
        </w:rPr>
        <w:t>而已。</w:t>
      </w:r>
      <w:r w:rsidR="004F2A83">
        <w:rPr>
          <w:rFonts w:hint="eastAsia"/>
        </w:rPr>
        <w:t>而</w:t>
      </w:r>
      <w:r w:rsidR="004F2A83">
        <w:rPr>
          <w:rFonts w:hint="eastAsia"/>
        </w:rPr>
        <w:t>100</w:t>
      </w:r>
      <w:r w:rsidR="004F2A83">
        <w:rPr>
          <w:rFonts w:hint="eastAsia"/>
        </w:rPr>
        <w:t>变到</w:t>
      </w:r>
      <w:r w:rsidR="004F2A83">
        <w:rPr>
          <w:rFonts w:hint="eastAsia"/>
        </w:rPr>
        <w:t>150</w:t>
      </w:r>
      <w:r w:rsidR="00DF604F">
        <w:rPr>
          <w:rFonts w:hint="eastAsia"/>
        </w:rPr>
        <w:t>只增加了</w:t>
      </w:r>
      <w:r w:rsidR="006A1488">
        <w:rPr>
          <w:rFonts w:hint="eastAsia"/>
        </w:rPr>
        <w:t>50</w:t>
      </w:r>
      <w:r w:rsidR="006A1488">
        <w:rPr>
          <w:rFonts w:hint="eastAsia"/>
        </w:rPr>
        <w:t>，</w:t>
      </w:r>
      <w:r w:rsidR="00E9108D">
        <w:rPr>
          <w:rFonts w:hint="eastAsia"/>
        </w:rPr>
        <w:t>但</w:t>
      </w:r>
      <w:r w:rsidR="004F2A83">
        <w:rPr>
          <w:rFonts w:hint="eastAsia"/>
        </w:rPr>
        <w:t>却是变化了</w:t>
      </w:r>
      <w:r w:rsidR="004F2A83">
        <w:rPr>
          <w:rFonts w:hint="eastAsia"/>
        </w:rPr>
        <w:t>50%</w:t>
      </w:r>
      <w:r w:rsidR="00BC15F9">
        <w:rPr>
          <w:rFonts w:hint="eastAsia"/>
        </w:rPr>
        <w:t>，这样的变化显然更有分析的价值</w:t>
      </w:r>
      <w:r w:rsidR="008E25E4">
        <w:rPr>
          <w:rFonts w:hint="eastAsia"/>
        </w:rPr>
        <w:t>。为了杜绝因为数据的绝对数值引起的指标间的</w:t>
      </w:r>
      <w:r w:rsidR="007366A7">
        <w:rPr>
          <w:rFonts w:hint="eastAsia"/>
        </w:rPr>
        <w:t>地位</w:t>
      </w:r>
      <w:r w:rsidR="008E25E4">
        <w:rPr>
          <w:rFonts w:hint="eastAsia"/>
        </w:rPr>
        <w:t>不均衡，</w:t>
      </w:r>
      <w:r w:rsidR="00907EE3">
        <w:rPr>
          <w:rFonts w:hint="eastAsia"/>
        </w:rPr>
        <w:t>需要对数据进行归一化然后再</w:t>
      </w:r>
      <w:r w:rsidR="00E43AE5">
        <w:rPr>
          <w:rFonts w:hint="eastAsia"/>
        </w:rPr>
        <w:t>降维。</w:t>
      </w:r>
    </w:p>
    <w:p w:rsidR="00ED59AE" w:rsidRDefault="00ED59AE" w:rsidP="009B364D">
      <w:pPr>
        <w:ind w:firstLine="0"/>
      </w:pPr>
      <w:r>
        <w:tab/>
      </w:r>
      <w:r>
        <w:rPr>
          <w:rFonts w:hint="eastAsia"/>
        </w:rPr>
        <w:t>归一化也有很多的</w:t>
      </w:r>
      <w:r w:rsidR="00657A7B">
        <w:rPr>
          <w:rFonts w:hint="eastAsia"/>
        </w:rPr>
        <w:t>方法，如均值</w:t>
      </w:r>
      <w:r w:rsidR="00657A7B">
        <w:rPr>
          <w:rFonts w:hint="eastAsia"/>
        </w:rPr>
        <w:t>-</w:t>
      </w:r>
      <w:r w:rsidR="00657A7B">
        <w:rPr>
          <w:rFonts w:hint="eastAsia"/>
        </w:rPr>
        <w:t>方差归一、</w:t>
      </w:r>
      <w:r w:rsidR="00FD629D">
        <w:rPr>
          <w:rFonts w:hint="eastAsia"/>
        </w:rPr>
        <w:t>最值</w:t>
      </w:r>
      <w:r w:rsidR="00BA45A3">
        <w:rPr>
          <w:rFonts w:hint="eastAsia"/>
        </w:rPr>
        <w:t>归一、</w:t>
      </w:r>
      <w:r w:rsidR="00777DF9">
        <w:rPr>
          <w:rFonts w:hint="eastAsia"/>
        </w:rPr>
        <w:t>三角归一</w:t>
      </w:r>
      <w:r w:rsidR="00CF5BA2">
        <w:rPr>
          <w:rFonts w:hint="eastAsia"/>
        </w:rPr>
        <w:t>，因为</w:t>
      </w:r>
      <w:r w:rsidR="00657A7B">
        <w:rPr>
          <w:rFonts w:hint="eastAsia"/>
        </w:rPr>
        <w:t>这里以</w:t>
      </w:r>
      <w:r w:rsidR="003145C1">
        <w:rPr>
          <w:rFonts w:hint="eastAsia"/>
        </w:rPr>
        <w:t>数据的</w:t>
      </w:r>
      <w:r w:rsidR="00657A7B">
        <w:rPr>
          <w:rFonts w:hint="eastAsia"/>
        </w:rPr>
        <w:t>变化为重</w:t>
      </w:r>
      <w:r w:rsidR="003145C1">
        <w:rPr>
          <w:rFonts w:hint="eastAsia"/>
        </w:rPr>
        <w:t>，所以选择线性的最值归一法既方便又不影响实验结果。</w:t>
      </w:r>
      <w:r w:rsidR="00815042">
        <w:rPr>
          <w:rFonts w:hint="eastAsia"/>
        </w:rPr>
        <w:t>最值归一指的是将数据中出现的最小值设置为</w:t>
      </w:r>
      <w:r w:rsidR="00815042">
        <w:rPr>
          <w:rFonts w:hint="eastAsia"/>
        </w:rPr>
        <w:t>0</w:t>
      </w:r>
      <w:r w:rsidR="00815042">
        <w:rPr>
          <w:rFonts w:hint="eastAsia"/>
        </w:rPr>
        <w:t>，最大值设置为</w:t>
      </w:r>
      <w:r w:rsidR="00815042">
        <w:rPr>
          <w:rFonts w:hint="eastAsia"/>
        </w:rPr>
        <w:t>1</w:t>
      </w:r>
      <w:r w:rsidR="00815042">
        <w:rPr>
          <w:rFonts w:hint="eastAsia"/>
        </w:rPr>
        <w:t>，其他值进行</w:t>
      </w:r>
      <w:r w:rsidR="005C3753">
        <w:rPr>
          <w:rFonts w:hint="eastAsia"/>
        </w:rPr>
        <w:t>线性变换投影到</w:t>
      </w:r>
      <w:r w:rsidR="005C3753">
        <w:rPr>
          <w:rFonts w:hint="eastAsia"/>
        </w:rPr>
        <w:t>0</w:t>
      </w:r>
      <w:r w:rsidR="005C3753">
        <w:rPr>
          <w:rFonts w:hint="eastAsia"/>
        </w:rPr>
        <w:t>、</w:t>
      </w:r>
      <w:r w:rsidR="005C3753">
        <w:rPr>
          <w:rFonts w:hint="eastAsia"/>
        </w:rPr>
        <w:t>1</w:t>
      </w:r>
      <w:r w:rsidR="005C3753">
        <w:rPr>
          <w:rFonts w:hint="eastAsia"/>
        </w:rPr>
        <w:t>之间。</w:t>
      </w:r>
    </w:p>
    <w:p w:rsidR="008A7694" w:rsidRDefault="00966FC2" w:rsidP="006F0D48">
      <w:pPr>
        <w:pStyle w:val="3"/>
        <w:numPr>
          <w:ilvl w:val="2"/>
          <w:numId w:val="5"/>
        </w:numPr>
      </w:pPr>
      <w:bookmarkStart w:id="61" w:name="_Toc452677445"/>
      <w:r>
        <w:rPr>
          <w:rFonts w:hint="eastAsia"/>
        </w:rPr>
        <w:t>降维</w:t>
      </w:r>
      <w:bookmarkEnd w:id="61"/>
    </w:p>
    <w:p w:rsidR="00C159E6" w:rsidRDefault="00F00864" w:rsidP="006F0D48">
      <w:pPr>
        <w:pStyle w:val="4"/>
        <w:numPr>
          <w:ilvl w:val="3"/>
          <w:numId w:val="5"/>
        </w:numPr>
        <w:rPr>
          <w:rFonts w:ascii="Arial" w:eastAsia="黑体" w:hAnsi="Arial" w:cs="Times New Roman"/>
          <w:b w:val="0"/>
          <w:sz w:val="24"/>
          <w:szCs w:val="32"/>
        </w:rPr>
      </w:pPr>
      <w:r w:rsidRPr="0056453C">
        <w:rPr>
          <w:rFonts w:ascii="Arial" w:eastAsia="黑体" w:hAnsi="Arial" w:cs="Times New Roman" w:hint="eastAsia"/>
          <w:b w:val="0"/>
          <w:sz w:val="24"/>
          <w:szCs w:val="32"/>
        </w:rPr>
        <w:t>算法的选择</w:t>
      </w:r>
    </w:p>
    <w:p w:rsidR="00516E24" w:rsidRPr="00516E24" w:rsidRDefault="000613AA" w:rsidP="00516E24">
      <w:r>
        <w:rPr>
          <w:rFonts w:hint="eastAsia"/>
        </w:rPr>
        <w:t>引言的</w:t>
      </w:r>
      <w:r w:rsidR="002D3377">
        <w:rPr>
          <w:rFonts w:hint="eastAsia"/>
        </w:rPr>
        <w:t>研究现状部分已经介绍了一些降维的算法</w:t>
      </w:r>
      <w:r w:rsidR="000475E0">
        <w:rPr>
          <w:rFonts w:hint="eastAsia"/>
        </w:rPr>
        <w:t>：</w:t>
      </w:r>
      <w:r w:rsidR="00337B40">
        <w:rPr>
          <w:rFonts w:hint="eastAsia"/>
        </w:rPr>
        <w:t>主成分分析</w:t>
      </w:r>
      <w:r w:rsidR="00337B40" w:rsidRPr="00337B40">
        <w:rPr>
          <w:rFonts w:hint="eastAsia"/>
        </w:rPr>
        <w:t>PCA</w:t>
      </w:r>
      <w:r w:rsidR="008F54BA">
        <w:rPr>
          <w:rFonts w:hint="eastAsia"/>
        </w:rPr>
        <w:t>、</w:t>
      </w:r>
      <w:r w:rsidR="00D33E50">
        <w:rPr>
          <w:rFonts w:hint="eastAsia"/>
        </w:rPr>
        <w:t>线性判别分析</w:t>
      </w:r>
      <w:r w:rsidR="00337B40" w:rsidRPr="00337B40">
        <w:rPr>
          <w:rFonts w:hint="eastAsia"/>
        </w:rPr>
        <w:t>LDA</w:t>
      </w:r>
      <w:r w:rsidR="00955C61">
        <w:rPr>
          <w:rFonts w:hint="eastAsia"/>
        </w:rPr>
        <w:t>、局部线性嵌入</w:t>
      </w:r>
      <w:r w:rsidR="00337B40" w:rsidRPr="00337B40">
        <w:rPr>
          <w:rFonts w:hint="eastAsia"/>
        </w:rPr>
        <w:t>LLE</w:t>
      </w:r>
      <w:r w:rsidR="00337B40" w:rsidRPr="00337B40">
        <w:rPr>
          <w:rFonts w:hint="eastAsia"/>
        </w:rPr>
        <w:t>和</w:t>
      </w:r>
      <w:r w:rsidR="0033751F">
        <w:rPr>
          <w:rFonts w:hint="eastAsia"/>
        </w:rPr>
        <w:t>拉普拉斯特征映射</w:t>
      </w:r>
      <w:r w:rsidR="00337B40" w:rsidRPr="00337B40">
        <w:rPr>
          <w:rFonts w:hint="eastAsia"/>
        </w:rPr>
        <w:t>LE(Laplacian Eigenmap)</w:t>
      </w:r>
      <w:r w:rsidR="008A0E32">
        <w:rPr>
          <w:rFonts w:hint="eastAsia"/>
        </w:rPr>
        <w:t>。</w:t>
      </w:r>
      <w:r w:rsidR="002B4B2A">
        <w:rPr>
          <w:rFonts w:hint="eastAsia"/>
        </w:rPr>
        <w:t>其中可以先排除掉后面的两种</w:t>
      </w:r>
      <w:r w:rsidR="00CD003C">
        <w:rPr>
          <w:rFonts w:hint="eastAsia"/>
        </w:rPr>
        <w:t>非线性</w:t>
      </w:r>
      <w:r w:rsidR="00322898">
        <w:rPr>
          <w:rFonts w:hint="eastAsia"/>
        </w:rPr>
        <w:t>降维算法</w:t>
      </w:r>
      <w:r w:rsidR="00194043">
        <w:rPr>
          <w:rFonts w:hint="eastAsia"/>
        </w:rPr>
        <w:t>，只比较</w:t>
      </w:r>
      <w:r w:rsidR="00194043">
        <w:rPr>
          <w:rFonts w:hint="eastAsia"/>
        </w:rPr>
        <w:t>PCA</w:t>
      </w:r>
      <w:r w:rsidR="00194043">
        <w:rPr>
          <w:rFonts w:hint="eastAsia"/>
        </w:rPr>
        <w:t>和</w:t>
      </w:r>
      <w:r w:rsidR="00194043">
        <w:rPr>
          <w:rFonts w:hint="eastAsia"/>
        </w:rPr>
        <w:t>LDA</w:t>
      </w:r>
      <w:r w:rsidR="00D00765">
        <w:rPr>
          <w:rFonts w:hint="eastAsia"/>
        </w:rPr>
        <w:t>。前文提到，</w:t>
      </w:r>
      <w:r w:rsidR="00D00765">
        <w:rPr>
          <w:rFonts w:hint="eastAsia"/>
        </w:rPr>
        <w:t>PCA</w:t>
      </w:r>
      <w:r w:rsidR="00D00765">
        <w:rPr>
          <w:rFonts w:hint="eastAsia"/>
        </w:rPr>
        <w:t>是线性降维算法中对源数据保留最充分的一个降维算法</w:t>
      </w:r>
      <w:r w:rsidR="00D17A31">
        <w:rPr>
          <w:rFonts w:hint="eastAsia"/>
        </w:rPr>
        <w:t>，因为降维</w:t>
      </w:r>
      <w:r w:rsidR="00B10F45">
        <w:rPr>
          <w:rFonts w:hint="eastAsia"/>
        </w:rPr>
        <w:t>之前我们已经选择性忽略掉一些不共存的</w:t>
      </w:r>
      <w:r w:rsidR="00D56C3F">
        <w:rPr>
          <w:rFonts w:hint="eastAsia"/>
        </w:rPr>
        <w:t>指标，</w:t>
      </w:r>
      <w:r w:rsidR="00502347">
        <w:rPr>
          <w:rFonts w:hint="eastAsia"/>
        </w:rPr>
        <w:t>所以</w:t>
      </w:r>
      <w:r w:rsidR="005F3EE7">
        <w:rPr>
          <w:rFonts w:hint="eastAsia"/>
        </w:rPr>
        <w:t>LDA</w:t>
      </w:r>
      <w:r w:rsidR="005F3EE7">
        <w:rPr>
          <w:rFonts w:hint="eastAsia"/>
        </w:rPr>
        <w:t>会放大这一特点。另外</w:t>
      </w:r>
      <w:r w:rsidR="006920EC">
        <w:rPr>
          <w:rFonts w:hint="eastAsia"/>
        </w:rPr>
        <w:t>PCA</w:t>
      </w:r>
      <w:r w:rsidR="00CC3E1F">
        <w:rPr>
          <w:rFonts w:hint="eastAsia"/>
        </w:rPr>
        <w:t>的结果特点</w:t>
      </w:r>
      <w:r w:rsidR="006920EC">
        <w:rPr>
          <w:rFonts w:hint="eastAsia"/>
        </w:rPr>
        <w:t>更适合</w:t>
      </w:r>
      <w:r w:rsidR="00CC3E1F">
        <w:rPr>
          <w:rFonts w:hint="eastAsia"/>
        </w:rPr>
        <w:t>我们</w:t>
      </w:r>
      <w:r w:rsidR="00740D44">
        <w:rPr>
          <w:rFonts w:hint="eastAsia"/>
        </w:rPr>
        <w:t>降维的目的</w:t>
      </w:r>
      <w:r w:rsidR="004C038F">
        <w:rPr>
          <w:rFonts w:hint="eastAsia"/>
        </w:rPr>
        <w:t>，综上，本文选择</w:t>
      </w:r>
      <w:r w:rsidR="004C038F">
        <w:rPr>
          <w:rFonts w:hint="eastAsia"/>
        </w:rPr>
        <w:t>PCA</w:t>
      </w:r>
      <w:r w:rsidR="004C038F">
        <w:rPr>
          <w:rFonts w:hint="eastAsia"/>
        </w:rPr>
        <w:t>作为降维算法。</w:t>
      </w:r>
    </w:p>
    <w:p w:rsidR="00FD294A" w:rsidRDefault="00FD294A" w:rsidP="006F0D48">
      <w:pPr>
        <w:pStyle w:val="4"/>
        <w:numPr>
          <w:ilvl w:val="3"/>
          <w:numId w:val="5"/>
        </w:numPr>
        <w:rPr>
          <w:rFonts w:ascii="Arial" w:eastAsia="黑体" w:hAnsi="Arial" w:cs="Times New Roman"/>
          <w:b w:val="0"/>
          <w:sz w:val="24"/>
          <w:szCs w:val="32"/>
        </w:rPr>
      </w:pPr>
      <w:r w:rsidRPr="00FD294A">
        <w:rPr>
          <w:rFonts w:ascii="Arial" w:eastAsia="黑体" w:hAnsi="Arial" w:cs="Times New Roman" w:hint="eastAsia"/>
          <w:b w:val="0"/>
          <w:sz w:val="24"/>
          <w:szCs w:val="32"/>
        </w:rPr>
        <w:t>降维步骤</w:t>
      </w:r>
    </w:p>
    <w:p w:rsidR="00991B18" w:rsidRDefault="00ED65BD" w:rsidP="00991B18">
      <w:r>
        <w:rPr>
          <w:rFonts w:hint="eastAsia"/>
        </w:rPr>
        <w:t>降维的时候设计到对</w:t>
      </w:r>
      <w:r>
        <w:rPr>
          <w:rFonts w:hint="eastAsia"/>
        </w:rPr>
        <w:t>csv</w:t>
      </w:r>
      <w:r>
        <w:rPr>
          <w:rFonts w:hint="eastAsia"/>
        </w:rPr>
        <w:t>文件的大量读取和计算，且</w:t>
      </w:r>
      <w:r w:rsidR="00557CD3">
        <w:rPr>
          <w:rFonts w:hint="eastAsia"/>
        </w:rPr>
        <w:t>使用</w:t>
      </w:r>
      <w:r w:rsidR="00557CD3">
        <w:rPr>
          <w:rFonts w:hint="eastAsia"/>
        </w:rPr>
        <w:t>Python</w:t>
      </w:r>
      <w:r w:rsidR="006B7A40">
        <w:rPr>
          <w:rFonts w:hint="eastAsia"/>
        </w:rPr>
        <w:t>的话，</w:t>
      </w:r>
      <w:r>
        <w:rPr>
          <w:rFonts w:hint="eastAsia"/>
        </w:rPr>
        <w:t>PCA</w:t>
      </w:r>
      <w:r>
        <w:rPr>
          <w:rFonts w:hint="eastAsia"/>
        </w:rPr>
        <w:t>算法</w:t>
      </w:r>
      <w:r w:rsidR="008A7DE8">
        <w:rPr>
          <w:rFonts w:hint="eastAsia"/>
        </w:rPr>
        <w:t>需要重新</w:t>
      </w:r>
      <w:r w:rsidR="00650146">
        <w:rPr>
          <w:rFonts w:hint="eastAsia"/>
        </w:rPr>
        <w:t>写，效率上会再打折扣，</w:t>
      </w:r>
      <w:r>
        <w:rPr>
          <w:rFonts w:hint="eastAsia"/>
        </w:rPr>
        <w:t>因此</w:t>
      </w:r>
      <w:r w:rsidR="00557CD3">
        <w:rPr>
          <w:rFonts w:hint="eastAsia"/>
        </w:rPr>
        <w:t>，</w:t>
      </w:r>
      <w:r w:rsidR="008C7C73">
        <w:rPr>
          <w:rFonts w:hint="eastAsia"/>
        </w:rPr>
        <w:t>在这里</w:t>
      </w:r>
      <w:r w:rsidR="007E3AD1">
        <w:rPr>
          <w:rFonts w:hint="eastAsia"/>
        </w:rPr>
        <w:t>本文放弃</w:t>
      </w:r>
      <w:r w:rsidR="007E3AD1">
        <w:rPr>
          <w:rFonts w:hint="eastAsia"/>
        </w:rPr>
        <w:t>Python</w:t>
      </w:r>
      <w:r w:rsidR="007E3AD1">
        <w:rPr>
          <w:rFonts w:hint="eastAsia"/>
        </w:rPr>
        <w:t>，在降维上</w:t>
      </w:r>
      <w:r w:rsidR="007E3AD1">
        <w:rPr>
          <w:rFonts w:hint="eastAsia"/>
        </w:rPr>
        <w:lastRenderedPageBreak/>
        <w:t>选择</w:t>
      </w:r>
      <w:r w:rsidR="00B81023">
        <w:rPr>
          <w:rFonts w:hint="eastAsia"/>
        </w:rPr>
        <w:t>更适合数据分析的</w:t>
      </w:r>
      <w:r w:rsidR="00B81023">
        <w:rPr>
          <w:rFonts w:hint="eastAsia"/>
        </w:rPr>
        <w:t>R</w:t>
      </w:r>
      <w:r w:rsidR="00B81023">
        <w:rPr>
          <w:rFonts w:hint="eastAsia"/>
        </w:rPr>
        <w:t>语言</w:t>
      </w:r>
      <w:r w:rsidR="00253402">
        <w:rPr>
          <w:rFonts w:hint="eastAsia"/>
        </w:rPr>
        <w:t>。</w:t>
      </w:r>
      <w:r w:rsidR="00253402">
        <w:rPr>
          <w:rFonts w:hint="eastAsia"/>
        </w:rPr>
        <w:t>R</w:t>
      </w:r>
      <w:r w:rsidR="00253402">
        <w:rPr>
          <w:rFonts w:hint="eastAsia"/>
        </w:rPr>
        <w:t>语言有可用的</w:t>
      </w:r>
      <w:r w:rsidR="00253402">
        <w:rPr>
          <w:rFonts w:hint="eastAsia"/>
        </w:rPr>
        <w:t>PCA</w:t>
      </w:r>
      <w:r w:rsidR="00253402">
        <w:rPr>
          <w:rFonts w:hint="eastAsia"/>
        </w:rPr>
        <w:t>算法包，</w:t>
      </w:r>
      <w:r w:rsidR="00990D19">
        <w:rPr>
          <w:rFonts w:hint="eastAsia"/>
        </w:rPr>
        <w:t>对</w:t>
      </w:r>
      <w:r w:rsidR="00990D19">
        <w:rPr>
          <w:rFonts w:hint="eastAsia"/>
        </w:rPr>
        <w:t>csv</w:t>
      </w:r>
      <w:r w:rsidR="00990D19">
        <w:rPr>
          <w:rFonts w:hint="eastAsia"/>
        </w:rPr>
        <w:t>文件的处理速度也更快，做降维比较方便。</w:t>
      </w:r>
    </w:p>
    <w:p w:rsidR="004F33E0" w:rsidRDefault="004F33E0" w:rsidP="00991B18">
      <w:r>
        <w:rPr>
          <w:rFonts w:hint="eastAsia"/>
        </w:rPr>
        <w:t>PCA</w:t>
      </w:r>
      <w:r>
        <w:rPr>
          <w:rFonts w:hint="eastAsia"/>
        </w:rPr>
        <w:t>算法</w:t>
      </w:r>
      <w:r w:rsidR="00BA06F6">
        <w:rPr>
          <w:rFonts w:hint="eastAsia"/>
        </w:rPr>
        <w:t>的过程是</w:t>
      </w:r>
      <w:r w:rsidR="00D224B9">
        <w:rPr>
          <w:rFonts w:hint="eastAsia"/>
        </w:rPr>
        <w:t>寻找一个低维空间，使得高维数据映射到其中时能够</w:t>
      </w:r>
      <w:r w:rsidR="00484CA2">
        <w:rPr>
          <w:rFonts w:hint="eastAsia"/>
        </w:rPr>
        <w:t>保留最大的方差</w:t>
      </w:r>
      <w:r w:rsidR="000A2987">
        <w:rPr>
          <w:rFonts w:hint="eastAsia"/>
        </w:rPr>
        <w:t>。</w:t>
      </w:r>
      <w:r w:rsidR="00484CA2">
        <w:rPr>
          <w:rFonts w:hint="eastAsia"/>
        </w:rPr>
        <w:t>因此，方差保留率是衡量</w:t>
      </w:r>
      <w:r w:rsidR="00484CA2">
        <w:rPr>
          <w:rFonts w:hint="eastAsia"/>
        </w:rPr>
        <w:t>PCA</w:t>
      </w:r>
      <w:r w:rsidR="00484CA2">
        <w:rPr>
          <w:rFonts w:hint="eastAsia"/>
        </w:rPr>
        <w:t>效果的一个重要的因素，我们先设定</w:t>
      </w:r>
      <w:r w:rsidR="00484CA2">
        <w:rPr>
          <w:rFonts w:hint="eastAsia"/>
        </w:rPr>
        <w:t>85%</w:t>
      </w:r>
      <w:r w:rsidR="00484CA2">
        <w:rPr>
          <w:rFonts w:hint="eastAsia"/>
        </w:rPr>
        <w:t>、</w:t>
      </w:r>
      <w:r w:rsidR="00484CA2">
        <w:rPr>
          <w:rFonts w:hint="eastAsia"/>
        </w:rPr>
        <w:t>90%</w:t>
      </w:r>
      <w:r w:rsidR="00484CA2">
        <w:rPr>
          <w:rFonts w:hint="eastAsia"/>
        </w:rPr>
        <w:t>、</w:t>
      </w:r>
      <w:r w:rsidR="00484CA2">
        <w:rPr>
          <w:rFonts w:hint="eastAsia"/>
        </w:rPr>
        <w:t>95%</w:t>
      </w:r>
      <w:r w:rsidR="00365A2D">
        <w:rPr>
          <w:rFonts w:hint="eastAsia"/>
        </w:rPr>
        <w:t>的方差保留率为三个</w:t>
      </w:r>
      <w:r w:rsidR="00C26258">
        <w:rPr>
          <w:rFonts w:hint="eastAsia"/>
        </w:rPr>
        <w:t>阶梯值，</w:t>
      </w:r>
      <w:r w:rsidR="00B92A9D">
        <w:rPr>
          <w:rFonts w:hint="eastAsia"/>
        </w:rPr>
        <w:t>根据实际降维效果选择。</w:t>
      </w:r>
    </w:p>
    <w:p w:rsidR="000601F2" w:rsidRDefault="000601F2" w:rsidP="00991B18">
      <w:r>
        <w:rPr>
          <w:rFonts w:hint="eastAsia"/>
        </w:rPr>
        <w:t>PCA</w:t>
      </w:r>
      <w:r w:rsidR="00795DA9">
        <w:rPr>
          <w:rFonts w:hint="eastAsia"/>
        </w:rPr>
        <w:t>算法的输出是一个</w:t>
      </w:r>
      <w:r>
        <w:rPr>
          <w:rFonts w:hint="eastAsia"/>
        </w:rPr>
        <w:t>低维空间，</w:t>
      </w:r>
      <w:r w:rsidR="00240573">
        <w:rPr>
          <w:rFonts w:hint="eastAsia"/>
        </w:rPr>
        <w:t>对应少数几个主成分，</w:t>
      </w:r>
      <w:r w:rsidR="009A5EF1">
        <w:rPr>
          <w:rFonts w:hint="eastAsia"/>
        </w:rPr>
        <w:t>该主成分</w:t>
      </w:r>
      <w:r w:rsidR="00585A5E">
        <w:rPr>
          <w:rFonts w:hint="eastAsia"/>
        </w:rPr>
        <w:t>不是源数据中的指标，而是</w:t>
      </w:r>
      <w:r>
        <w:rPr>
          <w:rFonts w:hint="eastAsia"/>
        </w:rPr>
        <w:t>是其中</w:t>
      </w:r>
      <w:r w:rsidR="00193EC4">
        <w:rPr>
          <w:rFonts w:hint="eastAsia"/>
        </w:rPr>
        <w:t>指标的线性组合，</w:t>
      </w:r>
      <w:r w:rsidR="0011448C">
        <w:rPr>
          <w:rFonts w:hint="eastAsia"/>
        </w:rPr>
        <w:t>所以</w:t>
      </w:r>
      <w:r w:rsidR="002F42EE">
        <w:rPr>
          <w:rFonts w:hint="eastAsia"/>
        </w:rPr>
        <w:t>主成分本身</w:t>
      </w:r>
      <w:r w:rsidR="0011448C">
        <w:rPr>
          <w:rFonts w:hint="eastAsia"/>
        </w:rPr>
        <w:t>没有实际意义，</w:t>
      </w:r>
      <w:r w:rsidR="0056408D">
        <w:rPr>
          <w:rFonts w:hint="eastAsia"/>
        </w:rPr>
        <w:t>但是</w:t>
      </w:r>
      <w:r w:rsidR="00BA2A78">
        <w:rPr>
          <w:rFonts w:hint="eastAsia"/>
        </w:rPr>
        <w:t>不同的指标</w:t>
      </w:r>
      <w:r w:rsidR="00DE113C">
        <w:rPr>
          <w:rFonts w:hint="eastAsia"/>
        </w:rPr>
        <w:t>与主城分的相关度是不同的，</w:t>
      </w:r>
      <w:r w:rsidR="00865112">
        <w:rPr>
          <w:rFonts w:hint="eastAsia"/>
        </w:rPr>
        <w:t>所以</w:t>
      </w:r>
      <w:r w:rsidR="002A7627">
        <w:rPr>
          <w:rFonts w:hint="eastAsia"/>
        </w:rPr>
        <w:t>一个主成分可以选择与其相关性较大的一个或几个指标作为自己的代表</w:t>
      </w:r>
      <w:r w:rsidR="006247C3">
        <w:rPr>
          <w:rFonts w:hint="eastAsia"/>
        </w:rPr>
        <w:t>。</w:t>
      </w:r>
    </w:p>
    <w:p w:rsidR="0045666C" w:rsidRPr="00991B18" w:rsidRDefault="0045666C" w:rsidP="00991B18">
      <w:r>
        <w:rPr>
          <w:rFonts w:hint="eastAsia"/>
        </w:rPr>
        <w:t>完成以上的步骤，</w:t>
      </w:r>
      <w:r w:rsidR="00DF0795">
        <w:rPr>
          <w:rFonts w:hint="eastAsia"/>
        </w:rPr>
        <w:t>源数据就被我们转换为了</w:t>
      </w:r>
      <w:r w:rsidR="0042309F">
        <w:rPr>
          <w:rFonts w:hint="eastAsia"/>
        </w:rPr>
        <w:t>由少数几个指标代表的低维数据，观察上会方便很多。</w:t>
      </w:r>
    </w:p>
    <w:p w:rsidR="00C34EE1" w:rsidRDefault="00C34EE1" w:rsidP="006F0D48">
      <w:pPr>
        <w:pStyle w:val="2"/>
        <w:numPr>
          <w:ilvl w:val="1"/>
          <w:numId w:val="5"/>
        </w:numPr>
      </w:pPr>
      <w:bookmarkStart w:id="62" w:name="_Toc452677446"/>
      <w:r>
        <w:rPr>
          <w:rFonts w:hint="eastAsia"/>
        </w:rPr>
        <w:t>指标和</w:t>
      </w:r>
      <w:r w:rsidR="003D0C8F">
        <w:rPr>
          <w:rFonts w:hint="eastAsia"/>
        </w:rPr>
        <w:t>配置的相关性分析</w:t>
      </w:r>
      <w:bookmarkEnd w:id="62"/>
    </w:p>
    <w:p w:rsidR="0016047D" w:rsidRDefault="0016047D" w:rsidP="006F0D48">
      <w:pPr>
        <w:pStyle w:val="3"/>
        <w:numPr>
          <w:ilvl w:val="2"/>
          <w:numId w:val="5"/>
        </w:numPr>
      </w:pPr>
      <w:bookmarkStart w:id="63" w:name="_Toc452677447"/>
      <w:r>
        <w:rPr>
          <w:rFonts w:hint="eastAsia"/>
        </w:rPr>
        <w:t>单个</w:t>
      </w:r>
      <w:r>
        <w:rPr>
          <w:rFonts w:hint="eastAsia"/>
        </w:rPr>
        <w:t>benchmark</w:t>
      </w:r>
      <w:r>
        <w:rPr>
          <w:rFonts w:hint="eastAsia"/>
        </w:rPr>
        <w:t>的</w:t>
      </w:r>
      <w:r w:rsidR="00F63F87">
        <w:rPr>
          <w:rFonts w:hint="eastAsia"/>
        </w:rPr>
        <w:t>指标相关性分析</w:t>
      </w:r>
      <w:bookmarkEnd w:id="63"/>
    </w:p>
    <w:p w:rsidR="00F64005" w:rsidRDefault="00012983" w:rsidP="00F64005">
      <w:r>
        <w:rPr>
          <w:rFonts w:hint="eastAsia"/>
        </w:rPr>
        <w:t>经过</w:t>
      </w:r>
      <w:r w:rsidR="00966A5F">
        <w:rPr>
          <w:rFonts w:hint="eastAsia"/>
        </w:rPr>
        <w:t>上面的降维处理，</w:t>
      </w:r>
      <w:r w:rsidR="002F5094">
        <w:rPr>
          <w:rFonts w:hint="eastAsia"/>
        </w:rPr>
        <w:t>我们</w:t>
      </w:r>
      <w:r w:rsidR="00A27384">
        <w:rPr>
          <w:rFonts w:hint="eastAsia"/>
        </w:rPr>
        <w:t>可以分析剩下的这些代表主城分的指标</w:t>
      </w:r>
      <w:r w:rsidR="00197550">
        <w:rPr>
          <w:rFonts w:hint="eastAsia"/>
        </w:rPr>
        <w:t>之间的相关性，</w:t>
      </w:r>
      <w:r w:rsidR="00A27384">
        <w:rPr>
          <w:rFonts w:hint="eastAsia"/>
        </w:rPr>
        <w:t>同时也能够</w:t>
      </w:r>
      <w:r w:rsidR="00194D06">
        <w:rPr>
          <w:rFonts w:hint="eastAsia"/>
        </w:rPr>
        <w:t>分析没有进行降维的</w:t>
      </w:r>
      <w:r w:rsidR="002316FA">
        <w:rPr>
          <w:rFonts w:hint="eastAsia"/>
        </w:rPr>
        <w:t>指标</w:t>
      </w:r>
      <w:r w:rsidR="000352FA">
        <w:rPr>
          <w:rFonts w:hint="eastAsia"/>
        </w:rPr>
        <w:t>之间的相关性，</w:t>
      </w:r>
      <w:r w:rsidR="00856B95">
        <w:rPr>
          <w:rFonts w:hint="eastAsia"/>
        </w:rPr>
        <w:t>二者对比</w:t>
      </w:r>
      <w:r w:rsidR="000352FA">
        <w:rPr>
          <w:rFonts w:hint="eastAsia"/>
        </w:rPr>
        <w:t>对</w:t>
      </w:r>
      <w:r w:rsidR="00216A73">
        <w:rPr>
          <w:rFonts w:hint="eastAsia"/>
        </w:rPr>
        <w:t>理解性能指标会更有价值。</w:t>
      </w:r>
    </w:p>
    <w:p w:rsidR="003026E6" w:rsidRDefault="00700C55" w:rsidP="006F0D48">
      <w:pPr>
        <w:pStyle w:val="4"/>
        <w:numPr>
          <w:ilvl w:val="3"/>
          <w:numId w:val="5"/>
        </w:numPr>
        <w:rPr>
          <w:rFonts w:ascii="Arial" w:eastAsia="黑体" w:hAnsi="Arial" w:cs="Times New Roman"/>
          <w:b w:val="0"/>
          <w:sz w:val="24"/>
          <w:szCs w:val="32"/>
        </w:rPr>
      </w:pPr>
      <w:r w:rsidRPr="001457AF">
        <w:rPr>
          <w:rFonts w:ascii="Arial" w:eastAsia="黑体" w:hAnsi="Arial" w:cs="Times New Roman" w:hint="eastAsia"/>
          <w:b w:val="0"/>
          <w:sz w:val="24"/>
          <w:szCs w:val="32"/>
        </w:rPr>
        <w:t>相关性算法的选择</w:t>
      </w:r>
    </w:p>
    <w:p w:rsidR="00C30FEF" w:rsidRDefault="00C30FEF" w:rsidP="00C30FEF">
      <w:r>
        <w:rPr>
          <w:rFonts w:hint="eastAsia"/>
        </w:rPr>
        <w:t>前文已经介绍过了两个主要的</w:t>
      </w:r>
      <w:r w:rsidR="00041876">
        <w:rPr>
          <w:rFonts w:hint="eastAsia"/>
        </w:rPr>
        <w:t>相关性衡量体系，</w:t>
      </w:r>
      <w:r w:rsidR="00041876">
        <w:rPr>
          <w:rFonts w:hint="eastAsia"/>
        </w:rPr>
        <w:t>Spearman</w:t>
      </w:r>
      <w:r w:rsidR="00041876">
        <w:rPr>
          <w:rFonts w:hint="eastAsia"/>
        </w:rPr>
        <w:t>相关系数和</w:t>
      </w:r>
      <w:r w:rsidR="00041876">
        <w:rPr>
          <w:rFonts w:hint="eastAsia"/>
        </w:rPr>
        <w:t>Pearson</w:t>
      </w:r>
      <w:r w:rsidR="00041876">
        <w:rPr>
          <w:rFonts w:hint="eastAsia"/>
        </w:rPr>
        <w:t>相关系数。</w:t>
      </w:r>
      <w:r w:rsidR="00172F14">
        <w:rPr>
          <w:rFonts w:hint="eastAsia"/>
        </w:rPr>
        <w:t>根据数据来源已经有了相关参数的特点，</w:t>
      </w:r>
      <w:r w:rsidR="00BD6119">
        <w:rPr>
          <w:rFonts w:hint="eastAsia"/>
        </w:rPr>
        <w:t>本文选择</w:t>
      </w:r>
      <w:r w:rsidR="00DC3D74">
        <w:rPr>
          <w:rFonts w:hint="eastAsia"/>
        </w:rPr>
        <w:t>Pearson</w:t>
      </w:r>
      <w:r w:rsidR="00DC3D74">
        <w:rPr>
          <w:rFonts w:hint="eastAsia"/>
        </w:rPr>
        <w:t>相关系数作为我们的相关性衡量标准。</w:t>
      </w:r>
    </w:p>
    <w:p w:rsidR="0094373B" w:rsidRDefault="0094373B" w:rsidP="006F0D48">
      <w:pPr>
        <w:pStyle w:val="4"/>
        <w:numPr>
          <w:ilvl w:val="3"/>
          <w:numId w:val="5"/>
        </w:numPr>
        <w:rPr>
          <w:rFonts w:ascii="Arial" w:eastAsia="黑体" w:hAnsi="Arial" w:cs="Times New Roman"/>
          <w:b w:val="0"/>
          <w:sz w:val="24"/>
          <w:szCs w:val="32"/>
        </w:rPr>
      </w:pPr>
      <w:r w:rsidRPr="00E82B42">
        <w:rPr>
          <w:rFonts w:ascii="Arial" w:eastAsia="黑体" w:hAnsi="Arial" w:cs="Times New Roman" w:hint="eastAsia"/>
          <w:b w:val="0"/>
          <w:sz w:val="24"/>
          <w:szCs w:val="32"/>
        </w:rPr>
        <w:t>相关性分析</w:t>
      </w:r>
    </w:p>
    <w:p w:rsidR="00E82B42" w:rsidRDefault="00ED6013" w:rsidP="00E82B42">
      <w:r>
        <w:rPr>
          <w:rFonts w:hint="eastAsia"/>
        </w:rPr>
        <w:t>同样的</w:t>
      </w:r>
      <w:r>
        <w:rPr>
          <w:rFonts w:hint="eastAsia"/>
        </w:rPr>
        <w:t>benchmark</w:t>
      </w:r>
      <w:r w:rsidR="00B5475B">
        <w:rPr>
          <w:rFonts w:hint="eastAsia"/>
        </w:rPr>
        <w:t>之间</w:t>
      </w:r>
      <w:r w:rsidR="001B2E95">
        <w:rPr>
          <w:rFonts w:hint="eastAsia"/>
        </w:rPr>
        <w:t>指标</w:t>
      </w:r>
      <w:r w:rsidR="00C549CC">
        <w:rPr>
          <w:rFonts w:hint="eastAsia"/>
        </w:rPr>
        <w:t>相关性分析理论上最好的是</w:t>
      </w:r>
      <w:r w:rsidR="000A711D">
        <w:rPr>
          <w:rFonts w:hint="eastAsia"/>
        </w:rPr>
        <w:t>两两对比，</w:t>
      </w:r>
      <w:r w:rsidR="007B5709">
        <w:rPr>
          <w:rFonts w:hint="eastAsia"/>
        </w:rPr>
        <w:t>但是</w:t>
      </w:r>
      <w:r w:rsidR="00CB307D">
        <w:rPr>
          <w:rFonts w:hint="eastAsia"/>
        </w:rPr>
        <w:t>数据规模较大</w:t>
      </w:r>
      <w:r w:rsidR="003775B1">
        <w:rPr>
          <w:rFonts w:hint="eastAsia"/>
        </w:rPr>
        <w:t>（单是</w:t>
      </w:r>
      <w:r w:rsidR="003775B1">
        <w:rPr>
          <w:rFonts w:hint="eastAsia"/>
        </w:rPr>
        <w:t>ebizzy</w:t>
      </w:r>
      <w:r w:rsidR="003775B1">
        <w:rPr>
          <w:rFonts w:hint="eastAsia"/>
        </w:rPr>
        <w:t>就有</w:t>
      </w:r>
      <w:r w:rsidR="00CE3C37">
        <w:rPr>
          <w:rFonts w:hint="eastAsia"/>
        </w:rPr>
        <w:t>指标</w:t>
      </w:r>
      <w:r w:rsidR="00CE3C37">
        <w:rPr>
          <w:rFonts w:hint="eastAsia"/>
        </w:rPr>
        <w:t>5238</w:t>
      </w:r>
      <w:r w:rsidR="00CE3C37">
        <w:rPr>
          <w:rFonts w:hint="eastAsia"/>
        </w:rPr>
        <w:t>个</w:t>
      </w:r>
      <w:r w:rsidR="003775B1">
        <w:rPr>
          <w:rFonts w:hint="eastAsia"/>
        </w:rPr>
        <w:t>）</w:t>
      </w:r>
      <w:r w:rsidR="00CB307D">
        <w:rPr>
          <w:rFonts w:hint="eastAsia"/>
        </w:rPr>
        <w:t>，</w:t>
      </w:r>
      <w:r w:rsidR="00F178DB">
        <w:rPr>
          <w:rFonts w:hint="eastAsia"/>
        </w:rPr>
        <w:t>但是计算的结果却不是很有意义，</w:t>
      </w:r>
      <w:r w:rsidR="00E0259C">
        <w:rPr>
          <w:rFonts w:hint="eastAsia"/>
        </w:rPr>
        <w:t>因为这样不能突出</w:t>
      </w:r>
      <w:r w:rsidR="00E0259C">
        <w:rPr>
          <w:rFonts w:hint="eastAsia"/>
        </w:rPr>
        <w:t>benchmark</w:t>
      </w:r>
      <w:r w:rsidR="00E0259C">
        <w:rPr>
          <w:rFonts w:hint="eastAsia"/>
        </w:rPr>
        <w:t>的关键测试</w:t>
      </w:r>
      <w:r w:rsidR="00C859C6">
        <w:rPr>
          <w:rFonts w:hint="eastAsia"/>
        </w:rPr>
        <w:t>。</w:t>
      </w:r>
      <w:r w:rsidR="00C61180">
        <w:rPr>
          <w:rFonts w:hint="eastAsia"/>
        </w:rPr>
        <w:t>两个</w:t>
      </w:r>
      <w:r w:rsidR="00C859C6">
        <w:rPr>
          <w:rFonts w:hint="eastAsia"/>
        </w:rPr>
        <w:t>测试次数都很少的指标相关性也许很高，甚至会是</w:t>
      </w:r>
      <w:r w:rsidR="00C859C6">
        <w:rPr>
          <w:rFonts w:hint="eastAsia"/>
        </w:rPr>
        <w:t>1</w:t>
      </w:r>
      <w:r w:rsidR="00D82A92">
        <w:rPr>
          <w:rFonts w:hint="eastAsia"/>
        </w:rPr>
        <w:t>（测试次数都很少，恰好又是一样的结果）</w:t>
      </w:r>
      <w:r w:rsidR="00C859C6">
        <w:rPr>
          <w:rFonts w:hint="eastAsia"/>
        </w:rPr>
        <w:t>，</w:t>
      </w:r>
      <w:r w:rsidR="00F40876">
        <w:rPr>
          <w:rFonts w:hint="eastAsia"/>
        </w:rPr>
        <w:t>但是他们并不能体现出自己是重要的指标。</w:t>
      </w:r>
      <w:r w:rsidR="0049384F">
        <w:rPr>
          <w:rFonts w:hint="eastAsia"/>
        </w:rPr>
        <w:t>所以找一个必要的数据标准进行相关性分析是很有必要的。</w:t>
      </w:r>
    </w:p>
    <w:p w:rsidR="00080E89" w:rsidRPr="00E82B42" w:rsidRDefault="00080E89" w:rsidP="00E82B42">
      <w:r>
        <w:rPr>
          <w:rFonts w:hint="eastAsia"/>
        </w:rPr>
        <w:lastRenderedPageBreak/>
        <w:t>幸运的是，</w:t>
      </w:r>
      <w:r w:rsidR="003428ED">
        <w:rPr>
          <w:rFonts w:hint="eastAsia"/>
        </w:rPr>
        <w:t>lkp-tests</w:t>
      </w:r>
      <w:r w:rsidR="003428ED">
        <w:rPr>
          <w:rFonts w:hint="eastAsia"/>
        </w:rPr>
        <w:t>官方给出了一些</w:t>
      </w:r>
      <w:r w:rsidR="003428ED">
        <w:rPr>
          <w:rFonts w:hint="eastAsia"/>
        </w:rPr>
        <w:t>benchmark</w:t>
      </w:r>
      <w:r w:rsidR="003428ED">
        <w:rPr>
          <w:rFonts w:hint="eastAsia"/>
        </w:rPr>
        <w:t>的</w:t>
      </w:r>
      <w:r w:rsidR="001F2D42">
        <w:rPr>
          <w:rFonts w:hint="eastAsia"/>
        </w:rPr>
        <w:t>KPI</w:t>
      </w:r>
      <w:r w:rsidR="001F2D42">
        <w:rPr>
          <w:rFonts w:hint="eastAsia"/>
        </w:rPr>
        <w:t>，</w:t>
      </w:r>
      <w:r w:rsidR="004266EE">
        <w:rPr>
          <w:rFonts w:hint="eastAsia"/>
        </w:rPr>
        <w:t>这些指标在一定程度上反映出了该</w:t>
      </w:r>
      <w:r w:rsidR="004266EE">
        <w:rPr>
          <w:rFonts w:hint="eastAsia"/>
        </w:rPr>
        <w:t>benchmark</w:t>
      </w:r>
      <w:r w:rsidR="004266EE">
        <w:rPr>
          <w:rFonts w:hint="eastAsia"/>
        </w:rPr>
        <w:t>测试的侧重点</w:t>
      </w:r>
      <w:r w:rsidR="0009704A">
        <w:rPr>
          <w:rFonts w:hint="eastAsia"/>
        </w:rPr>
        <w:t>，因此选择</w:t>
      </w:r>
      <w:r w:rsidR="00D00F93">
        <w:rPr>
          <w:rFonts w:hint="eastAsia"/>
        </w:rPr>
        <w:t>KPI</w:t>
      </w:r>
      <w:r w:rsidR="00D00F93">
        <w:rPr>
          <w:rFonts w:hint="eastAsia"/>
        </w:rPr>
        <w:t>作为相关性检验的标准是可信的。</w:t>
      </w:r>
      <w:r w:rsidR="00377B39">
        <w:rPr>
          <w:rFonts w:hint="eastAsia"/>
        </w:rPr>
        <w:t>最后相关性分析的结果应该是</w:t>
      </w:r>
      <w:r w:rsidR="00490AED">
        <w:rPr>
          <w:rFonts w:hint="eastAsia"/>
        </w:rPr>
        <w:t>一个</w:t>
      </w:r>
      <w:r w:rsidR="00F20E77">
        <w:rPr>
          <w:rFonts w:hint="eastAsia"/>
        </w:rPr>
        <w:t>浮点数表格，</w:t>
      </w:r>
      <w:r w:rsidR="00AF4F86">
        <w:rPr>
          <w:rFonts w:hint="eastAsia"/>
        </w:rPr>
        <w:t>每一个指标</w:t>
      </w:r>
      <w:r w:rsidR="009613E3">
        <w:rPr>
          <w:rFonts w:hint="eastAsia"/>
        </w:rPr>
        <w:t>对应于</w:t>
      </w:r>
      <w:r w:rsidR="00EE0534">
        <w:rPr>
          <w:rFonts w:hint="eastAsia"/>
        </w:rPr>
        <w:t>KPI</w:t>
      </w:r>
      <w:r w:rsidR="00EE0534">
        <w:rPr>
          <w:rFonts w:hint="eastAsia"/>
        </w:rPr>
        <w:t>都有一个相关系数</w:t>
      </w:r>
      <w:r w:rsidR="00260331">
        <w:rPr>
          <w:rFonts w:hint="eastAsia"/>
        </w:rPr>
        <w:t>，这个系数衡量了</w:t>
      </w:r>
      <w:r w:rsidR="00DB609B">
        <w:rPr>
          <w:rFonts w:hint="eastAsia"/>
        </w:rPr>
        <w:t>它与</w:t>
      </w:r>
      <w:r w:rsidR="00DB609B">
        <w:rPr>
          <w:rFonts w:hint="eastAsia"/>
        </w:rPr>
        <w:t>KPI</w:t>
      </w:r>
      <w:r w:rsidR="00DB609B">
        <w:rPr>
          <w:rFonts w:hint="eastAsia"/>
        </w:rPr>
        <w:t>的相关性，对理解</w:t>
      </w:r>
      <w:r w:rsidR="007B6A8A">
        <w:rPr>
          <w:rFonts w:hint="eastAsia"/>
        </w:rPr>
        <w:t>性能指标很有价值。</w:t>
      </w:r>
    </w:p>
    <w:p w:rsidR="005A21A1" w:rsidRDefault="00091A1E" w:rsidP="006F0D48">
      <w:pPr>
        <w:pStyle w:val="3"/>
        <w:numPr>
          <w:ilvl w:val="2"/>
          <w:numId w:val="5"/>
        </w:numPr>
      </w:pPr>
      <w:bookmarkStart w:id="64" w:name="_Toc452677448"/>
      <w:r>
        <w:rPr>
          <w:rFonts w:hint="eastAsia"/>
        </w:rPr>
        <w:t>不同</w:t>
      </w:r>
      <w:r>
        <w:rPr>
          <w:rFonts w:hint="eastAsia"/>
        </w:rPr>
        <w:t>benchmark</w:t>
      </w:r>
      <w:r>
        <w:rPr>
          <w:rFonts w:hint="eastAsia"/>
        </w:rPr>
        <w:t>之间配置的相关性分析</w:t>
      </w:r>
      <w:bookmarkEnd w:id="64"/>
    </w:p>
    <w:p w:rsidR="007659C3" w:rsidRDefault="006E16F1" w:rsidP="007659C3">
      <w:r>
        <w:rPr>
          <w:rFonts w:hint="eastAsia"/>
        </w:rPr>
        <w:t>关于配置的相关性分析，</w:t>
      </w:r>
      <w:r w:rsidR="005903A5">
        <w:rPr>
          <w:rFonts w:hint="eastAsia"/>
        </w:rPr>
        <w:t>首先需要再观察一下</w:t>
      </w:r>
      <w:r w:rsidR="00B17B1E">
        <w:rPr>
          <w:rFonts w:hint="eastAsia"/>
        </w:rPr>
        <w:t>配置的格式（即结果文件的路径）：</w:t>
      </w: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364"/>
      </w:tblGrid>
      <w:tr w:rsidR="00CB1EC5" w:rsidTr="00CB1EC5">
        <w:tc>
          <w:tcPr>
            <w:tcW w:w="8364" w:type="dxa"/>
            <w:shd w:val="clear" w:color="auto" w:fill="F2F2F2" w:themeFill="background1" w:themeFillShade="F2"/>
          </w:tcPr>
          <w:p w:rsidR="00CB1EC5" w:rsidRPr="00CB1EC5" w:rsidRDefault="00CB1EC5" w:rsidP="007659C3">
            <w:pPr>
              <w:ind w:firstLine="0"/>
              <w:rPr>
                <w:color w:val="A50021"/>
              </w:rPr>
            </w:pPr>
            <w:r w:rsidRPr="0046624F">
              <w:rPr>
                <w:color w:val="A50021"/>
              </w:rPr>
              <w:t>/result/ebizzy/100%-10x-10s/lkp-ws02/eywa-rootfs/x86_64-rhel/gcc-4.9/6a13feb9c82803e2b815eca72fa7a9f5561d7861</w:t>
            </w:r>
            <w:r w:rsidRPr="0046624F">
              <w:rPr>
                <w:rFonts w:hint="eastAsia"/>
                <w:color w:val="A50021"/>
              </w:rPr>
              <w:t>/</w:t>
            </w:r>
          </w:p>
        </w:tc>
      </w:tr>
    </w:tbl>
    <w:p w:rsidR="00B17B1E" w:rsidRDefault="00CB6E8A" w:rsidP="007659C3">
      <w:r>
        <w:rPr>
          <w:rFonts w:hint="eastAsia"/>
        </w:rPr>
        <w:t>因为是在不同</w:t>
      </w:r>
      <w:r>
        <w:rPr>
          <w:rFonts w:hint="eastAsia"/>
        </w:rPr>
        <w:t>benchmark</w:t>
      </w:r>
      <w:r>
        <w:rPr>
          <w:rFonts w:hint="eastAsia"/>
        </w:rPr>
        <w:t>之间的比较，因此</w:t>
      </w:r>
      <w:r w:rsidR="007E077C">
        <w:rPr>
          <w:rFonts w:hint="eastAsia"/>
        </w:rPr>
        <w:t>其中的</w:t>
      </w:r>
      <w:r>
        <w:rPr>
          <w:rFonts w:hint="eastAsia"/>
        </w:rPr>
        <w:t>result</w:t>
      </w:r>
      <w:r>
        <w:rPr>
          <w:rFonts w:hint="eastAsia"/>
        </w:rPr>
        <w:t>和</w:t>
      </w:r>
      <w:r>
        <w:rPr>
          <w:rFonts w:hint="eastAsia"/>
        </w:rPr>
        <w:t>benchmark</w:t>
      </w:r>
      <w:r>
        <w:rPr>
          <w:rFonts w:hint="eastAsia"/>
        </w:rPr>
        <w:t>可认为不是配置的一部分</w:t>
      </w:r>
      <w:r w:rsidR="008E1192">
        <w:rPr>
          <w:rFonts w:hint="eastAsia"/>
        </w:rPr>
        <w:t>。</w:t>
      </w:r>
      <w:r w:rsidR="00DA66F2">
        <w:rPr>
          <w:rFonts w:hint="eastAsia"/>
        </w:rPr>
        <w:t>所以重要的配置是</w:t>
      </w:r>
      <w:r w:rsidR="00945E0E">
        <w:rPr>
          <w:rFonts w:hint="eastAsia"/>
        </w:rPr>
        <w:t>：</w:t>
      </w:r>
    </w:p>
    <w:p w:rsidR="00945E0E" w:rsidRDefault="00945E0E" w:rsidP="006F0D48">
      <w:pPr>
        <w:pStyle w:val="af0"/>
        <w:numPr>
          <w:ilvl w:val="0"/>
          <w:numId w:val="12"/>
        </w:numPr>
        <w:ind w:firstLineChars="0"/>
      </w:pPr>
      <w:r>
        <w:rPr>
          <w:rFonts w:hint="eastAsia"/>
        </w:rPr>
        <w:t>硬件配置</w:t>
      </w:r>
    </w:p>
    <w:p w:rsidR="00DA512E" w:rsidRDefault="004920F3" w:rsidP="006F0D48">
      <w:pPr>
        <w:pStyle w:val="af0"/>
        <w:numPr>
          <w:ilvl w:val="0"/>
          <w:numId w:val="12"/>
        </w:numPr>
        <w:ind w:firstLineChars="0"/>
      </w:pPr>
      <w:r>
        <w:t>L</w:t>
      </w:r>
      <w:r>
        <w:rPr>
          <w:rFonts w:hint="eastAsia"/>
        </w:rPr>
        <w:t>inux</w:t>
      </w:r>
      <w:r>
        <w:rPr>
          <w:rFonts w:hint="eastAsia"/>
        </w:rPr>
        <w:t>发行版本</w:t>
      </w:r>
    </w:p>
    <w:p w:rsidR="00945E0E" w:rsidRDefault="00C374A2" w:rsidP="006F0D48">
      <w:pPr>
        <w:pStyle w:val="af0"/>
        <w:numPr>
          <w:ilvl w:val="0"/>
          <w:numId w:val="12"/>
        </w:numPr>
        <w:ind w:firstLineChars="0"/>
      </w:pPr>
      <w:r>
        <w:rPr>
          <w:rFonts w:hint="eastAsia"/>
        </w:rPr>
        <w:t>内核</w:t>
      </w:r>
    </w:p>
    <w:p w:rsidR="00C374A2" w:rsidRDefault="00C374A2" w:rsidP="006F0D48">
      <w:pPr>
        <w:pStyle w:val="af0"/>
        <w:numPr>
          <w:ilvl w:val="0"/>
          <w:numId w:val="12"/>
        </w:numPr>
        <w:ind w:firstLineChars="0"/>
      </w:pPr>
      <w:r>
        <w:rPr>
          <w:rFonts w:hint="eastAsia"/>
        </w:rPr>
        <w:t>编译器</w:t>
      </w:r>
    </w:p>
    <w:p w:rsidR="00C374A2" w:rsidRDefault="00C374A2" w:rsidP="006F0D48">
      <w:pPr>
        <w:pStyle w:val="af0"/>
        <w:numPr>
          <w:ilvl w:val="0"/>
          <w:numId w:val="12"/>
        </w:numPr>
        <w:ind w:firstLineChars="0"/>
      </w:pPr>
      <w:r>
        <w:rPr>
          <w:rFonts w:hint="eastAsia"/>
        </w:rPr>
        <w:t>commit</w:t>
      </w:r>
      <w:r>
        <w:t xml:space="preserve"> </w:t>
      </w:r>
      <w:r>
        <w:rPr>
          <w:rFonts w:hint="eastAsia"/>
        </w:rPr>
        <w:t>ID</w:t>
      </w:r>
    </w:p>
    <w:p w:rsidR="001E1A5E" w:rsidRDefault="008A5F39" w:rsidP="00FE1E65">
      <w:pPr>
        <w:ind w:firstLine="420"/>
      </w:pPr>
      <w:r>
        <w:rPr>
          <w:rFonts w:hint="eastAsia"/>
        </w:rPr>
        <w:t>上面的</w:t>
      </w:r>
      <w:r w:rsidR="001273A8">
        <w:rPr>
          <w:rFonts w:hint="eastAsia"/>
        </w:rPr>
        <w:t>benchmark</w:t>
      </w:r>
      <w:r w:rsidR="001273A8">
        <w:rPr>
          <w:rFonts w:hint="eastAsia"/>
        </w:rPr>
        <w:t>内部的</w:t>
      </w:r>
      <w:r w:rsidR="00BD7596">
        <w:rPr>
          <w:rFonts w:hint="eastAsia"/>
        </w:rPr>
        <w:t>相关性分析的</w:t>
      </w:r>
      <w:r w:rsidR="00B363C8">
        <w:rPr>
          <w:rFonts w:hint="eastAsia"/>
        </w:rPr>
        <w:t>思路相当于把</w:t>
      </w:r>
      <w:r w:rsidR="00FB0C8B">
        <w:rPr>
          <w:rFonts w:hint="eastAsia"/>
        </w:rPr>
        <w:t>指标作为自变量而与</w:t>
      </w:r>
      <w:r w:rsidR="00FB0C8B">
        <w:rPr>
          <w:rFonts w:hint="eastAsia"/>
        </w:rPr>
        <w:t>KPI</w:t>
      </w:r>
      <w:r w:rsidR="00FB0C8B">
        <w:rPr>
          <w:rFonts w:hint="eastAsia"/>
        </w:rPr>
        <w:t>的相关性作为因变量，</w:t>
      </w:r>
      <w:r w:rsidR="00FC330E">
        <w:rPr>
          <w:rFonts w:hint="eastAsia"/>
        </w:rPr>
        <w:t>现在，配置的分析相当于把</w:t>
      </w:r>
      <w:r w:rsidR="00AF301D">
        <w:rPr>
          <w:rFonts w:hint="eastAsia"/>
        </w:rPr>
        <w:t>一个完整的配置作为自变量，</w:t>
      </w:r>
    </w:p>
    <w:p w:rsidR="00202810" w:rsidRPr="00CB1EC5" w:rsidRDefault="003C57C5" w:rsidP="00FE1E65">
      <w:pPr>
        <w:ind w:firstLine="420"/>
      </w:pPr>
      <w:r>
        <w:rPr>
          <w:rFonts w:hint="eastAsia"/>
        </w:rPr>
        <w:t>根据</w:t>
      </w:r>
      <w:r w:rsidR="0072751A">
        <w:rPr>
          <w:rFonts w:hint="eastAsia"/>
        </w:rPr>
        <w:t>配置模块</w:t>
      </w:r>
      <w:r w:rsidR="00455821">
        <w:rPr>
          <w:rFonts w:hint="eastAsia"/>
        </w:rPr>
        <w:t>存在的数量的不同，</w:t>
      </w:r>
      <w:r w:rsidR="00E5663A">
        <w:rPr>
          <w:rFonts w:hint="eastAsia"/>
        </w:rPr>
        <w:t>编译器</w:t>
      </w:r>
      <w:r w:rsidR="008C09DB">
        <w:rPr>
          <w:rFonts w:hint="eastAsia"/>
        </w:rPr>
        <w:t>版本</w:t>
      </w:r>
      <w:r w:rsidR="00E5663A">
        <w:rPr>
          <w:rFonts w:hint="eastAsia"/>
        </w:rPr>
        <w:t>只有两个，分别是</w:t>
      </w:r>
      <w:r w:rsidR="00E5663A">
        <w:rPr>
          <w:rFonts w:hint="eastAsia"/>
        </w:rPr>
        <w:t>gcc</w:t>
      </w:r>
      <w:r w:rsidR="00E5663A">
        <w:t>4.9</w:t>
      </w:r>
      <w:r w:rsidR="00E5663A">
        <w:rPr>
          <w:rFonts w:hint="eastAsia"/>
        </w:rPr>
        <w:t>和</w:t>
      </w:r>
      <w:r w:rsidR="00E5663A">
        <w:rPr>
          <w:rFonts w:hint="eastAsia"/>
        </w:rPr>
        <w:t>gcc</w:t>
      </w:r>
      <w:r w:rsidR="00E5663A">
        <w:t>5.0</w:t>
      </w:r>
      <w:r w:rsidR="006C3001">
        <w:rPr>
          <w:rFonts w:hint="eastAsia"/>
        </w:rPr>
        <w:t>，内核数量也比较少，</w:t>
      </w:r>
      <w:r w:rsidR="005925E5">
        <w:rPr>
          <w:rFonts w:hint="eastAsia"/>
        </w:rPr>
        <w:t>所以</w:t>
      </w:r>
      <w:r w:rsidR="0072751A">
        <w:rPr>
          <w:rFonts w:hint="eastAsia"/>
        </w:rPr>
        <w:t>可以重点分析</w:t>
      </w:r>
      <w:r w:rsidR="001F2AB5">
        <w:rPr>
          <w:rFonts w:hint="eastAsia"/>
        </w:rPr>
        <w:t>硬件配置和</w:t>
      </w:r>
      <w:r w:rsidR="001F2AB5">
        <w:rPr>
          <w:rFonts w:hint="eastAsia"/>
        </w:rPr>
        <w:t>commit</w:t>
      </w:r>
      <w:r w:rsidR="001F2AB5">
        <w:t xml:space="preserve"> </w:t>
      </w:r>
      <w:r w:rsidR="001F2AB5">
        <w:rPr>
          <w:rFonts w:hint="eastAsia"/>
        </w:rPr>
        <w:t>ID</w:t>
      </w:r>
      <w:r w:rsidR="0003418B">
        <w:rPr>
          <w:rFonts w:hint="eastAsia"/>
        </w:rPr>
        <w:t>，而</w:t>
      </w:r>
      <w:r w:rsidR="0003418B">
        <w:rPr>
          <w:rFonts w:hint="eastAsia"/>
        </w:rPr>
        <w:t>commit</w:t>
      </w:r>
      <w:r w:rsidR="0003418B">
        <w:t xml:space="preserve"> </w:t>
      </w:r>
      <w:r w:rsidR="0003418B">
        <w:rPr>
          <w:rFonts w:hint="eastAsia"/>
        </w:rPr>
        <w:t>ID</w:t>
      </w:r>
      <w:r w:rsidR="0003418B">
        <w:rPr>
          <w:rFonts w:hint="eastAsia"/>
        </w:rPr>
        <w:t>又是重中之重。</w:t>
      </w:r>
      <w:r w:rsidR="00CB31B0">
        <w:rPr>
          <w:rFonts w:hint="eastAsia"/>
        </w:rPr>
        <w:t>不同</w:t>
      </w:r>
      <w:r w:rsidR="00CB31B0">
        <w:rPr>
          <w:rFonts w:hint="eastAsia"/>
        </w:rPr>
        <w:t>benchmark</w:t>
      </w:r>
      <w:r w:rsidR="00880BE6">
        <w:rPr>
          <w:rFonts w:hint="eastAsia"/>
        </w:rPr>
        <w:t>、指标</w:t>
      </w:r>
      <w:r w:rsidR="00CB31B0">
        <w:rPr>
          <w:rFonts w:hint="eastAsia"/>
        </w:rPr>
        <w:t>对于同一</w:t>
      </w:r>
      <w:r w:rsidR="0099595B">
        <w:rPr>
          <w:rFonts w:hint="eastAsia"/>
        </w:rPr>
        <w:t>配置的</w:t>
      </w:r>
      <w:r w:rsidR="00973DDA">
        <w:rPr>
          <w:rFonts w:hint="eastAsia"/>
        </w:rPr>
        <w:t>测试结果</w:t>
      </w:r>
      <w:r w:rsidR="00EB28EB">
        <w:rPr>
          <w:rFonts w:hint="eastAsia"/>
        </w:rPr>
        <w:t>数据作为因变量</w:t>
      </w:r>
      <w:r w:rsidR="00003ED3">
        <w:rPr>
          <w:rFonts w:hint="eastAsia"/>
        </w:rPr>
        <w:t>，</w:t>
      </w:r>
      <w:r w:rsidR="003C1FC1">
        <w:rPr>
          <w:rFonts w:hint="eastAsia"/>
        </w:rPr>
        <w:t>同样根据</w:t>
      </w:r>
      <w:r w:rsidR="005578E7">
        <w:rPr>
          <w:rFonts w:hint="eastAsia"/>
        </w:rPr>
        <w:t>Pearson</w:t>
      </w:r>
      <w:r w:rsidR="005578E7">
        <w:rPr>
          <w:rFonts w:hint="eastAsia"/>
        </w:rPr>
        <w:t>相关系数判它们的相关性，</w:t>
      </w:r>
      <w:r w:rsidR="00AB7712">
        <w:rPr>
          <w:rFonts w:hint="eastAsia"/>
        </w:rPr>
        <w:t>这一步的分析结果可以作为</w:t>
      </w:r>
      <w:r w:rsidR="005C2E1E">
        <w:rPr>
          <w:rFonts w:hint="eastAsia"/>
        </w:rPr>
        <w:t>配置</w:t>
      </w:r>
      <w:r w:rsidR="00AB7712">
        <w:rPr>
          <w:rFonts w:hint="eastAsia"/>
        </w:rPr>
        <w:t>降维的依据。</w:t>
      </w:r>
    </w:p>
    <w:p w:rsidR="00104958" w:rsidRDefault="000235FF" w:rsidP="006F0D48">
      <w:pPr>
        <w:pStyle w:val="2"/>
        <w:numPr>
          <w:ilvl w:val="1"/>
          <w:numId w:val="5"/>
        </w:numPr>
      </w:pPr>
      <w:bookmarkStart w:id="65" w:name="_Toc452677449"/>
      <w:r>
        <w:rPr>
          <w:rFonts w:hint="eastAsia"/>
        </w:rPr>
        <w:t>指标变化模式的分析</w:t>
      </w:r>
      <w:bookmarkEnd w:id="65"/>
    </w:p>
    <w:p w:rsidR="00A5150B" w:rsidRDefault="00F16C98" w:rsidP="002B4103">
      <w:pPr>
        <w:ind w:firstLine="420"/>
      </w:pPr>
      <w:r>
        <w:rPr>
          <w:rFonts w:hint="eastAsia"/>
        </w:rPr>
        <w:t>上文</w:t>
      </w:r>
      <w:r w:rsidR="003F5993">
        <w:rPr>
          <w:rFonts w:hint="eastAsia"/>
        </w:rPr>
        <w:t>已经</w:t>
      </w:r>
      <w:r>
        <w:rPr>
          <w:rFonts w:hint="eastAsia"/>
        </w:rPr>
        <w:t>谈及，</w:t>
      </w:r>
      <w:r w:rsidR="00F02DBA">
        <w:rPr>
          <w:rFonts w:hint="eastAsia"/>
        </w:rPr>
        <w:t>commit</w:t>
      </w:r>
      <w:r w:rsidR="00F02DBA">
        <w:t xml:space="preserve"> </w:t>
      </w:r>
      <w:r w:rsidR="00F02DBA">
        <w:rPr>
          <w:rFonts w:hint="eastAsia"/>
        </w:rPr>
        <w:t>ID</w:t>
      </w:r>
      <w:r w:rsidR="00F02DBA">
        <w:rPr>
          <w:rFonts w:hint="eastAsia"/>
        </w:rPr>
        <w:t>是所有的配置模块中最重要的一个，</w:t>
      </w:r>
      <w:r w:rsidR="008A5C68">
        <w:rPr>
          <w:rFonts w:hint="eastAsia"/>
        </w:rPr>
        <w:t>同时</w:t>
      </w:r>
      <w:r w:rsidR="005B1F9D">
        <w:rPr>
          <w:rFonts w:hint="eastAsia"/>
        </w:rPr>
        <w:t>也有比较庞大的数据量</w:t>
      </w:r>
      <w:r w:rsidR="00EE7A84">
        <w:rPr>
          <w:rFonts w:hint="eastAsia"/>
        </w:rPr>
        <w:t>（</w:t>
      </w:r>
      <w:r w:rsidR="00EE7A84">
        <w:rPr>
          <w:rFonts w:hint="eastAsia"/>
        </w:rPr>
        <w:t>78</w:t>
      </w:r>
      <w:r w:rsidR="00EE7A84">
        <w:rPr>
          <w:rFonts w:hint="eastAsia"/>
        </w:rPr>
        <w:t>个</w:t>
      </w:r>
      <w:r w:rsidR="00EE7A84">
        <w:rPr>
          <w:rFonts w:hint="eastAsia"/>
        </w:rPr>
        <w:t>benchmark</w:t>
      </w:r>
      <w:r w:rsidR="00EE7A84">
        <w:rPr>
          <w:rFonts w:hint="eastAsia"/>
        </w:rPr>
        <w:t>包含不重复的</w:t>
      </w:r>
      <w:r w:rsidR="00EE7A84">
        <w:rPr>
          <w:rFonts w:hint="eastAsia"/>
        </w:rPr>
        <w:t>commit</w:t>
      </w:r>
      <w:r w:rsidR="00EE7A84">
        <w:t xml:space="preserve"> </w:t>
      </w:r>
      <w:r w:rsidR="00EE7A84">
        <w:rPr>
          <w:rFonts w:hint="eastAsia"/>
        </w:rPr>
        <w:t>ID</w:t>
      </w:r>
      <w:r w:rsidR="00EE7A84">
        <w:t>13000</w:t>
      </w:r>
      <w:r w:rsidR="00EE7A84">
        <w:rPr>
          <w:rFonts w:hint="eastAsia"/>
        </w:rPr>
        <w:t>多个）</w:t>
      </w:r>
      <w:r w:rsidR="00756F34">
        <w:rPr>
          <w:rFonts w:hint="eastAsia"/>
        </w:rPr>
        <w:t>，指标随着</w:t>
      </w:r>
      <w:r w:rsidR="00756F34">
        <w:rPr>
          <w:rFonts w:hint="eastAsia"/>
        </w:rPr>
        <w:t>commit</w:t>
      </w:r>
      <w:r w:rsidR="00756F34">
        <w:t xml:space="preserve"> </w:t>
      </w:r>
      <w:r w:rsidR="00756F34">
        <w:rPr>
          <w:rFonts w:hint="eastAsia"/>
        </w:rPr>
        <w:t>ID</w:t>
      </w:r>
      <w:r w:rsidR="00756F34">
        <w:rPr>
          <w:rFonts w:hint="eastAsia"/>
        </w:rPr>
        <w:t>变化的模式往往包含着</w:t>
      </w:r>
      <w:r w:rsidR="00247313">
        <w:rPr>
          <w:rFonts w:hint="eastAsia"/>
        </w:rPr>
        <w:t>许多有用的信息。</w:t>
      </w:r>
    </w:p>
    <w:p w:rsidR="00A5150B" w:rsidRDefault="00A5150B" w:rsidP="00F16C98">
      <w:pPr>
        <w:ind w:firstLine="420"/>
      </w:pPr>
      <w:r>
        <w:rPr>
          <w:rFonts w:hint="eastAsia"/>
        </w:rPr>
        <w:lastRenderedPageBreak/>
        <w:t>比如一次新的</w:t>
      </w:r>
      <w:r w:rsidR="00B555A6">
        <w:rPr>
          <w:rFonts w:hint="eastAsia"/>
        </w:rPr>
        <w:t>co</w:t>
      </w:r>
      <w:r w:rsidR="0034010B">
        <w:rPr>
          <w:rFonts w:hint="eastAsia"/>
        </w:rPr>
        <w:t>mmit</w:t>
      </w:r>
      <w:r w:rsidR="0034010B">
        <w:rPr>
          <w:rFonts w:hint="eastAsia"/>
        </w:rPr>
        <w:t>如果集中解决了</w:t>
      </w:r>
      <w:r w:rsidR="0034010B">
        <w:rPr>
          <w:rFonts w:hint="eastAsia"/>
        </w:rPr>
        <w:t>I/O</w:t>
      </w:r>
      <w:r w:rsidR="0034010B">
        <w:rPr>
          <w:rFonts w:hint="eastAsia"/>
        </w:rPr>
        <w:t>问题</w:t>
      </w:r>
      <w:r w:rsidR="00853415">
        <w:rPr>
          <w:rFonts w:hint="eastAsia"/>
        </w:rPr>
        <w:t>，那么它就</w:t>
      </w:r>
      <w:r w:rsidR="0034010B">
        <w:rPr>
          <w:rFonts w:hint="eastAsia"/>
        </w:rPr>
        <w:t>能够带来</w:t>
      </w:r>
      <w:r w:rsidR="004F7726">
        <w:rPr>
          <w:rFonts w:hint="eastAsia"/>
        </w:rPr>
        <w:t>关于</w:t>
      </w:r>
      <w:r w:rsidR="004F7726">
        <w:rPr>
          <w:rFonts w:hint="eastAsia"/>
        </w:rPr>
        <w:t>I/O</w:t>
      </w:r>
      <w:r w:rsidR="004F7726">
        <w:rPr>
          <w:rFonts w:hint="eastAsia"/>
        </w:rPr>
        <w:t>的指标的跳变</w:t>
      </w:r>
      <w:r w:rsidR="00C33475">
        <w:rPr>
          <w:rFonts w:hint="eastAsia"/>
        </w:rPr>
        <w:t>，这也是其中最好检测的变化模式</w:t>
      </w:r>
      <w:r w:rsidR="00AB1F8D">
        <w:rPr>
          <w:rFonts w:hint="eastAsia"/>
        </w:rPr>
        <w:t>，同时</w:t>
      </w:r>
      <w:r w:rsidR="002A3576">
        <w:rPr>
          <w:rFonts w:hint="eastAsia"/>
        </w:rPr>
        <w:t>与</w:t>
      </w:r>
      <w:r w:rsidR="00AB1F8D">
        <w:rPr>
          <w:rFonts w:hint="eastAsia"/>
        </w:rPr>
        <w:t>I/O</w:t>
      </w:r>
      <w:r w:rsidR="002A3576">
        <w:rPr>
          <w:rFonts w:hint="eastAsia"/>
        </w:rPr>
        <w:t>有关系但不是直接相关的</w:t>
      </w:r>
      <w:r w:rsidR="0006349C">
        <w:rPr>
          <w:rFonts w:hint="eastAsia"/>
        </w:rPr>
        <w:t>指标也许会出现线性变化</w:t>
      </w:r>
      <w:r w:rsidR="00B36D68">
        <w:rPr>
          <w:rFonts w:hint="eastAsia"/>
        </w:rPr>
        <w:t>。检测并匹配指标随着</w:t>
      </w:r>
      <w:r w:rsidR="00B36D68">
        <w:rPr>
          <w:rFonts w:hint="eastAsia"/>
        </w:rPr>
        <w:t>commit</w:t>
      </w:r>
      <w:r w:rsidR="00B36D68">
        <w:t xml:space="preserve"> </w:t>
      </w:r>
      <w:r w:rsidR="00B36D68">
        <w:rPr>
          <w:rFonts w:hint="eastAsia"/>
        </w:rPr>
        <w:t>ID</w:t>
      </w:r>
      <w:r w:rsidR="00B36D68">
        <w:rPr>
          <w:rFonts w:hint="eastAsia"/>
        </w:rPr>
        <w:t>的变化模式能够</w:t>
      </w:r>
      <w:r w:rsidR="009868A6">
        <w:rPr>
          <w:rFonts w:hint="eastAsia"/>
        </w:rPr>
        <w:t>协助</w:t>
      </w:r>
      <w:r w:rsidR="005F101D">
        <w:rPr>
          <w:rFonts w:hint="eastAsia"/>
        </w:rPr>
        <w:t>指标相关性的分析和指标的内部关系。</w:t>
      </w:r>
    </w:p>
    <w:p w:rsidR="0018081A" w:rsidRDefault="00C254BD" w:rsidP="0018081A">
      <w:pPr>
        <w:ind w:firstLine="420"/>
      </w:pPr>
      <w:r>
        <w:rPr>
          <w:rFonts w:hint="eastAsia"/>
        </w:rPr>
        <w:t>不仅是</w:t>
      </w:r>
      <w:r>
        <w:rPr>
          <w:rFonts w:hint="eastAsia"/>
        </w:rPr>
        <w:t>lkp-tests</w:t>
      </w:r>
      <w:r>
        <w:rPr>
          <w:rFonts w:hint="eastAsia"/>
        </w:rPr>
        <w:t>性能的提升，</w:t>
      </w:r>
      <w:r w:rsidR="00A473D3">
        <w:rPr>
          <w:rFonts w:hint="eastAsia"/>
        </w:rPr>
        <w:t>如果能够了解</w:t>
      </w:r>
      <w:r w:rsidR="00A473D3">
        <w:rPr>
          <w:rFonts w:hint="eastAsia"/>
        </w:rPr>
        <w:t>commit</w:t>
      </w:r>
      <w:r w:rsidR="00A473D3">
        <w:rPr>
          <w:rFonts w:hint="eastAsia"/>
        </w:rPr>
        <w:t>与指标的关系，就能够从两次</w:t>
      </w:r>
      <w:r w:rsidR="00A473D3">
        <w:rPr>
          <w:rFonts w:hint="eastAsia"/>
        </w:rPr>
        <w:t>commit</w:t>
      </w:r>
      <w:r w:rsidR="00A473D3">
        <w:rPr>
          <w:rFonts w:hint="eastAsia"/>
        </w:rPr>
        <w:t>之间的改动</w:t>
      </w:r>
      <w:r w:rsidR="00FC640A">
        <w:rPr>
          <w:rFonts w:hint="eastAsia"/>
        </w:rPr>
        <w:t>分析出</w:t>
      </w:r>
      <w:r w:rsidR="00DE799B">
        <w:rPr>
          <w:rFonts w:hint="eastAsia"/>
        </w:rPr>
        <w:t>它所影响的模块，这里很有可能就是性能缺陷存在的点，</w:t>
      </w:r>
      <w:r w:rsidR="00A473D3">
        <w:rPr>
          <w:rFonts w:hint="eastAsia"/>
        </w:rPr>
        <w:t>对性能缺陷的检测</w:t>
      </w:r>
      <w:r w:rsidR="00324EE4">
        <w:rPr>
          <w:rFonts w:hint="eastAsia"/>
        </w:rPr>
        <w:t>来说很有参考价值。</w:t>
      </w:r>
    </w:p>
    <w:p w:rsidR="0018081A" w:rsidRDefault="0018081A" w:rsidP="0018081A">
      <w:pPr>
        <w:ind w:firstLine="420"/>
      </w:pPr>
      <w:r>
        <w:rPr>
          <w:rFonts w:hint="eastAsia"/>
        </w:rPr>
        <w:t>这个过程需要先对</w:t>
      </w:r>
      <w:r>
        <w:rPr>
          <w:rFonts w:hint="eastAsia"/>
        </w:rPr>
        <w:t>commit</w:t>
      </w:r>
      <w:r>
        <w:t xml:space="preserve"> </w:t>
      </w:r>
      <w:r>
        <w:rPr>
          <w:rFonts w:hint="eastAsia"/>
        </w:rPr>
        <w:t>ID</w:t>
      </w:r>
      <w:r>
        <w:rPr>
          <w:rFonts w:hint="eastAsia"/>
        </w:rPr>
        <w:t>进行拓扑排序，</w:t>
      </w:r>
      <w:r w:rsidR="00973C14">
        <w:rPr>
          <w:rFonts w:hint="eastAsia"/>
        </w:rPr>
        <w:t>确定一个</w:t>
      </w:r>
      <w:r w:rsidR="00B55C32">
        <w:rPr>
          <w:rFonts w:hint="eastAsia"/>
        </w:rPr>
        <w:t>发行顺序，不然数据的变化很杂乱不会有任何意义。</w:t>
      </w:r>
      <w:r w:rsidR="00F75DB6">
        <w:rPr>
          <w:rFonts w:hint="eastAsia"/>
        </w:rPr>
        <w:t>确定了</w:t>
      </w:r>
      <w:r w:rsidR="00F75DB6">
        <w:rPr>
          <w:rFonts w:hint="eastAsia"/>
        </w:rPr>
        <w:t>commit</w:t>
      </w:r>
      <w:r w:rsidR="00F75DB6">
        <w:t xml:space="preserve"> </w:t>
      </w:r>
      <w:r w:rsidR="00F75DB6">
        <w:rPr>
          <w:rFonts w:hint="eastAsia"/>
        </w:rPr>
        <w:t>ID</w:t>
      </w:r>
      <w:r w:rsidR="00F75DB6">
        <w:rPr>
          <w:rFonts w:hint="eastAsia"/>
        </w:rPr>
        <w:t>的顺序，我们根据之前指标降维和相关性</w:t>
      </w:r>
      <w:r w:rsidR="00752AD9">
        <w:rPr>
          <w:rFonts w:hint="eastAsia"/>
        </w:rPr>
        <w:t>分析的结果</w:t>
      </w:r>
      <w:r w:rsidR="003E7AD6">
        <w:rPr>
          <w:rFonts w:hint="eastAsia"/>
        </w:rPr>
        <w:t>，每一个指标都</w:t>
      </w:r>
      <w:r w:rsidR="004A2BAA">
        <w:rPr>
          <w:rFonts w:hint="eastAsia"/>
        </w:rPr>
        <w:t>能够得到一个</w:t>
      </w:r>
      <w:r w:rsidR="003E7AD6">
        <w:rPr>
          <w:rFonts w:hint="eastAsia"/>
        </w:rPr>
        <w:t>随着</w:t>
      </w:r>
      <w:r w:rsidR="003E7AD6">
        <w:rPr>
          <w:rFonts w:hint="eastAsia"/>
        </w:rPr>
        <w:t>commit</w:t>
      </w:r>
      <w:r w:rsidR="003E7AD6">
        <w:rPr>
          <w:rFonts w:hint="eastAsia"/>
        </w:rPr>
        <w:t>变化的向量，</w:t>
      </w:r>
      <w:r w:rsidR="0069561B">
        <w:rPr>
          <w:rFonts w:hint="eastAsia"/>
        </w:rPr>
        <w:t>向量的变化模式</w:t>
      </w:r>
      <w:r w:rsidR="00743C3A">
        <w:rPr>
          <w:rFonts w:hint="eastAsia"/>
        </w:rPr>
        <w:t>是我们重点研究的对象。</w:t>
      </w:r>
    </w:p>
    <w:p w:rsidR="001A4A30" w:rsidRDefault="00970A6A" w:rsidP="001A4A30">
      <w:pPr>
        <w:ind w:firstLine="420"/>
      </w:pPr>
      <w:r>
        <w:rPr>
          <w:rFonts w:hint="eastAsia"/>
          <w:noProof/>
        </w:rPr>
        <w:drawing>
          <wp:anchor distT="0" distB="0" distL="114300" distR="114300" simplePos="0" relativeHeight="251655168" behindDoc="0" locked="0" layoutInCell="1" allowOverlap="1" wp14:anchorId="295991C9" wp14:editId="6C3A90BA">
            <wp:simplePos x="0" y="0"/>
            <wp:positionH relativeFrom="column">
              <wp:posOffset>55221</wp:posOffset>
            </wp:positionH>
            <wp:positionV relativeFrom="paragraph">
              <wp:posOffset>633946</wp:posOffset>
            </wp:positionV>
            <wp:extent cx="5328285" cy="3108325"/>
            <wp:effectExtent l="0" t="0" r="0" b="0"/>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1A4A30">
        <w:rPr>
          <w:rFonts w:hint="eastAsia"/>
        </w:rPr>
        <w:t>首先需要对向量的变化进行分析，确定是什么模式。除了已经提出的跳变模式，我们还推断有线性变化模式</w:t>
      </w:r>
      <w:r w:rsidR="008C4126">
        <w:rPr>
          <w:rFonts w:hint="eastAsia"/>
        </w:rPr>
        <w:t>和波动模式</w:t>
      </w:r>
      <w:r w:rsidR="007B5609">
        <w:rPr>
          <w:rFonts w:hint="eastAsia"/>
        </w:rPr>
        <w:t>。</w:t>
      </w:r>
      <w:r w:rsidR="00E808AC">
        <w:rPr>
          <w:rFonts w:hint="eastAsia"/>
        </w:rPr>
        <w:t>三种变化模式的示意图如下所示：</w:t>
      </w:r>
    </w:p>
    <w:p w:rsidR="00E808AC" w:rsidRDefault="00B6053F" w:rsidP="00B6053F">
      <w:pPr>
        <w:ind w:firstLine="420"/>
        <w:jc w:val="center"/>
      </w:pPr>
      <w:r>
        <w:rPr>
          <w:rFonts w:hint="eastAsia"/>
        </w:rPr>
        <w:t>图</w:t>
      </w:r>
      <w:r>
        <w:rPr>
          <w:rFonts w:hint="eastAsia"/>
        </w:rPr>
        <w:t>1</w:t>
      </w:r>
      <w:r w:rsidR="00A66B36">
        <w:rPr>
          <w:rFonts w:hint="eastAsia"/>
        </w:rPr>
        <w:t>：变化模式的</w:t>
      </w:r>
      <w:r w:rsidR="008D2B52">
        <w:rPr>
          <w:rFonts w:hint="eastAsia"/>
        </w:rPr>
        <w:t>示意图</w:t>
      </w:r>
    </w:p>
    <w:p w:rsidR="00B6053F" w:rsidRDefault="00B6053F" w:rsidP="00B6053F">
      <w:pPr>
        <w:ind w:firstLine="0"/>
      </w:pPr>
    </w:p>
    <w:p w:rsidR="003414D4" w:rsidRPr="003F5993" w:rsidRDefault="003414D4" w:rsidP="00B6053F">
      <w:pPr>
        <w:ind w:firstLine="420"/>
        <w:jc w:val="center"/>
        <w:sectPr w:rsidR="003414D4" w:rsidRPr="003F5993" w:rsidSect="00F478E9">
          <w:pgSz w:w="11906" w:h="16838"/>
          <w:pgMar w:top="2155" w:right="1701" w:bottom="1814" w:left="1701" w:header="851" w:footer="992" w:gutter="113"/>
          <w:pgNumType w:fmt="upperRoman"/>
          <w:cols w:space="425"/>
          <w:docGrid w:type="lines" w:linePitch="312"/>
        </w:sectPr>
      </w:pPr>
    </w:p>
    <w:p w:rsidR="00104958" w:rsidRDefault="00B90B47" w:rsidP="006F0D48">
      <w:pPr>
        <w:pStyle w:val="1"/>
        <w:numPr>
          <w:ilvl w:val="0"/>
          <w:numId w:val="1"/>
        </w:numPr>
      </w:pPr>
      <w:bookmarkStart w:id="66" w:name="_Toc452677450"/>
      <w:r>
        <w:rPr>
          <w:rFonts w:hint="eastAsia"/>
        </w:rPr>
        <w:lastRenderedPageBreak/>
        <w:t>实验过程</w:t>
      </w:r>
      <w:bookmarkEnd w:id="66"/>
    </w:p>
    <w:p w:rsidR="00104958" w:rsidRPr="00104958" w:rsidRDefault="00104958" w:rsidP="006F0D48">
      <w:pPr>
        <w:pStyle w:val="af0"/>
        <w:keepNext/>
        <w:keepLines/>
        <w:numPr>
          <w:ilvl w:val="0"/>
          <w:numId w:val="6"/>
        </w:numPr>
        <w:spacing w:before="500" w:after="240" w:line="360" w:lineRule="atLeast"/>
        <w:ind w:firstLineChars="0"/>
        <w:outlineLvl w:val="1"/>
        <w:rPr>
          <w:rFonts w:ascii="Arial" w:eastAsia="黑体" w:hAnsi="Arial" w:cstheme="majorBidi"/>
          <w:bCs/>
          <w:vanish/>
          <w:sz w:val="28"/>
          <w:szCs w:val="32"/>
        </w:rPr>
      </w:pPr>
      <w:bookmarkStart w:id="67" w:name="_Toc452126874"/>
      <w:bookmarkStart w:id="68" w:name="_Toc452677451"/>
      <w:bookmarkEnd w:id="67"/>
      <w:bookmarkEnd w:id="68"/>
    </w:p>
    <w:p w:rsidR="00104958" w:rsidRPr="00104958" w:rsidRDefault="00104958" w:rsidP="006F0D48">
      <w:pPr>
        <w:pStyle w:val="af0"/>
        <w:keepNext/>
        <w:keepLines/>
        <w:numPr>
          <w:ilvl w:val="0"/>
          <w:numId w:val="6"/>
        </w:numPr>
        <w:spacing w:before="500" w:after="240" w:line="360" w:lineRule="atLeast"/>
        <w:ind w:firstLineChars="0"/>
        <w:outlineLvl w:val="1"/>
        <w:rPr>
          <w:rFonts w:ascii="Arial" w:eastAsia="黑体" w:hAnsi="Arial" w:cstheme="majorBidi"/>
          <w:bCs/>
          <w:vanish/>
          <w:sz w:val="28"/>
          <w:szCs w:val="32"/>
        </w:rPr>
      </w:pPr>
      <w:bookmarkStart w:id="69" w:name="_Toc452126875"/>
      <w:bookmarkStart w:id="70" w:name="_Toc452677452"/>
      <w:bookmarkEnd w:id="69"/>
      <w:bookmarkEnd w:id="70"/>
    </w:p>
    <w:p w:rsidR="00104958" w:rsidRPr="00104958" w:rsidRDefault="00104958" w:rsidP="006F0D48">
      <w:pPr>
        <w:pStyle w:val="af0"/>
        <w:keepNext/>
        <w:keepLines/>
        <w:numPr>
          <w:ilvl w:val="0"/>
          <w:numId w:val="6"/>
        </w:numPr>
        <w:spacing w:before="500" w:after="240" w:line="360" w:lineRule="atLeast"/>
        <w:ind w:firstLineChars="0"/>
        <w:outlineLvl w:val="1"/>
        <w:rPr>
          <w:rFonts w:ascii="Arial" w:eastAsia="黑体" w:hAnsi="Arial" w:cstheme="majorBidi"/>
          <w:bCs/>
          <w:vanish/>
          <w:sz w:val="28"/>
          <w:szCs w:val="32"/>
        </w:rPr>
      </w:pPr>
      <w:bookmarkStart w:id="71" w:name="_Toc452126876"/>
      <w:bookmarkStart w:id="72" w:name="_Toc452677453"/>
      <w:bookmarkEnd w:id="71"/>
      <w:bookmarkEnd w:id="72"/>
    </w:p>
    <w:p w:rsidR="00104958" w:rsidRPr="00104958" w:rsidRDefault="00104958" w:rsidP="006F0D48">
      <w:pPr>
        <w:pStyle w:val="af0"/>
        <w:keepNext/>
        <w:keepLines/>
        <w:numPr>
          <w:ilvl w:val="0"/>
          <w:numId w:val="6"/>
        </w:numPr>
        <w:spacing w:before="500" w:after="240" w:line="360" w:lineRule="atLeast"/>
        <w:ind w:firstLineChars="0"/>
        <w:outlineLvl w:val="1"/>
        <w:rPr>
          <w:rFonts w:ascii="Arial" w:eastAsia="黑体" w:hAnsi="Arial" w:cstheme="majorBidi"/>
          <w:bCs/>
          <w:vanish/>
          <w:sz w:val="28"/>
          <w:szCs w:val="32"/>
        </w:rPr>
      </w:pPr>
      <w:bookmarkStart w:id="73" w:name="_Toc452126877"/>
      <w:bookmarkStart w:id="74" w:name="_Toc452677454"/>
      <w:bookmarkEnd w:id="73"/>
      <w:bookmarkEnd w:id="74"/>
    </w:p>
    <w:p w:rsidR="00993599" w:rsidRDefault="0020755C" w:rsidP="006F0D48">
      <w:pPr>
        <w:pStyle w:val="2"/>
        <w:numPr>
          <w:ilvl w:val="1"/>
          <w:numId w:val="6"/>
        </w:numPr>
      </w:pPr>
      <w:bookmarkStart w:id="75" w:name="_Toc452677455"/>
      <w:r>
        <w:rPr>
          <w:rFonts w:hint="eastAsia"/>
        </w:rPr>
        <w:t>实验环境</w:t>
      </w:r>
      <w:bookmarkEnd w:id="75"/>
    </w:p>
    <w:tbl>
      <w:tblPr>
        <w:tblStyle w:val="4-3"/>
        <w:tblW w:w="0" w:type="auto"/>
        <w:jc w:val="center"/>
        <w:tblLook w:val="04A0" w:firstRow="1" w:lastRow="0" w:firstColumn="1" w:lastColumn="0" w:noHBand="0" w:noVBand="1"/>
      </w:tblPr>
      <w:tblGrid>
        <w:gridCol w:w="1384"/>
        <w:gridCol w:w="2407"/>
        <w:gridCol w:w="1204"/>
        <w:gridCol w:w="1204"/>
        <w:gridCol w:w="2408"/>
      </w:tblGrid>
      <w:tr w:rsidR="006C0785" w:rsidTr="00760F96">
        <w:trPr>
          <w:cnfStyle w:val="100000000000" w:firstRow="1" w:lastRow="0" w:firstColumn="0" w:lastColumn="0" w:oddVBand="0" w:evenVBand="0" w:oddHBand="0" w:evenHBand="0" w:firstRowFirstColumn="0" w:firstRowLastColumn="0" w:lastRowFirstColumn="0" w:lastRowLastColumn="0"/>
          <w:trHeight w:val="184"/>
          <w:jc w:val="center"/>
        </w:trPr>
        <w:tc>
          <w:tcPr>
            <w:cnfStyle w:val="001000000000" w:firstRow="0" w:lastRow="0" w:firstColumn="1" w:lastColumn="0" w:oddVBand="0" w:evenVBand="0" w:oddHBand="0" w:evenHBand="0" w:firstRowFirstColumn="0" w:firstRowLastColumn="0" w:lastRowFirstColumn="0" w:lastRowLastColumn="0"/>
            <w:tcW w:w="1384" w:type="dxa"/>
            <w:vMerge w:val="restart"/>
            <w:vAlign w:val="center"/>
          </w:tcPr>
          <w:p w:rsidR="006C0785" w:rsidRDefault="006C0785" w:rsidP="00760F96">
            <w:pPr>
              <w:ind w:firstLine="0"/>
              <w:jc w:val="center"/>
            </w:pPr>
            <w:r>
              <w:rPr>
                <w:rFonts w:hint="eastAsia"/>
              </w:rPr>
              <w:t>设备</w:t>
            </w:r>
          </w:p>
        </w:tc>
        <w:tc>
          <w:tcPr>
            <w:tcW w:w="3611" w:type="dxa"/>
            <w:gridSpan w:val="2"/>
            <w:vAlign w:val="center"/>
          </w:tcPr>
          <w:p w:rsidR="006C0785" w:rsidRDefault="006C0785" w:rsidP="00760F96">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Lenovo-G480</w:t>
            </w:r>
          </w:p>
        </w:tc>
        <w:tc>
          <w:tcPr>
            <w:tcW w:w="3612" w:type="dxa"/>
            <w:gridSpan w:val="2"/>
            <w:vAlign w:val="center"/>
          </w:tcPr>
          <w:p w:rsidR="006C0785" w:rsidRDefault="00F608BF" w:rsidP="00760F96">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4GB</w:t>
            </w:r>
            <w:r>
              <w:rPr>
                <w:rFonts w:hint="eastAsia"/>
              </w:rPr>
              <w:t>内存、</w:t>
            </w:r>
            <w:r w:rsidR="0026346F">
              <w:rPr>
                <w:rFonts w:hint="eastAsia"/>
              </w:rPr>
              <w:t>2</w:t>
            </w:r>
            <w:r w:rsidR="0026346F">
              <w:rPr>
                <w:rFonts w:hint="eastAsia"/>
              </w:rPr>
              <w:t>核</w:t>
            </w:r>
            <w:r w:rsidR="0026346F">
              <w:rPr>
                <w:rFonts w:hint="eastAsia"/>
              </w:rPr>
              <w:t>2</w:t>
            </w:r>
            <w:r w:rsidR="0026346F">
              <w:rPr>
                <w:rFonts w:hint="eastAsia"/>
              </w:rPr>
              <w:t>线程</w:t>
            </w:r>
            <w:r w:rsidR="00552036">
              <w:rPr>
                <w:rFonts w:hint="eastAsia"/>
              </w:rPr>
              <w:t>、</w:t>
            </w:r>
            <w:r w:rsidR="000B37CD">
              <w:rPr>
                <w:rFonts w:hint="eastAsia"/>
              </w:rPr>
              <w:t>2.5GHz</w:t>
            </w:r>
          </w:p>
        </w:tc>
      </w:tr>
      <w:tr w:rsidR="006C0785" w:rsidTr="00760F96">
        <w:trPr>
          <w:cnfStyle w:val="000000100000" w:firstRow="0" w:lastRow="0" w:firstColumn="0" w:lastColumn="0" w:oddVBand="0" w:evenVBand="0" w:oddHBand="1" w:evenHBand="0" w:firstRowFirstColumn="0" w:firstRowLastColumn="0" w:lastRowFirstColumn="0" w:lastRowLastColumn="0"/>
          <w:trHeight w:val="183"/>
          <w:jc w:val="center"/>
        </w:trPr>
        <w:tc>
          <w:tcPr>
            <w:cnfStyle w:val="001000000000" w:firstRow="0" w:lastRow="0" w:firstColumn="1" w:lastColumn="0" w:oddVBand="0" w:evenVBand="0" w:oddHBand="0" w:evenHBand="0" w:firstRowFirstColumn="0" w:firstRowLastColumn="0" w:lastRowFirstColumn="0" w:lastRowLastColumn="0"/>
            <w:tcW w:w="1384" w:type="dxa"/>
            <w:vMerge/>
            <w:vAlign w:val="center"/>
          </w:tcPr>
          <w:p w:rsidR="006C0785" w:rsidRDefault="006C0785" w:rsidP="00760F96">
            <w:pPr>
              <w:ind w:firstLine="0"/>
              <w:jc w:val="center"/>
            </w:pPr>
          </w:p>
        </w:tc>
        <w:tc>
          <w:tcPr>
            <w:tcW w:w="3611" w:type="dxa"/>
            <w:gridSpan w:val="2"/>
            <w:vAlign w:val="center"/>
          </w:tcPr>
          <w:p w:rsidR="006C0785" w:rsidRDefault="006C0785" w:rsidP="00760F96">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core</w:t>
            </w:r>
            <w:r>
              <w:t>40</w:t>
            </w:r>
            <w:r>
              <w:rPr>
                <w:rFonts w:hint="eastAsia"/>
              </w:rPr>
              <w:t>服务器</w:t>
            </w:r>
          </w:p>
        </w:tc>
        <w:tc>
          <w:tcPr>
            <w:tcW w:w="3612" w:type="dxa"/>
            <w:gridSpan w:val="2"/>
            <w:vAlign w:val="center"/>
          </w:tcPr>
          <w:p w:rsidR="006C0785" w:rsidRDefault="00B81654" w:rsidP="00760F96">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Intel</w:t>
            </w:r>
            <w:r>
              <w:t>(R) Xeon(R) CPU E7-4850 2GHz</w:t>
            </w:r>
          </w:p>
        </w:tc>
      </w:tr>
      <w:tr w:rsidR="00E1249D" w:rsidTr="00760F96">
        <w:trPr>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E1249D" w:rsidRDefault="00E1249D" w:rsidP="00760F96">
            <w:pPr>
              <w:ind w:firstLine="0"/>
              <w:jc w:val="center"/>
            </w:pPr>
            <w:r>
              <w:rPr>
                <w:rFonts w:hint="eastAsia"/>
              </w:rPr>
              <w:t>系统</w:t>
            </w:r>
          </w:p>
        </w:tc>
        <w:tc>
          <w:tcPr>
            <w:tcW w:w="3611" w:type="dxa"/>
            <w:gridSpan w:val="2"/>
            <w:vAlign w:val="center"/>
          </w:tcPr>
          <w:p w:rsidR="00E1249D" w:rsidRDefault="00E1249D" w:rsidP="00760F96">
            <w:pPr>
              <w:ind w:firstLine="0"/>
              <w:jc w:val="center"/>
              <w:cnfStyle w:val="000000000000" w:firstRow="0" w:lastRow="0" w:firstColumn="0" w:lastColumn="0" w:oddVBand="0" w:evenVBand="0" w:oddHBand="0" w:evenHBand="0" w:firstRowFirstColumn="0" w:firstRowLastColumn="0" w:lastRowFirstColumn="0" w:lastRowLastColumn="0"/>
            </w:pPr>
            <w:r>
              <w:rPr>
                <w:rFonts w:hint="eastAsia"/>
              </w:rPr>
              <w:t>Ubuntu</w:t>
            </w:r>
            <w:r>
              <w:t xml:space="preserve"> 15.10</w:t>
            </w:r>
          </w:p>
        </w:tc>
        <w:tc>
          <w:tcPr>
            <w:tcW w:w="3612" w:type="dxa"/>
            <w:gridSpan w:val="2"/>
            <w:vAlign w:val="center"/>
          </w:tcPr>
          <w:p w:rsidR="00E1249D" w:rsidRDefault="00E1249D" w:rsidP="00760F96">
            <w:pPr>
              <w:ind w:firstLine="0"/>
              <w:jc w:val="center"/>
              <w:cnfStyle w:val="000000000000" w:firstRow="0" w:lastRow="0" w:firstColumn="0" w:lastColumn="0" w:oddVBand="0" w:evenVBand="0" w:oddHBand="0" w:evenHBand="0" w:firstRowFirstColumn="0" w:firstRowLastColumn="0" w:lastRowFirstColumn="0" w:lastRowLastColumn="0"/>
            </w:pPr>
            <w:r>
              <w:rPr>
                <w:rFonts w:hint="eastAsia"/>
              </w:rPr>
              <w:t>Red</w:t>
            </w:r>
            <w:r>
              <w:t xml:space="preserve"> </w:t>
            </w:r>
            <w:r>
              <w:rPr>
                <w:rFonts w:hint="eastAsia"/>
              </w:rPr>
              <w:t>Hat</w:t>
            </w:r>
            <w:r>
              <w:t xml:space="preserve"> 4.8</w:t>
            </w:r>
            <w:r>
              <w:rPr>
                <w:rFonts w:hint="eastAsia"/>
              </w:rPr>
              <w:t>.3-</w:t>
            </w:r>
            <w:r>
              <w:t>9</w:t>
            </w:r>
          </w:p>
        </w:tc>
      </w:tr>
      <w:tr w:rsidR="00F83F6C" w:rsidTr="00760F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83F6C" w:rsidRDefault="00F83F6C" w:rsidP="00760F96">
            <w:pPr>
              <w:ind w:firstLine="0"/>
              <w:jc w:val="center"/>
            </w:pPr>
            <w:r>
              <w:rPr>
                <w:rFonts w:hint="eastAsia"/>
              </w:rPr>
              <w:t>语言</w:t>
            </w:r>
          </w:p>
        </w:tc>
        <w:tc>
          <w:tcPr>
            <w:tcW w:w="2407" w:type="dxa"/>
            <w:vAlign w:val="center"/>
          </w:tcPr>
          <w:p w:rsidR="00F83F6C" w:rsidRDefault="00F83F6C" w:rsidP="00760F96">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Python</w:t>
            </w:r>
          </w:p>
        </w:tc>
        <w:tc>
          <w:tcPr>
            <w:tcW w:w="2408" w:type="dxa"/>
            <w:gridSpan w:val="2"/>
            <w:vAlign w:val="center"/>
          </w:tcPr>
          <w:p w:rsidR="00F83F6C" w:rsidRDefault="00F83F6C" w:rsidP="00760F96">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Ruby</w:t>
            </w:r>
          </w:p>
        </w:tc>
        <w:tc>
          <w:tcPr>
            <w:tcW w:w="2408" w:type="dxa"/>
            <w:vAlign w:val="center"/>
          </w:tcPr>
          <w:p w:rsidR="00F83F6C" w:rsidRDefault="00F83F6C" w:rsidP="00760F96">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p>
        </w:tc>
      </w:tr>
      <w:tr w:rsidR="007E4F54" w:rsidTr="00760F96">
        <w:trPr>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7E4F54" w:rsidRDefault="007E4F54" w:rsidP="00760F96">
            <w:pPr>
              <w:ind w:firstLine="0"/>
              <w:jc w:val="center"/>
            </w:pPr>
            <w:r>
              <w:rPr>
                <w:rFonts w:hint="eastAsia"/>
              </w:rPr>
              <w:t>开发工具</w:t>
            </w:r>
          </w:p>
        </w:tc>
        <w:tc>
          <w:tcPr>
            <w:tcW w:w="2407" w:type="dxa"/>
            <w:vAlign w:val="center"/>
          </w:tcPr>
          <w:p w:rsidR="007E4F54" w:rsidRDefault="007E4F54" w:rsidP="00760F96">
            <w:pPr>
              <w:ind w:firstLine="0"/>
              <w:jc w:val="center"/>
              <w:cnfStyle w:val="000000000000" w:firstRow="0" w:lastRow="0" w:firstColumn="0" w:lastColumn="0" w:oddVBand="0" w:evenVBand="0" w:oddHBand="0" w:evenHBand="0" w:firstRowFirstColumn="0" w:firstRowLastColumn="0" w:lastRowFirstColumn="0" w:lastRowLastColumn="0"/>
            </w:pPr>
            <w:r>
              <w:rPr>
                <w:rFonts w:hint="eastAsia"/>
              </w:rPr>
              <w:t>Sublime-text</w:t>
            </w:r>
            <w:r>
              <w:t>2</w:t>
            </w:r>
          </w:p>
        </w:tc>
        <w:tc>
          <w:tcPr>
            <w:tcW w:w="2408" w:type="dxa"/>
            <w:gridSpan w:val="2"/>
            <w:vAlign w:val="center"/>
          </w:tcPr>
          <w:p w:rsidR="007E4F54" w:rsidRDefault="007E4F54" w:rsidP="00760F96">
            <w:pPr>
              <w:ind w:firstLine="0"/>
              <w:jc w:val="center"/>
              <w:cnfStyle w:val="000000000000" w:firstRow="0" w:lastRow="0" w:firstColumn="0" w:lastColumn="0" w:oddVBand="0" w:evenVBand="0" w:oddHBand="0" w:evenHBand="0" w:firstRowFirstColumn="0" w:firstRowLastColumn="0" w:lastRowFirstColumn="0" w:lastRowLastColumn="0"/>
            </w:pPr>
            <w:r>
              <w:rPr>
                <w:rFonts w:hint="eastAsia"/>
              </w:rPr>
              <w:t>G-edit</w:t>
            </w:r>
          </w:p>
        </w:tc>
        <w:tc>
          <w:tcPr>
            <w:tcW w:w="2408" w:type="dxa"/>
            <w:vAlign w:val="center"/>
          </w:tcPr>
          <w:p w:rsidR="007E4F54" w:rsidRDefault="007E4F54" w:rsidP="00760F96">
            <w:pPr>
              <w:ind w:firstLine="0"/>
              <w:jc w:val="center"/>
              <w:cnfStyle w:val="000000000000" w:firstRow="0" w:lastRow="0" w:firstColumn="0" w:lastColumn="0" w:oddVBand="0" w:evenVBand="0" w:oddHBand="0" w:evenHBand="0" w:firstRowFirstColumn="0" w:firstRowLastColumn="0" w:lastRowFirstColumn="0" w:lastRowLastColumn="0"/>
            </w:pPr>
            <w:r>
              <w:rPr>
                <w:rFonts w:hint="eastAsia"/>
              </w:rPr>
              <w:t>R-studio</w:t>
            </w:r>
          </w:p>
        </w:tc>
      </w:tr>
    </w:tbl>
    <w:p w:rsidR="00FC2250" w:rsidRPr="00FC2250" w:rsidRDefault="00A13FEB" w:rsidP="00FC2250">
      <w:r>
        <w:rPr>
          <w:rFonts w:hint="eastAsia"/>
        </w:rPr>
        <w:t>表</w:t>
      </w:r>
      <w:r>
        <w:rPr>
          <w:rFonts w:hint="eastAsia"/>
        </w:rPr>
        <w:t>3</w:t>
      </w:r>
      <w:r w:rsidR="001307D7">
        <w:rPr>
          <w:rFonts w:hint="eastAsia"/>
        </w:rPr>
        <w:t>：</w:t>
      </w:r>
      <w:r>
        <w:rPr>
          <w:rFonts w:hint="eastAsia"/>
        </w:rPr>
        <w:t>实验环境</w:t>
      </w:r>
    </w:p>
    <w:p w:rsidR="00993599" w:rsidRDefault="006F2D7E" w:rsidP="006F0D48">
      <w:pPr>
        <w:pStyle w:val="2"/>
        <w:numPr>
          <w:ilvl w:val="1"/>
          <w:numId w:val="6"/>
        </w:numPr>
      </w:pPr>
      <w:bookmarkStart w:id="76" w:name="_Toc452677456"/>
      <w:r>
        <w:rPr>
          <w:rFonts w:hint="eastAsia"/>
        </w:rPr>
        <w:t>指标降维过程</w:t>
      </w:r>
      <w:bookmarkEnd w:id="76"/>
    </w:p>
    <w:p w:rsidR="002470B2" w:rsidRDefault="006E4277" w:rsidP="006F0D48">
      <w:pPr>
        <w:pStyle w:val="3"/>
        <w:numPr>
          <w:ilvl w:val="2"/>
          <w:numId w:val="6"/>
        </w:numPr>
      </w:pPr>
      <w:bookmarkStart w:id="77" w:name="_Toc452677457"/>
      <w:r>
        <w:rPr>
          <w:rFonts w:hint="eastAsia"/>
        </w:rPr>
        <w:t>数据预处理</w:t>
      </w:r>
      <w:bookmarkEnd w:id="77"/>
    </w:p>
    <w:p w:rsidR="005D17C2" w:rsidRDefault="005D17C2" w:rsidP="006F0D48">
      <w:pPr>
        <w:pStyle w:val="4"/>
        <w:numPr>
          <w:ilvl w:val="3"/>
          <w:numId w:val="6"/>
        </w:numPr>
        <w:rPr>
          <w:rFonts w:ascii="Arial" w:eastAsia="黑体" w:hAnsi="Arial" w:cs="Times New Roman"/>
          <w:b w:val="0"/>
          <w:sz w:val="24"/>
          <w:szCs w:val="32"/>
        </w:rPr>
      </w:pPr>
      <w:r w:rsidRPr="005D17C2">
        <w:rPr>
          <w:rFonts w:ascii="Arial" w:eastAsia="黑体" w:hAnsi="Arial" w:cs="Times New Roman" w:hint="eastAsia"/>
          <w:b w:val="0"/>
          <w:sz w:val="24"/>
          <w:szCs w:val="32"/>
        </w:rPr>
        <w:t>数据提取</w:t>
      </w:r>
    </w:p>
    <w:p w:rsidR="00CF3D78" w:rsidRDefault="00B60A16" w:rsidP="009E0B35">
      <w:r>
        <w:rPr>
          <w:rFonts w:hint="eastAsia"/>
        </w:rPr>
        <w:t>根据实验设计，</w:t>
      </w:r>
      <w:r w:rsidR="00631753">
        <w:rPr>
          <w:rFonts w:hint="eastAsia"/>
        </w:rPr>
        <w:t>提取数据</w:t>
      </w:r>
      <w:r w:rsidR="001C2664">
        <w:rPr>
          <w:rFonts w:hint="eastAsia"/>
        </w:rPr>
        <w:t>的第一步是</w:t>
      </w:r>
      <w:r w:rsidR="00631753">
        <w:rPr>
          <w:rFonts w:hint="eastAsia"/>
        </w:rPr>
        <w:t>建立结果文件的索引表</w:t>
      </w:r>
      <w:r w:rsidR="00A91C61">
        <w:rPr>
          <w:rFonts w:hint="eastAsia"/>
        </w:rPr>
        <w:t>，开始的时候我采用的是直接在</w:t>
      </w:r>
      <w:r w:rsidR="003E2400">
        <w:rPr>
          <w:rFonts w:hint="eastAsia"/>
        </w:rPr>
        <w:t>result</w:t>
      </w:r>
      <w:r w:rsidR="003E2400">
        <w:rPr>
          <w:rFonts w:hint="eastAsia"/>
        </w:rPr>
        <w:t>目录下使用</w:t>
      </w:r>
      <w:r w:rsidR="003E2400">
        <w:rPr>
          <w:rFonts w:hint="eastAsia"/>
        </w:rPr>
        <w:t>find</w:t>
      </w:r>
      <w:r w:rsidR="003E2400">
        <w:rPr>
          <w:rFonts w:hint="eastAsia"/>
        </w:rPr>
        <w:t>命令搜索所有的结果文件，但是</w:t>
      </w:r>
      <w:r w:rsidR="00956C0F">
        <w:rPr>
          <w:rFonts w:hint="eastAsia"/>
        </w:rPr>
        <w:t>搜索的结果</w:t>
      </w:r>
      <w:r w:rsidR="00181AF0">
        <w:rPr>
          <w:rFonts w:hint="eastAsia"/>
        </w:rPr>
        <w:t>有</w:t>
      </w:r>
      <w:r w:rsidR="00181AF0">
        <w:rPr>
          <w:rFonts w:hint="eastAsia"/>
        </w:rPr>
        <w:t>70M</w:t>
      </w:r>
      <w:r w:rsidR="00181AF0">
        <w:t>+</w:t>
      </w:r>
      <w:r w:rsidR="00181AF0">
        <w:rPr>
          <w:rFonts w:hint="eastAsia"/>
        </w:rPr>
        <w:t>，且所有的结果文件都是</w:t>
      </w:r>
      <w:r w:rsidR="00C95B9C">
        <w:rPr>
          <w:rFonts w:hint="eastAsia"/>
        </w:rPr>
        <w:t>混在一起的。</w:t>
      </w:r>
      <w:r w:rsidR="00CA2850">
        <w:rPr>
          <w:rFonts w:hint="eastAsia"/>
        </w:rPr>
        <w:t>这是开始的时候的索引表建立的命令</w:t>
      </w:r>
      <w:r w:rsidR="009E0B35">
        <w:rPr>
          <w:rFonts w:hint="eastAsia"/>
        </w:rPr>
        <w:t>，</w:t>
      </w:r>
      <w:r w:rsidR="00CF3D78">
        <w:rPr>
          <w:rFonts w:hint="eastAsia"/>
        </w:rPr>
        <w:t>使用</w:t>
      </w:r>
      <w:r w:rsidR="00CF3D78">
        <w:rPr>
          <w:rFonts w:hint="eastAsia"/>
        </w:rPr>
        <w:t>find</w:t>
      </w:r>
      <w:r w:rsidR="00CF3D78">
        <w:rPr>
          <w:rFonts w:hint="eastAsia"/>
        </w:rPr>
        <w:t>命令可以将指定的结果文件目录导入到一个文本文件中，命令格式如下：</w:t>
      </w: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499"/>
      </w:tblGrid>
      <w:tr w:rsidR="00CF3D78" w:rsidTr="006378D7">
        <w:tc>
          <w:tcPr>
            <w:tcW w:w="8499" w:type="dxa"/>
            <w:shd w:val="clear" w:color="auto" w:fill="D9D9D9" w:themeFill="background1" w:themeFillShade="D9"/>
          </w:tcPr>
          <w:p w:rsidR="00CF3D78" w:rsidRDefault="00CF3D78" w:rsidP="006378D7">
            <w:pPr>
              <w:ind w:firstLine="0"/>
            </w:pPr>
            <w:r w:rsidRPr="00E8108F">
              <w:rPr>
                <w:color w:val="A50021"/>
              </w:rPr>
              <w:t>find /result/benchmark/*/*</w:t>
            </w:r>
            <w:r w:rsidRPr="00E8108F">
              <w:rPr>
                <w:rFonts w:hint="eastAsia"/>
                <w:color w:val="A50021"/>
              </w:rPr>
              <w:t>/*/*/*/*</w:t>
            </w:r>
            <w:r w:rsidRPr="00E8108F">
              <w:rPr>
                <w:color w:val="A50021"/>
              </w:rPr>
              <w:t xml:space="preserve"> –name matrix.json</w:t>
            </w:r>
          </w:p>
        </w:tc>
      </w:tr>
    </w:tbl>
    <w:p w:rsidR="00A202A1" w:rsidRDefault="00A56D06" w:rsidP="003B20AD">
      <w:pPr>
        <w:ind w:firstLine="420"/>
      </w:pPr>
      <w:r>
        <w:rPr>
          <w:rFonts w:hint="eastAsia"/>
        </w:rPr>
        <w:t>根据后面的</w:t>
      </w:r>
      <w:r w:rsidR="003E16E2">
        <w:rPr>
          <w:rFonts w:hint="eastAsia"/>
        </w:rPr>
        <w:t>实际操作，我发现</w:t>
      </w:r>
      <w:r w:rsidR="00D4146D">
        <w:rPr>
          <w:rFonts w:hint="eastAsia"/>
        </w:rPr>
        <w:t>虽然</w:t>
      </w:r>
      <w:r w:rsidR="003E16E2">
        <w:rPr>
          <w:rFonts w:hint="eastAsia"/>
        </w:rPr>
        <w:t>这样</w:t>
      </w:r>
      <w:r w:rsidR="00D4146D">
        <w:rPr>
          <w:rFonts w:hint="eastAsia"/>
        </w:rPr>
        <w:t>得到的索引表</w:t>
      </w:r>
      <w:r w:rsidR="003E16E2">
        <w:rPr>
          <w:rFonts w:hint="eastAsia"/>
        </w:rPr>
        <w:t>可以直接</w:t>
      </w:r>
      <w:r w:rsidR="00D4146D">
        <w:rPr>
          <w:rFonts w:hint="eastAsia"/>
        </w:rPr>
        <w:t>使用，但是因为不同目录的文件在磁盘上不是连续存储的，所以读取效率降低</w:t>
      </w:r>
      <w:r w:rsidR="003E3904">
        <w:rPr>
          <w:rFonts w:hint="eastAsia"/>
        </w:rPr>
        <w:t>，</w:t>
      </w:r>
      <w:r w:rsidR="00EF7268">
        <w:rPr>
          <w:rFonts w:hint="eastAsia"/>
        </w:rPr>
        <w:t>78</w:t>
      </w:r>
      <w:r w:rsidR="00EF7268">
        <w:rPr>
          <w:rFonts w:hint="eastAsia"/>
        </w:rPr>
        <w:t>个</w:t>
      </w:r>
      <w:r w:rsidR="00EF7268">
        <w:rPr>
          <w:rFonts w:hint="eastAsia"/>
        </w:rPr>
        <w:t>benchmark</w:t>
      </w:r>
      <w:r w:rsidR="00EF7268">
        <w:rPr>
          <w:rFonts w:hint="eastAsia"/>
        </w:rPr>
        <w:t>中</w:t>
      </w:r>
      <w:r w:rsidR="00203E1A">
        <w:rPr>
          <w:rFonts w:hint="eastAsia"/>
        </w:rPr>
        <w:t>完成其中的</w:t>
      </w:r>
      <w:r w:rsidR="00203E1A">
        <w:rPr>
          <w:rFonts w:hint="eastAsia"/>
        </w:rPr>
        <w:t>52</w:t>
      </w:r>
      <w:r w:rsidR="00203E1A">
        <w:rPr>
          <w:rFonts w:hint="eastAsia"/>
        </w:rPr>
        <w:t>个需要</w:t>
      </w:r>
      <w:r w:rsidR="00915810">
        <w:rPr>
          <w:rFonts w:hint="eastAsia"/>
        </w:rPr>
        <w:t>36</w:t>
      </w:r>
      <w:r w:rsidR="00915810">
        <w:rPr>
          <w:rFonts w:hint="eastAsia"/>
        </w:rPr>
        <w:t>个小时以上，</w:t>
      </w:r>
      <w:r w:rsidR="0021695F">
        <w:rPr>
          <w:rFonts w:hint="eastAsia"/>
        </w:rPr>
        <w:t>提取</w:t>
      </w:r>
      <w:r w:rsidR="0021695F">
        <w:rPr>
          <w:rFonts w:hint="eastAsia"/>
        </w:rPr>
        <w:t>70</w:t>
      </w:r>
      <w:r w:rsidR="0021695F">
        <w:rPr>
          <w:rFonts w:hint="eastAsia"/>
        </w:rPr>
        <w:t>个则需要</w:t>
      </w:r>
      <w:r w:rsidR="00CB6151">
        <w:rPr>
          <w:rFonts w:hint="eastAsia"/>
        </w:rPr>
        <w:t>48</w:t>
      </w:r>
      <w:r w:rsidR="00CB6151">
        <w:rPr>
          <w:rFonts w:hint="eastAsia"/>
        </w:rPr>
        <w:t>小时以上，完全提取基本上要耗费</w:t>
      </w:r>
      <w:r w:rsidR="00CB6151">
        <w:rPr>
          <w:rFonts w:hint="eastAsia"/>
        </w:rPr>
        <w:t>60</w:t>
      </w:r>
      <w:r w:rsidR="00CB6151">
        <w:rPr>
          <w:rFonts w:hint="eastAsia"/>
        </w:rPr>
        <w:t>个小时，这期间的任何问题都可能会导致程序的崩溃，因此结果不完整只能重新开始</w:t>
      </w:r>
      <w:r w:rsidR="00D4146D">
        <w:rPr>
          <w:rFonts w:hint="eastAsia"/>
        </w:rPr>
        <w:t>。而且</w:t>
      </w:r>
      <w:r w:rsidR="00AE53E5">
        <w:rPr>
          <w:rFonts w:hint="eastAsia"/>
        </w:rPr>
        <w:t>整体的提取还出现了提取出的</w:t>
      </w:r>
      <w:r w:rsidR="00D4146D">
        <w:rPr>
          <w:rFonts w:hint="eastAsia"/>
        </w:rPr>
        <w:t>csv</w:t>
      </w:r>
      <w:r w:rsidR="00D4146D">
        <w:rPr>
          <w:rFonts w:hint="eastAsia"/>
        </w:rPr>
        <w:t>文件</w:t>
      </w:r>
      <w:r w:rsidR="00EB2A9E">
        <w:rPr>
          <w:rFonts w:hint="eastAsia"/>
        </w:rPr>
        <w:t>和</w:t>
      </w:r>
      <w:r w:rsidR="00D4146D">
        <w:rPr>
          <w:rFonts w:hint="eastAsia"/>
        </w:rPr>
        <w:t>时间开销过大不能直接使用</w:t>
      </w:r>
      <w:r w:rsidR="00AE53E5">
        <w:rPr>
          <w:rFonts w:hint="eastAsia"/>
        </w:rPr>
        <w:t>的问题</w:t>
      </w:r>
      <w:r w:rsidR="00904425">
        <w:rPr>
          <w:rFonts w:hint="eastAsia"/>
        </w:rPr>
        <w:t>。</w:t>
      </w:r>
      <w:r w:rsidR="00021CEE">
        <w:rPr>
          <w:rFonts w:hint="eastAsia"/>
        </w:rPr>
        <w:t>出于程序效率和鲁棒性的考虑，</w:t>
      </w:r>
      <w:r w:rsidR="00055F3D">
        <w:rPr>
          <w:rFonts w:hint="eastAsia"/>
        </w:rPr>
        <w:t>首先</w:t>
      </w:r>
      <w:r w:rsidR="009855F8">
        <w:rPr>
          <w:rFonts w:hint="eastAsia"/>
        </w:rPr>
        <w:t>我把索引表建</w:t>
      </w:r>
      <w:r w:rsidR="009855F8">
        <w:rPr>
          <w:rFonts w:hint="eastAsia"/>
        </w:rPr>
        <w:lastRenderedPageBreak/>
        <w:t>立命令的根目录更改到</w:t>
      </w:r>
      <w:r w:rsidR="00F6433A">
        <w:rPr>
          <w:rFonts w:hint="eastAsia"/>
        </w:rPr>
        <w:t>benchmark</w:t>
      </w:r>
      <w:r w:rsidR="00F6433A">
        <w:rPr>
          <w:rFonts w:hint="eastAsia"/>
        </w:rPr>
        <w:t>下，</w:t>
      </w:r>
      <w:r w:rsidR="00534A89">
        <w:rPr>
          <w:rFonts w:hint="eastAsia"/>
        </w:rPr>
        <w:t>这样索引表建立之后就是单独一个</w:t>
      </w:r>
      <w:r w:rsidR="00534A89">
        <w:rPr>
          <w:rFonts w:hint="eastAsia"/>
        </w:rPr>
        <w:t>benchmark</w:t>
      </w:r>
      <w:r w:rsidR="00534A89">
        <w:rPr>
          <w:rFonts w:hint="eastAsia"/>
        </w:rPr>
        <w:t>之下的</w:t>
      </w:r>
      <w:r w:rsidR="00D72AA6">
        <w:rPr>
          <w:rFonts w:hint="eastAsia"/>
        </w:rPr>
        <w:t>结果</w:t>
      </w:r>
      <w:r w:rsidR="007873F5">
        <w:rPr>
          <w:rFonts w:hint="eastAsia"/>
        </w:rPr>
        <w:t>，不会存在结果文件的混乱问题。</w:t>
      </w:r>
    </w:p>
    <w:p w:rsidR="00F23F77" w:rsidRDefault="00A202A1" w:rsidP="003B20AD">
      <w:pPr>
        <w:ind w:firstLine="420"/>
      </w:pPr>
      <w:r>
        <w:rPr>
          <w:rFonts w:hint="eastAsia"/>
        </w:rPr>
        <w:t>然后</w:t>
      </w:r>
      <w:r w:rsidR="004C4D33">
        <w:rPr>
          <w:rFonts w:hint="eastAsia"/>
        </w:rPr>
        <w:t>我更新了</w:t>
      </w:r>
      <w:r w:rsidR="006012CD">
        <w:rPr>
          <w:rFonts w:hint="eastAsia"/>
        </w:rPr>
        <w:t>提取程序，用</w:t>
      </w:r>
      <w:r w:rsidR="006012CD">
        <w:rPr>
          <w:rFonts w:hint="eastAsia"/>
        </w:rPr>
        <w:t>Parallel</w:t>
      </w:r>
      <w:r w:rsidR="006012CD">
        <w:t xml:space="preserve"> </w:t>
      </w:r>
      <w:r w:rsidR="006012CD">
        <w:rPr>
          <w:rFonts w:hint="eastAsia"/>
        </w:rPr>
        <w:t>Python</w:t>
      </w:r>
      <w:r w:rsidR="0070188D">
        <w:rPr>
          <w:rFonts w:hint="eastAsia"/>
        </w:rPr>
        <w:t>框架对</w:t>
      </w:r>
      <w:r w:rsidR="006012CD">
        <w:rPr>
          <w:rFonts w:hint="eastAsia"/>
        </w:rPr>
        <w:t>原来的串行</w:t>
      </w:r>
      <w:r w:rsidR="006012CD">
        <w:rPr>
          <w:rFonts w:hint="eastAsia"/>
        </w:rPr>
        <w:t>Python</w:t>
      </w:r>
      <w:r w:rsidR="006012CD">
        <w:rPr>
          <w:rFonts w:hint="eastAsia"/>
        </w:rPr>
        <w:t>程序</w:t>
      </w:r>
      <w:r w:rsidR="0070188D">
        <w:rPr>
          <w:rFonts w:hint="eastAsia"/>
        </w:rPr>
        <w:t>进行了并行优化</w:t>
      </w:r>
      <w:r w:rsidR="00ED16B9">
        <w:rPr>
          <w:rFonts w:hint="eastAsia"/>
        </w:rPr>
        <w:t>，考虑到</w:t>
      </w:r>
      <w:r w:rsidR="00ED16B9">
        <w:rPr>
          <w:rFonts w:hint="eastAsia"/>
        </w:rPr>
        <w:t>78</w:t>
      </w:r>
      <w:r w:rsidR="00ED16B9">
        <w:rPr>
          <w:rFonts w:hint="eastAsia"/>
        </w:rPr>
        <w:t>个</w:t>
      </w:r>
      <w:r w:rsidR="00ED16B9">
        <w:rPr>
          <w:rFonts w:hint="eastAsia"/>
        </w:rPr>
        <w:t>benchmark</w:t>
      </w:r>
      <w:r w:rsidR="00ED16B9">
        <w:rPr>
          <w:rFonts w:hint="eastAsia"/>
        </w:rPr>
        <w:t>和服务器的核心数是</w:t>
      </w:r>
      <w:r w:rsidR="00ED16B9">
        <w:rPr>
          <w:rFonts w:hint="eastAsia"/>
        </w:rPr>
        <w:t>40</w:t>
      </w:r>
      <w:r w:rsidR="00ED16B9">
        <w:rPr>
          <w:rFonts w:hint="eastAsia"/>
        </w:rPr>
        <w:t>个，所以我将整体程序分为</w:t>
      </w:r>
      <w:r w:rsidR="00ED16B9">
        <w:rPr>
          <w:rFonts w:hint="eastAsia"/>
        </w:rPr>
        <w:t>40</w:t>
      </w:r>
      <w:r w:rsidR="00ED16B9">
        <w:rPr>
          <w:rFonts w:hint="eastAsia"/>
        </w:rPr>
        <w:t>个线程，每一个对应两个</w:t>
      </w:r>
      <w:r w:rsidR="00ED16B9">
        <w:rPr>
          <w:rFonts w:hint="eastAsia"/>
        </w:rPr>
        <w:t>benchmark</w:t>
      </w:r>
      <w:r w:rsidR="00ED16B9">
        <w:rPr>
          <w:rFonts w:hint="eastAsia"/>
        </w:rPr>
        <w:t>，分配到</w:t>
      </w:r>
      <w:r w:rsidR="00ED16B9">
        <w:rPr>
          <w:rFonts w:hint="eastAsia"/>
        </w:rPr>
        <w:t>40</w:t>
      </w:r>
      <w:r w:rsidR="00ED16B9">
        <w:rPr>
          <w:rFonts w:hint="eastAsia"/>
        </w:rPr>
        <w:t>个核并行计算</w:t>
      </w:r>
      <w:r w:rsidR="00A718C6">
        <w:rPr>
          <w:rFonts w:hint="eastAsia"/>
        </w:rPr>
        <w:t>。经过测试，完成</w:t>
      </w:r>
      <w:r w:rsidR="00952366">
        <w:rPr>
          <w:rFonts w:hint="eastAsia"/>
        </w:rPr>
        <w:t>73</w:t>
      </w:r>
      <w:r w:rsidR="00952366">
        <w:rPr>
          <w:rFonts w:hint="eastAsia"/>
        </w:rPr>
        <w:t>个</w:t>
      </w:r>
      <w:r w:rsidR="00952366">
        <w:rPr>
          <w:rFonts w:hint="eastAsia"/>
        </w:rPr>
        <w:t>benchmark</w:t>
      </w:r>
      <w:r w:rsidR="00952366">
        <w:rPr>
          <w:rFonts w:hint="eastAsia"/>
        </w:rPr>
        <w:t>数据提取的</w:t>
      </w:r>
      <w:r w:rsidR="00BB6CB8">
        <w:rPr>
          <w:rFonts w:hint="eastAsia"/>
        </w:rPr>
        <w:t>时间缩短到了两个小时。</w:t>
      </w:r>
    </w:p>
    <w:p w:rsidR="00631753" w:rsidRPr="00ED16B9" w:rsidRDefault="00237DC3" w:rsidP="005D17C2">
      <w:pPr>
        <w:rPr>
          <w:rFonts w:hint="eastAsia"/>
        </w:rPr>
      </w:pPr>
      <w:r>
        <w:rPr>
          <w:rFonts w:hint="eastAsia"/>
        </w:rPr>
        <w:t>这其中的原因一部分是</w:t>
      </w:r>
      <w:r w:rsidR="00F23F77">
        <w:rPr>
          <w:rFonts w:hint="eastAsia"/>
        </w:rPr>
        <w:t>并行计算的优势，另一部分是由于独立的</w:t>
      </w:r>
      <w:r w:rsidR="00F23F77">
        <w:rPr>
          <w:rFonts w:hint="eastAsia"/>
        </w:rPr>
        <w:t>benchmark</w:t>
      </w:r>
      <w:r w:rsidR="00F23F77">
        <w:rPr>
          <w:rFonts w:hint="eastAsia"/>
        </w:rPr>
        <w:t>对应各自的</w:t>
      </w:r>
      <w:r w:rsidR="00F23F77">
        <w:rPr>
          <w:rFonts w:hint="eastAsia"/>
        </w:rPr>
        <w:t>csv</w:t>
      </w:r>
      <w:r w:rsidR="00F23F77">
        <w:rPr>
          <w:rFonts w:hint="eastAsia"/>
        </w:rPr>
        <w:t>文件，因此不需要处理</w:t>
      </w:r>
      <w:r w:rsidR="00BA00CD">
        <w:rPr>
          <w:rFonts w:hint="eastAsia"/>
        </w:rPr>
        <w:t>两个</w:t>
      </w:r>
      <w:r w:rsidR="00BA00CD">
        <w:rPr>
          <w:rFonts w:hint="eastAsia"/>
        </w:rPr>
        <w:t>benchmark</w:t>
      </w:r>
      <w:r w:rsidR="00BA00CD">
        <w:rPr>
          <w:rFonts w:hint="eastAsia"/>
        </w:rPr>
        <w:t>之间不同指标数据整合的问题，</w:t>
      </w:r>
      <w:r w:rsidR="006125B7">
        <w:rPr>
          <w:rFonts w:hint="eastAsia"/>
        </w:rPr>
        <w:t>这一问题得到了解决。</w:t>
      </w:r>
    </w:p>
    <w:p w:rsidR="004E551F" w:rsidRDefault="004F3DC5" w:rsidP="00CF3D78">
      <w:r>
        <w:rPr>
          <w:rFonts w:hint="eastAsia"/>
        </w:rPr>
        <w:t>此时可以利用</w:t>
      </w:r>
      <w:r w:rsidR="00FF188C">
        <w:rPr>
          <w:rFonts w:hint="eastAsia"/>
        </w:rPr>
        <w:t>Python</w:t>
      </w:r>
      <w:r w:rsidR="00FF188C">
        <w:rPr>
          <w:rFonts w:hint="eastAsia"/>
        </w:rPr>
        <w:t>的</w:t>
      </w:r>
      <w:r w:rsidR="00FF188C" w:rsidRPr="00FF188C">
        <w:t>threading</w:t>
      </w:r>
      <w:r w:rsidR="00FF188C">
        <w:rPr>
          <w:rFonts w:hint="eastAsia"/>
        </w:rPr>
        <w:t>模块</w:t>
      </w:r>
      <w:r>
        <w:rPr>
          <w:rFonts w:hint="eastAsia"/>
        </w:rPr>
        <w:t>将</w:t>
      </w:r>
      <w:r>
        <w:rPr>
          <w:rFonts w:hint="eastAsia"/>
        </w:rPr>
        <w:t>7</w:t>
      </w:r>
      <w:r>
        <w:t>8</w:t>
      </w:r>
      <w:r>
        <w:rPr>
          <w:rFonts w:hint="eastAsia"/>
        </w:rPr>
        <w:t>个</w:t>
      </w:r>
      <w:r>
        <w:rPr>
          <w:rFonts w:hint="eastAsia"/>
        </w:rPr>
        <w:t>benchmark</w:t>
      </w:r>
      <w:r w:rsidR="00FF188C">
        <w:rPr>
          <w:rFonts w:hint="eastAsia"/>
        </w:rPr>
        <w:t>分配给服务器上的</w:t>
      </w:r>
      <w:r w:rsidR="00FF188C">
        <w:rPr>
          <w:rFonts w:hint="eastAsia"/>
        </w:rPr>
        <w:t>40</w:t>
      </w:r>
      <w:r w:rsidR="00FF188C">
        <w:rPr>
          <w:rFonts w:hint="eastAsia"/>
        </w:rPr>
        <w:t>个核进行计算，</w:t>
      </w:r>
      <w:r w:rsidR="0063633A">
        <w:rPr>
          <w:rFonts w:hint="eastAsia"/>
        </w:rPr>
        <w:t>之前需要</w:t>
      </w:r>
      <w:r w:rsidR="0063633A">
        <w:rPr>
          <w:rFonts w:hint="eastAsia"/>
        </w:rPr>
        <w:t>50</w:t>
      </w:r>
      <w:r w:rsidR="0063633A">
        <w:rPr>
          <w:rFonts w:hint="eastAsia"/>
        </w:rPr>
        <w:t>个小时左右的工作</w:t>
      </w:r>
      <w:r w:rsidR="00454F6A">
        <w:rPr>
          <w:rFonts w:hint="eastAsia"/>
        </w:rPr>
        <w:t>能</w:t>
      </w:r>
      <w:r w:rsidR="0063633A">
        <w:rPr>
          <w:rFonts w:hint="eastAsia"/>
        </w:rPr>
        <w:t>在两小时内基本完成。</w:t>
      </w:r>
      <w:r w:rsidR="00016A20">
        <w:rPr>
          <w:rFonts w:hint="eastAsia"/>
        </w:rPr>
        <w:t>提取的</w:t>
      </w:r>
      <w:r w:rsidR="002B47CA">
        <w:rPr>
          <w:rFonts w:hint="eastAsia"/>
        </w:rPr>
        <w:t>结果格式如下</w:t>
      </w:r>
      <w:r w:rsidR="004A546D">
        <w:rPr>
          <w:rFonts w:hint="eastAsia"/>
        </w:rPr>
        <w:t>：</w:t>
      </w:r>
    </w:p>
    <w:tbl>
      <w:tblPr>
        <w:tblStyle w:val="4-3"/>
        <w:tblW w:w="0" w:type="auto"/>
        <w:tblLayout w:type="fixed"/>
        <w:tblLook w:val="04A0" w:firstRow="1" w:lastRow="0" w:firstColumn="1" w:lastColumn="0" w:noHBand="0" w:noVBand="1"/>
      </w:tblPr>
      <w:tblGrid>
        <w:gridCol w:w="860"/>
        <w:gridCol w:w="666"/>
        <w:gridCol w:w="567"/>
        <w:gridCol w:w="1312"/>
        <w:gridCol w:w="956"/>
        <w:gridCol w:w="1134"/>
        <w:gridCol w:w="1559"/>
        <w:gridCol w:w="1553"/>
      </w:tblGrid>
      <w:tr w:rsidR="001859C6" w:rsidTr="00386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rsidR="00D368C3" w:rsidRDefault="00D368C3" w:rsidP="005D17C2">
            <w:pPr>
              <w:ind w:firstLine="0"/>
            </w:pPr>
            <w:r>
              <w:t>b</w:t>
            </w:r>
            <w:r>
              <w:rPr>
                <w:rFonts w:hint="eastAsia"/>
              </w:rPr>
              <w:t>enchmark</w:t>
            </w:r>
          </w:p>
        </w:tc>
        <w:tc>
          <w:tcPr>
            <w:tcW w:w="666" w:type="dxa"/>
            <w:vAlign w:val="center"/>
          </w:tcPr>
          <w:p w:rsidR="00D368C3" w:rsidRDefault="00D368C3" w:rsidP="005D17C2">
            <w:pPr>
              <w:ind w:firstLine="0"/>
              <w:cnfStyle w:val="100000000000" w:firstRow="1" w:lastRow="0" w:firstColumn="0" w:lastColumn="0" w:oddVBand="0" w:evenVBand="0" w:oddHBand="0" w:evenHBand="0" w:firstRowFirstColumn="0" w:firstRowLastColumn="0" w:lastRowFirstColumn="0" w:lastRowLastColumn="0"/>
            </w:pPr>
            <w:r>
              <w:t>c</w:t>
            </w:r>
            <w:r>
              <w:rPr>
                <w:rFonts w:hint="eastAsia"/>
              </w:rPr>
              <w:t>1</w:t>
            </w:r>
          </w:p>
        </w:tc>
        <w:tc>
          <w:tcPr>
            <w:tcW w:w="567" w:type="dxa"/>
            <w:vAlign w:val="center"/>
          </w:tcPr>
          <w:p w:rsidR="00D368C3" w:rsidRDefault="00D368C3" w:rsidP="005D17C2">
            <w:pPr>
              <w:ind w:firstLine="0"/>
              <w:cnfStyle w:val="100000000000" w:firstRow="1" w:lastRow="0" w:firstColumn="0" w:lastColumn="0" w:oddVBand="0" w:evenVBand="0" w:oddHBand="0" w:evenHBand="0" w:firstRowFirstColumn="0" w:firstRowLastColumn="0" w:lastRowFirstColumn="0" w:lastRowLastColumn="0"/>
            </w:pPr>
            <w:r>
              <w:t>c</w:t>
            </w:r>
            <w:r>
              <w:rPr>
                <w:rFonts w:hint="eastAsia"/>
              </w:rPr>
              <w:t>2</w:t>
            </w:r>
          </w:p>
        </w:tc>
        <w:tc>
          <w:tcPr>
            <w:tcW w:w="1312" w:type="dxa"/>
            <w:vAlign w:val="center"/>
          </w:tcPr>
          <w:p w:rsidR="00D368C3" w:rsidRDefault="00DA512E" w:rsidP="005D17C2">
            <w:pPr>
              <w:ind w:firstLine="0"/>
              <w:cnfStyle w:val="100000000000" w:firstRow="1" w:lastRow="0" w:firstColumn="0" w:lastColumn="0" w:oddVBand="0" w:evenVBand="0" w:oddHBand="0" w:evenHBand="0" w:firstRowFirstColumn="0" w:firstRowLastColumn="0" w:lastRowFirstColumn="0" w:lastRowLastColumn="0"/>
            </w:pPr>
            <w:r>
              <w:t>filesystem</w:t>
            </w:r>
          </w:p>
        </w:tc>
        <w:tc>
          <w:tcPr>
            <w:tcW w:w="956" w:type="dxa"/>
            <w:vAlign w:val="center"/>
          </w:tcPr>
          <w:p w:rsidR="00D368C3" w:rsidRDefault="00D368C3" w:rsidP="005D17C2">
            <w:pPr>
              <w:ind w:firstLine="0"/>
              <w:cnfStyle w:val="100000000000" w:firstRow="1" w:lastRow="0" w:firstColumn="0" w:lastColumn="0" w:oddVBand="0" w:evenVBand="0" w:oddHBand="0" w:evenHBand="0" w:firstRowFirstColumn="0" w:firstRowLastColumn="0" w:lastRowFirstColumn="0" w:lastRowLastColumn="0"/>
            </w:pPr>
            <w:r>
              <w:t>k</w:t>
            </w:r>
            <w:r>
              <w:rPr>
                <w:rFonts w:hint="eastAsia"/>
              </w:rPr>
              <w:t>ernel</w:t>
            </w:r>
          </w:p>
        </w:tc>
        <w:tc>
          <w:tcPr>
            <w:tcW w:w="1134" w:type="dxa"/>
            <w:vAlign w:val="center"/>
          </w:tcPr>
          <w:p w:rsidR="00D368C3" w:rsidRDefault="00D368C3" w:rsidP="005D17C2">
            <w:pPr>
              <w:ind w:firstLine="0"/>
              <w:cnfStyle w:val="100000000000" w:firstRow="1" w:lastRow="0" w:firstColumn="0" w:lastColumn="0" w:oddVBand="0" w:evenVBand="0" w:oddHBand="0" w:evenHBand="0" w:firstRowFirstColumn="0" w:firstRowLastColumn="0" w:lastRowFirstColumn="0" w:lastRowLastColumn="0"/>
            </w:pPr>
            <w:r>
              <w:t>compiler</w:t>
            </w:r>
          </w:p>
        </w:tc>
        <w:tc>
          <w:tcPr>
            <w:tcW w:w="1559" w:type="dxa"/>
            <w:vAlign w:val="center"/>
          </w:tcPr>
          <w:p w:rsidR="00D368C3" w:rsidRDefault="00D368C3" w:rsidP="005D17C2">
            <w:pPr>
              <w:ind w:firstLine="0"/>
              <w:cnfStyle w:val="100000000000" w:firstRow="1" w:lastRow="0" w:firstColumn="0" w:lastColumn="0" w:oddVBand="0" w:evenVBand="0" w:oddHBand="0" w:evenHBand="0" w:firstRowFirstColumn="0" w:firstRowLastColumn="0" w:lastRowFirstColumn="0" w:lastRowLastColumn="0"/>
            </w:pPr>
            <w:r>
              <w:t>c</w:t>
            </w:r>
            <w:r>
              <w:rPr>
                <w:rFonts w:hint="eastAsia"/>
              </w:rPr>
              <w:t xml:space="preserve">ommit </w:t>
            </w:r>
            <w:r>
              <w:t>ID</w:t>
            </w:r>
          </w:p>
        </w:tc>
        <w:tc>
          <w:tcPr>
            <w:tcW w:w="1553" w:type="dxa"/>
            <w:vAlign w:val="center"/>
          </w:tcPr>
          <w:p w:rsidR="00D368C3" w:rsidRDefault="007407C5" w:rsidP="005D17C2">
            <w:pPr>
              <w:ind w:firstLine="0"/>
              <w:cnfStyle w:val="100000000000" w:firstRow="1" w:lastRow="0" w:firstColumn="0" w:lastColumn="0" w:oddVBand="0" w:evenVBand="0" w:oddHBand="0" w:evenHBand="0" w:firstRowFirstColumn="0" w:firstRowLastColumn="0" w:lastRowFirstColumn="0" w:lastRowLastColumn="0"/>
            </w:pPr>
            <w:r>
              <w:t>U</w:t>
            </w:r>
            <w:r>
              <w:rPr>
                <w:rFonts w:hint="eastAsia"/>
              </w:rPr>
              <w:t>pdate.</w:t>
            </w:r>
            <w:r>
              <w:t>boot</w:t>
            </w:r>
          </w:p>
        </w:tc>
      </w:tr>
      <w:tr w:rsidR="001859C6" w:rsidTr="00386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rsidR="007407C5" w:rsidRDefault="00590A1F" w:rsidP="005D17C2">
            <w:pPr>
              <w:ind w:firstLine="0"/>
            </w:pPr>
            <w:r>
              <w:t>a</w:t>
            </w:r>
            <w:r w:rsidR="00392E92">
              <w:rPr>
                <w:rFonts w:hint="eastAsia"/>
              </w:rPr>
              <w:t>im7</w:t>
            </w:r>
          </w:p>
        </w:tc>
        <w:tc>
          <w:tcPr>
            <w:tcW w:w="666" w:type="dxa"/>
            <w:vAlign w:val="center"/>
          </w:tcPr>
          <w:p w:rsidR="007407C5" w:rsidRDefault="007407C5" w:rsidP="005D17C2">
            <w:pPr>
              <w:ind w:firstLine="0"/>
              <w:cnfStyle w:val="000000100000" w:firstRow="0" w:lastRow="0" w:firstColumn="0" w:lastColumn="0" w:oddVBand="0" w:evenVBand="0" w:oddHBand="1" w:evenHBand="0" w:firstRowFirstColumn="0" w:firstRowLastColumn="0" w:lastRowFirstColumn="0" w:lastRowLastColumn="0"/>
            </w:pPr>
            <w:r>
              <w:rPr>
                <w:rFonts w:hint="eastAsia"/>
              </w:rPr>
              <w:t>100%-10x-10s</w:t>
            </w:r>
          </w:p>
        </w:tc>
        <w:tc>
          <w:tcPr>
            <w:tcW w:w="567" w:type="dxa"/>
            <w:vAlign w:val="center"/>
          </w:tcPr>
          <w:p w:rsidR="007407C5" w:rsidRDefault="007407C5" w:rsidP="005D17C2">
            <w:pPr>
              <w:ind w:firstLine="0"/>
              <w:cnfStyle w:val="000000100000" w:firstRow="0" w:lastRow="0" w:firstColumn="0" w:lastColumn="0" w:oddVBand="0" w:evenVBand="0" w:oddHBand="1" w:evenHBand="0" w:firstRowFirstColumn="0" w:firstRowLastColumn="0" w:lastRowFirstColumn="0" w:lastRowLastColumn="0"/>
            </w:pPr>
            <w:r>
              <w:t>l</w:t>
            </w:r>
            <w:r>
              <w:rPr>
                <w:rFonts w:hint="eastAsia"/>
              </w:rPr>
              <w:t>kp</w:t>
            </w:r>
            <w:r>
              <w:t>-ws02</w:t>
            </w:r>
          </w:p>
        </w:tc>
        <w:tc>
          <w:tcPr>
            <w:tcW w:w="1312" w:type="dxa"/>
            <w:vAlign w:val="center"/>
          </w:tcPr>
          <w:p w:rsidR="007407C5" w:rsidRDefault="007407C5" w:rsidP="005D17C2">
            <w:pPr>
              <w:ind w:firstLine="0"/>
              <w:cnfStyle w:val="000000100000" w:firstRow="0" w:lastRow="0" w:firstColumn="0" w:lastColumn="0" w:oddVBand="0" w:evenVBand="0" w:oddHBand="1" w:evenHBand="0" w:firstRowFirstColumn="0" w:firstRowLastColumn="0" w:lastRowFirstColumn="0" w:lastRowLastColumn="0"/>
            </w:pPr>
            <w:r>
              <w:t>e</w:t>
            </w:r>
            <w:r>
              <w:rPr>
                <w:rFonts w:hint="eastAsia"/>
              </w:rPr>
              <w:t>ywa-</w:t>
            </w:r>
            <w:r>
              <w:t>rootfs</w:t>
            </w:r>
          </w:p>
        </w:tc>
        <w:tc>
          <w:tcPr>
            <w:tcW w:w="956" w:type="dxa"/>
            <w:vAlign w:val="center"/>
          </w:tcPr>
          <w:p w:rsidR="007407C5" w:rsidRDefault="007407C5" w:rsidP="007407C5">
            <w:pPr>
              <w:ind w:firstLine="0"/>
              <w:cnfStyle w:val="000000100000" w:firstRow="0" w:lastRow="0" w:firstColumn="0" w:lastColumn="0" w:oddVBand="0" w:evenVBand="0" w:oddHBand="1" w:evenHBand="0" w:firstRowFirstColumn="0" w:firstRowLastColumn="0" w:lastRowFirstColumn="0" w:lastRowLastColumn="0"/>
            </w:pPr>
            <w:r>
              <w:t>x86_64-rhel</w:t>
            </w:r>
          </w:p>
        </w:tc>
        <w:tc>
          <w:tcPr>
            <w:tcW w:w="1134" w:type="dxa"/>
            <w:vAlign w:val="center"/>
          </w:tcPr>
          <w:p w:rsidR="007407C5" w:rsidRDefault="007407C5" w:rsidP="005D17C2">
            <w:pPr>
              <w:ind w:firstLine="0"/>
              <w:cnfStyle w:val="000000100000" w:firstRow="0" w:lastRow="0" w:firstColumn="0" w:lastColumn="0" w:oddVBand="0" w:evenVBand="0" w:oddHBand="1" w:evenHBand="0" w:firstRowFirstColumn="0" w:firstRowLastColumn="0" w:lastRowFirstColumn="0" w:lastRowLastColumn="0"/>
            </w:pPr>
            <w:r>
              <w:t>g</w:t>
            </w:r>
            <w:r>
              <w:rPr>
                <w:rFonts w:hint="eastAsia"/>
              </w:rPr>
              <w:t>cc-</w:t>
            </w:r>
            <w:r>
              <w:t>4.9</w:t>
            </w:r>
          </w:p>
        </w:tc>
        <w:tc>
          <w:tcPr>
            <w:tcW w:w="1559" w:type="dxa"/>
            <w:vAlign w:val="center"/>
          </w:tcPr>
          <w:p w:rsidR="007407C5" w:rsidRDefault="007407C5" w:rsidP="005D17C2">
            <w:pPr>
              <w:ind w:firstLine="0"/>
              <w:cnfStyle w:val="000000100000" w:firstRow="0" w:lastRow="0" w:firstColumn="0" w:lastColumn="0" w:oddVBand="0" w:evenVBand="0" w:oddHBand="1" w:evenHBand="0" w:firstRowFirstColumn="0" w:firstRowLastColumn="0" w:lastRowFirstColumn="0" w:lastRowLastColumn="0"/>
            </w:pPr>
            <w:r w:rsidRPr="007407C5">
              <w:t>6a13feb9c82803e2b815eca72fa7a9f5561d7861</w:t>
            </w:r>
          </w:p>
        </w:tc>
        <w:tc>
          <w:tcPr>
            <w:tcW w:w="1553" w:type="dxa"/>
            <w:vAlign w:val="center"/>
          </w:tcPr>
          <w:p w:rsidR="007407C5" w:rsidRDefault="007407C5" w:rsidP="005D17C2">
            <w:pPr>
              <w:ind w:firstLine="0"/>
              <w:cnfStyle w:val="000000100000" w:firstRow="0" w:lastRow="0" w:firstColumn="0" w:lastColumn="0" w:oddVBand="0" w:evenVBand="0" w:oddHBand="1" w:evenHBand="0" w:firstRowFirstColumn="0" w:firstRowLastColumn="0" w:lastRowFirstColumn="0" w:lastRowLastColumn="0"/>
            </w:pPr>
            <w:r>
              <w:rPr>
                <w:rFonts w:hint="eastAsia"/>
              </w:rPr>
              <w:t>179.89</w:t>
            </w:r>
          </w:p>
        </w:tc>
      </w:tr>
    </w:tbl>
    <w:p w:rsidR="001307D7" w:rsidRDefault="001307D7" w:rsidP="00323F51">
      <w:pPr>
        <w:ind w:firstLine="420"/>
      </w:pPr>
      <w:r>
        <w:rPr>
          <w:rFonts w:hint="eastAsia"/>
        </w:rPr>
        <w:t>表</w:t>
      </w:r>
      <w:r>
        <w:rPr>
          <w:rFonts w:hint="eastAsia"/>
        </w:rPr>
        <w:t>4</w:t>
      </w:r>
      <w:r>
        <w:rPr>
          <w:rFonts w:hint="eastAsia"/>
        </w:rPr>
        <w:t>：数据提取结果展示</w:t>
      </w:r>
    </w:p>
    <w:p w:rsidR="00960764" w:rsidRPr="00960764" w:rsidRDefault="00323F51" w:rsidP="00323F51">
      <w:pPr>
        <w:ind w:firstLine="420"/>
      </w:pPr>
      <w:r>
        <w:rPr>
          <w:rFonts w:hint="eastAsia"/>
        </w:rPr>
        <w:t>限于版面，</w:t>
      </w:r>
      <w:r w:rsidR="001401FD">
        <w:rPr>
          <w:rFonts w:hint="eastAsia"/>
        </w:rPr>
        <w:t>这里只展示出了一行</w:t>
      </w:r>
      <w:r w:rsidR="00002DFD">
        <w:rPr>
          <w:rFonts w:hint="eastAsia"/>
        </w:rPr>
        <w:t>，对应的是一次独立的实验</w:t>
      </w:r>
      <w:r w:rsidR="00EA0B3E">
        <w:rPr>
          <w:rFonts w:hint="eastAsia"/>
        </w:rPr>
        <w:t>，其中指标也只选择了其中一个</w:t>
      </w:r>
      <w:r w:rsidR="00756B11">
        <w:rPr>
          <w:rFonts w:hint="eastAsia"/>
        </w:rPr>
        <w:t>。</w:t>
      </w:r>
      <w:r w:rsidR="004874B9">
        <w:rPr>
          <w:rFonts w:hint="eastAsia"/>
        </w:rPr>
        <w:t>按照上文的实验设计，</w:t>
      </w:r>
      <w:r w:rsidR="001B0B71">
        <w:rPr>
          <w:rFonts w:hint="eastAsia"/>
        </w:rPr>
        <w:t>指标降维选择了</w:t>
      </w:r>
      <w:r w:rsidR="009F7DCE">
        <w:rPr>
          <w:rFonts w:hint="eastAsia"/>
        </w:rPr>
        <w:t>PCA</w:t>
      </w:r>
      <w:r w:rsidR="009F7DCE">
        <w:rPr>
          <w:rFonts w:hint="eastAsia"/>
        </w:rPr>
        <w:t>降维算法</w:t>
      </w:r>
      <w:r w:rsidR="00345D9D">
        <w:rPr>
          <w:rFonts w:hint="eastAsia"/>
        </w:rPr>
        <w:t>。</w:t>
      </w:r>
      <w:r w:rsidR="00C60B6E">
        <w:rPr>
          <w:rFonts w:hint="eastAsia"/>
        </w:rPr>
        <w:t>整个降维的过程并不复杂，</w:t>
      </w:r>
      <w:r w:rsidR="007D3064">
        <w:rPr>
          <w:rFonts w:hint="eastAsia"/>
        </w:rPr>
        <w:t>只需要计算</w:t>
      </w:r>
      <w:r w:rsidR="00BC00EB">
        <w:rPr>
          <w:rFonts w:hint="eastAsia"/>
        </w:rPr>
        <w:t>csv</w:t>
      </w:r>
      <w:r w:rsidR="00BC00EB">
        <w:rPr>
          <w:rFonts w:hint="eastAsia"/>
        </w:rPr>
        <w:t>表格中前</w:t>
      </w:r>
      <w:r w:rsidR="00BC00EB">
        <w:rPr>
          <w:rFonts w:hint="eastAsia"/>
        </w:rPr>
        <w:t>7</w:t>
      </w:r>
      <w:r w:rsidR="00BC00EB">
        <w:rPr>
          <w:rFonts w:hint="eastAsia"/>
        </w:rPr>
        <w:t>列之后的内容就可以了，</w:t>
      </w:r>
      <w:r w:rsidR="00487EFD">
        <w:rPr>
          <w:rFonts w:hint="eastAsia"/>
        </w:rPr>
        <w:t>最后给出的结果</w:t>
      </w:r>
      <w:r w:rsidR="009F033B">
        <w:rPr>
          <w:rFonts w:hint="eastAsia"/>
        </w:rPr>
        <w:t>如下</w:t>
      </w:r>
      <w:r w:rsidR="00F3140A">
        <w:rPr>
          <w:rFonts w:hint="eastAsia"/>
        </w:rPr>
        <w:t>（</w:t>
      </w:r>
      <w:r w:rsidR="0088517E">
        <w:rPr>
          <w:rFonts w:hint="eastAsia"/>
        </w:rPr>
        <w:t>aim7</w:t>
      </w:r>
      <w:r w:rsidR="00196366">
        <w:rPr>
          <w:rFonts w:hint="eastAsia"/>
        </w:rPr>
        <w:t>的总共指标数目有</w:t>
      </w:r>
      <w:r w:rsidR="00590A1F">
        <w:t>1</w:t>
      </w:r>
      <w:r w:rsidR="00800FAC">
        <w:t>5681</w:t>
      </w:r>
      <w:r w:rsidR="004B7525">
        <w:rPr>
          <w:rFonts w:hint="eastAsia"/>
        </w:rPr>
        <w:t>个，</w:t>
      </w:r>
      <w:r w:rsidR="002F318A">
        <w:rPr>
          <w:rFonts w:hint="eastAsia"/>
        </w:rPr>
        <w:t>方便展示</w:t>
      </w:r>
      <w:r w:rsidR="00D54BA0">
        <w:rPr>
          <w:rFonts w:hint="eastAsia"/>
        </w:rPr>
        <w:t>，这里</w:t>
      </w:r>
      <w:r w:rsidR="001C68C0">
        <w:rPr>
          <w:rFonts w:hint="eastAsia"/>
        </w:rPr>
        <w:t>在设定的时候保留了</w:t>
      </w:r>
      <w:r w:rsidR="0088517E">
        <w:t>5</w:t>
      </w:r>
      <w:r w:rsidR="001C68C0">
        <w:rPr>
          <w:rFonts w:hint="eastAsia"/>
        </w:rPr>
        <w:t>个主成分</w:t>
      </w:r>
      <w:r w:rsidR="00F3140A">
        <w:rPr>
          <w:rFonts w:hint="eastAsia"/>
        </w:rPr>
        <w:t>）</w:t>
      </w:r>
      <w:r w:rsidR="009F033B">
        <w:rPr>
          <w:rFonts w:hint="eastAsia"/>
        </w:rPr>
        <w:t>：</w:t>
      </w: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364"/>
      </w:tblGrid>
      <w:tr w:rsidR="006229B0" w:rsidTr="006229B0">
        <w:tc>
          <w:tcPr>
            <w:tcW w:w="8364" w:type="dxa"/>
            <w:shd w:val="clear" w:color="auto" w:fill="D9D9D9" w:themeFill="background1" w:themeFillShade="D9"/>
          </w:tcPr>
          <w:p w:rsidR="006229B0" w:rsidRDefault="006229B0" w:rsidP="006229B0">
            <w:pPr>
              <w:ind w:firstLine="0"/>
            </w:pPr>
            <w:r>
              <w:t>Principal Component Analysis</w:t>
            </w:r>
          </w:p>
          <w:p w:rsidR="006229B0" w:rsidRDefault="006229B0" w:rsidP="006229B0">
            <w:pPr>
              <w:ind w:firstLine="0"/>
            </w:pPr>
            <w:r>
              <w:t>Call principal(r = Harman23.cor$cov, nfactors = 5, rotate = "carimax")</w:t>
            </w:r>
          </w:p>
          <w:p w:rsidR="006229B0" w:rsidRDefault="006229B0" w:rsidP="006229B0">
            <w:pPr>
              <w:ind w:firstLine="0"/>
            </w:pPr>
            <w:r>
              <w:t>Standardizes loadings(pattern matrix) base upon correlation matrix</w:t>
            </w:r>
          </w:p>
          <w:p w:rsidR="006229B0" w:rsidRDefault="006229B0" w:rsidP="006229B0">
            <w:pPr>
              <w:ind w:firstLine="0"/>
            </w:pPr>
          </w:p>
          <w:p w:rsidR="006229B0" w:rsidRDefault="006229B0" w:rsidP="006229B0">
            <w:pPr>
              <w:ind w:firstLine="0"/>
            </w:pPr>
            <w:r>
              <w:tab/>
            </w:r>
            <w:r>
              <w:tab/>
            </w:r>
            <w:r>
              <w:tab/>
            </w:r>
            <w:r>
              <w:tab/>
            </w:r>
            <w:r>
              <w:tab/>
            </w:r>
            <w:r>
              <w:tab/>
              <w:t>RC1</w:t>
            </w:r>
            <w:r>
              <w:tab/>
            </w:r>
            <w:r>
              <w:tab/>
              <w:t>RC2</w:t>
            </w:r>
            <w:r>
              <w:tab/>
            </w:r>
            <w:r>
              <w:tab/>
              <w:t>RC3</w:t>
            </w:r>
            <w:r>
              <w:tab/>
            </w:r>
            <w:r>
              <w:tab/>
              <w:t>RC4</w:t>
            </w:r>
            <w:r>
              <w:tab/>
            </w:r>
            <w:r>
              <w:tab/>
              <w:t>RC5</w:t>
            </w:r>
          </w:p>
          <w:p w:rsidR="006229B0" w:rsidRDefault="006229B0" w:rsidP="006229B0">
            <w:pPr>
              <w:ind w:firstLine="0"/>
            </w:pPr>
            <w:r>
              <w:t>SS loadings</w:t>
            </w:r>
            <w:r>
              <w:tab/>
            </w:r>
            <w:r>
              <w:tab/>
            </w:r>
            <w:r>
              <w:tab/>
            </w:r>
            <w:r>
              <w:tab/>
              <w:t>3.52</w:t>
            </w:r>
            <w:r>
              <w:tab/>
              <w:t xml:space="preserve">   2.92       4</w:t>
            </w:r>
            <w:r>
              <w:rPr>
                <w:rFonts w:hint="eastAsia"/>
              </w:rPr>
              <w:t>.12       3.05       3.72</w:t>
            </w:r>
          </w:p>
          <w:p w:rsidR="006229B0" w:rsidRDefault="006229B0" w:rsidP="006229B0">
            <w:pPr>
              <w:ind w:firstLine="0"/>
            </w:pPr>
            <w:r>
              <w:t>Proportion Var</w:t>
            </w:r>
            <w:r>
              <w:tab/>
            </w:r>
            <w:r>
              <w:tab/>
            </w:r>
            <w:r>
              <w:tab/>
              <w:t>0.24</w:t>
            </w:r>
            <w:r>
              <w:tab/>
              <w:t xml:space="preserve">   0.17       0.11       0.08       0.07</w:t>
            </w:r>
          </w:p>
          <w:p w:rsidR="006229B0" w:rsidRDefault="006229B0" w:rsidP="006229B0">
            <w:pPr>
              <w:ind w:firstLine="0"/>
            </w:pPr>
            <w:r>
              <w:t>Cumulative Explained</w:t>
            </w:r>
            <w:r>
              <w:tab/>
              <w:t>0.24</w:t>
            </w:r>
            <w:r>
              <w:tab/>
              <w:t xml:space="preserve">   0.41       </w:t>
            </w:r>
            <w:r>
              <w:rPr>
                <w:rFonts w:hint="eastAsia"/>
              </w:rPr>
              <w:t>0.</w:t>
            </w:r>
            <w:r>
              <w:t>5</w:t>
            </w:r>
            <w:r>
              <w:rPr>
                <w:rFonts w:hint="eastAsia"/>
              </w:rPr>
              <w:t>2</w:t>
            </w:r>
            <w:r>
              <w:t xml:space="preserve">       0.60       0.67</w:t>
            </w:r>
          </w:p>
        </w:tc>
      </w:tr>
    </w:tbl>
    <w:p w:rsidR="006229B0" w:rsidRDefault="006229B0" w:rsidP="001E39E5">
      <w:pPr>
        <w:ind w:firstLine="0"/>
      </w:pPr>
    </w:p>
    <w:p w:rsidR="0017381D" w:rsidRDefault="00A92E80" w:rsidP="00FC5E00">
      <w:r>
        <w:rPr>
          <w:rFonts w:hint="eastAsia"/>
        </w:rPr>
        <w:t>SS</w:t>
      </w:r>
      <w:r>
        <w:t xml:space="preserve"> </w:t>
      </w:r>
      <w:r>
        <w:rPr>
          <w:rFonts w:hint="eastAsia"/>
        </w:rPr>
        <w:t>loadings</w:t>
      </w:r>
      <w:r>
        <w:rPr>
          <w:rFonts w:hint="eastAsia"/>
        </w:rPr>
        <w:t>包含了主成分相关联的特征值，指的是与特定主成分相关联的标准化之后的方差。</w:t>
      </w:r>
    </w:p>
    <w:p w:rsidR="006229B0" w:rsidRDefault="006229B0" w:rsidP="00FC5E00">
      <w:r>
        <w:rPr>
          <w:rFonts w:hint="eastAsia"/>
        </w:rPr>
        <w:t>Proportion</w:t>
      </w:r>
      <w:r>
        <w:t xml:space="preserve"> </w:t>
      </w:r>
      <w:r>
        <w:rPr>
          <w:rFonts w:hint="eastAsia"/>
        </w:rPr>
        <w:t>Var</w:t>
      </w:r>
      <w:r>
        <w:rPr>
          <w:rFonts w:hint="eastAsia"/>
        </w:rPr>
        <w:t>表示的是每个主成分对整个数据集的解释程度。</w:t>
      </w:r>
    </w:p>
    <w:p w:rsidR="005C4AAF" w:rsidRDefault="00C575AF" w:rsidP="00CC25B1">
      <w:r>
        <w:rPr>
          <w:rFonts w:hint="eastAsia"/>
          <w:noProof/>
        </w:rPr>
        <w:drawing>
          <wp:anchor distT="0" distB="0" distL="114300" distR="114300" simplePos="0" relativeHeight="251658240" behindDoc="0" locked="0" layoutInCell="1" allowOverlap="1" wp14:anchorId="1DCF1F11" wp14:editId="2DE78D71">
            <wp:simplePos x="0" y="0"/>
            <wp:positionH relativeFrom="column">
              <wp:posOffset>353060</wp:posOffset>
            </wp:positionH>
            <wp:positionV relativeFrom="paragraph">
              <wp:posOffset>850900</wp:posOffset>
            </wp:positionV>
            <wp:extent cx="4972050" cy="3108325"/>
            <wp:effectExtent l="0" t="0" r="0" b="0"/>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rsidR="001E39E5">
        <w:rPr>
          <w:rFonts w:hint="eastAsia"/>
        </w:rPr>
        <w:t>上面的结果显示，</w:t>
      </w:r>
      <w:r w:rsidR="002A668A">
        <w:rPr>
          <w:rFonts w:hint="eastAsia"/>
        </w:rPr>
        <w:t>5</w:t>
      </w:r>
      <w:r w:rsidR="002A668A">
        <w:rPr>
          <w:rFonts w:hint="eastAsia"/>
        </w:rPr>
        <w:t>个主成分可以解释</w:t>
      </w:r>
      <w:r w:rsidR="002A668A">
        <w:rPr>
          <w:rFonts w:hint="eastAsia"/>
        </w:rPr>
        <w:t>67%</w:t>
      </w:r>
      <w:r w:rsidR="002A668A">
        <w:rPr>
          <w:rFonts w:hint="eastAsia"/>
        </w:rPr>
        <w:t>的数据方差</w:t>
      </w:r>
      <w:r w:rsidR="00686C3E">
        <w:rPr>
          <w:rFonts w:hint="eastAsia"/>
        </w:rPr>
        <w:t>，实际上，</w:t>
      </w:r>
      <w:r w:rsidR="00FF45BC">
        <w:rPr>
          <w:rFonts w:hint="eastAsia"/>
        </w:rPr>
        <w:t>根据我们前面</w:t>
      </w:r>
      <w:r w:rsidR="00554916">
        <w:rPr>
          <w:rFonts w:hint="eastAsia"/>
        </w:rPr>
        <w:t>实验设计部分设置的</w:t>
      </w:r>
      <w:r w:rsidR="006E633F">
        <w:rPr>
          <w:rFonts w:hint="eastAsia"/>
        </w:rPr>
        <w:t>三个阈值，</w:t>
      </w:r>
      <w:r w:rsidR="00F55916">
        <w:rPr>
          <w:rFonts w:hint="eastAsia"/>
        </w:rPr>
        <w:t>我们得到了</w:t>
      </w:r>
      <w:r w:rsidR="005C4AAF">
        <w:rPr>
          <w:rFonts w:hint="eastAsia"/>
        </w:rPr>
        <w:t>方差保留率和</w:t>
      </w:r>
      <w:r w:rsidR="00665581">
        <w:rPr>
          <w:rFonts w:hint="eastAsia"/>
        </w:rPr>
        <w:t>主成分个数的</w:t>
      </w:r>
      <w:r w:rsidR="009223D3">
        <w:rPr>
          <w:rFonts w:hint="eastAsia"/>
        </w:rPr>
        <w:t>关系图</w:t>
      </w:r>
      <w:r w:rsidR="003B6164">
        <w:rPr>
          <w:rFonts w:hint="eastAsia"/>
        </w:rPr>
        <w:t>：</w:t>
      </w:r>
    </w:p>
    <w:p w:rsidR="00CD7B42" w:rsidRDefault="00CD7B42" w:rsidP="00CC25B1">
      <w:pPr>
        <w:rPr>
          <w:rFonts w:hint="eastAsia"/>
        </w:rPr>
      </w:pPr>
      <w:r>
        <w:rPr>
          <w:rFonts w:hint="eastAsia"/>
        </w:rPr>
        <w:t>图</w:t>
      </w:r>
      <w:r>
        <w:rPr>
          <w:rFonts w:hint="eastAsia"/>
        </w:rPr>
        <w:t>2</w:t>
      </w:r>
      <w:r>
        <w:rPr>
          <w:rFonts w:hint="eastAsia"/>
        </w:rPr>
        <w:t>：</w:t>
      </w:r>
      <w:r w:rsidRPr="00CD7B42">
        <w:rPr>
          <w:rFonts w:hint="eastAsia"/>
        </w:rPr>
        <w:t>方差保留率和主成分个数的关系</w:t>
      </w:r>
    </w:p>
    <w:p w:rsidR="00C575AF" w:rsidRDefault="004C32F3" w:rsidP="00CC25B1">
      <w:r>
        <w:rPr>
          <w:rFonts w:hint="eastAsia"/>
        </w:rPr>
        <w:t>从图中可以看出，</w:t>
      </w:r>
      <w:r w:rsidR="00A4383F">
        <w:rPr>
          <w:rFonts w:hint="eastAsia"/>
        </w:rPr>
        <w:t>对于</w:t>
      </w:r>
      <w:r w:rsidR="00A4383F">
        <w:rPr>
          <w:rFonts w:hint="eastAsia"/>
        </w:rPr>
        <w:t>aim7</w:t>
      </w:r>
      <w:r w:rsidR="00A4383F">
        <w:rPr>
          <w:rFonts w:hint="eastAsia"/>
        </w:rPr>
        <w:t>而言</w:t>
      </w:r>
      <w:r w:rsidR="00081AE0">
        <w:rPr>
          <w:rFonts w:hint="eastAsia"/>
        </w:rPr>
        <w:t>，当主成分个数设置为</w:t>
      </w:r>
      <w:r w:rsidR="00081AE0">
        <w:rPr>
          <w:rFonts w:hint="eastAsia"/>
        </w:rPr>
        <w:t>33</w:t>
      </w:r>
      <w:r w:rsidR="00081AE0">
        <w:rPr>
          <w:rFonts w:hint="eastAsia"/>
        </w:rPr>
        <w:t>个的时候</w:t>
      </w:r>
      <w:r w:rsidR="00442047">
        <w:rPr>
          <w:rFonts w:hint="eastAsia"/>
        </w:rPr>
        <w:t>方差的保留率就已经</w:t>
      </w:r>
      <w:r w:rsidR="00F45282">
        <w:rPr>
          <w:rFonts w:hint="eastAsia"/>
        </w:rPr>
        <w:t>达到了</w:t>
      </w:r>
      <w:r w:rsidR="00F45282">
        <w:rPr>
          <w:rFonts w:hint="eastAsia"/>
        </w:rPr>
        <w:t>90%</w:t>
      </w:r>
      <w:r w:rsidR="00F45282">
        <w:rPr>
          <w:rFonts w:hint="eastAsia"/>
        </w:rPr>
        <w:t>，而当要求的方差保留率再次升高</w:t>
      </w:r>
      <w:r w:rsidR="009A5E28">
        <w:rPr>
          <w:rFonts w:hint="eastAsia"/>
        </w:rPr>
        <w:t>5%</w:t>
      </w:r>
      <w:r w:rsidR="009A5E28">
        <w:rPr>
          <w:rFonts w:hint="eastAsia"/>
        </w:rPr>
        <w:t>时，主成分的个数</w:t>
      </w:r>
      <w:r w:rsidR="00D905BC">
        <w:rPr>
          <w:rFonts w:hint="eastAsia"/>
        </w:rPr>
        <w:t>明显比上一个</w:t>
      </w:r>
      <w:r w:rsidR="00072119">
        <w:rPr>
          <w:rFonts w:hint="eastAsia"/>
        </w:rPr>
        <w:t>5%</w:t>
      </w:r>
      <w:r w:rsidR="00072119">
        <w:rPr>
          <w:rFonts w:hint="eastAsia"/>
        </w:rPr>
        <w:t>要求的</w:t>
      </w:r>
      <w:r w:rsidR="00D441F4">
        <w:rPr>
          <w:rFonts w:hint="eastAsia"/>
        </w:rPr>
        <w:t>个数要多。</w:t>
      </w:r>
      <w:r w:rsidR="00C027F1">
        <w:rPr>
          <w:rFonts w:hint="eastAsia"/>
        </w:rPr>
        <w:t>主成分的个数是很消耗</w:t>
      </w:r>
      <w:r w:rsidR="007440D9">
        <w:rPr>
          <w:rFonts w:hint="eastAsia"/>
        </w:rPr>
        <w:t>计算量的，</w:t>
      </w:r>
      <w:r w:rsidR="0009030B">
        <w:rPr>
          <w:rFonts w:hint="eastAsia"/>
        </w:rPr>
        <w:t>所以在此我们基本可以认为这</w:t>
      </w:r>
      <w:r w:rsidR="0009030B">
        <w:rPr>
          <w:rFonts w:hint="eastAsia"/>
        </w:rPr>
        <w:t>33</w:t>
      </w:r>
      <w:r w:rsidR="0009030B">
        <w:rPr>
          <w:rFonts w:hint="eastAsia"/>
        </w:rPr>
        <w:t>个主成分中提取出的</w:t>
      </w:r>
      <w:r w:rsidR="00993E3D">
        <w:rPr>
          <w:rFonts w:hint="eastAsia"/>
        </w:rPr>
        <w:t>指标可以很大程度上反映</w:t>
      </w:r>
      <w:r w:rsidR="00993E3D">
        <w:rPr>
          <w:rFonts w:hint="eastAsia"/>
        </w:rPr>
        <w:t>aim</w:t>
      </w:r>
      <w:r w:rsidR="00993E3D">
        <w:t>7</w:t>
      </w:r>
      <w:r w:rsidR="00993E3D">
        <w:rPr>
          <w:rFonts w:hint="eastAsia"/>
        </w:rPr>
        <w:t>整体的</w:t>
      </w:r>
      <w:r w:rsidR="00993E3D">
        <w:rPr>
          <w:rFonts w:hint="eastAsia"/>
        </w:rPr>
        <w:t>benchmark</w:t>
      </w:r>
      <w:r w:rsidR="00993E3D">
        <w:rPr>
          <w:rFonts w:hint="eastAsia"/>
        </w:rPr>
        <w:t>的</w:t>
      </w:r>
      <w:r w:rsidR="00337BF6">
        <w:rPr>
          <w:rFonts w:hint="eastAsia"/>
        </w:rPr>
        <w:t>测试亮度。</w:t>
      </w:r>
      <w:r w:rsidR="00861498">
        <w:rPr>
          <w:rFonts w:hint="eastAsia"/>
        </w:rPr>
        <w:t>R</w:t>
      </w:r>
      <w:r w:rsidR="00861498">
        <w:rPr>
          <w:rFonts w:hint="eastAsia"/>
        </w:rPr>
        <w:t>语言的主成分分析同时给出了</w:t>
      </w:r>
      <w:r w:rsidR="00993FB2">
        <w:rPr>
          <w:rFonts w:hint="eastAsia"/>
        </w:rPr>
        <w:t>这</w:t>
      </w:r>
      <w:r w:rsidR="00993FB2">
        <w:rPr>
          <w:rFonts w:hint="eastAsia"/>
        </w:rPr>
        <w:t>33</w:t>
      </w:r>
      <w:r w:rsidR="00993FB2">
        <w:rPr>
          <w:rFonts w:hint="eastAsia"/>
        </w:rPr>
        <w:t>个主成分</w:t>
      </w:r>
      <w:r w:rsidR="00D74A77">
        <w:rPr>
          <w:rFonts w:hint="eastAsia"/>
        </w:rPr>
        <w:t>的</w:t>
      </w:r>
      <w:r w:rsidR="00DF1E05">
        <w:rPr>
          <w:rFonts w:hint="eastAsia"/>
        </w:rPr>
        <w:t>构成方程式，我们从中</w:t>
      </w:r>
      <w:r w:rsidR="00891A6B">
        <w:rPr>
          <w:rFonts w:hint="eastAsia"/>
        </w:rPr>
        <w:t>找到了</w:t>
      </w:r>
      <w:r w:rsidR="001406F4">
        <w:rPr>
          <w:rFonts w:hint="eastAsia"/>
        </w:rPr>
        <w:t>与每个主成分关联度最大的</w:t>
      </w:r>
      <w:r w:rsidR="001406F4">
        <w:rPr>
          <w:rFonts w:hint="eastAsia"/>
        </w:rPr>
        <w:t>33</w:t>
      </w:r>
      <w:r w:rsidR="001406F4">
        <w:rPr>
          <w:rFonts w:hint="eastAsia"/>
        </w:rPr>
        <w:t>个指标如下</w:t>
      </w:r>
      <w:r w:rsidR="00AA5DFF">
        <w:rPr>
          <w:rFonts w:hint="eastAsia"/>
        </w:rPr>
        <w:t>（按照主成分顺序排列）</w:t>
      </w:r>
      <w:r w:rsidR="009665F9">
        <w:rPr>
          <w:rFonts w:hint="eastAsia"/>
        </w:rPr>
        <w:t>：</w:t>
      </w: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499"/>
      </w:tblGrid>
      <w:tr w:rsidR="00F01A0F" w:rsidTr="00891CA4">
        <w:tc>
          <w:tcPr>
            <w:tcW w:w="8364" w:type="dxa"/>
            <w:shd w:val="clear" w:color="auto" w:fill="D9D9D9" w:themeFill="background1" w:themeFillShade="D9"/>
          </w:tcPr>
          <w:p w:rsidR="00F01A0F" w:rsidRPr="004D1B49" w:rsidRDefault="00F01A0F" w:rsidP="00B67388">
            <w:pPr>
              <w:spacing w:line="240" w:lineRule="auto"/>
              <w:ind w:firstLine="0"/>
              <w:rPr>
                <w:sz w:val="16"/>
              </w:rPr>
            </w:pPr>
            <w:r w:rsidRPr="004D1B49">
              <w:rPr>
                <w:sz w:val="16"/>
              </w:rPr>
              <w:t xml:space="preserve">aim7.time.page_size                                                                            </w:t>
            </w:r>
            <w:r w:rsidR="00B67388"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kmsg.ACPI_BIOS_Warning.bug.....X_length_mismatch_in_FADT.P</w:t>
            </w:r>
            <w:r w:rsidR="00B67388" w:rsidRPr="004D1B49">
              <w:rPr>
                <w:sz w:val="16"/>
              </w:rPr>
              <w:t>m1aControlBlock.....tbfadt...</w:t>
            </w:r>
          </w:p>
          <w:p w:rsidR="00F01A0F" w:rsidRPr="004D1B49" w:rsidRDefault="00F01A0F" w:rsidP="00B67388">
            <w:pPr>
              <w:spacing w:line="240" w:lineRule="auto"/>
              <w:ind w:firstLine="0"/>
              <w:rPr>
                <w:sz w:val="16"/>
              </w:rPr>
            </w:pPr>
            <w:r w:rsidRPr="004D1B49">
              <w:rPr>
                <w:sz w:val="16"/>
              </w:rPr>
              <w:t xml:space="preserve">kmsg.ERST.Can_not_request.mem....for_ERST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aim7.time.involuntary_context_switches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time.page_size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time.elapsed_time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aim7.real                                                                                                                  </w:t>
            </w:r>
          </w:p>
          <w:p w:rsidR="00F01A0F" w:rsidRPr="004D1B49" w:rsidRDefault="00F01A0F" w:rsidP="00B67388">
            <w:pPr>
              <w:spacing w:line="240" w:lineRule="auto"/>
              <w:ind w:firstLine="0"/>
              <w:rPr>
                <w:sz w:val="16"/>
              </w:rPr>
            </w:pPr>
            <w:r w:rsidRPr="004D1B49">
              <w:rPr>
                <w:sz w:val="16"/>
              </w:rPr>
              <w:t xml:space="preserve">time.involuntary_context_switches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lastRenderedPageBreak/>
              <w:t xml:space="preserve">kmsg.ie6xx_wdt_ie6xx_wdt...Watchdog_Timer_is_Locked.Reg...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aim7.time.elapsed_time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kmsg.ACPI_BIOS_Warning.bug..Optional_FADT_field_Pm2ControlBlock_has_zero_address_or_length..x00</w:t>
            </w:r>
            <w:r w:rsidR="0048675E" w:rsidRPr="004D1B49">
              <w:rPr>
                <w:sz w:val="16"/>
              </w:rPr>
              <w:t xml:space="preserve">000000000009F4...tbfadt... </w:t>
            </w:r>
          </w:p>
          <w:p w:rsidR="00F01A0F" w:rsidRPr="004D1B49" w:rsidRDefault="00F01A0F" w:rsidP="00B67388">
            <w:pPr>
              <w:spacing w:line="240" w:lineRule="auto"/>
              <w:ind w:firstLine="0"/>
              <w:rPr>
                <w:sz w:val="16"/>
              </w:rPr>
            </w:pPr>
            <w:r w:rsidRPr="004D1B49">
              <w:rPr>
                <w:sz w:val="16"/>
              </w:rPr>
              <w:t xml:space="preserve">kmsg.Error.Driver.pcspkr.is_already_registered.aborting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time.maximum_resident_set_size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aim7.time.percent_of_cpu_this_job_got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time.user_time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time.system_time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aim7.jti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time.elapsed_time.max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kmsg.Firmware_Warn..GHES.Poll_interval_is.for_generic_hardware_error_source...disabled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aim7.jobs.per.min.per.task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aim7.time.elapsed_time.max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kmsg.ACPI_BIOS_Warning.bug..Invalid_length_for_FADT.Pm2ControlBlock...using_default....tbfadt..</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time.percent_of_cpu_this_job_got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aim7.time.user_time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aim7.time.maximum_resident_set_size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aim7.cpu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aim7.jobs.per.min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kmsg.ACPI_BIOS_Warning.bug..Invalid_length_for_FADT.Pm1aControlBlock...using_default....tbfadt.</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aim7.time.minor_page_faults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aim7.time.system_time                                                                          </w:t>
            </w:r>
            <w:r w:rsidR="0048675E" w:rsidRPr="004D1B49">
              <w:rPr>
                <w:sz w:val="16"/>
              </w:rPr>
              <w:t xml:space="preserve">                            </w:t>
            </w:r>
          </w:p>
          <w:p w:rsidR="00F01A0F" w:rsidRDefault="00F01A0F" w:rsidP="00B67388">
            <w:pPr>
              <w:spacing w:line="240" w:lineRule="auto"/>
              <w:ind w:firstLine="0"/>
              <w:rPr>
                <w:rFonts w:hint="eastAsia"/>
              </w:rPr>
            </w:pPr>
            <w:r w:rsidRPr="004D1B49">
              <w:rPr>
                <w:sz w:val="16"/>
              </w:rPr>
              <w:t>time.minor_page_faults</w:t>
            </w:r>
          </w:p>
        </w:tc>
      </w:tr>
    </w:tbl>
    <w:p w:rsidR="007A1BED" w:rsidRDefault="007A1BED" w:rsidP="0076691F">
      <w:pPr>
        <w:ind w:firstLine="420"/>
      </w:pPr>
      <w:r>
        <w:rPr>
          <w:rFonts w:hint="eastAsia"/>
        </w:rPr>
        <w:lastRenderedPageBreak/>
        <w:t>表</w:t>
      </w:r>
      <w:r>
        <w:rPr>
          <w:rFonts w:hint="eastAsia"/>
        </w:rPr>
        <w:t>5</w:t>
      </w:r>
      <w:r>
        <w:rPr>
          <w:rFonts w:hint="eastAsia"/>
        </w:rPr>
        <w:t>：</w:t>
      </w:r>
      <w:r w:rsidR="00DA2829">
        <w:rPr>
          <w:rFonts w:hint="eastAsia"/>
        </w:rPr>
        <w:t>33</w:t>
      </w:r>
      <w:r w:rsidR="00DA2829">
        <w:rPr>
          <w:rFonts w:hint="eastAsia"/>
        </w:rPr>
        <w:t>个主成分的代表指标</w:t>
      </w:r>
    </w:p>
    <w:p w:rsidR="00345D9D" w:rsidRDefault="00021304" w:rsidP="0076691F">
      <w:pPr>
        <w:ind w:firstLine="420"/>
      </w:pPr>
      <w:r>
        <w:rPr>
          <w:rFonts w:hint="eastAsia"/>
        </w:rPr>
        <w:t>我们来看上面提取出的</w:t>
      </w:r>
      <w:r w:rsidR="00510B0F">
        <w:rPr>
          <w:rFonts w:hint="eastAsia"/>
        </w:rPr>
        <w:t>33</w:t>
      </w:r>
      <w:r w:rsidR="00510B0F">
        <w:rPr>
          <w:rFonts w:hint="eastAsia"/>
        </w:rPr>
        <w:t>个指标之间的</w:t>
      </w:r>
      <w:r w:rsidR="009C4C1B">
        <w:rPr>
          <w:rFonts w:hint="eastAsia"/>
        </w:rPr>
        <w:t>相关性，</w:t>
      </w:r>
      <w:r w:rsidR="0031231F">
        <w:rPr>
          <w:rFonts w:hint="eastAsia"/>
        </w:rPr>
        <w:t>观察的同时可以协助解释</w:t>
      </w:r>
      <w:r w:rsidR="009F36EF">
        <w:rPr>
          <w:rFonts w:hint="eastAsia"/>
        </w:rPr>
        <w:t>主成分本身的意义</w:t>
      </w:r>
      <w:r w:rsidR="0076691F">
        <w:rPr>
          <w:rFonts w:hint="eastAsia"/>
        </w:rPr>
        <w:t>，</w:t>
      </w:r>
      <w:r w:rsidR="00CC25B1">
        <w:rPr>
          <w:rFonts w:hint="eastAsia"/>
        </w:rPr>
        <w:t>请看主成分与具体指标的相关性分析，</w:t>
      </w:r>
      <w:r w:rsidR="00F26B53">
        <w:rPr>
          <w:rFonts w:hint="eastAsia"/>
        </w:rPr>
        <w:t>这里仅放一个</w:t>
      </w:r>
      <w:r w:rsidR="00F26B53">
        <w:rPr>
          <w:rFonts w:hint="eastAsia"/>
        </w:rPr>
        <w:t>PC1</w:t>
      </w:r>
      <w:r w:rsidR="00D572CB">
        <w:rPr>
          <w:rFonts w:hint="eastAsia"/>
        </w:rPr>
        <w:t>与众</w:t>
      </w:r>
      <w:r w:rsidR="009033C1">
        <w:rPr>
          <w:rFonts w:hint="eastAsia"/>
        </w:rPr>
        <w:t>指标</w:t>
      </w:r>
      <w:r w:rsidR="00C21F34">
        <w:rPr>
          <w:rFonts w:hint="eastAsia"/>
        </w:rPr>
        <w:t>的相关性</w:t>
      </w:r>
      <w:r w:rsidR="00F26B53">
        <w:rPr>
          <w:rFonts w:hint="eastAsia"/>
        </w:rPr>
        <w:t>作为示例，</w:t>
      </w:r>
      <w:r w:rsidR="009B667A">
        <w:rPr>
          <w:rFonts w:hint="eastAsia"/>
        </w:rPr>
        <w:t>详细结果见：</w:t>
      </w:r>
      <w:hyperlink r:id="rId11" w:history="1">
        <w:r w:rsidR="008E064A" w:rsidRPr="00A2335E">
          <w:rPr>
            <w:rStyle w:val="a8"/>
          </w:rPr>
          <w:t>https://github.com/hanhy/lkp-analysis/blob/master/code/PCA_test/5_pc.txt</w:t>
        </w:r>
      </w:hyperlink>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07"/>
      </w:tblGrid>
      <w:tr w:rsidR="00F26B53" w:rsidTr="00F26B53">
        <w:tc>
          <w:tcPr>
            <w:tcW w:w="8607" w:type="dxa"/>
            <w:shd w:val="clear" w:color="auto" w:fill="D9D9D9" w:themeFill="background1" w:themeFillShade="D9"/>
          </w:tcPr>
          <w:p w:rsidR="00F26B53" w:rsidRPr="00F26B53" w:rsidRDefault="00F26B53" w:rsidP="00F26B53">
            <w:pPr>
              <w:spacing w:line="240" w:lineRule="atLeast"/>
              <w:ind w:firstLine="0"/>
              <w:rPr>
                <w:sz w:val="16"/>
              </w:rPr>
            </w:pPr>
            <w:r w:rsidRPr="00F26B53">
              <w:rPr>
                <w:sz w:val="16"/>
              </w:rPr>
              <w:t xml:space="preserve">Standardized loadings (pattern matrix) based upon correlation matrix                                                                                                           </w:t>
            </w:r>
          </w:p>
          <w:p w:rsidR="00F26B53" w:rsidRPr="00F26B53" w:rsidRDefault="00F26B53" w:rsidP="00F26B53">
            <w:pPr>
              <w:spacing w:line="240" w:lineRule="atLeast"/>
              <w:ind w:firstLine="0"/>
              <w:rPr>
                <w:sz w:val="16"/>
              </w:rPr>
            </w:pPr>
            <w:r w:rsidRPr="00F26B53">
              <w:rPr>
                <w:sz w:val="16"/>
              </w:rPr>
              <w:t>aim7.time.page_size                                                                                                        0.36</w:t>
            </w:r>
          </w:p>
          <w:p w:rsidR="00F26B53" w:rsidRPr="00F26B53" w:rsidRDefault="00F26B53" w:rsidP="00F26B53">
            <w:pPr>
              <w:spacing w:line="240" w:lineRule="atLeast"/>
              <w:ind w:firstLine="0"/>
              <w:rPr>
                <w:sz w:val="16"/>
              </w:rPr>
            </w:pPr>
            <w:r w:rsidRPr="00F26B53">
              <w:rPr>
                <w:sz w:val="16"/>
              </w:rPr>
              <w:t>kmsg.ACPI_BIOS_Warning.bug.....X_length_mismatch_in_FADT.Pm1aControlBlock.....tbfadt...                                    0.03</w:t>
            </w:r>
          </w:p>
          <w:p w:rsidR="00F26B53" w:rsidRPr="00F26B53" w:rsidRDefault="00F26B53" w:rsidP="00F26B53">
            <w:pPr>
              <w:spacing w:line="240" w:lineRule="atLeast"/>
              <w:ind w:firstLine="0"/>
              <w:rPr>
                <w:sz w:val="16"/>
              </w:rPr>
            </w:pPr>
            <w:r w:rsidRPr="00F26B53">
              <w:rPr>
                <w:sz w:val="16"/>
              </w:rPr>
              <w:t>kmsg.ERST.Can_not_request.mem....for_ERST                                                                                  0.03</w:t>
            </w:r>
          </w:p>
          <w:p w:rsidR="00F26B53" w:rsidRPr="00F26B53" w:rsidRDefault="00F26B53" w:rsidP="00F26B53">
            <w:pPr>
              <w:spacing w:line="240" w:lineRule="atLeast"/>
              <w:ind w:firstLine="0"/>
              <w:rPr>
                <w:sz w:val="16"/>
              </w:rPr>
            </w:pPr>
            <w:r w:rsidRPr="00F26B53">
              <w:rPr>
                <w:sz w:val="16"/>
              </w:rPr>
              <w:t>aim7.time.involuntary_context_switches                                                                                     0.32</w:t>
            </w:r>
          </w:p>
          <w:p w:rsidR="00F26B53" w:rsidRPr="00F26B53" w:rsidRDefault="00F26B53" w:rsidP="00F26B53">
            <w:pPr>
              <w:spacing w:line="240" w:lineRule="atLeast"/>
              <w:ind w:firstLine="0"/>
              <w:rPr>
                <w:sz w:val="16"/>
              </w:rPr>
            </w:pPr>
            <w:r w:rsidRPr="00F26B53">
              <w:rPr>
                <w:sz w:val="16"/>
              </w:rPr>
              <w:t>time.page_size                                                                                                             0.26</w:t>
            </w:r>
          </w:p>
          <w:p w:rsidR="00F26B53" w:rsidRPr="00F26B53" w:rsidRDefault="00F26B53" w:rsidP="00F26B53">
            <w:pPr>
              <w:spacing w:line="240" w:lineRule="atLeast"/>
              <w:ind w:firstLine="0"/>
              <w:rPr>
                <w:sz w:val="16"/>
              </w:rPr>
            </w:pPr>
            <w:r w:rsidRPr="00F26B53">
              <w:rPr>
                <w:sz w:val="16"/>
              </w:rPr>
              <w:t>time.elapsed_time                                                                                                          0.80</w:t>
            </w:r>
          </w:p>
          <w:p w:rsidR="00F26B53" w:rsidRPr="00F26B53" w:rsidRDefault="00F26B53" w:rsidP="00F26B53">
            <w:pPr>
              <w:spacing w:line="240" w:lineRule="atLeast"/>
              <w:ind w:firstLine="0"/>
              <w:rPr>
                <w:sz w:val="16"/>
              </w:rPr>
            </w:pPr>
            <w:r w:rsidRPr="00F26B53">
              <w:rPr>
                <w:sz w:val="16"/>
              </w:rPr>
              <w:t>time.voluntary_context_switches                                                                                            0.08</w:t>
            </w:r>
          </w:p>
          <w:p w:rsidR="00F26B53" w:rsidRPr="00F26B53" w:rsidRDefault="00F26B53" w:rsidP="00F26B53">
            <w:pPr>
              <w:spacing w:line="240" w:lineRule="atLeast"/>
              <w:ind w:firstLine="0"/>
              <w:rPr>
                <w:sz w:val="16"/>
              </w:rPr>
            </w:pPr>
            <w:r w:rsidRPr="00F26B53">
              <w:rPr>
                <w:sz w:val="16"/>
              </w:rPr>
              <w:t>aim7.real                                                                                                                  0.86</w:t>
            </w:r>
          </w:p>
          <w:p w:rsidR="00F26B53" w:rsidRPr="00F26B53" w:rsidRDefault="00F26B53" w:rsidP="00F26B53">
            <w:pPr>
              <w:spacing w:line="240" w:lineRule="atLeast"/>
              <w:ind w:firstLine="0"/>
              <w:rPr>
                <w:sz w:val="16"/>
              </w:rPr>
            </w:pPr>
            <w:r w:rsidRPr="00F26B53">
              <w:rPr>
                <w:sz w:val="16"/>
              </w:rPr>
              <w:t>time.involuntary_context_switches                                                                                          0.32</w:t>
            </w:r>
          </w:p>
          <w:p w:rsidR="00F26B53" w:rsidRPr="00F26B53" w:rsidRDefault="00F26B53" w:rsidP="00F26B53">
            <w:pPr>
              <w:spacing w:line="240" w:lineRule="atLeast"/>
              <w:ind w:firstLine="0"/>
              <w:rPr>
                <w:sz w:val="16"/>
              </w:rPr>
            </w:pPr>
            <w:r w:rsidRPr="00F26B53">
              <w:rPr>
                <w:sz w:val="16"/>
              </w:rPr>
              <w:t>kmsg.ie6xx_wdt_ie6xx_wdt...Watchdog_Timer_is_Locked.Reg...                                                                 0.03</w:t>
            </w:r>
          </w:p>
          <w:p w:rsidR="00F26B53" w:rsidRPr="00F26B53" w:rsidRDefault="00F26B53" w:rsidP="00F26B53">
            <w:pPr>
              <w:spacing w:line="240" w:lineRule="atLeast"/>
              <w:ind w:firstLine="0"/>
              <w:rPr>
                <w:sz w:val="16"/>
              </w:rPr>
            </w:pPr>
            <w:r w:rsidRPr="00F26B53">
              <w:rPr>
                <w:sz w:val="16"/>
              </w:rPr>
              <w:t>aim7.time.elapsed_time                                                                                                     0.86</w:t>
            </w:r>
          </w:p>
          <w:p w:rsidR="00F26B53" w:rsidRPr="00F26B53" w:rsidRDefault="00F26B53" w:rsidP="00F26B53">
            <w:pPr>
              <w:spacing w:line="240" w:lineRule="atLeast"/>
              <w:ind w:firstLine="0"/>
              <w:rPr>
                <w:sz w:val="16"/>
              </w:rPr>
            </w:pPr>
            <w:r w:rsidRPr="00F26B53">
              <w:rPr>
                <w:sz w:val="16"/>
              </w:rPr>
              <w:t>kmsg.ACPI_BIOS_Warning.bug..Optional_FADT_field_Pm2ControlBlock_has_zero_address_or_length..x00000000000009F4...tbfadt...  0.03</w:t>
            </w:r>
          </w:p>
          <w:p w:rsidR="00F26B53" w:rsidRPr="00F26B53" w:rsidRDefault="00F26B53" w:rsidP="00F26B53">
            <w:pPr>
              <w:spacing w:line="240" w:lineRule="atLeast"/>
              <w:ind w:firstLine="0"/>
              <w:rPr>
                <w:sz w:val="16"/>
              </w:rPr>
            </w:pPr>
            <w:r w:rsidRPr="00F26B53">
              <w:rPr>
                <w:sz w:val="16"/>
              </w:rPr>
              <w:t xml:space="preserve">kmsg.Error.Driver.pcspkr.is_already_registered.aborting                                                                   </w:t>
            </w:r>
            <w:r w:rsidRPr="00F26B53">
              <w:rPr>
                <w:sz w:val="16"/>
              </w:rPr>
              <w:lastRenderedPageBreak/>
              <w:t>-0.11</w:t>
            </w:r>
          </w:p>
          <w:p w:rsidR="00F26B53" w:rsidRPr="00F26B53" w:rsidRDefault="00F26B53" w:rsidP="00F26B53">
            <w:pPr>
              <w:spacing w:line="240" w:lineRule="atLeast"/>
              <w:ind w:firstLine="0"/>
              <w:rPr>
                <w:sz w:val="16"/>
              </w:rPr>
            </w:pPr>
            <w:r w:rsidRPr="00F26B53">
              <w:rPr>
                <w:sz w:val="16"/>
              </w:rPr>
              <w:t>time.maximum_resident_set_size                                                                                             0.08</w:t>
            </w:r>
          </w:p>
          <w:p w:rsidR="00F26B53" w:rsidRPr="00F26B53" w:rsidRDefault="00F26B53" w:rsidP="00F26B53">
            <w:pPr>
              <w:spacing w:line="240" w:lineRule="atLeast"/>
              <w:ind w:firstLine="0"/>
              <w:rPr>
                <w:sz w:val="16"/>
              </w:rPr>
            </w:pPr>
            <w:r w:rsidRPr="00F26B53">
              <w:rPr>
                <w:sz w:val="16"/>
              </w:rPr>
              <w:t>aim7.time.percent_of_cpu_this_job_got                                                                                      0.31</w:t>
            </w:r>
          </w:p>
          <w:p w:rsidR="00F26B53" w:rsidRPr="00F26B53" w:rsidRDefault="00F26B53" w:rsidP="00F26B53">
            <w:pPr>
              <w:spacing w:line="240" w:lineRule="atLeast"/>
              <w:ind w:firstLine="0"/>
              <w:rPr>
                <w:sz w:val="16"/>
              </w:rPr>
            </w:pPr>
            <w:r w:rsidRPr="00F26B53">
              <w:rPr>
                <w:sz w:val="16"/>
              </w:rPr>
              <w:t>time.user_time                                                                                                             0.01</w:t>
            </w:r>
          </w:p>
          <w:p w:rsidR="00F26B53" w:rsidRPr="00F26B53" w:rsidRDefault="00F26B53" w:rsidP="00F26B53">
            <w:pPr>
              <w:spacing w:line="240" w:lineRule="atLeast"/>
              <w:ind w:firstLine="0"/>
              <w:rPr>
                <w:sz w:val="16"/>
              </w:rPr>
            </w:pPr>
            <w:r w:rsidRPr="00F26B53">
              <w:rPr>
                <w:sz w:val="16"/>
              </w:rPr>
              <w:t>time.system_time                                                                                                           0.84</w:t>
            </w:r>
          </w:p>
          <w:p w:rsidR="00F26B53" w:rsidRPr="00F26B53" w:rsidRDefault="00F26B53" w:rsidP="00F26B53">
            <w:pPr>
              <w:spacing w:line="240" w:lineRule="atLeast"/>
              <w:ind w:firstLine="0"/>
              <w:rPr>
                <w:sz w:val="16"/>
              </w:rPr>
            </w:pPr>
            <w:r w:rsidRPr="00F26B53">
              <w:rPr>
                <w:sz w:val="16"/>
              </w:rPr>
              <w:t>aim7.jti                                                                                                                   0.37</w:t>
            </w:r>
          </w:p>
          <w:p w:rsidR="00F26B53" w:rsidRPr="00F26B53" w:rsidRDefault="00F26B53" w:rsidP="00F26B53">
            <w:pPr>
              <w:spacing w:line="240" w:lineRule="atLeast"/>
              <w:ind w:firstLine="0"/>
              <w:rPr>
                <w:sz w:val="16"/>
              </w:rPr>
            </w:pPr>
            <w:r w:rsidRPr="00F26B53">
              <w:rPr>
                <w:sz w:val="16"/>
              </w:rPr>
              <w:t>time.elapsed_time.max                                                                                                      0.80</w:t>
            </w:r>
          </w:p>
          <w:p w:rsidR="00F26B53" w:rsidRPr="00F26B53" w:rsidRDefault="00F26B53" w:rsidP="00F26B53">
            <w:pPr>
              <w:spacing w:line="240" w:lineRule="atLeast"/>
              <w:ind w:firstLine="0"/>
              <w:rPr>
                <w:sz w:val="16"/>
              </w:rPr>
            </w:pPr>
            <w:r w:rsidRPr="00F26B53">
              <w:rPr>
                <w:sz w:val="16"/>
              </w:rPr>
              <w:t>kmsg.Firmware_Warn..GHES.Poll_interval_is.for_generic_hardware_error_source...disabled                                     0.03</w:t>
            </w:r>
          </w:p>
          <w:p w:rsidR="00F26B53" w:rsidRPr="00F26B53" w:rsidRDefault="00F26B53" w:rsidP="00F26B53">
            <w:pPr>
              <w:spacing w:line="240" w:lineRule="atLeast"/>
              <w:ind w:firstLine="0"/>
              <w:rPr>
                <w:sz w:val="16"/>
              </w:rPr>
            </w:pPr>
            <w:r w:rsidRPr="00F26B53">
              <w:rPr>
                <w:sz w:val="16"/>
              </w:rPr>
              <w:t>aim7.jobs.per.min.per.task                                                                                                -0.14</w:t>
            </w:r>
          </w:p>
          <w:p w:rsidR="00F26B53" w:rsidRPr="00F26B53" w:rsidRDefault="00F26B53" w:rsidP="00F26B53">
            <w:pPr>
              <w:spacing w:line="240" w:lineRule="atLeast"/>
              <w:ind w:firstLine="0"/>
              <w:rPr>
                <w:sz w:val="16"/>
              </w:rPr>
            </w:pPr>
            <w:r w:rsidRPr="00F26B53">
              <w:rPr>
                <w:sz w:val="16"/>
              </w:rPr>
              <w:t>aim7.time.elapsed_time.max                                                                                                 0.86</w:t>
            </w:r>
          </w:p>
          <w:p w:rsidR="00F26B53" w:rsidRPr="00F26B53" w:rsidRDefault="00F26B53" w:rsidP="00F26B53">
            <w:pPr>
              <w:spacing w:line="240" w:lineRule="atLeast"/>
              <w:ind w:firstLine="0"/>
              <w:rPr>
                <w:sz w:val="16"/>
              </w:rPr>
            </w:pPr>
            <w:r w:rsidRPr="00F26B53">
              <w:rPr>
                <w:sz w:val="16"/>
              </w:rPr>
              <w:t>kmsg.ACPI_BIOS_Warning.bug..Invalid_length_for_FADT.Pm2ControlBlock...using_default....tbfadt...                           0.03</w:t>
            </w:r>
          </w:p>
          <w:p w:rsidR="00F26B53" w:rsidRPr="00F26B53" w:rsidRDefault="00F26B53" w:rsidP="00F26B53">
            <w:pPr>
              <w:spacing w:line="240" w:lineRule="atLeast"/>
              <w:ind w:firstLine="0"/>
              <w:rPr>
                <w:sz w:val="16"/>
              </w:rPr>
            </w:pPr>
            <w:r w:rsidRPr="00F26B53">
              <w:rPr>
                <w:sz w:val="16"/>
              </w:rPr>
              <w:t>time.percent_of_cpu_this_job_got                                                                                           0.31</w:t>
            </w:r>
          </w:p>
          <w:p w:rsidR="00F26B53" w:rsidRPr="00F26B53" w:rsidRDefault="00F26B53" w:rsidP="00F26B53">
            <w:pPr>
              <w:spacing w:line="240" w:lineRule="atLeast"/>
              <w:ind w:firstLine="0"/>
              <w:rPr>
                <w:sz w:val="16"/>
              </w:rPr>
            </w:pPr>
            <w:r w:rsidRPr="00F26B53">
              <w:rPr>
                <w:sz w:val="16"/>
              </w:rPr>
              <w:t>aim7.time.user_time                                                                                                        0.02</w:t>
            </w:r>
          </w:p>
          <w:p w:rsidR="00F26B53" w:rsidRPr="00F26B53" w:rsidRDefault="00F26B53" w:rsidP="00F26B53">
            <w:pPr>
              <w:spacing w:line="240" w:lineRule="atLeast"/>
              <w:ind w:firstLine="0"/>
              <w:rPr>
                <w:sz w:val="16"/>
              </w:rPr>
            </w:pPr>
            <w:r w:rsidRPr="00F26B53">
              <w:rPr>
                <w:sz w:val="16"/>
              </w:rPr>
              <w:t>aim7.time.maximum_resident_set_size                                                                                        0.20</w:t>
            </w:r>
          </w:p>
          <w:p w:rsidR="00F26B53" w:rsidRPr="00F26B53" w:rsidRDefault="00F26B53" w:rsidP="00F26B53">
            <w:pPr>
              <w:spacing w:line="240" w:lineRule="atLeast"/>
              <w:ind w:firstLine="0"/>
              <w:rPr>
                <w:sz w:val="16"/>
              </w:rPr>
            </w:pPr>
            <w:r w:rsidRPr="00F26B53">
              <w:rPr>
                <w:sz w:val="16"/>
              </w:rPr>
              <w:t>aim7.cpu                                                                                                                   0.81</w:t>
            </w:r>
          </w:p>
          <w:p w:rsidR="00F26B53" w:rsidRPr="00F26B53" w:rsidRDefault="00F26B53" w:rsidP="00F26B53">
            <w:pPr>
              <w:spacing w:line="240" w:lineRule="atLeast"/>
              <w:ind w:firstLine="0"/>
              <w:rPr>
                <w:sz w:val="16"/>
              </w:rPr>
            </w:pPr>
            <w:r w:rsidRPr="00F26B53">
              <w:rPr>
                <w:sz w:val="16"/>
              </w:rPr>
              <w:t>aim7.jobs.per.min                                                                                                         -0.15</w:t>
            </w:r>
          </w:p>
          <w:p w:rsidR="00F26B53" w:rsidRPr="00F26B53" w:rsidRDefault="00F26B53" w:rsidP="00F26B53">
            <w:pPr>
              <w:spacing w:line="240" w:lineRule="atLeast"/>
              <w:ind w:firstLine="0"/>
              <w:rPr>
                <w:sz w:val="16"/>
              </w:rPr>
            </w:pPr>
            <w:r w:rsidRPr="00F26B53">
              <w:rPr>
                <w:sz w:val="16"/>
              </w:rPr>
              <w:t>kmsg.ACPI_BIOS_Warning.bug..Invalid_length_for_FADT.Pm1aControlBlock...using_default....tbfadt...                         -0.07</w:t>
            </w:r>
          </w:p>
          <w:p w:rsidR="00F26B53" w:rsidRPr="00F26B53" w:rsidRDefault="00F26B53" w:rsidP="00F26B53">
            <w:pPr>
              <w:spacing w:line="240" w:lineRule="atLeast"/>
              <w:ind w:firstLine="0"/>
              <w:rPr>
                <w:sz w:val="16"/>
              </w:rPr>
            </w:pPr>
            <w:r w:rsidRPr="00F26B53">
              <w:rPr>
                <w:sz w:val="16"/>
              </w:rPr>
              <w:t>aim7.time.voluntary_context_switches                                                                                       0.08</w:t>
            </w:r>
          </w:p>
          <w:p w:rsidR="00F26B53" w:rsidRPr="00F26B53" w:rsidRDefault="00F26B53" w:rsidP="00F26B53">
            <w:pPr>
              <w:spacing w:line="240" w:lineRule="atLeast"/>
              <w:ind w:firstLine="0"/>
              <w:rPr>
                <w:sz w:val="16"/>
              </w:rPr>
            </w:pPr>
            <w:r w:rsidRPr="00F26B53">
              <w:rPr>
                <w:sz w:val="16"/>
              </w:rPr>
              <w:t>aim7.time.minor_page_faults                                                                                                0.07</w:t>
            </w:r>
          </w:p>
          <w:p w:rsidR="00F26B53" w:rsidRPr="00F26B53" w:rsidRDefault="00F26B53" w:rsidP="00F26B53">
            <w:pPr>
              <w:spacing w:line="240" w:lineRule="atLeast"/>
              <w:ind w:firstLine="0"/>
              <w:rPr>
                <w:sz w:val="16"/>
              </w:rPr>
            </w:pPr>
            <w:r w:rsidRPr="00F26B53">
              <w:rPr>
                <w:sz w:val="16"/>
              </w:rPr>
              <w:t>aim7.time.system_time                                                                                                      0.84</w:t>
            </w:r>
          </w:p>
          <w:p w:rsidR="00F26B53" w:rsidRDefault="00F26B53" w:rsidP="00F26B53">
            <w:pPr>
              <w:spacing w:line="240" w:lineRule="atLeast"/>
              <w:ind w:firstLine="0"/>
            </w:pPr>
            <w:r w:rsidRPr="00F26B53">
              <w:rPr>
                <w:sz w:val="16"/>
              </w:rPr>
              <w:t>time.minor_page_faults                                                                                                     0.06</w:t>
            </w:r>
          </w:p>
        </w:tc>
      </w:tr>
    </w:tbl>
    <w:p w:rsidR="00F26B53" w:rsidRDefault="004A461B" w:rsidP="00CC25B1">
      <w:r>
        <w:rPr>
          <w:rFonts w:hint="eastAsia"/>
        </w:rPr>
        <w:lastRenderedPageBreak/>
        <w:t>表</w:t>
      </w:r>
      <w:r w:rsidR="00063FA0">
        <w:rPr>
          <w:rFonts w:hint="eastAsia"/>
        </w:rPr>
        <w:t>6</w:t>
      </w:r>
      <w:r>
        <w:rPr>
          <w:rFonts w:hint="eastAsia"/>
        </w:rPr>
        <w:t>：</w:t>
      </w:r>
      <w:r w:rsidR="00063FA0">
        <w:rPr>
          <w:rFonts w:hint="eastAsia"/>
        </w:rPr>
        <w:t>一些指标和主成分的</w:t>
      </w:r>
      <w:r w:rsidR="00FA2AB5">
        <w:rPr>
          <w:rFonts w:hint="eastAsia"/>
        </w:rPr>
        <w:t>相关性示例</w:t>
      </w:r>
    </w:p>
    <w:p w:rsidR="00C86F5F" w:rsidRPr="00C86F5F" w:rsidRDefault="008E064A" w:rsidP="00C86F5F">
      <w:r>
        <w:rPr>
          <w:rFonts w:hint="eastAsia"/>
        </w:rPr>
        <w:t>从上面链接文件中可以看出，</w:t>
      </w:r>
      <w:r w:rsidR="008B7355">
        <w:t>aim7.time.el</w:t>
      </w:r>
      <w:r w:rsidR="008B7355">
        <w:rPr>
          <w:rFonts w:hint="eastAsia"/>
        </w:rPr>
        <w:t>a</w:t>
      </w:r>
      <w:r w:rsidR="008B7355">
        <w:t>psed</w:t>
      </w:r>
      <w:r w:rsidR="008B7355">
        <w:rPr>
          <w:rFonts w:hint="eastAsia"/>
        </w:rPr>
        <w:t>_time</w:t>
      </w:r>
      <w:r w:rsidR="008B7355">
        <w:rPr>
          <w:rFonts w:hint="eastAsia"/>
        </w:rPr>
        <w:t>和</w:t>
      </w:r>
      <w:r w:rsidR="008B7355">
        <w:t>aim7.time.elapsed_time.max</w:t>
      </w:r>
      <w:r w:rsidR="008B7355">
        <w:rPr>
          <w:rFonts w:hint="eastAsia"/>
        </w:rPr>
        <w:t>与</w:t>
      </w:r>
      <w:r w:rsidR="008B7355">
        <w:rPr>
          <w:rFonts w:hint="eastAsia"/>
        </w:rPr>
        <w:t>PC</w:t>
      </w:r>
      <w:r w:rsidR="008B7355">
        <w:t>1</w:t>
      </w:r>
      <w:r w:rsidR="008B7355">
        <w:rPr>
          <w:rFonts w:hint="eastAsia"/>
        </w:rPr>
        <w:t>的相关性都是最大的，都达到了</w:t>
      </w:r>
      <w:r w:rsidR="008B7355">
        <w:rPr>
          <w:rFonts w:hint="eastAsia"/>
        </w:rPr>
        <w:t>8</w:t>
      </w:r>
      <w:r w:rsidR="008B7355">
        <w:t>6</w:t>
      </w:r>
      <w:r w:rsidR="008B7355">
        <w:rPr>
          <w:rFonts w:hint="eastAsia"/>
        </w:rPr>
        <w:t>%</w:t>
      </w:r>
      <w:r w:rsidR="00304458">
        <w:rPr>
          <w:rFonts w:hint="eastAsia"/>
        </w:rPr>
        <w:t>，在一定程度上可以反映出</w:t>
      </w:r>
      <w:r w:rsidR="00931F35">
        <w:rPr>
          <w:rFonts w:hint="eastAsia"/>
        </w:rPr>
        <w:t>PC</w:t>
      </w:r>
      <w:r w:rsidR="00931F35">
        <w:t>1</w:t>
      </w:r>
      <w:r w:rsidR="00E11217">
        <w:rPr>
          <w:rFonts w:hint="eastAsia"/>
        </w:rPr>
        <w:t>，同时也说明了这两者之间的相关性也很大</w:t>
      </w:r>
      <w:r w:rsidR="0062184E">
        <w:rPr>
          <w:rFonts w:hint="eastAsia"/>
        </w:rPr>
        <w:t>。从字面意思上来看两者都是反映了测试度过的时间，只不过后者记录的是最大时间值。</w:t>
      </w:r>
      <w:r w:rsidR="00C86F5F">
        <w:rPr>
          <w:rFonts w:hint="eastAsia"/>
        </w:rPr>
        <w:t>而</w:t>
      </w:r>
      <w:r w:rsidR="00C86F5F">
        <w:rPr>
          <w:rFonts w:hint="eastAsia"/>
        </w:rPr>
        <w:t>PC3</w:t>
      </w:r>
      <w:r w:rsidR="00C86F5F">
        <w:rPr>
          <w:rFonts w:hint="eastAsia"/>
        </w:rPr>
        <w:t>则与</w:t>
      </w:r>
      <w:r w:rsidR="00C86F5F" w:rsidRPr="00C86F5F">
        <w:t>aim7.jobs.per.min</w:t>
      </w:r>
      <w:r w:rsidR="00C86F5F">
        <w:rPr>
          <w:rFonts w:hint="eastAsia"/>
        </w:rPr>
        <w:t>和</w:t>
      </w:r>
      <w:r w:rsidR="00C86F5F" w:rsidRPr="00C86F5F">
        <w:t>aim7.jobs.per.min</w:t>
      </w:r>
      <w:r w:rsidR="00C86F5F">
        <w:rPr>
          <w:rFonts w:hint="eastAsia"/>
        </w:rPr>
        <w:t>.per</w:t>
      </w:r>
      <w:r w:rsidR="00C86F5F">
        <w:t>.</w:t>
      </w:r>
      <w:r w:rsidR="00C86F5F">
        <w:rPr>
          <w:rFonts w:hint="eastAsia"/>
        </w:rPr>
        <w:t>task</w:t>
      </w:r>
      <w:r w:rsidR="00C86F5F">
        <w:rPr>
          <w:rFonts w:hint="eastAsia"/>
        </w:rPr>
        <w:t>两个指标的相关性最大，其中</w:t>
      </w:r>
      <w:r w:rsidR="00C86F5F" w:rsidRPr="00C86F5F">
        <w:lastRenderedPageBreak/>
        <w:t>aim7.jobs.per.min</w:t>
      </w:r>
      <w:r w:rsidR="00C86F5F">
        <w:rPr>
          <w:rFonts w:hint="eastAsia"/>
        </w:rPr>
        <w:t>还是</w:t>
      </w:r>
      <w:r w:rsidR="00C86F5F">
        <w:rPr>
          <w:rFonts w:hint="eastAsia"/>
        </w:rPr>
        <w:t>aim</w:t>
      </w:r>
      <w:r w:rsidR="00C86F5F">
        <w:t>7</w:t>
      </w:r>
      <w:r w:rsidR="00C86F5F">
        <w:rPr>
          <w:rFonts w:hint="eastAsia"/>
        </w:rPr>
        <w:t>的</w:t>
      </w:r>
      <w:r w:rsidR="00C86F5F">
        <w:rPr>
          <w:rFonts w:hint="eastAsia"/>
        </w:rPr>
        <w:t>KPI</w:t>
      </w:r>
      <w:r w:rsidR="00C86F5F">
        <w:rPr>
          <w:rFonts w:hint="eastAsia"/>
        </w:rPr>
        <w:t>，所以</w:t>
      </w:r>
      <w:r w:rsidR="00C86F5F">
        <w:rPr>
          <w:rFonts w:hint="eastAsia"/>
        </w:rPr>
        <w:t>aim7</w:t>
      </w:r>
      <w:r w:rsidR="00C86F5F">
        <w:rPr>
          <w:rFonts w:hint="eastAsia"/>
        </w:rPr>
        <w:t>主要反映的是系统的吞吐率，从字面意义上理解，是通过考察系统一分钟能够接受的</w:t>
      </w:r>
      <w:r w:rsidR="00C86F5F">
        <w:rPr>
          <w:rFonts w:hint="eastAsia"/>
        </w:rPr>
        <w:t>job</w:t>
      </w:r>
      <w:r w:rsidR="00C86F5F">
        <w:rPr>
          <w:rFonts w:hint="eastAsia"/>
        </w:rPr>
        <w:t>数目来判断的。</w:t>
      </w:r>
    </w:p>
    <w:p w:rsidR="00A713F1" w:rsidRPr="00A713F1" w:rsidRDefault="00A713F1" w:rsidP="006F0D48">
      <w:pPr>
        <w:pStyle w:val="af0"/>
        <w:keepNext/>
        <w:keepLines/>
        <w:numPr>
          <w:ilvl w:val="0"/>
          <w:numId w:val="5"/>
        </w:numPr>
        <w:spacing w:before="500" w:after="240" w:line="360" w:lineRule="atLeast"/>
        <w:ind w:firstLineChars="0"/>
        <w:outlineLvl w:val="1"/>
        <w:rPr>
          <w:rFonts w:ascii="Arial" w:eastAsia="黑体" w:hAnsi="Arial" w:cstheme="majorBidi"/>
          <w:bCs/>
          <w:vanish/>
          <w:sz w:val="28"/>
          <w:szCs w:val="32"/>
        </w:rPr>
      </w:pPr>
      <w:bookmarkStart w:id="78" w:name="_Toc452126880"/>
      <w:bookmarkStart w:id="79" w:name="_Toc452677458"/>
      <w:bookmarkEnd w:id="78"/>
      <w:bookmarkEnd w:id="79"/>
    </w:p>
    <w:p w:rsidR="00A713F1" w:rsidRPr="00A713F1" w:rsidRDefault="00A713F1" w:rsidP="006F0D48">
      <w:pPr>
        <w:pStyle w:val="af0"/>
        <w:keepNext/>
        <w:keepLines/>
        <w:numPr>
          <w:ilvl w:val="1"/>
          <w:numId w:val="5"/>
        </w:numPr>
        <w:spacing w:before="500" w:after="240" w:line="360" w:lineRule="atLeast"/>
        <w:ind w:firstLineChars="0"/>
        <w:outlineLvl w:val="1"/>
        <w:rPr>
          <w:rFonts w:ascii="Arial" w:eastAsia="黑体" w:hAnsi="Arial" w:cstheme="majorBidi"/>
          <w:bCs/>
          <w:vanish/>
          <w:sz w:val="28"/>
          <w:szCs w:val="32"/>
        </w:rPr>
      </w:pPr>
      <w:bookmarkStart w:id="80" w:name="_Toc452126881"/>
      <w:bookmarkStart w:id="81" w:name="_Toc452677459"/>
      <w:bookmarkEnd w:id="80"/>
      <w:bookmarkEnd w:id="81"/>
    </w:p>
    <w:p w:rsidR="00A713F1" w:rsidRPr="00A713F1" w:rsidRDefault="00A713F1" w:rsidP="006F0D48">
      <w:pPr>
        <w:pStyle w:val="af0"/>
        <w:keepNext/>
        <w:keepLines/>
        <w:numPr>
          <w:ilvl w:val="1"/>
          <w:numId w:val="5"/>
        </w:numPr>
        <w:spacing w:before="500" w:after="240" w:line="360" w:lineRule="atLeast"/>
        <w:ind w:firstLineChars="0"/>
        <w:outlineLvl w:val="1"/>
        <w:rPr>
          <w:rFonts w:ascii="Arial" w:eastAsia="黑体" w:hAnsi="Arial" w:cstheme="majorBidi"/>
          <w:bCs/>
          <w:vanish/>
          <w:sz w:val="28"/>
          <w:szCs w:val="32"/>
        </w:rPr>
      </w:pPr>
      <w:bookmarkStart w:id="82" w:name="_Toc452126882"/>
      <w:bookmarkStart w:id="83" w:name="_Toc452677460"/>
      <w:bookmarkEnd w:id="82"/>
      <w:bookmarkEnd w:id="83"/>
    </w:p>
    <w:p w:rsidR="00A713F1" w:rsidRDefault="00A713F1" w:rsidP="006F0D48">
      <w:pPr>
        <w:pStyle w:val="2"/>
        <w:numPr>
          <w:ilvl w:val="1"/>
          <w:numId w:val="5"/>
        </w:numPr>
      </w:pPr>
      <w:bookmarkStart w:id="84" w:name="_Toc452677461"/>
      <w:r>
        <w:rPr>
          <w:rFonts w:hint="eastAsia"/>
        </w:rPr>
        <w:t>指标和配置的相关性分析</w:t>
      </w:r>
      <w:bookmarkEnd w:id="84"/>
    </w:p>
    <w:p w:rsidR="0075270B" w:rsidRDefault="00A713F1" w:rsidP="006F0D48">
      <w:pPr>
        <w:pStyle w:val="3"/>
        <w:numPr>
          <w:ilvl w:val="2"/>
          <w:numId w:val="5"/>
        </w:numPr>
      </w:pPr>
      <w:bookmarkStart w:id="85" w:name="_Toc452677462"/>
      <w:r>
        <w:rPr>
          <w:rFonts w:hint="eastAsia"/>
        </w:rPr>
        <w:t>单个</w:t>
      </w:r>
      <w:r>
        <w:rPr>
          <w:rFonts w:hint="eastAsia"/>
        </w:rPr>
        <w:t>benchmark</w:t>
      </w:r>
      <w:r>
        <w:rPr>
          <w:rFonts w:hint="eastAsia"/>
        </w:rPr>
        <w:t>的指标相关性分析</w:t>
      </w:r>
      <w:bookmarkEnd w:id="85"/>
    </w:p>
    <w:p w:rsidR="00CF27DF" w:rsidRDefault="008959B7" w:rsidP="008959B7">
      <w:r>
        <w:rPr>
          <w:rFonts w:hint="eastAsia"/>
        </w:rPr>
        <w:t>单个</w:t>
      </w:r>
      <w:r>
        <w:rPr>
          <w:rFonts w:hint="eastAsia"/>
        </w:rPr>
        <w:t>benchmark</w:t>
      </w:r>
      <w:r>
        <w:rPr>
          <w:rFonts w:hint="eastAsia"/>
        </w:rPr>
        <w:t>的分析</w:t>
      </w:r>
      <w:r w:rsidR="00304786">
        <w:rPr>
          <w:rFonts w:hint="eastAsia"/>
        </w:rPr>
        <w:t>在第三章中已经有</w:t>
      </w:r>
      <w:r w:rsidR="007A672B">
        <w:rPr>
          <w:rFonts w:hint="eastAsia"/>
        </w:rPr>
        <w:t>详细的设计</w:t>
      </w:r>
      <w:r w:rsidR="00304786">
        <w:rPr>
          <w:rFonts w:hint="eastAsia"/>
        </w:rPr>
        <w:t>，</w:t>
      </w:r>
      <w:r w:rsidR="00CF27DF">
        <w:rPr>
          <w:rFonts w:hint="eastAsia"/>
        </w:rPr>
        <w:t>实验结果以</w:t>
      </w:r>
      <w:r w:rsidR="00CF27DF">
        <w:rPr>
          <w:rFonts w:hint="eastAsia"/>
        </w:rPr>
        <w:t>78</w:t>
      </w:r>
      <w:r w:rsidR="00CF27DF">
        <w:rPr>
          <w:rFonts w:hint="eastAsia"/>
        </w:rPr>
        <w:t>个</w:t>
      </w:r>
      <w:r w:rsidR="00CF27DF">
        <w:rPr>
          <w:rFonts w:hint="eastAsia"/>
        </w:rPr>
        <w:t>csv</w:t>
      </w:r>
      <w:r w:rsidR="00CF27DF">
        <w:rPr>
          <w:rFonts w:hint="eastAsia"/>
        </w:rPr>
        <w:t>表格的形式展现，每一个表格是</w:t>
      </w:r>
      <w:r w:rsidR="00784DB0">
        <w:rPr>
          <w:rFonts w:hint="eastAsia"/>
        </w:rPr>
        <w:t>一个</w:t>
      </w:r>
      <w:r w:rsidR="00784DB0">
        <w:rPr>
          <w:rFonts w:hint="eastAsia"/>
        </w:rPr>
        <w:t>benchmark</w:t>
      </w:r>
      <w:r w:rsidR="00784DB0">
        <w:rPr>
          <w:rFonts w:hint="eastAsia"/>
        </w:rPr>
        <w:t>的</w:t>
      </w:r>
      <w:r w:rsidR="00346337">
        <w:rPr>
          <w:rFonts w:hint="eastAsia"/>
        </w:rPr>
        <w:t>指标相关性</w:t>
      </w:r>
      <w:r w:rsidR="007F63EA">
        <w:rPr>
          <w:rFonts w:hint="eastAsia"/>
        </w:rPr>
        <w:t>数据，</w:t>
      </w:r>
      <w:r w:rsidR="0058532B">
        <w:rPr>
          <w:rFonts w:hint="eastAsia"/>
        </w:rPr>
        <w:t>下面以</w:t>
      </w:r>
      <w:r w:rsidR="0058532B">
        <w:rPr>
          <w:rFonts w:hint="eastAsia"/>
        </w:rPr>
        <w:t>ebizzy</w:t>
      </w:r>
      <w:r w:rsidR="0058532B">
        <w:rPr>
          <w:rFonts w:hint="eastAsia"/>
        </w:rPr>
        <w:t>为例详细分析一下结果数据及其意义。</w:t>
      </w:r>
    </w:p>
    <w:p w:rsidR="00A04F77" w:rsidRDefault="00D14FEE" w:rsidP="00564F2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0"/>
      </w:pPr>
      <w:r>
        <w:tab/>
      </w:r>
      <w:r w:rsidR="00283E88">
        <w:t>B</w:t>
      </w:r>
      <w:r w:rsidR="00283E88">
        <w:rPr>
          <w:rFonts w:hint="eastAsia"/>
        </w:rPr>
        <w:t>enchmark</w:t>
      </w:r>
      <w:r w:rsidR="00283E88">
        <w:rPr>
          <w:rFonts w:hint="eastAsia"/>
        </w:rPr>
        <w:t>内部的指标相关性分析</w:t>
      </w:r>
      <w:r w:rsidR="005D334A">
        <w:rPr>
          <w:rFonts w:hint="eastAsia"/>
        </w:rPr>
        <w:t>的一般步骤是</w:t>
      </w:r>
      <w:r w:rsidR="00564F2B">
        <w:rPr>
          <w:rFonts w:hint="eastAsia"/>
        </w:rPr>
        <w:t>：</w:t>
      </w:r>
    </w:p>
    <w:p w:rsidR="00A04F77" w:rsidRDefault="006205DF" w:rsidP="006F0D48">
      <w:pPr>
        <w:pStyle w:val="af0"/>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rPr>
          <w:rFonts w:hint="eastAsia"/>
        </w:rPr>
      </w:pPr>
      <w:r>
        <w:rPr>
          <w:rFonts w:hint="eastAsia"/>
        </w:rPr>
        <w:t>找到衡量标准指标（一般选定</w:t>
      </w:r>
      <w:r>
        <w:rPr>
          <w:rFonts w:hint="eastAsia"/>
        </w:rPr>
        <w:t>KPI</w:t>
      </w:r>
      <w:r>
        <w:rPr>
          <w:rFonts w:hint="eastAsia"/>
        </w:rPr>
        <w:t>）</w:t>
      </w:r>
    </w:p>
    <w:p w:rsidR="00A04F77" w:rsidRDefault="002B4D3D" w:rsidP="006F0D48">
      <w:pPr>
        <w:pStyle w:val="af0"/>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rPr>
          <w:rFonts w:hint="eastAsia"/>
        </w:rPr>
      </w:pPr>
      <w:r>
        <w:rPr>
          <w:rFonts w:hint="eastAsia"/>
        </w:rPr>
        <w:t>分别衡量与</w:t>
      </w:r>
      <w:r>
        <w:rPr>
          <w:rFonts w:hint="eastAsia"/>
        </w:rPr>
        <w:t>KPI</w:t>
      </w:r>
      <w:r>
        <w:rPr>
          <w:rFonts w:hint="eastAsia"/>
        </w:rPr>
        <w:t>之间的数据重叠程度</w:t>
      </w:r>
      <w:r w:rsidR="00995AF1">
        <w:rPr>
          <w:rFonts w:hint="eastAsia"/>
        </w:rPr>
        <w:t>（决定了分析结果是否有意义）</w:t>
      </w:r>
    </w:p>
    <w:p w:rsidR="00A04F77" w:rsidRDefault="00AF6B15" w:rsidP="006F0D48">
      <w:pPr>
        <w:pStyle w:val="af0"/>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rPr>
          <w:rFonts w:hint="eastAsia"/>
        </w:rPr>
      </w:pPr>
      <w:r>
        <w:rPr>
          <w:rFonts w:hint="eastAsia"/>
        </w:rPr>
        <w:t>不影响整体的分析情况下</w:t>
      </w:r>
      <w:r w:rsidR="006D17B1">
        <w:rPr>
          <w:rFonts w:hint="eastAsia"/>
        </w:rPr>
        <w:t>去除空缺数据</w:t>
      </w:r>
    </w:p>
    <w:p w:rsidR="007E1B7E" w:rsidRDefault="003939AE" w:rsidP="006F0D48">
      <w:pPr>
        <w:pStyle w:val="af0"/>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rPr>
          <w:rFonts w:hint="eastAsia"/>
        </w:rPr>
      </w:pPr>
      <w:r>
        <w:rPr>
          <w:rFonts w:hint="eastAsia"/>
        </w:rPr>
        <w:t>衡量相关性</w:t>
      </w:r>
    </w:p>
    <w:p w:rsidR="00E61F66" w:rsidRDefault="00961918" w:rsidP="008959B7">
      <w:pPr>
        <w:rPr>
          <w:rFonts w:hint="eastAsia"/>
        </w:rPr>
      </w:pPr>
      <w:r>
        <w:rPr>
          <w:rFonts w:hint="eastAsia"/>
        </w:rPr>
        <w:t>这里</w:t>
      </w:r>
      <w:r w:rsidR="008959B7">
        <w:rPr>
          <w:rFonts w:hint="eastAsia"/>
        </w:rPr>
        <w:t>以</w:t>
      </w:r>
      <w:r w:rsidR="000C7727">
        <w:rPr>
          <w:rFonts w:hint="eastAsia"/>
        </w:rPr>
        <w:t>ebizzy</w:t>
      </w:r>
      <w:r w:rsidR="000C7727">
        <w:rPr>
          <w:rFonts w:hint="eastAsia"/>
        </w:rPr>
        <w:t>为例，</w:t>
      </w:r>
      <w:r w:rsidR="001559E8">
        <w:rPr>
          <w:rFonts w:hint="eastAsia"/>
        </w:rPr>
        <w:t>根据前面的分析，</w:t>
      </w:r>
      <w:r w:rsidR="00CB07EB">
        <w:rPr>
          <w:rFonts w:hint="eastAsia"/>
        </w:rPr>
        <w:t>我们</w:t>
      </w:r>
      <w:r w:rsidR="00480899">
        <w:rPr>
          <w:rFonts w:hint="eastAsia"/>
        </w:rPr>
        <w:t>使用的是</w:t>
      </w:r>
      <w:r w:rsidR="00480899">
        <w:rPr>
          <w:rFonts w:hint="eastAsia"/>
        </w:rPr>
        <w:t>pearson</w:t>
      </w:r>
      <w:r w:rsidR="00480899">
        <w:rPr>
          <w:rFonts w:hint="eastAsia"/>
        </w:rPr>
        <w:t>相关系数衡量。</w:t>
      </w:r>
      <w:r w:rsidR="009A283F">
        <w:rPr>
          <w:rFonts w:hint="eastAsia"/>
        </w:rPr>
        <w:t>衡量标准我们</w:t>
      </w:r>
      <w:r w:rsidR="005702FC">
        <w:rPr>
          <w:rFonts w:hint="eastAsia"/>
        </w:rPr>
        <w:t>先假定是</w:t>
      </w:r>
      <w:r w:rsidR="00457C43">
        <w:rPr>
          <w:rFonts w:hint="eastAsia"/>
        </w:rPr>
        <w:t>ebizzy</w:t>
      </w:r>
      <w:r w:rsidR="00457C43">
        <w:rPr>
          <w:rFonts w:hint="eastAsia"/>
        </w:rPr>
        <w:t>的</w:t>
      </w:r>
      <w:r w:rsidR="00457C43">
        <w:rPr>
          <w:rFonts w:hint="eastAsia"/>
        </w:rPr>
        <w:t>KPI</w:t>
      </w:r>
      <w:r w:rsidR="00457C43">
        <w:rPr>
          <w:rFonts w:hint="eastAsia"/>
        </w:rPr>
        <w:t>——</w:t>
      </w:r>
      <w:r w:rsidR="00C53476">
        <w:rPr>
          <w:rFonts w:hint="eastAsia"/>
        </w:rPr>
        <w:t>ebizzy.throughput</w:t>
      </w:r>
      <w:r w:rsidR="00B20CBB">
        <w:rPr>
          <w:rFonts w:hint="eastAsia"/>
        </w:rPr>
        <w:t>。</w:t>
      </w:r>
      <w:r w:rsidR="006F02BC">
        <w:rPr>
          <w:rFonts w:hint="eastAsia"/>
        </w:rPr>
        <w:t>经过第二步的衡量</w:t>
      </w:r>
      <w:r w:rsidR="003F31F8">
        <w:rPr>
          <w:rFonts w:hint="eastAsia"/>
        </w:rPr>
        <w:t>，</w:t>
      </w:r>
      <w:r w:rsidR="000524A6">
        <w:rPr>
          <w:rFonts w:hint="eastAsia"/>
        </w:rPr>
        <w:t>在</w:t>
      </w:r>
      <w:r w:rsidR="000524A6">
        <w:rPr>
          <w:rFonts w:hint="eastAsia"/>
        </w:rPr>
        <w:t>ebizzy</w:t>
      </w:r>
      <w:r w:rsidR="000524A6">
        <w:rPr>
          <w:rFonts w:hint="eastAsia"/>
        </w:rPr>
        <w:t>的</w:t>
      </w:r>
      <w:r w:rsidR="00924C0C">
        <w:rPr>
          <w:rFonts w:hint="eastAsia"/>
        </w:rPr>
        <w:t>所有</w:t>
      </w:r>
      <w:r w:rsidR="00924C0C">
        <w:rPr>
          <w:rFonts w:hint="eastAsia"/>
        </w:rPr>
        <w:t>5238</w:t>
      </w:r>
      <w:r w:rsidR="006F61F3">
        <w:rPr>
          <w:rFonts w:hint="eastAsia"/>
        </w:rPr>
        <w:t>个</w:t>
      </w:r>
      <w:r w:rsidR="007F129A">
        <w:rPr>
          <w:rFonts w:hint="eastAsia"/>
        </w:rPr>
        <w:t>指标中，</w:t>
      </w:r>
      <w:r w:rsidR="0048337E">
        <w:rPr>
          <w:rFonts w:hint="eastAsia"/>
        </w:rPr>
        <w:t>90%</w:t>
      </w:r>
      <w:r w:rsidR="0048337E">
        <w:rPr>
          <w:rFonts w:hint="eastAsia"/>
        </w:rPr>
        <w:t>以上</w:t>
      </w:r>
      <w:r w:rsidR="000B79C3">
        <w:rPr>
          <w:rFonts w:hint="eastAsia"/>
        </w:rPr>
        <w:t>与</w:t>
      </w:r>
      <w:r w:rsidR="000B79C3">
        <w:rPr>
          <w:rFonts w:hint="eastAsia"/>
        </w:rPr>
        <w:t>KPI</w:t>
      </w:r>
      <w:r w:rsidR="000B79C3">
        <w:rPr>
          <w:rFonts w:hint="eastAsia"/>
        </w:rPr>
        <w:t>的数据重合率在</w:t>
      </w:r>
      <w:r w:rsidR="005A68D8">
        <w:rPr>
          <w:rFonts w:hint="eastAsia"/>
        </w:rPr>
        <w:t>70%</w:t>
      </w:r>
      <w:r w:rsidR="005A68D8">
        <w:rPr>
          <w:rFonts w:hint="eastAsia"/>
        </w:rPr>
        <w:t>左右，</w:t>
      </w:r>
      <w:r w:rsidR="00D829C0">
        <w:rPr>
          <w:rFonts w:hint="eastAsia"/>
        </w:rPr>
        <w:t>也就是说</w:t>
      </w:r>
      <w:r w:rsidR="002B131B">
        <w:rPr>
          <w:rFonts w:hint="eastAsia"/>
        </w:rPr>
        <w:t>ebizzy</w:t>
      </w:r>
      <w:r w:rsidR="002B131B">
        <w:t>.csv</w:t>
      </w:r>
      <w:r w:rsidR="002B131B">
        <w:rPr>
          <w:rFonts w:hint="eastAsia"/>
        </w:rPr>
        <w:t>是一个相对</w:t>
      </w:r>
      <w:r w:rsidR="009B6184">
        <w:rPr>
          <w:rFonts w:hint="eastAsia"/>
        </w:rPr>
        <w:t>不太稀疏的矩阵，衡量</w:t>
      </w:r>
      <w:r w:rsidR="00021711">
        <w:rPr>
          <w:rFonts w:hint="eastAsia"/>
        </w:rPr>
        <w:t>其</w:t>
      </w:r>
      <w:r w:rsidR="00EA22AA">
        <w:rPr>
          <w:rFonts w:hint="eastAsia"/>
        </w:rPr>
        <w:t>指标的相关性是有意义的。</w:t>
      </w:r>
    </w:p>
    <w:p w:rsidR="00BA5F2C" w:rsidRPr="005A68D8" w:rsidRDefault="00BA5F2C" w:rsidP="008959B7">
      <w:r>
        <w:rPr>
          <w:rFonts w:hint="eastAsia"/>
        </w:rPr>
        <w:t>之后</w:t>
      </w:r>
      <w:r w:rsidR="00F34AE7">
        <w:rPr>
          <w:rFonts w:hint="eastAsia"/>
        </w:rPr>
        <w:t>我对所有的</w:t>
      </w:r>
      <w:r w:rsidR="00F34AE7">
        <w:rPr>
          <w:rFonts w:hint="eastAsia"/>
        </w:rPr>
        <w:t>5</w:t>
      </w:r>
      <w:r w:rsidR="00F34AE7">
        <w:t>238</w:t>
      </w:r>
      <w:r w:rsidR="00F34AE7">
        <w:rPr>
          <w:rFonts w:hint="eastAsia"/>
        </w:rPr>
        <w:t>个指标进行一次搜索，</w:t>
      </w:r>
      <w:r w:rsidR="007C054B">
        <w:rPr>
          <w:rFonts w:hint="eastAsia"/>
        </w:rPr>
        <w:t>将其中与</w:t>
      </w:r>
      <w:r w:rsidR="00276B61">
        <w:rPr>
          <w:rFonts w:hint="eastAsia"/>
        </w:rPr>
        <w:t>ebizzy</w:t>
      </w:r>
      <w:r w:rsidR="00276B61">
        <w:rPr>
          <w:rFonts w:hint="eastAsia"/>
        </w:rPr>
        <w:t>的测试重合率不满</w:t>
      </w:r>
      <w:r w:rsidR="005A3C7B">
        <w:rPr>
          <w:rFonts w:hint="eastAsia"/>
        </w:rPr>
        <w:t>30%</w:t>
      </w:r>
      <w:r w:rsidR="005A3C7B">
        <w:rPr>
          <w:rFonts w:hint="eastAsia"/>
        </w:rPr>
        <w:t>的指标</w:t>
      </w:r>
      <w:r w:rsidR="00D7172D">
        <w:rPr>
          <w:rFonts w:hint="eastAsia"/>
        </w:rPr>
        <w:t>去除，这些指标不包含在本次的相关性测试中</w:t>
      </w:r>
      <w:r w:rsidR="003D01A6">
        <w:rPr>
          <w:rFonts w:hint="eastAsia"/>
        </w:rPr>
        <w:t>，所以最终留下的指标个数是</w:t>
      </w:r>
      <w:r w:rsidR="00796D6D">
        <w:rPr>
          <w:rFonts w:hint="eastAsia"/>
        </w:rPr>
        <w:t>5187</w:t>
      </w:r>
      <w:r w:rsidR="00796D6D">
        <w:rPr>
          <w:rFonts w:hint="eastAsia"/>
        </w:rPr>
        <w:t>个。</w:t>
      </w:r>
    </w:p>
    <w:p w:rsidR="008959B7" w:rsidRDefault="00B60CD4" w:rsidP="008959B7">
      <w:r>
        <w:rPr>
          <w:rFonts w:hint="eastAsia"/>
        </w:rPr>
        <w:t>总体的指标与</w:t>
      </w:r>
      <w:r>
        <w:rPr>
          <w:rFonts w:hint="eastAsia"/>
        </w:rPr>
        <w:t>KPI</w:t>
      </w:r>
      <w:r>
        <w:rPr>
          <w:rFonts w:hint="eastAsia"/>
        </w:rPr>
        <w:t>相关性请见表：</w:t>
      </w:r>
      <w:hyperlink r:id="rId12" w:history="1">
        <w:r w:rsidRPr="00A2335E">
          <w:rPr>
            <w:rStyle w:val="a8"/>
          </w:rPr>
          <w:t>https://github.com/hanhy/lkp-analysis/blob/master/PCA_part1/correlation.csv</w:t>
        </w:r>
      </w:hyperlink>
    </w:p>
    <w:p w:rsidR="00B60CD4" w:rsidRDefault="00B60CD4" w:rsidP="00B60CD4">
      <w:pPr>
        <w:tabs>
          <w:tab w:val="left" w:pos="1728"/>
        </w:tabs>
        <w:ind w:firstLine="0"/>
      </w:pPr>
      <w:r>
        <w:rPr>
          <w:rFonts w:hint="eastAsia"/>
        </w:rPr>
        <w:t>我们不妨从几个准</w:t>
      </w:r>
      <w:r>
        <w:rPr>
          <w:rFonts w:hint="eastAsia"/>
        </w:rPr>
        <w:t>KPI</w:t>
      </w:r>
      <w:r>
        <w:rPr>
          <w:rFonts w:hint="eastAsia"/>
        </w:rPr>
        <w:t>与</w:t>
      </w:r>
      <w:r>
        <w:rPr>
          <w:rFonts w:hint="eastAsia"/>
        </w:rPr>
        <w:t>KPI</w:t>
      </w:r>
      <w:r>
        <w:rPr>
          <w:rFonts w:hint="eastAsia"/>
        </w:rPr>
        <w:t>本身的相关性入手分析</w:t>
      </w:r>
      <w:r w:rsidR="00E95778">
        <w:rPr>
          <w:rFonts w:hint="eastAsia"/>
        </w:rPr>
        <w:t>，结果如下</w:t>
      </w:r>
      <w:r w:rsidR="000250C9">
        <w:rPr>
          <w:rFonts w:hint="eastAsia"/>
        </w:rPr>
        <w:t>（以前五个为例）</w:t>
      </w:r>
      <w:r w:rsidR="00E95778">
        <w:rPr>
          <w:rFonts w:hint="eastAsia"/>
        </w:rPr>
        <w:t>：</w:t>
      </w:r>
    </w:p>
    <w:tbl>
      <w:tblPr>
        <w:tblStyle w:val="4-3"/>
        <w:tblW w:w="0" w:type="auto"/>
        <w:jc w:val="center"/>
        <w:tblLook w:val="04A0" w:firstRow="1" w:lastRow="0" w:firstColumn="1" w:lastColumn="0" w:noHBand="0" w:noVBand="1"/>
      </w:tblPr>
      <w:tblGrid>
        <w:gridCol w:w="4456"/>
        <w:gridCol w:w="4151"/>
      </w:tblGrid>
      <w:tr w:rsidR="008D6E41" w:rsidTr="00913E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03" w:type="dxa"/>
            <w:vAlign w:val="center"/>
          </w:tcPr>
          <w:p w:rsidR="008D6E41" w:rsidRDefault="008D6E41" w:rsidP="00913E31">
            <w:pPr>
              <w:tabs>
                <w:tab w:val="left" w:pos="1728"/>
              </w:tabs>
              <w:ind w:firstLine="0"/>
              <w:jc w:val="center"/>
            </w:pPr>
            <w:r>
              <w:t>ebizzy.time.involuntary_context_switches</w:t>
            </w:r>
          </w:p>
        </w:tc>
        <w:tc>
          <w:tcPr>
            <w:tcW w:w="4304" w:type="dxa"/>
            <w:vAlign w:val="center"/>
          </w:tcPr>
          <w:p w:rsidR="008D6E41" w:rsidRDefault="008D6E41" w:rsidP="00913E31">
            <w:pPr>
              <w:tabs>
                <w:tab w:val="left" w:pos="1728"/>
              </w:tabs>
              <w:ind w:firstLine="0"/>
              <w:jc w:val="center"/>
              <w:cnfStyle w:val="100000000000" w:firstRow="1" w:lastRow="0" w:firstColumn="0" w:lastColumn="0" w:oddVBand="0" w:evenVBand="0" w:oddHBand="0" w:evenHBand="0" w:firstRowFirstColumn="0" w:firstRowLastColumn="0" w:lastRowFirstColumn="0" w:lastRowLastColumn="0"/>
            </w:pPr>
            <w:r>
              <w:t>0.656361592</w:t>
            </w:r>
          </w:p>
        </w:tc>
      </w:tr>
      <w:tr w:rsidR="008D6E41" w:rsidTr="00913E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03" w:type="dxa"/>
            <w:vAlign w:val="center"/>
          </w:tcPr>
          <w:p w:rsidR="008D6E41" w:rsidRDefault="008D6E41" w:rsidP="00913E31">
            <w:pPr>
              <w:tabs>
                <w:tab w:val="left" w:pos="1728"/>
              </w:tabs>
              <w:ind w:firstLine="0"/>
              <w:jc w:val="center"/>
            </w:pPr>
            <w:r>
              <w:t>ebizzy.time.maximum_resident_set_size</w:t>
            </w:r>
          </w:p>
        </w:tc>
        <w:tc>
          <w:tcPr>
            <w:tcW w:w="4304" w:type="dxa"/>
            <w:vAlign w:val="center"/>
          </w:tcPr>
          <w:p w:rsidR="008D6E41" w:rsidRDefault="008D6E41" w:rsidP="00913E31">
            <w:pPr>
              <w:tabs>
                <w:tab w:val="left" w:pos="1728"/>
              </w:tabs>
              <w:ind w:firstLine="0"/>
              <w:jc w:val="center"/>
              <w:cnfStyle w:val="000000100000" w:firstRow="0" w:lastRow="0" w:firstColumn="0" w:lastColumn="0" w:oddVBand="0" w:evenVBand="0" w:oddHBand="1" w:evenHBand="0" w:firstRowFirstColumn="0" w:firstRowLastColumn="0" w:lastRowFirstColumn="0" w:lastRowLastColumn="0"/>
            </w:pPr>
            <w:r>
              <w:t>0.618942495</w:t>
            </w:r>
          </w:p>
        </w:tc>
      </w:tr>
      <w:tr w:rsidR="008D6E41" w:rsidTr="00913E31">
        <w:trPr>
          <w:jc w:val="center"/>
        </w:trPr>
        <w:tc>
          <w:tcPr>
            <w:cnfStyle w:val="001000000000" w:firstRow="0" w:lastRow="0" w:firstColumn="1" w:lastColumn="0" w:oddVBand="0" w:evenVBand="0" w:oddHBand="0" w:evenHBand="0" w:firstRowFirstColumn="0" w:firstRowLastColumn="0" w:lastRowFirstColumn="0" w:lastRowLastColumn="0"/>
            <w:tcW w:w="4303" w:type="dxa"/>
            <w:vAlign w:val="center"/>
          </w:tcPr>
          <w:p w:rsidR="008D6E41" w:rsidRDefault="008D6E41" w:rsidP="00913E31">
            <w:pPr>
              <w:tabs>
                <w:tab w:val="left" w:pos="1728"/>
              </w:tabs>
              <w:ind w:firstLine="0"/>
              <w:jc w:val="center"/>
            </w:pPr>
            <w:r>
              <w:t>ebizzy.time.minor_page_faults</w:t>
            </w:r>
          </w:p>
        </w:tc>
        <w:tc>
          <w:tcPr>
            <w:tcW w:w="4304" w:type="dxa"/>
            <w:vAlign w:val="center"/>
          </w:tcPr>
          <w:p w:rsidR="008D6E41" w:rsidRDefault="008D6E41" w:rsidP="00913E31">
            <w:pPr>
              <w:tabs>
                <w:tab w:val="left" w:pos="1728"/>
              </w:tabs>
              <w:ind w:firstLine="0"/>
              <w:jc w:val="center"/>
              <w:cnfStyle w:val="000000000000" w:firstRow="0" w:lastRow="0" w:firstColumn="0" w:lastColumn="0" w:oddVBand="0" w:evenVBand="0" w:oddHBand="0" w:evenHBand="0" w:firstRowFirstColumn="0" w:firstRowLastColumn="0" w:lastRowFirstColumn="0" w:lastRowLastColumn="0"/>
            </w:pPr>
            <w:r>
              <w:t>0.992006463</w:t>
            </w:r>
          </w:p>
        </w:tc>
      </w:tr>
      <w:tr w:rsidR="008D6E41" w:rsidTr="00913E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03" w:type="dxa"/>
            <w:vAlign w:val="center"/>
          </w:tcPr>
          <w:p w:rsidR="008D6E41" w:rsidRDefault="008D6E41" w:rsidP="00913E31">
            <w:pPr>
              <w:tabs>
                <w:tab w:val="left" w:pos="1728"/>
              </w:tabs>
              <w:ind w:firstLine="0"/>
              <w:jc w:val="center"/>
            </w:pPr>
            <w:r>
              <w:t>ebizzy.throughput</w:t>
            </w:r>
          </w:p>
        </w:tc>
        <w:tc>
          <w:tcPr>
            <w:tcW w:w="4304" w:type="dxa"/>
            <w:vAlign w:val="center"/>
          </w:tcPr>
          <w:p w:rsidR="008D6E41" w:rsidRDefault="008D6E41" w:rsidP="00913E31">
            <w:pPr>
              <w:tabs>
                <w:tab w:val="left" w:pos="1728"/>
              </w:tabs>
              <w:ind w:firstLine="0"/>
              <w:jc w:val="center"/>
              <w:cnfStyle w:val="000000100000" w:firstRow="0" w:lastRow="0" w:firstColumn="0" w:lastColumn="0" w:oddVBand="0" w:evenVBand="0" w:oddHBand="1" w:evenHBand="0" w:firstRowFirstColumn="0" w:firstRowLastColumn="0" w:lastRowFirstColumn="0" w:lastRowLastColumn="0"/>
            </w:pPr>
            <w:r>
              <w:t>1.000754148</w:t>
            </w:r>
          </w:p>
        </w:tc>
      </w:tr>
      <w:tr w:rsidR="008D6E41" w:rsidTr="00913E31">
        <w:trPr>
          <w:jc w:val="center"/>
        </w:trPr>
        <w:tc>
          <w:tcPr>
            <w:cnfStyle w:val="001000000000" w:firstRow="0" w:lastRow="0" w:firstColumn="1" w:lastColumn="0" w:oddVBand="0" w:evenVBand="0" w:oddHBand="0" w:evenHBand="0" w:firstRowFirstColumn="0" w:firstRowLastColumn="0" w:lastRowFirstColumn="0" w:lastRowLastColumn="0"/>
            <w:tcW w:w="4303" w:type="dxa"/>
            <w:vAlign w:val="center"/>
          </w:tcPr>
          <w:p w:rsidR="008D6E41" w:rsidRDefault="008D6E41" w:rsidP="00913E31">
            <w:pPr>
              <w:tabs>
                <w:tab w:val="left" w:pos="1728"/>
              </w:tabs>
              <w:ind w:firstLine="0"/>
              <w:jc w:val="center"/>
            </w:pPr>
            <w:r>
              <w:t>ebizzy.time.voluntary_context_switches</w:t>
            </w:r>
          </w:p>
        </w:tc>
        <w:tc>
          <w:tcPr>
            <w:tcW w:w="4304" w:type="dxa"/>
            <w:vAlign w:val="center"/>
          </w:tcPr>
          <w:p w:rsidR="008D6E41" w:rsidRDefault="008D6E41" w:rsidP="00913E31">
            <w:pPr>
              <w:tabs>
                <w:tab w:val="left" w:pos="1728"/>
              </w:tabs>
              <w:ind w:firstLine="0"/>
              <w:jc w:val="center"/>
              <w:cnfStyle w:val="000000000000" w:firstRow="0" w:lastRow="0" w:firstColumn="0" w:lastColumn="0" w:oddVBand="0" w:evenVBand="0" w:oddHBand="0" w:evenHBand="0" w:firstRowFirstColumn="0" w:firstRowLastColumn="0" w:lastRowFirstColumn="0" w:lastRowLastColumn="0"/>
            </w:pPr>
            <w:r>
              <w:t>0.579119672</w:t>
            </w:r>
          </w:p>
        </w:tc>
      </w:tr>
    </w:tbl>
    <w:p w:rsidR="00C835BC" w:rsidRDefault="00C835BC" w:rsidP="00913E31">
      <w:pPr>
        <w:tabs>
          <w:tab w:val="left" w:pos="1728"/>
        </w:tabs>
        <w:ind w:firstLineChars="200" w:firstLine="480"/>
      </w:pPr>
      <w:r>
        <w:rPr>
          <w:rFonts w:hint="eastAsia"/>
        </w:rPr>
        <w:t>表</w:t>
      </w:r>
      <w:r>
        <w:rPr>
          <w:rFonts w:hint="eastAsia"/>
        </w:rPr>
        <w:t>7</w:t>
      </w:r>
      <w:r>
        <w:rPr>
          <w:rFonts w:hint="eastAsia"/>
        </w:rPr>
        <w:t>：</w:t>
      </w:r>
      <w:r w:rsidR="00517A98">
        <w:rPr>
          <w:rFonts w:hint="eastAsia"/>
        </w:rPr>
        <w:t>ebizzy</w:t>
      </w:r>
      <w:r w:rsidR="00517A98">
        <w:rPr>
          <w:rFonts w:hint="eastAsia"/>
        </w:rPr>
        <w:t>的指标相关性分析结果示例</w:t>
      </w:r>
    </w:p>
    <w:p w:rsidR="00E95778" w:rsidRDefault="00913E31" w:rsidP="00913E31">
      <w:pPr>
        <w:tabs>
          <w:tab w:val="left" w:pos="1728"/>
        </w:tabs>
        <w:ind w:firstLineChars="200" w:firstLine="480"/>
      </w:pPr>
      <w:r>
        <w:rPr>
          <w:rFonts w:hint="eastAsia"/>
        </w:rPr>
        <w:t>从一定程度上来看，准</w:t>
      </w:r>
      <w:r>
        <w:rPr>
          <w:rFonts w:hint="eastAsia"/>
        </w:rPr>
        <w:t>KPI</w:t>
      </w:r>
      <w:r>
        <w:rPr>
          <w:rFonts w:hint="eastAsia"/>
        </w:rPr>
        <w:t>与</w:t>
      </w:r>
      <w:r>
        <w:rPr>
          <w:rFonts w:hint="eastAsia"/>
        </w:rPr>
        <w:t>KPI</w:t>
      </w:r>
      <w:r>
        <w:rPr>
          <w:rFonts w:hint="eastAsia"/>
        </w:rPr>
        <w:t>之间的相关性基本上都在一个档次上，比一般的指标的相关性要大的多，其中</w:t>
      </w:r>
      <w:r>
        <w:rPr>
          <w:rFonts w:hint="eastAsia"/>
        </w:rPr>
        <w:t>KPI</w:t>
      </w:r>
      <w:r>
        <w:rPr>
          <w:rFonts w:hint="eastAsia"/>
        </w:rPr>
        <w:t>的意思是系统的吞吐量，</w:t>
      </w:r>
      <w:r w:rsidR="00640A29" w:rsidRPr="00640A29">
        <w:lastRenderedPageBreak/>
        <w:t>ebizzy.time.minor_page_faults</w:t>
      </w:r>
      <w:r w:rsidR="00640A29">
        <w:rPr>
          <w:rFonts w:hint="eastAsia"/>
        </w:rPr>
        <w:t>指的是</w:t>
      </w:r>
      <w:r w:rsidR="00382BB9">
        <w:rPr>
          <w:rFonts w:hint="eastAsia"/>
        </w:rPr>
        <w:t>次要</w:t>
      </w:r>
      <w:r w:rsidR="00640A29">
        <w:rPr>
          <w:rFonts w:hint="eastAsia"/>
        </w:rPr>
        <w:t>页面访问错误，</w:t>
      </w:r>
      <w:r w:rsidR="00CF40AA">
        <w:rPr>
          <w:rFonts w:hint="eastAsia"/>
        </w:rPr>
        <w:t>与系统</w:t>
      </w:r>
      <w:r w:rsidR="00CF40AA">
        <w:rPr>
          <w:rFonts w:hint="eastAsia"/>
        </w:rPr>
        <w:t>I</w:t>
      </w:r>
      <w:r w:rsidR="00CF40AA">
        <w:t>/</w:t>
      </w:r>
      <w:r w:rsidR="00CF40AA">
        <w:rPr>
          <w:rFonts w:hint="eastAsia"/>
        </w:rPr>
        <w:t>O</w:t>
      </w:r>
      <w:r w:rsidR="00CF40AA">
        <w:rPr>
          <w:rFonts w:hint="eastAsia"/>
        </w:rPr>
        <w:t>都有很大关系，从而，我们可以认为</w:t>
      </w:r>
      <w:r w:rsidR="0031020F">
        <w:rPr>
          <w:rFonts w:hint="eastAsia"/>
        </w:rPr>
        <w:t>ebizzy</w:t>
      </w:r>
      <w:r w:rsidR="0031020F">
        <w:rPr>
          <w:rFonts w:hint="eastAsia"/>
        </w:rPr>
        <w:t>在系统</w:t>
      </w:r>
      <w:r w:rsidR="0031020F">
        <w:rPr>
          <w:rFonts w:hint="eastAsia"/>
        </w:rPr>
        <w:t>I</w:t>
      </w:r>
      <w:r w:rsidR="0031020F">
        <w:t>/</w:t>
      </w:r>
      <w:r w:rsidR="0031020F">
        <w:rPr>
          <w:rFonts w:hint="eastAsia"/>
        </w:rPr>
        <w:t>O</w:t>
      </w:r>
      <w:r w:rsidR="0031020F">
        <w:rPr>
          <w:rFonts w:hint="eastAsia"/>
        </w:rPr>
        <w:t>测试上是比较侧重的。</w:t>
      </w:r>
    </w:p>
    <w:p w:rsidR="00D371CD" w:rsidRDefault="00E23EFD" w:rsidP="00913E31">
      <w:pPr>
        <w:tabs>
          <w:tab w:val="left" w:pos="1728"/>
        </w:tabs>
        <w:ind w:firstLineChars="200" w:firstLine="480"/>
      </w:pPr>
      <w:r>
        <w:rPr>
          <w:rFonts w:hint="eastAsia"/>
        </w:rPr>
        <w:t>以上是</w:t>
      </w:r>
      <w:r>
        <w:rPr>
          <w:rFonts w:hint="eastAsia"/>
        </w:rPr>
        <w:t>e</w:t>
      </w:r>
      <w:r w:rsidR="00960E67">
        <w:rPr>
          <w:rFonts w:hint="eastAsia"/>
        </w:rPr>
        <w:t>bizzy</w:t>
      </w:r>
      <w:r w:rsidR="00960E67">
        <w:rPr>
          <w:rFonts w:hint="eastAsia"/>
        </w:rPr>
        <w:t>的结果</w:t>
      </w:r>
      <w:r w:rsidR="00AA6EF7">
        <w:rPr>
          <w:rFonts w:hint="eastAsia"/>
        </w:rPr>
        <w:t>，下面的表格中</w:t>
      </w:r>
      <w:r w:rsidR="002D5242">
        <w:rPr>
          <w:rFonts w:hint="eastAsia"/>
        </w:rPr>
        <w:t>我们列出了所有</w:t>
      </w:r>
      <w:r w:rsidR="005B3A5B">
        <w:rPr>
          <w:rFonts w:hint="eastAsia"/>
        </w:rPr>
        <w:t>的</w:t>
      </w:r>
      <w:r w:rsidR="00406304">
        <w:rPr>
          <w:rFonts w:hint="eastAsia"/>
        </w:rPr>
        <w:t>benchmark</w:t>
      </w:r>
      <w:r w:rsidR="00406304">
        <w:rPr>
          <w:rFonts w:hint="eastAsia"/>
        </w:rPr>
        <w:t>相关性</w:t>
      </w:r>
      <w:r w:rsidR="00144A84">
        <w:rPr>
          <w:rFonts w:hint="eastAsia"/>
        </w:rPr>
        <w:t>的关键</w:t>
      </w:r>
      <w:r w:rsidR="00406304">
        <w:rPr>
          <w:rFonts w:hint="eastAsia"/>
        </w:rPr>
        <w:t>数据</w:t>
      </w:r>
      <w:r w:rsidR="00144A84">
        <w:rPr>
          <w:rFonts w:hint="eastAsia"/>
        </w:rPr>
        <w:t>，</w:t>
      </w:r>
      <w:r w:rsidR="00D042C0">
        <w:rPr>
          <w:rFonts w:hint="eastAsia"/>
        </w:rPr>
        <w:t>完整的数据将会以附件的形式给出。</w:t>
      </w:r>
    </w:p>
    <w:p w:rsidR="00E9226F" w:rsidRPr="00913E31" w:rsidRDefault="00E9226F" w:rsidP="00913E31">
      <w:pPr>
        <w:tabs>
          <w:tab w:val="left" w:pos="1728"/>
        </w:tabs>
        <w:ind w:firstLineChars="200" w:firstLine="480"/>
      </w:pPr>
    </w:p>
    <w:p w:rsidR="00A713F1" w:rsidRDefault="00A713F1" w:rsidP="006F0D48">
      <w:pPr>
        <w:pStyle w:val="3"/>
        <w:numPr>
          <w:ilvl w:val="2"/>
          <w:numId w:val="5"/>
        </w:numPr>
      </w:pPr>
      <w:bookmarkStart w:id="86" w:name="_Toc452677463"/>
      <w:r>
        <w:rPr>
          <w:rFonts w:hint="eastAsia"/>
        </w:rPr>
        <w:t>不同</w:t>
      </w:r>
      <w:r>
        <w:rPr>
          <w:rFonts w:hint="eastAsia"/>
        </w:rPr>
        <w:t>benchmark</w:t>
      </w:r>
      <w:r>
        <w:rPr>
          <w:rFonts w:hint="eastAsia"/>
        </w:rPr>
        <w:t>之间配置的相关性分析</w:t>
      </w:r>
      <w:bookmarkEnd w:id="86"/>
    </w:p>
    <w:p w:rsidR="00853D66" w:rsidRDefault="0035757C" w:rsidP="00143431">
      <w:pPr>
        <w:ind w:left="420" w:firstLine="420"/>
      </w:pPr>
      <w:r>
        <w:rPr>
          <w:rFonts w:hint="eastAsia"/>
        </w:rPr>
        <w:t>与单个</w:t>
      </w:r>
      <w:r>
        <w:rPr>
          <w:rFonts w:hint="eastAsia"/>
        </w:rPr>
        <w:t>benchmark</w:t>
      </w:r>
      <w:r>
        <w:rPr>
          <w:rFonts w:hint="eastAsia"/>
        </w:rPr>
        <w:t>指标相关性的分析类似，这里把一个完整的测试配置作为</w:t>
      </w:r>
      <w:r w:rsidR="00F60776">
        <w:rPr>
          <w:rFonts w:hint="eastAsia"/>
        </w:rPr>
        <w:t>相关性测试的基本单位。</w:t>
      </w:r>
      <w:r w:rsidR="002F694A">
        <w:rPr>
          <w:rFonts w:hint="eastAsia"/>
        </w:rPr>
        <w:t>我们定义的配置包含以下几个方面</w:t>
      </w:r>
      <w:r w:rsidR="00853D66">
        <w:rPr>
          <w:rFonts w:hint="eastAsia"/>
        </w:rPr>
        <w:t>：</w:t>
      </w:r>
    </w:p>
    <w:p w:rsidR="00A73356" w:rsidRDefault="00853D66" w:rsidP="006F0D48">
      <w:pPr>
        <w:pStyle w:val="af0"/>
        <w:numPr>
          <w:ilvl w:val="0"/>
          <w:numId w:val="14"/>
        </w:numPr>
        <w:ind w:firstLineChars="0"/>
      </w:pPr>
      <w:r>
        <w:rPr>
          <w:rFonts w:hint="eastAsia"/>
        </w:rPr>
        <w:t>硬件配置（内存设备等）</w:t>
      </w:r>
    </w:p>
    <w:p w:rsidR="00853D66" w:rsidRDefault="009B30CA" w:rsidP="006F0D48">
      <w:pPr>
        <w:pStyle w:val="af0"/>
        <w:numPr>
          <w:ilvl w:val="0"/>
          <w:numId w:val="14"/>
        </w:numPr>
        <w:ind w:firstLineChars="0"/>
        <w:rPr>
          <w:rFonts w:hint="eastAsia"/>
        </w:rPr>
      </w:pPr>
      <w:r>
        <w:t>L</w:t>
      </w:r>
      <w:r>
        <w:rPr>
          <w:rFonts w:hint="eastAsia"/>
        </w:rPr>
        <w:t>inux</w:t>
      </w:r>
      <w:r>
        <w:rPr>
          <w:rFonts w:hint="eastAsia"/>
        </w:rPr>
        <w:t>发行版本</w:t>
      </w:r>
    </w:p>
    <w:p w:rsidR="005D1E83" w:rsidRDefault="005D1E83" w:rsidP="006F0D48">
      <w:pPr>
        <w:pStyle w:val="af0"/>
        <w:numPr>
          <w:ilvl w:val="0"/>
          <w:numId w:val="14"/>
        </w:numPr>
        <w:ind w:firstLineChars="0"/>
      </w:pPr>
      <w:r>
        <w:rPr>
          <w:rFonts w:hint="eastAsia"/>
        </w:rPr>
        <w:t>编译器</w:t>
      </w:r>
    </w:p>
    <w:p w:rsidR="005D1E83" w:rsidRDefault="005D1E83" w:rsidP="006F0D48">
      <w:pPr>
        <w:pStyle w:val="af0"/>
        <w:numPr>
          <w:ilvl w:val="0"/>
          <w:numId w:val="14"/>
        </w:numPr>
        <w:ind w:firstLineChars="0"/>
      </w:pPr>
      <w:r>
        <w:rPr>
          <w:rFonts w:hint="eastAsia"/>
        </w:rPr>
        <w:t>内核版本</w:t>
      </w:r>
    </w:p>
    <w:p w:rsidR="005D1E83" w:rsidRDefault="005D1E83" w:rsidP="006F0D48">
      <w:pPr>
        <w:pStyle w:val="af0"/>
        <w:numPr>
          <w:ilvl w:val="0"/>
          <w:numId w:val="14"/>
        </w:numPr>
        <w:ind w:firstLineChars="0"/>
      </w:pPr>
      <w:r>
        <w:rPr>
          <w:rFonts w:hint="eastAsia"/>
        </w:rPr>
        <w:t>commit</w:t>
      </w:r>
      <w:r>
        <w:t xml:space="preserve"> </w:t>
      </w:r>
      <w:r>
        <w:rPr>
          <w:rFonts w:hint="eastAsia"/>
        </w:rPr>
        <w:t>ID</w:t>
      </w:r>
    </w:p>
    <w:p w:rsidR="009C01AF" w:rsidRDefault="009C01AF" w:rsidP="009C01AF">
      <w:pPr>
        <w:ind w:left="840" w:firstLine="0"/>
      </w:pPr>
      <w:r>
        <w:rPr>
          <w:rFonts w:hint="eastAsia"/>
        </w:rPr>
        <w:t>同样也需要经过以下几个主要的分析流程</w:t>
      </w:r>
      <w:r w:rsidR="00F96C72">
        <w:rPr>
          <w:rFonts w:hint="eastAsia"/>
        </w:rPr>
        <w:t>：</w:t>
      </w:r>
    </w:p>
    <w:p w:rsidR="00F96C72" w:rsidRDefault="00F96C72" w:rsidP="006F0D48">
      <w:pPr>
        <w:pStyle w:val="af0"/>
        <w:numPr>
          <w:ilvl w:val="0"/>
          <w:numId w:val="15"/>
        </w:numPr>
        <w:ind w:firstLineChars="0"/>
      </w:pPr>
      <w:r>
        <w:rPr>
          <w:rFonts w:hint="eastAsia"/>
        </w:rPr>
        <w:t>确定一个对比的标准</w:t>
      </w:r>
    </w:p>
    <w:p w:rsidR="00F96C72" w:rsidRDefault="00F15BAF" w:rsidP="006F0D48">
      <w:pPr>
        <w:pStyle w:val="af0"/>
        <w:numPr>
          <w:ilvl w:val="0"/>
          <w:numId w:val="15"/>
        </w:numPr>
        <w:ind w:firstLineChars="0"/>
      </w:pPr>
      <w:r>
        <w:rPr>
          <w:rFonts w:hint="eastAsia"/>
        </w:rPr>
        <w:t>衡量与标准配置的数据重叠程度</w:t>
      </w:r>
    </w:p>
    <w:p w:rsidR="00F15BAF" w:rsidRDefault="00F360F4" w:rsidP="006F0D48">
      <w:pPr>
        <w:pStyle w:val="af0"/>
        <w:numPr>
          <w:ilvl w:val="0"/>
          <w:numId w:val="15"/>
        </w:numPr>
        <w:ind w:firstLineChars="0"/>
      </w:pPr>
      <w:r>
        <w:rPr>
          <w:rFonts w:hint="eastAsia"/>
        </w:rPr>
        <w:t>在不影响整体的情况下去除空数据</w:t>
      </w:r>
    </w:p>
    <w:p w:rsidR="00F360F4" w:rsidRDefault="00540BB1" w:rsidP="006F0D48">
      <w:pPr>
        <w:pStyle w:val="af0"/>
        <w:numPr>
          <w:ilvl w:val="0"/>
          <w:numId w:val="15"/>
        </w:numPr>
        <w:ind w:firstLineChars="0"/>
      </w:pPr>
      <w:r>
        <w:rPr>
          <w:rFonts w:hint="eastAsia"/>
        </w:rPr>
        <w:t>分析相关性</w:t>
      </w:r>
    </w:p>
    <w:p w:rsidR="00822C94" w:rsidRDefault="00E6533C" w:rsidP="00510ADC">
      <w:r>
        <w:rPr>
          <w:rFonts w:hint="eastAsia"/>
        </w:rPr>
        <w:t>不同于同一</w:t>
      </w:r>
      <w:r>
        <w:rPr>
          <w:rFonts w:hint="eastAsia"/>
        </w:rPr>
        <w:t>benchmark</w:t>
      </w:r>
      <w:r>
        <w:rPr>
          <w:rFonts w:hint="eastAsia"/>
        </w:rPr>
        <w:t>下的指标相关性分析，因为没有一个</w:t>
      </w:r>
      <w:r w:rsidR="00510ADC">
        <w:rPr>
          <w:rFonts w:hint="eastAsia"/>
        </w:rPr>
        <w:t>明确的</w:t>
      </w:r>
      <w:r w:rsidR="009B59E6">
        <w:rPr>
          <w:rFonts w:hint="eastAsia"/>
        </w:rPr>
        <w:t>对比标准</w:t>
      </w:r>
      <w:r w:rsidR="00510ADC">
        <w:rPr>
          <w:rFonts w:hint="eastAsia"/>
        </w:rPr>
        <w:t>，所以这里我们将采用所有的配置进行两两比对，所以</w:t>
      </w:r>
      <w:r w:rsidR="008262A8">
        <w:rPr>
          <w:rFonts w:hint="eastAsia"/>
        </w:rPr>
        <w:t>数据量</w:t>
      </w:r>
      <w:r w:rsidR="002474F7">
        <w:rPr>
          <w:rFonts w:hint="eastAsia"/>
        </w:rPr>
        <w:t>和计算量都</w:t>
      </w:r>
      <w:r w:rsidR="008262A8">
        <w:rPr>
          <w:rFonts w:hint="eastAsia"/>
        </w:rPr>
        <w:t>比较</w:t>
      </w:r>
      <w:r w:rsidR="002474F7">
        <w:rPr>
          <w:rFonts w:hint="eastAsia"/>
        </w:rPr>
        <w:t>大</w:t>
      </w:r>
      <w:r w:rsidR="00737060">
        <w:rPr>
          <w:rFonts w:hint="eastAsia"/>
        </w:rPr>
        <w:t>。索性我们在衡量数据重叠时候选择性放弃了一些</w:t>
      </w:r>
      <w:r w:rsidR="006D1CE3">
        <w:rPr>
          <w:rFonts w:hint="eastAsia"/>
        </w:rPr>
        <w:t>重叠度小的数据，</w:t>
      </w:r>
      <w:r w:rsidR="002341A1">
        <w:rPr>
          <w:rFonts w:hint="eastAsia"/>
        </w:rPr>
        <w:t>所以不是严格的两两计算，</w:t>
      </w:r>
      <w:r w:rsidR="00AD0286">
        <w:rPr>
          <w:rFonts w:hint="eastAsia"/>
        </w:rPr>
        <w:t>这减小了不少的计算量。</w:t>
      </w:r>
    </w:p>
    <w:p w:rsidR="006C2067" w:rsidRDefault="00A10082" w:rsidP="00E94213">
      <w:r>
        <w:rPr>
          <w:rFonts w:hint="eastAsia"/>
        </w:rPr>
        <w:t>第三步采用和上文一样的方法，</w:t>
      </w:r>
      <w:r w:rsidR="00101E6D">
        <w:rPr>
          <w:rFonts w:hint="eastAsia"/>
        </w:rPr>
        <w:t>去除了数据重叠度少于</w:t>
      </w:r>
      <w:r w:rsidR="00101E6D">
        <w:rPr>
          <w:rFonts w:hint="eastAsia"/>
        </w:rPr>
        <w:t>30%</w:t>
      </w:r>
      <w:r w:rsidR="00101E6D">
        <w:rPr>
          <w:rFonts w:hint="eastAsia"/>
        </w:rPr>
        <w:t>的</w:t>
      </w:r>
      <w:r w:rsidR="003F5497">
        <w:rPr>
          <w:rFonts w:hint="eastAsia"/>
        </w:rPr>
        <w:t>配置，所以此相关性分析也是不完全的</w:t>
      </w:r>
      <w:r w:rsidR="00034F17">
        <w:rPr>
          <w:rFonts w:hint="eastAsia"/>
        </w:rPr>
        <w:t>。</w:t>
      </w:r>
      <w:r w:rsidR="00955CBA">
        <w:rPr>
          <w:rFonts w:hint="eastAsia"/>
        </w:rPr>
        <w:t>在进行</w:t>
      </w:r>
      <w:r w:rsidR="00E94213">
        <w:rPr>
          <w:rFonts w:hint="eastAsia"/>
        </w:rPr>
        <w:t>这一步的时候我们发现，</w:t>
      </w:r>
      <w:r w:rsidR="000523D8">
        <w:rPr>
          <w:rFonts w:hint="eastAsia"/>
        </w:rPr>
        <w:t>由于配置的</w:t>
      </w:r>
      <w:r w:rsidR="008E777F">
        <w:rPr>
          <w:rFonts w:hint="eastAsia"/>
        </w:rPr>
        <w:t>复杂度比较高</w:t>
      </w:r>
      <w:r w:rsidR="0076086C">
        <w:rPr>
          <w:rFonts w:hint="eastAsia"/>
        </w:rPr>
        <w:t>（是一个</w:t>
      </w:r>
      <w:r w:rsidR="00B833DC">
        <w:rPr>
          <w:rFonts w:hint="eastAsia"/>
        </w:rPr>
        <w:t>六维的</w:t>
      </w:r>
      <w:r w:rsidR="00A40E3A">
        <w:rPr>
          <w:rFonts w:hint="eastAsia"/>
        </w:rPr>
        <w:t>向量</w:t>
      </w:r>
      <w:r w:rsidR="0076086C">
        <w:rPr>
          <w:rFonts w:hint="eastAsia"/>
        </w:rPr>
        <w:t>）</w:t>
      </w:r>
      <w:r w:rsidR="008E777F">
        <w:rPr>
          <w:rFonts w:hint="eastAsia"/>
        </w:rPr>
        <w:t>，</w:t>
      </w:r>
      <w:r w:rsidR="00A40E3A">
        <w:rPr>
          <w:rFonts w:hint="eastAsia"/>
        </w:rPr>
        <w:t>所以</w:t>
      </w:r>
      <w:r w:rsidR="00D54DF5">
        <w:rPr>
          <w:rFonts w:hint="eastAsia"/>
        </w:rPr>
        <w:t>相同的</w:t>
      </w:r>
      <w:r w:rsidR="006C2067">
        <w:rPr>
          <w:rFonts w:hint="eastAsia"/>
        </w:rPr>
        <w:t>配置</w:t>
      </w:r>
      <w:r w:rsidR="00895DED">
        <w:rPr>
          <w:rFonts w:hint="eastAsia"/>
        </w:rPr>
        <w:t>要求比较严格，测试数据比较少</w:t>
      </w:r>
      <w:r w:rsidR="00053D14">
        <w:rPr>
          <w:rFonts w:hint="eastAsia"/>
        </w:rPr>
        <w:t>。</w:t>
      </w:r>
      <w:r w:rsidR="00D77D21">
        <w:rPr>
          <w:rFonts w:hint="eastAsia"/>
        </w:rPr>
        <w:t>在</w:t>
      </w:r>
      <w:r w:rsidR="00D77D21">
        <w:rPr>
          <w:rFonts w:hint="eastAsia"/>
        </w:rPr>
        <w:t>920000</w:t>
      </w:r>
      <w:r w:rsidR="00D77D21">
        <w:rPr>
          <w:rFonts w:hint="eastAsia"/>
        </w:rPr>
        <w:t>多条测试数据（本文研究的所有数据）中，</w:t>
      </w:r>
      <w:r w:rsidR="00977E2D">
        <w:rPr>
          <w:rFonts w:hint="eastAsia"/>
        </w:rPr>
        <w:t>有</w:t>
      </w:r>
      <w:r w:rsidR="00977E2D">
        <w:t>11</w:t>
      </w:r>
      <w:r w:rsidR="00977E2D" w:rsidRPr="00977E2D">
        <w:t>794</w:t>
      </w:r>
      <w:r w:rsidR="00977E2D">
        <w:rPr>
          <w:rFonts w:hint="eastAsia"/>
        </w:rPr>
        <w:t>个不用的配置，</w:t>
      </w:r>
      <w:r w:rsidR="0001634A">
        <w:rPr>
          <w:rFonts w:hint="eastAsia"/>
        </w:rPr>
        <w:t>也就是说</w:t>
      </w:r>
      <w:r w:rsidR="00814F99">
        <w:rPr>
          <w:rFonts w:hint="eastAsia"/>
        </w:rPr>
        <w:t>平均一个配置只有</w:t>
      </w:r>
      <w:r w:rsidR="007E1876">
        <w:rPr>
          <w:rFonts w:hint="eastAsia"/>
        </w:rPr>
        <w:t>6</w:t>
      </w:r>
      <w:r w:rsidR="007E1876">
        <w:t>0</w:t>
      </w:r>
      <w:r w:rsidR="007E1876">
        <w:rPr>
          <w:rFonts w:hint="eastAsia"/>
        </w:rPr>
        <w:t>~</w:t>
      </w:r>
      <w:r w:rsidR="007E1876">
        <w:t>80</w:t>
      </w:r>
      <w:r w:rsidR="00814F99">
        <w:rPr>
          <w:rFonts w:hint="eastAsia"/>
        </w:rPr>
        <w:t>条测试数据</w:t>
      </w:r>
      <w:r w:rsidR="007E1876">
        <w:rPr>
          <w:rFonts w:hint="eastAsia"/>
        </w:rPr>
        <w:t>。</w:t>
      </w:r>
      <w:r w:rsidR="00154FE4">
        <w:rPr>
          <w:rFonts w:hint="eastAsia"/>
        </w:rPr>
        <w:t>这个数据经过数据重叠的评价之后很难再有分析的价值，</w:t>
      </w:r>
      <w:r w:rsidR="002405D6">
        <w:rPr>
          <w:rFonts w:hint="eastAsia"/>
        </w:rPr>
        <w:t>因为重叠的数据量更少，大多是个位数甚至是</w:t>
      </w:r>
      <w:r w:rsidR="002405D6">
        <w:rPr>
          <w:rFonts w:hint="eastAsia"/>
        </w:rPr>
        <w:t>0</w:t>
      </w:r>
      <w:r w:rsidR="00D43AC3">
        <w:rPr>
          <w:rFonts w:hint="eastAsia"/>
        </w:rPr>
        <w:t>。</w:t>
      </w:r>
    </w:p>
    <w:p w:rsidR="00955CBA" w:rsidRDefault="00D43AC3" w:rsidP="002D3E7B">
      <w:r>
        <w:rPr>
          <w:rFonts w:hint="eastAsia"/>
        </w:rPr>
        <w:t>因此我们更改思路，</w:t>
      </w:r>
      <w:r w:rsidR="00E072B5">
        <w:rPr>
          <w:rFonts w:hint="eastAsia"/>
        </w:rPr>
        <w:t>分别分析</w:t>
      </w:r>
      <w:r w:rsidR="00D57DF7">
        <w:rPr>
          <w:rFonts w:hint="eastAsia"/>
        </w:rPr>
        <w:t>不同的单个配置的</w:t>
      </w:r>
      <w:r w:rsidR="00AE0044">
        <w:rPr>
          <w:rFonts w:hint="eastAsia"/>
        </w:rPr>
        <w:t>相关性</w:t>
      </w:r>
      <w:r w:rsidR="001662B3">
        <w:rPr>
          <w:rFonts w:hint="eastAsia"/>
        </w:rPr>
        <w:t>。</w:t>
      </w:r>
      <w:r w:rsidR="00EB41F3">
        <w:rPr>
          <w:rFonts w:hint="eastAsia"/>
        </w:rPr>
        <w:t>比如分析不同的内核版本的相关性</w:t>
      </w:r>
      <w:r w:rsidR="000C3B7F">
        <w:rPr>
          <w:rFonts w:hint="eastAsia"/>
        </w:rPr>
        <w:t>、编译器的相关性等。</w:t>
      </w:r>
    </w:p>
    <w:p w:rsidR="005C0770" w:rsidRDefault="00AA0DAB" w:rsidP="002D3E7B">
      <w:r>
        <w:rPr>
          <w:rFonts w:hint="eastAsia"/>
        </w:rPr>
        <w:lastRenderedPageBreak/>
        <w:t>下面的表格列出了</w:t>
      </w:r>
      <w:r w:rsidR="005F7A49">
        <w:rPr>
          <w:rFonts w:hint="eastAsia"/>
        </w:rPr>
        <w:t>实验的</w:t>
      </w:r>
      <w:r w:rsidR="00703815">
        <w:rPr>
          <w:rFonts w:hint="eastAsia"/>
        </w:rPr>
        <w:t>大致</w:t>
      </w:r>
      <w:r w:rsidR="005F7A49">
        <w:rPr>
          <w:rFonts w:hint="eastAsia"/>
        </w:rPr>
        <w:t>结果</w:t>
      </w:r>
      <w:r w:rsidR="000D64FC">
        <w:rPr>
          <w:rFonts w:hint="eastAsia"/>
        </w:rPr>
        <w:t>（其中的衡量标准是使用主成分分析得出与其中最主要的主成分相关性最大的配置）：</w:t>
      </w:r>
    </w:p>
    <w:tbl>
      <w:tblPr>
        <w:tblStyle w:val="4-3"/>
        <w:tblW w:w="9497" w:type="dxa"/>
        <w:tblLayout w:type="fixed"/>
        <w:tblLook w:val="04A0" w:firstRow="1" w:lastRow="0" w:firstColumn="1" w:lastColumn="0" w:noHBand="0" w:noVBand="1"/>
      </w:tblPr>
      <w:tblGrid>
        <w:gridCol w:w="1421"/>
        <w:gridCol w:w="614"/>
        <w:gridCol w:w="615"/>
        <w:gridCol w:w="1229"/>
        <w:gridCol w:w="1230"/>
        <w:gridCol w:w="1230"/>
        <w:gridCol w:w="1579"/>
        <w:gridCol w:w="1579"/>
      </w:tblGrid>
      <w:tr w:rsidR="000D64FC" w:rsidTr="00B71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vAlign w:val="center"/>
          </w:tcPr>
          <w:p w:rsidR="000D64FC" w:rsidRPr="006D76A8" w:rsidRDefault="000D64FC" w:rsidP="00B71EB8">
            <w:pPr>
              <w:ind w:firstLine="0"/>
              <w:jc w:val="center"/>
              <w:rPr>
                <w:rFonts w:hint="eastAsia"/>
              </w:rPr>
            </w:pPr>
          </w:p>
        </w:tc>
        <w:tc>
          <w:tcPr>
            <w:tcW w:w="1229" w:type="dxa"/>
            <w:gridSpan w:val="2"/>
            <w:vAlign w:val="center"/>
          </w:tcPr>
          <w:p w:rsidR="000D64FC" w:rsidRDefault="000D64FC" w:rsidP="00B71EB8">
            <w:pPr>
              <w:ind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硬件配置</w:t>
            </w:r>
          </w:p>
        </w:tc>
        <w:tc>
          <w:tcPr>
            <w:tcW w:w="1229" w:type="dxa"/>
            <w:vAlign w:val="center"/>
          </w:tcPr>
          <w:p w:rsidR="000D64FC" w:rsidRDefault="006035A8" w:rsidP="00B71EB8">
            <w:pPr>
              <w:ind w:firstLine="0"/>
              <w:jc w:val="center"/>
              <w:cnfStyle w:val="100000000000" w:firstRow="1" w:lastRow="0" w:firstColumn="0" w:lastColumn="0" w:oddVBand="0" w:evenVBand="0" w:oddHBand="0" w:evenHBand="0" w:firstRowFirstColumn="0" w:firstRowLastColumn="0" w:lastRowFirstColumn="0" w:lastRowLastColumn="0"/>
              <w:rPr>
                <w:rFonts w:hint="eastAsia"/>
              </w:rPr>
            </w:pPr>
            <w:r w:rsidRPr="00731332">
              <w:rPr>
                <w:sz w:val="18"/>
              </w:rPr>
              <w:t>L</w:t>
            </w:r>
            <w:r w:rsidRPr="00731332">
              <w:rPr>
                <w:rFonts w:hint="eastAsia"/>
                <w:sz w:val="18"/>
              </w:rPr>
              <w:t>inux</w:t>
            </w:r>
            <w:r w:rsidRPr="00731332">
              <w:rPr>
                <w:rFonts w:hint="eastAsia"/>
                <w:sz w:val="18"/>
              </w:rPr>
              <w:t>发行版</w:t>
            </w:r>
          </w:p>
        </w:tc>
        <w:tc>
          <w:tcPr>
            <w:tcW w:w="1230" w:type="dxa"/>
            <w:vAlign w:val="center"/>
          </w:tcPr>
          <w:p w:rsidR="000D64FC" w:rsidRDefault="000D64FC" w:rsidP="00B71EB8">
            <w:pPr>
              <w:ind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内核</w:t>
            </w:r>
          </w:p>
        </w:tc>
        <w:tc>
          <w:tcPr>
            <w:tcW w:w="1230" w:type="dxa"/>
            <w:vAlign w:val="center"/>
          </w:tcPr>
          <w:p w:rsidR="000D64FC" w:rsidRDefault="000D64FC" w:rsidP="00B71EB8">
            <w:pPr>
              <w:ind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编译器</w:t>
            </w:r>
          </w:p>
        </w:tc>
        <w:tc>
          <w:tcPr>
            <w:tcW w:w="3158" w:type="dxa"/>
            <w:gridSpan w:val="2"/>
            <w:vAlign w:val="center"/>
          </w:tcPr>
          <w:p w:rsidR="000D64FC" w:rsidRDefault="000D64FC" w:rsidP="00B71EB8">
            <w:pPr>
              <w:ind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commit</w:t>
            </w:r>
            <w:r>
              <w:t xml:space="preserve"> </w:t>
            </w:r>
            <w:r>
              <w:rPr>
                <w:rFonts w:hint="eastAsia"/>
              </w:rPr>
              <w:t>ID</w:t>
            </w:r>
          </w:p>
        </w:tc>
      </w:tr>
      <w:tr w:rsidR="000D64FC" w:rsidTr="00B7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vAlign w:val="center"/>
          </w:tcPr>
          <w:p w:rsidR="000D64FC" w:rsidRDefault="000D64FC" w:rsidP="00B71EB8">
            <w:pPr>
              <w:ind w:firstLine="0"/>
              <w:jc w:val="center"/>
              <w:rPr>
                <w:rFonts w:hint="eastAsia"/>
              </w:rPr>
            </w:pPr>
            <w:r>
              <w:rPr>
                <w:rFonts w:hint="eastAsia"/>
              </w:rPr>
              <w:t>衡量的标准</w:t>
            </w:r>
          </w:p>
        </w:tc>
        <w:tc>
          <w:tcPr>
            <w:tcW w:w="1229" w:type="dxa"/>
            <w:gridSpan w:val="2"/>
            <w:vAlign w:val="center"/>
          </w:tcPr>
          <w:p w:rsidR="000D64FC" w:rsidRPr="00DC69C4" w:rsidRDefault="006D76A8" w:rsidP="00B71EB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hint="eastAsia"/>
                <w:sz w:val="8"/>
              </w:rPr>
            </w:pPr>
            <w:r w:rsidRPr="00DC69C4">
              <w:rPr>
                <w:sz w:val="8"/>
              </w:rPr>
              <w:t>100%-10x-10s</w:t>
            </w:r>
            <w:r w:rsidRPr="00DC69C4">
              <w:rPr>
                <w:rFonts w:hint="eastAsia"/>
                <w:sz w:val="8"/>
              </w:rPr>
              <w:t>和</w:t>
            </w:r>
            <w:r w:rsidRPr="00DC69C4">
              <w:rPr>
                <w:sz w:val="8"/>
              </w:rPr>
              <w:t>lkp-ws02</w:t>
            </w:r>
          </w:p>
        </w:tc>
        <w:tc>
          <w:tcPr>
            <w:tcW w:w="1229" w:type="dxa"/>
            <w:vAlign w:val="center"/>
          </w:tcPr>
          <w:p w:rsidR="000D64FC" w:rsidRDefault="00731332" w:rsidP="00B71EB8">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731332">
              <w:rPr>
                <w:sz w:val="8"/>
              </w:rPr>
              <w:t>debian-x86_64-2015-02-07.cgz</w:t>
            </w:r>
          </w:p>
        </w:tc>
        <w:tc>
          <w:tcPr>
            <w:tcW w:w="1230" w:type="dxa"/>
            <w:vAlign w:val="center"/>
          </w:tcPr>
          <w:p w:rsidR="000D64FC" w:rsidRDefault="00E82883" w:rsidP="00B71EB8">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DC69C4">
              <w:rPr>
                <w:sz w:val="20"/>
              </w:rPr>
              <w:t>x86_64-rhel</w:t>
            </w:r>
          </w:p>
        </w:tc>
        <w:tc>
          <w:tcPr>
            <w:tcW w:w="1230" w:type="dxa"/>
            <w:vAlign w:val="center"/>
          </w:tcPr>
          <w:p w:rsidR="000D64FC" w:rsidRDefault="00E82883" w:rsidP="00B71EB8">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E82883">
              <w:t>gcc-4.9</w:t>
            </w:r>
          </w:p>
        </w:tc>
        <w:tc>
          <w:tcPr>
            <w:tcW w:w="3158" w:type="dxa"/>
            <w:gridSpan w:val="2"/>
            <w:vAlign w:val="center"/>
          </w:tcPr>
          <w:p w:rsidR="000D64FC" w:rsidRPr="00DC69C4" w:rsidRDefault="00713630" w:rsidP="00B71EB8">
            <w:pPr>
              <w:ind w:firstLine="0"/>
              <w:jc w:val="center"/>
              <w:cnfStyle w:val="000000100000" w:firstRow="0" w:lastRow="0" w:firstColumn="0" w:lastColumn="0" w:oddVBand="0" w:evenVBand="0" w:oddHBand="1" w:evenHBand="0" w:firstRowFirstColumn="0" w:firstRowLastColumn="0" w:lastRowFirstColumn="0" w:lastRowLastColumn="0"/>
              <w:rPr>
                <w:rFonts w:hint="eastAsia"/>
                <w:sz w:val="18"/>
              </w:rPr>
            </w:pPr>
            <w:r w:rsidRPr="00DC69C4">
              <w:rPr>
                <w:sz w:val="15"/>
              </w:rPr>
              <w:t>6a13feb9c82803e2b815eca72fa7a9f5561d7861</w:t>
            </w:r>
          </w:p>
        </w:tc>
      </w:tr>
      <w:tr w:rsidR="001F253E" w:rsidTr="00B71EB8">
        <w:trPr>
          <w:trHeight w:val="239"/>
        </w:trPr>
        <w:tc>
          <w:tcPr>
            <w:cnfStyle w:val="001000000000" w:firstRow="0" w:lastRow="0" w:firstColumn="1" w:lastColumn="0" w:oddVBand="0" w:evenVBand="0" w:oddHBand="0" w:evenHBand="0" w:firstRowFirstColumn="0" w:firstRowLastColumn="0" w:lastRowFirstColumn="0" w:lastRowLastColumn="0"/>
            <w:tcW w:w="1421" w:type="dxa"/>
            <w:vMerge w:val="restart"/>
            <w:vAlign w:val="center"/>
          </w:tcPr>
          <w:p w:rsidR="001F253E" w:rsidRDefault="001F253E" w:rsidP="00B71EB8">
            <w:pPr>
              <w:ind w:firstLine="0"/>
              <w:jc w:val="center"/>
              <w:rPr>
                <w:rFonts w:hint="eastAsia"/>
              </w:rPr>
            </w:pPr>
            <w:r w:rsidRPr="00DC69C4">
              <w:rPr>
                <w:rFonts w:hint="eastAsia"/>
                <w:sz w:val="15"/>
              </w:rPr>
              <w:t>结果（仅展示</w:t>
            </w:r>
            <w:r w:rsidRPr="00DC69C4">
              <w:rPr>
                <w:rFonts w:hint="eastAsia"/>
                <w:sz w:val="15"/>
              </w:rPr>
              <w:t>5</w:t>
            </w:r>
            <w:r w:rsidRPr="00DC69C4">
              <w:rPr>
                <w:rFonts w:hint="eastAsia"/>
                <w:sz w:val="15"/>
              </w:rPr>
              <w:t>个）</w:t>
            </w:r>
          </w:p>
        </w:tc>
        <w:tc>
          <w:tcPr>
            <w:tcW w:w="614" w:type="dxa"/>
            <w:vAlign w:val="center"/>
          </w:tcPr>
          <w:p w:rsidR="001F253E" w:rsidRPr="00A82BFD"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sz w:val="18"/>
              </w:rPr>
            </w:pPr>
            <w:r w:rsidRPr="00A82BFD">
              <w:rPr>
                <w:rFonts w:hint="eastAsia"/>
                <w:sz w:val="18"/>
              </w:rPr>
              <w:t>配置</w:t>
            </w:r>
          </w:p>
        </w:tc>
        <w:tc>
          <w:tcPr>
            <w:tcW w:w="615" w:type="dxa"/>
            <w:vAlign w:val="center"/>
          </w:tcPr>
          <w:p w:rsidR="001F253E" w:rsidRPr="00A82BFD"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sz w:val="13"/>
              </w:rPr>
            </w:pPr>
            <w:r w:rsidRPr="00A82BFD">
              <w:rPr>
                <w:rFonts w:hint="eastAsia"/>
                <w:sz w:val="13"/>
              </w:rPr>
              <w:t>相关性</w:t>
            </w:r>
          </w:p>
        </w:tc>
        <w:tc>
          <w:tcPr>
            <w:tcW w:w="1229" w:type="dxa"/>
            <w:vMerge w:val="restart"/>
            <w:vAlign w:val="center"/>
          </w:tcPr>
          <w:p w:rsidR="001F253E" w:rsidRPr="00A82BFD"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sz w:val="13"/>
              </w:rPr>
            </w:pPr>
            <w:r w:rsidRPr="003C2219">
              <w:rPr>
                <w:rFonts w:hint="eastAsia"/>
                <w:sz w:val="18"/>
              </w:rPr>
              <w:t>None</w:t>
            </w:r>
          </w:p>
        </w:tc>
        <w:tc>
          <w:tcPr>
            <w:tcW w:w="1230" w:type="dxa"/>
            <w:vMerge w:val="restart"/>
            <w:vAlign w:val="center"/>
          </w:tcPr>
          <w:p w:rsidR="001F253E" w:rsidRPr="00A82BFD"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sz w:val="13"/>
              </w:rPr>
            </w:pPr>
            <w:r>
              <w:rPr>
                <w:rFonts w:hint="eastAsia"/>
                <w:sz w:val="18"/>
              </w:rPr>
              <w:t>None</w:t>
            </w:r>
          </w:p>
        </w:tc>
        <w:tc>
          <w:tcPr>
            <w:tcW w:w="1230" w:type="dxa"/>
            <w:vMerge w:val="restart"/>
            <w:vAlign w:val="center"/>
          </w:tcPr>
          <w:p w:rsidR="001F253E"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None</w:t>
            </w:r>
          </w:p>
        </w:tc>
        <w:tc>
          <w:tcPr>
            <w:tcW w:w="1579" w:type="dxa"/>
            <w:vAlign w:val="center"/>
          </w:tcPr>
          <w:p w:rsidR="001F253E" w:rsidRPr="00A82BFD"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sz w:val="18"/>
              </w:rPr>
            </w:pPr>
            <w:r w:rsidRPr="0039202E">
              <w:rPr>
                <w:rFonts w:hint="eastAsia"/>
                <w:sz w:val="21"/>
              </w:rPr>
              <w:t>配置</w:t>
            </w:r>
          </w:p>
        </w:tc>
        <w:tc>
          <w:tcPr>
            <w:tcW w:w="1579" w:type="dxa"/>
            <w:vAlign w:val="center"/>
          </w:tcPr>
          <w:p w:rsidR="001F253E" w:rsidRPr="0039202E"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39202E">
              <w:rPr>
                <w:rFonts w:hint="eastAsia"/>
              </w:rPr>
              <w:t>相关性</w:t>
            </w:r>
          </w:p>
        </w:tc>
      </w:tr>
      <w:tr w:rsidR="001F253E" w:rsidTr="00B71EB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421" w:type="dxa"/>
            <w:vMerge/>
            <w:vAlign w:val="center"/>
          </w:tcPr>
          <w:p w:rsidR="001F253E" w:rsidRDefault="001F253E" w:rsidP="00B71EB8">
            <w:pPr>
              <w:tabs>
                <w:tab w:val="left" w:pos="634"/>
              </w:tabs>
              <w:ind w:firstLine="0"/>
              <w:jc w:val="center"/>
            </w:pPr>
          </w:p>
        </w:tc>
        <w:tc>
          <w:tcPr>
            <w:tcW w:w="614" w:type="dxa"/>
            <w:vAlign w:val="center"/>
          </w:tcPr>
          <w:p w:rsidR="001F253E" w:rsidRPr="00B81C68" w:rsidRDefault="001F253E" w:rsidP="00B71EB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8"/>
              </w:rPr>
            </w:pPr>
            <w:r w:rsidRPr="00B81C68">
              <w:rPr>
                <w:sz w:val="8"/>
              </w:rPr>
              <w:t>1000-sync_disk_rw</w:t>
            </w:r>
            <w:r w:rsidRPr="00B81C68">
              <w:rPr>
                <w:rFonts w:hint="eastAsia"/>
                <w:sz w:val="8"/>
              </w:rPr>
              <w:t>和</w:t>
            </w:r>
            <w:r w:rsidRPr="00B81C68">
              <w:rPr>
                <w:sz w:val="8"/>
              </w:rPr>
              <w:t>vm-lkp-a05</w:t>
            </w:r>
          </w:p>
        </w:tc>
        <w:tc>
          <w:tcPr>
            <w:tcW w:w="615" w:type="dxa"/>
            <w:vAlign w:val="center"/>
          </w:tcPr>
          <w:p w:rsidR="001F253E" w:rsidRPr="00B81C68"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rPr>
                <w:sz w:val="22"/>
              </w:rPr>
            </w:pPr>
            <w:r w:rsidRPr="00B81C68">
              <w:rPr>
                <w:rFonts w:hint="eastAsia"/>
                <w:sz w:val="22"/>
              </w:rPr>
              <w:t>0.</w:t>
            </w:r>
            <w:r>
              <w:rPr>
                <w:sz w:val="22"/>
              </w:rPr>
              <w:t>6</w:t>
            </w:r>
            <w:r w:rsidRPr="00B81C68">
              <w:rPr>
                <w:sz w:val="22"/>
              </w:rPr>
              <w:t>2</w:t>
            </w:r>
          </w:p>
        </w:tc>
        <w:tc>
          <w:tcPr>
            <w:tcW w:w="1229" w:type="dxa"/>
            <w:vMerge/>
            <w:vAlign w:val="center"/>
          </w:tcPr>
          <w:p w:rsidR="001F253E"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230" w:type="dxa"/>
            <w:vMerge/>
            <w:vAlign w:val="center"/>
          </w:tcPr>
          <w:p w:rsidR="001F253E"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230" w:type="dxa"/>
            <w:vMerge/>
            <w:vAlign w:val="center"/>
          </w:tcPr>
          <w:p w:rsidR="001F253E"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579" w:type="dxa"/>
            <w:vAlign w:val="center"/>
          </w:tcPr>
          <w:p w:rsidR="001F253E" w:rsidRPr="0092025C" w:rsidRDefault="00C32F50" w:rsidP="00B71EB8">
            <w:pPr>
              <w:ind w:firstLine="0"/>
              <w:jc w:val="center"/>
              <w:cnfStyle w:val="000000100000" w:firstRow="0" w:lastRow="0" w:firstColumn="0" w:lastColumn="0" w:oddVBand="0" w:evenVBand="0" w:oddHBand="1" w:evenHBand="0" w:firstRowFirstColumn="0" w:firstRowLastColumn="0" w:lastRowFirstColumn="0" w:lastRowLastColumn="0"/>
              <w:rPr>
                <w:rFonts w:hint="eastAsia"/>
                <w:sz w:val="6"/>
              </w:rPr>
            </w:pPr>
            <w:r w:rsidRPr="0092025C">
              <w:rPr>
                <w:sz w:val="6"/>
              </w:rPr>
              <w:t>1f93e4a96c9109378204c147b3eec0d0e8100fde</w:t>
            </w:r>
          </w:p>
        </w:tc>
        <w:tc>
          <w:tcPr>
            <w:tcW w:w="1579" w:type="dxa"/>
            <w:vAlign w:val="center"/>
          </w:tcPr>
          <w:p w:rsidR="001F253E" w:rsidRDefault="005B5132" w:rsidP="00B71EB8">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0.92</w:t>
            </w:r>
          </w:p>
        </w:tc>
      </w:tr>
      <w:tr w:rsidR="001F253E" w:rsidTr="00B71EB8">
        <w:trPr>
          <w:trHeight w:val="238"/>
        </w:trPr>
        <w:tc>
          <w:tcPr>
            <w:cnfStyle w:val="001000000000" w:firstRow="0" w:lastRow="0" w:firstColumn="1" w:lastColumn="0" w:oddVBand="0" w:evenVBand="0" w:oddHBand="0" w:evenHBand="0" w:firstRowFirstColumn="0" w:firstRowLastColumn="0" w:lastRowFirstColumn="0" w:lastRowLastColumn="0"/>
            <w:tcW w:w="1421" w:type="dxa"/>
            <w:vMerge/>
            <w:vAlign w:val="center"/>
          </w:tcPr>
          <w:p w:rsidR="001F253E" w:rsidRDefault="001F253E" w:rsidP="00B71EB8">
            <w:pPr>
              <w:tabs>
                <w:tab w:val="left" w:pos="634"/>
              </w:tabs>
              <w:ind w:firstLine="0"/>
              <w:jc w:val="center"/>
            </w:pPr>
          </w:p>
        </w:tc>
        <w:tc>
          <w:tcPr>
            <w:tcW w:w="614" w:type="dxa"/>
            <w:vAlign w:val="center"/>
          </w:tcPr>
          <w:p w:rsidR="001F253E" w:rsidRPr="00B81C68" w:rsidRDefault="001F253E" w:rsidP="00B71EB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8"/>
              </w:rPr>
            </w:pPr>
            <w:r w:rsidRPr="00B81C68">
              <w:rPr>
                <w:sz w:val="8"/>
              </w:rPr>
              <w:t>10000-jmp_tes</w:t>
            </w:r>
            <w:r w:rsidRPr="00B81C68">
              <w:rPr>
                <w:rFonts w:hint="eastAsia"/>
                <w:sz w:val="8"/>
              </w:rPr>
              <w:t>t</w:t>
            </w:r>
            <w:r w:rsidRPr="00B81C68">
              <w:rPr>
                <w:rFonts w:hint="eastAsia"/>
                <w:sz w:val="8"/>
              </w:rPr>
              <w:t>和</w:t>
            </w:r>
            <w:r w:rsidRPr="00B81C68">
              <w:rPr>
                <w:sz w:val="8"/>
              </w:rPr>
              <w:tab/>
              <w:t>lkp-a05</w:t>
            </w:r>
          </w:p>
        </w:tc>
        <w:tc>
          <w:tcPr>
            <w:tcW w:w="615" w:type="dxa"/>
            <w:vAlign w:val="center"/>
          </w:tcPr>
          <w:p w:rsidR="001F253E" w:rsidRPr="007A67D0"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7A67D0">
              <w:rPr>
                <w:rFonts w:hint="eastAsia"/>
                <w:sz w:val="22"/>
              </w:rPr>
              <w:t>0</w:t>
            </w:r>
            <w:r w:rsidRPr="007A67D0">
              <w:rPr>
                <w:sz w:val="22"/>
              </w:rPr>
              <w:t>.</w:t>
            </w:r>
            <w:r>
              <w:rPr>
                <w:sz w:val="22"/>
              </w:rPr>
              <w:t>4</w:t>
            </w:r>
            <w:r w:rsidRPr="007A67D0">
              <w:rPr>
                <w:rFonts w:hint="eastAsia"/>
                <w:sz w:val="22"/>
              </w:rPr>
              <w:t>7</w:t>
            </w:r>
          </w:p>
        </w:tc>
        <w:tc>
          <w:tcPr>
            <w:tcW w:w="1229" w:type="dxa"/>
            <w:vMerge/>
            <w:vAlign w:val="center"/>
          </w:tcPr>
          <w:p w:rsidR="001F253E"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230" w:type="dxa"/>
            <w:vMerge/>
            <w:vAlign w:val="center"/>
          </w:tcPr>
          <w:p w:rsidR="001F253E"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230" w:type="dxa"/>
            <w:vMerge/>
            <w:vAlign w:val="center"/>
          </w:tcPr>
          <w:p w:rsidR="001F253E"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579" w:type="dxa"/>
            <w:vAlign w:val="center"/>
          </w:tcPr>
          <w:p w:rsidR="001F253E" w:rsidRPr="0092025C" w:rsidRDefault="00C32F50"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sz w:val="6"/>
              </w:rPr>
            </w:pPr>
            <w:r w:rsidRPr="0092025C">
              <w:rPr>
                <w:sz w:val="6"/>
              </w:rPr>
              <w:t>2a1ed24ce94036d00a7c5d5e99a77a80f0aa556a</w:t>
            </w:r>
          </w:p>
        </w:tc>
        <w:tc>
          <w:tcPr>
            <w:tcW w:w="1579" w:type="dxa"/>
            <w:vAlign w:val="center"/>
          </w:tcPr>
          <w:p w:rsidR="001F253E" w:rsidRDefault="005B5132"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0.87</w:t>
            </w:r>
          </w:p>
        </w:tc>
      </w:tr>
      <w:tr w:rsidR="001F253E" w:rsidTr="00B71EB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421" w:type="dxa"/>
            <w:vMerge/>
            <w:vAlign w:val="center"/>
          </w:tcPr>
          <w:p w:rsidR="001F253E" w:rsidRDefault="001F253E" w:rsidP="00B71EB8">
            <w:pPr>
              <w:tabs>
                <w:tab w:val="left" w:pos="634"/>
              </w:tabs>
              <w:ind w:firstLine="0"/>
              <w:jc w:val="center"/>
            </w:pPr>
          </w:p>
        </w:tc>
        <w:tc>
          <w:tcPr>
            <w:tcW w:w="614" w:type="dxa"/>
            <w:vAlign w:val="center"/>
          </w:tcPr>
          <w:p w:rsidR="001F253E" w:rsidRPr="00B81C68" w:rsidRDefault="001F253E" w:rsidP="00B71EB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8"/>
              </w:rPr>
            </w:pPr>
            <w:r w:rsidRPr="00B81C68">
              <w:rPr>
                <w:sz w:val="8"/>
              </w:rPr>
              <w:t>1BRD_48G-btrfs-10-sync_disk_rw</w:t>
            </w:r>
            <w:r w:rsidRPr="00B81C68">
              <w:rPr>
                <w:rFonts w:hint="eastAsia"/>
                <w:sz w:val="8"/>
              </w:rPr>
              <w:t>和</w:t>
            </w:r>
            <w:r w:rsidRPr="00B81C68">
              <w:rPr>
                <w:sz w:val="8"/>
              </w:rPr>
              <w:t>ivb44</w:t>
            </w:r>
          </w:p>
        </w:tc>
        <w:tc>
          <w:tcPr>
            <w:tcW w:w="615" w:type="dxa"/>
            <w:vAlign w:val="center"/>
          </w:tcPr>
          <w:p w:rsidR="001F253E" w:rsidRPr="007A67D0"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rPr>
                <w:sz w:val="22"/>
              </w:rPr>
            </w:pPr>
            <w:r w:rsidRPr="007A67D0">
              <w:rPr>
                <w:rFonts w:hint="eastAsia"/>
                <w:sz w:val="22"/>
              </w:rPr>
              <w:t>0.20</w:t>
            </w:r>
          </w:p>
        </w:tc>
        <w:tc>
          <w:tcPr>
            <w:tcW w:w="1229" w:type="dxa"/>
            <w:vMerge/>
            <w:vAlign w:val="center"/>
          </w:tcPr>
          <w:p w:rsidR="001F253E"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230" w:type="dxa"/>
            <w:vMerge/>
            <w:vAlign w:val="center"/>
          </w:tcPr>
          <w:p w:rsidR="001F253E"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230" w:type="dxa"/>
            <w:vMerge/>
            <w:vAlign w:val="center"/>
          </w:tcPr>
          <w:p w:rsidR="001F253E"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579" w:type="dxa"/>
            <w:vAlign w:val="center"/>
          </w:tcPr>
          <w:p w:rsidR="001F253E" w:rsidRPr="0092025C" w:rsidRDefault="00C32F50" w:rsidP="00B71EB8">
            <w:pPr>
              <w:ind w:firstLine="0"/>
              <w:jc w:val="center"/>
              <w:cnfStyle w:val="000000100000" w:firstRow="0" w:lastRow="0" w:firstColumn="0" w:lastColumn="0" w:oddVBand="0" w:evenVBand="0" w:oddHBand="1" w:evenHBand="0" w:firstRowFirstColumn="0" w:firstRowLastColumn="0" w:lastRowFirstColumn="0" w:lastRowLastColumn="0"/>
              <w:rPr>
                <w:rFonts w:hint="eastAsia"/>
                <w:sz w:val="6"/>
              </w:rPr>
            </w:pPr>
            <w:r w:rsidRPr="0092025C">
              <w:rPr>
                <w:sz w:val="6"/>
              </w:rPr>
              <w:t>2c6625cd545bdd66acff14f3394865d43920a5c7</w:t>
            </w:r>
          </w:p>
        </w:tc>
        <w:tc>
          <w:tcPr>
            <w:tcW w:w="1579" w:type="dxa"/>
            <w:vAlign w:val="center"/>
          </w:tcPr>
          <w:p w:rsidR="001F253E" w:rsidRDefault="005B5132" w:rsidP="00B71EB8">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0.67</w:t>
            </w:r>
          </w:p>
        </w:tc>
      </w:tr>
      <w:tr w:rsidR="001F253E" w:rsidTr="00B71EB8">
        <w:trPr>
          <w:trHeight w:val="238"/>
        </w:trPr>
        <w:tc>
          <w:tcPr>
            <w:cnfStyle w:val="001000000000" w:firstRow="0" w:lastRow="0" w:firstColumn="1" w:lastColumn="0" w:oddVBand="0" w:evenVBand="0" w:oddHBand="0" w:evenHBand="0" w:firstRowFirstColumn="0" w:firstRowLastColumn="0" w:lastRowFirstColumn="0" w:lastRowLastColumn="0"/>
            <w:tcW w:w="1421" w:type="dxa"/>
            <w:vMerge/>
            <w:vAlign w:val="center"/>
          </w:tcPr>
          <w:p w:rsidR="001F253E" w:rsidRDefault="001F253E" w:rsidP="00B71EB8">
            <w:pPr>
              <w:tabs>
                <w:tab w:val="left" w:pos="634"/>
              </w:tabs>
              <w:ind w:firstLine="0"/>
              <w:jc w:val="center"/>
            </w:pPr>
          </w:p>
        </w:tc>
        <w:tc>
          <w:tcPr>
            <w:tcW w:w="614" w:type="dxa"/>
            <w:vAlign w:val="center"/>
          </w:tcPr>
          <w:p w:rsidR="001F253E" w:rsidRPr="00B81C68" w:rsidRDefault="001F253E" w:rsidP="00B71EB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8"/>
              </w:rPr>
            </w:pPr>
            <w:r w:rsidRPr="00B81C68">
              <w:rPr>
                <w:sz w:val="8"/>
              </w:rPr>
              <w:t>30-performance-1-16G-ext4-500-disk_wrt</w:t>
            </w:r>
            <w:r w:rsidRPr="00B81C68">
              <w:rPr>
                <w:rFonts w:hint="eastAsia"/>
                <w:sz w:val="8"/>
              </w:rPr>
              <w:t>和</w:t>
            </w:r>
            <w:r w:rsidRPr="00B81C68">
              <w:rPr>
                <w:sz w:val="8"/>
              </w:rPr>
              <w:t>lkp-hsx03</w:t>
            </w:r>
          </w:p>
        </w:tc>
        <w:tc>
          <w:tcPr>
            <w:tcW w:w="615" w:type="dxa"/>
            <w:vAlign w:val="center"/>
          </w:tcPr>
          <w:p w:rsidR="001F253E" w:rsidRPr="007A67D0"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7A67D0">
              <w:rPr>
                <w:rFonts w:hint="eastAsia"/>
                <w:sz w:val="22"/>
              </w:rPr>
              <w:t>0.13</w:t>
            </w:r>
          </w:p>
        </w:tc>
        <w:tc>
          <w:tcPr>
            <w:tcW w:w="1229" w:type="dxa"/>
            <w:vMerge/>
            <w:vAlign w:val="center"/>
          </w:tcPr>
          <w:p w:rsidR="001F253E"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230" w:type="dxa"/>
            <w:vMerge/>
            <w:vAlign w:val="center"/>
          </w:tcPr>
          <w:p w:rsidR="001F253E"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230" w:type="dxa"/>
            <w:vMerge/>
            <w:vAlign w:val="center"/>
          </w:tcPr>
          <w:p w:rsidR="001F253E" w:rsidRDefault="001F253E"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579" w:type="dxa"/>
            <w:vAlign w:val="center"/>
          </w:tcPr>
          <w:p w:rsidR="001F253E" w:rsidRPr="0092025C" w:rsidRDefault="00C32F50"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sz w:val="6"/>
              </w:rPr>
            </w:pPr>
            <w:r w:rsidRPr="0092025C">
              <w:rPr>
                <w:sz w:val="6"/>
              </w:rPr>
              <w:t>31ade3b83e1821da5fbb2f11b5b3d4ab2ec39db8</w:t>
            </w:r>
          </w:p>
        </w:tc>
        <w:tc>
          <w:tcPr>
            <w:tcW w:w="1579" w:type="dxa"/>
            <w:vAlign w:val="center"/>
          </w:tcPr>
          <w:p w:rsidR="001F253E" w:rsidRDefault="005B5132"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rsidR="005B26EA">
              <w:rPr>
                <w:rFonts w:hint="eastAsia"/>
              </w:rPr>
              <w:t>14</w:t>
            </w:r>
          </w:p>
        </w:tc>
      </w:tr>
      <w:tr w:rsidR="001F253E" w:rsidTr="00B71EB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421" w:type="dxa"/>
            <w:vMerge/>
            <w:vAlign w:val="center"/>
          </w:tcPr>
          <w:p w:rsidR="001F253E" w:rsidRDefault="001F253E" w:rsidP="00B71EB8">
            <w:pPr>
              <w:tabs>
                <w:tab w:val="left" w:pos="634"/>
              </w:tabs>
              <w:ind w:firstLine="0"/>
              <w:jc w:val="center"/>
            </w:pPr>
          </w:p>
        </w:tc>
        <w:tc>
          <w:tcPr>
            <w:tcW w:w="614" w:type="dxa"/>
            <w:vAlign w:val="center"/>
          </w:tcPr>
          <w:p w:rsidR="001F253E" w:rsidRPr="00B81C68" w:rsidRDefault="001F253E" w:rsidP="00B71EB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8"/>
              </w:rPr>
            </w:pPr>
            <w:r w:rsidRPr="00B81C68">
              <w:rPr>
                <w:sz w:val="8"/>
              </w:rPr>
              <w:t>400-add_double</w:t>
            </w:r>
            <w:r w:rsidRPr="00B81C68">
              <w:rPr>
                <w:rFonts w:hint="eastAsia"/>
                <w:sz w:val="8"/>
              </w:rPr>
              <w:t>和</w:t>
            </w:r>
            <w:r w:rsidRPr="00B81C68">
              <w:rPr>
                <w:sz w:val="8"/>
              </w:rPr>
              <w:t>lkp-a04</w:t>
            </w:r>
          </w:p>
        </w:tc>
        <w:tc>
          <w:tcPr>
            <w:tcW w:w="615" w:type="dxa"/>
            <w:vAlign w:val="center"/>
          </w:tcPr>
          <w:p w:rsidR="001F253E" w:rsidRPr="007A67D0"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rPr>
                <w:sz w:val="22"/>
              </w:rPr>
            </w:pPr>
            <w:r w:rsidRPr="007A67D0">
              <w:rPr>
                <w:rFonts w:hint="eastAsia"/>
                <w:sz w:val="22"/>
              </w:rPr>
              <w:t>0.08</w:t>
            </w:r>
          </w:p>
        </w:tc>
        <w:tc>
          <w:tcPr>
            <w:tcW w:w="1229" w:type="dxa"/>
            <w:vMerge/>
            <w:vAlign w:val="center"/>
          </w:tcPr>
          <w:p w:rsidR="001F253E"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230" w:type="dxa"/>
            <w:vMerge/>
            <w:vAlign w:val="center"/>
          </w:tcPr>
          <w:p w:rsidR="001F253E"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230" w:type="dxa"/>
            <w:vMerge/>
            <w:vAlign w:val="center"/>
          </w:tcPr>
          <w:p w:rsidR="001F253E" w:rsidRDefault="001F253E" w:rsidP="00B71EB8">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579" w:type="dxa"/>
            <w:vAlign w:val="center"/>
          </w:tcPr>
          <w:p w:rsidR="001F253E" w:rsidRPr="0092025C" w:rsidRDefault="0092025C" w:rsidP="00B71EB8">
            <w:pPr>
              <w:ind w:firstLine="0"/>
              <w:jc w:val="center"/>
              <w:cnfStyle w:val="000000100000" w:firstRow="0" w:lastRow="0" w:firstColumn="0" w:lastColumn="0" w:oddVBand="0" w:evenVBand="0" w:oddHBand="1" w:evenHBand="0" w:firstRowFirstColumn="0" w:firstRowLastColumn="0" w:lastRowFirstColumn="0" w:lastRowLastColumn="0"/>
              <w:rPr>
                <w:rFonts w:hint="eastAsia"/>
                <w:sz w:val="6"/>
              </w:rPr>
            </w:pPr>
            <w:r w:rsidRPr="0092025C">
              <w:rPr>
                <w:sz w:val="6"/>
              </w:rPr>
              <w:t>3959df1dfb9538498ec3372a2d390bc7fbdbfac2</w:t>
            </w:r>
          </w:p>
        </w:tc>
        <w:tc>
          <w:tcPr>
            <w:tcW w:w="1579" w:type="dxa"/>
            <w:vAlign w:val="center"/>
          </w:tcPr>
          <w:p w:rsidR="001F253E" w:rsidRDefault="005B5132" w:rsidP="00B71EB8">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0.07</w:t>
            </w:r>
          </w:p>
        </w:tc>
      </w:tr>
      <w:tr w:rsidR="0039202E" w:rsidTr="00B71EB8">
        <w:tc>
          <w:tcPr>
            <w:cnfStyle w:val="001000000000" w:firstRow="0" w:lastRow="0" w:firstColumn="1" w:lastColumn="0" w:oddVBand="0" w:evenVBand="0" w:oddHBand="0" w:evenHBand="0" w:firstRowFirstColumn="0" w:firstRowLastColumn="0" w:lastRowFirstColumn="0" w:lastRowLastColumn="0"/>
            <w:tcW w:w="1421" w:type="dxa"/>
            <w:vAlign w:val="center"/>
          </w:tcPr>
          <w:p w:rsidR="0039202E" w:rsidRDefault="0039202E" w:rsidP="00B71EB8">
            <w:pPr>
              <w:tabs>
                <w:tab w:val="left" w:pos="634"/>
              </w:tabs>
              <w:ind w:firstLine="0"/>
              <w:jc w:val="center"/>
            </w:pPr>
            <w:r>
              <w:rPr>
                <w:rFonts w:hint="eastAsia"/>
              </w:rPr>
              <w:t>分析</w:t>
            </w:r>
          </w:p>
        </w:tc>
        <w:tc>
          <w:tcPr>
            <w:tcW w:w="1229" w:type="dxa"/>
            <w:gridSpan w:val="2"/>
            <w:vAlign w:val="center"/>
          </w:tcPr>
          <w:p w:rsidR="0039202E" w:rsidRPr="005767CE" w:rsidRDefault="00066760"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sz w:val="20"/>
              </w:rPr>
            </w:pPr>
            <w:r w:rsidRPr="005767CE">
              <w:rPr>
                <w:rFonts w:hint="eastAsia"/>
                <w:sz w:val="20"/>
              </w:rPr>
              <w:t>这里</w:t>
            </w:r>
            <w:r w:rsidR="006847FB" w:rsidRPr="005767CE">
              <w:rPr>
                <w:rFonts w:hint="eastAsia"/>
                <w:sz w:val="20"/>
              </w:rPr>
              <w:t>同样</w:t>
            </w:r>
            <w:r w:rsidRPr="005767CE">
              <w:rPr>
                <w:rFonts w:hint="eastAsia"/>
                <w:sz w:val="20"/>
              </w:rPr>
              <w:t>使用了</w:t>
            </w:r>
            <w:r w:rsidR="006847FB" w:rsidRPr="005767CE">
              <w:rPr>
                <w:rFonts w:hint="eastAsia"/>
                <w:sz w:val="20"/>
              </w:rPr>
              <w:t>Pearson</w:t>
            </w:r>
            <w:r w:rsidR="006847FB" w:rsidRPr="005767CE">
              <w:rPr>
                <w:rFonts w:hint="eastAsia"/>
                <w:sz w:val="20"/>
              </w:rPr>
              <w:t>相关性系数进行</w:t>
            </w:r>
            <w:r w:rsidR="0082420D" w:rsidRPr="005767CE">
              <w:rPr>
                <w:rFonts w:hint="eastAsia"/>
                <w:sz w:val="20"/>
              </w:rPr>
              <w:t>评价</w:t>
            </w:r>
            <w:r w:rsidR="002D499A" w:rsidRPr="005767CE">
              <w:rPr>
                <w:rFonts w:hint="eastAsia"/>
                <w:sz w:val="20"/>
              </w:rPr>
              <w:t>，这里给出的</w:t>
            </w:r>
            <w:r w:rsidR="002A2F8A" w:rsidRPr="005767CE">
              <w:rPr>
                <w:rFonts w:hint="eastAsia"/>
                <w:sz w:val="20"/>
              </w:rPr>
              <w:t>前两位的</w:t>
            </w:r>
            <w:r w:rsidR="00523A15" w:rsidRPr="005767CE">
              <w:rPr>
                <w:rFonts w:hint="eastAsia"/>
                <w:sz w:val="20"/>
              </w:rPr>
              <w:t>配置</w:t>
            </w:r>
            <w:r w:rsidR="005128F2" w:rsidRPr="005767CE">
              <w:rPr>
                <w:rFonts w:hint="eastAsia"/>
                <w:sz w:val="20"/>
              </w:rPr>
              <w:t>在第一个参数上都是一样的，仅仅是</w:t>
            </w:r>
            <w:r w:rsidR="006501E7" w:rsidRPr="005767CE">
              <w:rPr>
                <w:rFonts w:hint="eastAsia"/>
                <w:sz w:val="20"/>
              </w:rPr>
              <w:t>能够容纳线程数不同</w:t>
            </w:r>
            <w:r w:rsidR="00E82E5E" w:rsidRPr="005767CE">
              <w:rPr>
                <w:rFonts w:hint="eastAsia"/>
                <w:sz w:val="20"/>
              </w:rPr>
              <w:t>，因此想干度较高，另外的</w:t>
            </w:r>
            <w:r w:rsidR="00392F05" w:rsidRPr="005767CE">
              <w:rPr>
                <w:rFonts w:hint="eastAsia"/>
                <w:sz w:val="20"/>
              </w:rPr>
              <w:t>几个使用的配置相差很大，所以相关性也很大</w:t>
            </w:r>
          </w:p>
        </w:tc>
        <w:tc>
          <w:tcPr>
            <w:tcW w:w="1229" w:type="dxa"/>
            <w:vAlign w:val="center"/>
          </w:tcPr>
          <w:p w:rsidR="0039202E" w:rsidRPr="005767CE" w:rsidRDefault="003A37AD"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sz w:val="20"/>
              </w:rPr>
            </w:pPr>
            <w:r w:rsidRPr="005767CE">
              <w:rPr>
                <w:rFonts w:hint="eastAsia"/>
                <w:sz w:val="20"/>
              </w:rPr>
              <w:t>本文数据使用的绝大多数</w:t>
            </w:r>
            <w:r w:rsidRPr="005767CE">
              <w:rPr>
                <w:rFonts w:hint="eastAsia"/>
                <w:sz w:val="20"/>
              </w:rPr>
              <w:t>linux</w:t>
            </w:r>
            <w:r w:rsidRPr="005767CE">
              <w:rPr>
                <w:rFonts w:hint="eastAsia"/>
                <w:sz w:val="20"/>
              </w:rPr>
              <w:t>都是是</w:t>
            </w:r>
            <w:r w:rsidRPr="005767CE">
              <w:rPr>
                <w:sz w:val="20"/>
              </w:rPr>
              <w:t>debian-x86_64</w:t>
            </w:r>
            <w:r w:rsidR="0063195D" w:rsidRPr="005767CE">
              <w:rPr>
                <w:rFonts w:hint="eastAsia"/>
                <w:sz w:val="20"/>
              </w:rPr>
              <w:t>，所以这里很难分析其与其他发行版的相关性，因为缺少重叠数据</w:t>
            </w:r>
          </w:p>
        </w:tc>
        <w:tc>
          <w:tcPr>
            <w:tcW w:w="1230" w:type="dxa"/>
            <w:vAlign w:val="center"/>
          </w:tcPr>
          <w:p w:rsidR="0039202E" w:rsidRPr="005767CE" w:rsidRDefault="0039202E"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sz w:val="20"/>
              </w:rPr>
            </w:pPr>
            <w:r w:rsidRPr="005767CE">
              <w:rPr>
                <w:rFonts w:hint="eastAsia"/>
                <w:sz w:val="20"/>
              </w:rPr>
              <w:t>其他的内核与</w:t>
            </w:r>
            <w:r w:rsidRPr="005767CE">
              <w:rPr>
                <w:sz w:val="20"/>
              </w:rPr>
              <w:t>x86_64-rhel</w:t>
            </w:r>
            <w:r w:rsidRPr="005767CE">
              <w:rPr>
                <w:rFonts w:hint="eastAsia"/>
                <w:sz w:val="20"/>
              </w:rPr>
              <w:t>重合度很低，所以本文使用的</w:t>
            </w:r>
            <w:r w:rsidRPr="005767CE">
              <w:rPr>
                <w:rFonts w:hint="eastAsia"/>
                <w:sz w:val="20"/>
              </w:rPr>
              <w:t>lkp-tests</w:t>
            </w:r>
            <w:r w:rsidRPr="005767CE">
              <w:rPr>
                <w:rFonts w:hint="eastAsia"/>
                <w:sz w:val="20"/>
              </w:rPr>
              <w:t>数据主要是使用</w:t>
            </w:r>
            <w:r w:rsidRPr="005767CE">
              <w:rPr>
                <w:sz w:val="20"/>
              </w:rPr>
              <w:t>x86_64-rhel</w:t>
            </w:r>
            <w:r w:rsidRPr="005767CE">
              <w:rPr>
                <w:rFonts w:hint="eastAsia"/>
                <w:sz w:val="20"/>
              </w:rPr>
              <w:t>测试的</w:t>
            </w:r>
          </w:p>
        </w:tc>
        <w:tc>
          <w:tcPr>
            <w:tcW w:w="1230" w:type="dxa"/>
            <w:vAlign w:val="center"/>
          </w:tcPr>
          <w:p w:rsidR="0039202E" w:rsidRPr="005767CE" w:rsidRDefault="0039202E"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sz w:val="20"/>
              </w:rPr>
            </w:pPr>
            <w:r w:rsidRPr="005767CE">
              <w:rPr>
                <w:rFonts w:hint="eastAsia"/>
                <w:sz w:val="20"/>
              </w:rPr>
              <w:t>编译器仅有</w:t>
            </w:r>
            <w:r w:rsidRPr="005767CE">
              <w:rPr>
                <w:rFonts w:hint="eastAsia"/>
                <w:sz w:val="20"/>
              </w:rPr>
              <w:t>gcc</w:t>
            </w:r>
            <w:r w:rsidRPr="005767CE">
              <w:rPr>
                <w:sz w:val="20"/>
              </w:rPr>
              <w:t>4.9</w:t>
            </w:r>
            <w:r w:rsidRPr="005767CE">
              <w:rPr>
                <w:rFonts w:hint="eastAsia"/>
                <w:sz w:val="20"/>
              </w:rPr>
              <w:t>和</w:t>
            </w:r>
            <w:r w:rsidRPr="005767CE">
              <w:rPr>
                <w:rFonts w:hint="eastAsia"/>
                <w:sz w:val="20"/>
              </w:rPr>
              <w:t>gcc</w:t>
            </w:r>
            <w:r w:rsidRPr="005767CE">
              <w:rPr>
                <w:sz w:val="20"/>
              </w:rPr>
              <w:t>5.0</w:t>
            </w:r>
            <w:r w:rsidRPr="005767CE">
              <w:rPr>
                <w:rFonts w:hint="eastAsia"/>
                <w:sz w:val="20"/>
              </w:rPr>
              <w:t>两种，其中</w:t>
            </w:r>
            <w:r w:rsidRPr="005767CE">
              <w:rPr>
                <w:rFonts w:hint="eastAsia"/>
                <w:sz w:val="20"/>
              </w:rPr>
              <w:t>gcc</w:t>
            </w:r>
            <w:r w:rsidRPr="005767CE">
              <w:rPr>
                <w:sz w:val="20"/>
              </w:rPr>
              <w:t>5.0</w:t>
            </w:r>
            <w:r w:rsidRPr="005767CE">
              <w:rPr>
                <w:rFonts w:hint="eastAsia"/>
                <w:sz w:val="20"/>
              </w:rPr>
              <w:t>测试数据量少于</w:t>
            </w:r>
            <w:r w:rsidRPr="005767CE">
              <w:rPr>
                <w:rFonts w:hint="eastAsia"/>
                <w:sz w:val="20"/>
              </w:rPr>
              <w:t>gcc</w:t>
            </w:r>
            <w:r w:rsidRPr="005767CE">
              <w:rPr>
                <w:sz w:val="20"/>
              </w:rPr>
              <w:t>4.9</w:t>
            </w:r>
            <w:r w:rsidRPr="005767CE">
              <w:rPr>
                <w:rFonts w:hint="eastAsia"/>
                <w:sz w:val="20"/>
              </w:rPr>
              <w:t>的</w:t>
            </w:r>
            <w:r w:rsidRPr="005767CE">
              <w:rPr>
                <w:rFonts w:hint="eastAsia"/>
                <w:sz w:val="20"/>
              </w:rPr>
              <w:t>0.1</w:t>
            </w:r>
            <w:r w:rsidRPr="005767CE">
              <w:rPr>
                <w:rFonts w:hint="eastAsia"/>
                <w:sz w:val="20"/>
              </w:rPr>
              <w:t>倍，所以这里的数据测试是以</w:t>
            </w:r>
            <w:r w:rsidRPr="005767CE">
              <w:rPr>
                <w:rFonts w:hint="eastAsia"/>
                <w:sz w:val="20"/>
              </w:rPr>
              <w:t>gcc</w:t>
            </w:r>
            <w:r w:rsidRPr="005767CE">
              <w:rPr>
                <w:sz w:val="20"/>
              </w:rPr>
              <w:t>4.9</w:t>
            </w:r>
            <w:r w:rsidRPr="005767CE">
              <w:rPr>
                <w:rFonts w:hint="eastAsia"/>
                <w:sz w:val="20"/>
              </w:rPr>
              <w:t>为主的。</w:t>
            </w:r>
          </w:p>
        </w:tc>
        <w:tc>
          <w:tcPr>
            <w:tcW w:w="3158" w:type="dxa"/>
            <w:gridSpan w:val="2"/>
            <w:vAlign w:val="center"/>
          </w:tcPr>
          <w:p w:rsidR="0039202E" w:rsidRPr="005767CE" w:rsidRDefault="009A151D" w:rsidP="00B71EB8">
            <w:pPr>
              <w:ind w:firstLine="0"/>
              <w:jc w:val="center"/>
              <w:cnfStyle w:val="000000000000" w:firstRow="0" w:lastRow="0" w:firstColumn="0" w:lastColumn="0" w:oddVBand="0" w:evenVBand="0" w:oddHBand="0" w:evenHBand="0" w:firstRowFirstColumn="0" w:firstRowLastColumn="0" w:lastRowFirstColumn="0" w:lastRowLastColumn="0"/>
              <w:rPr>
                <w:rFonts w:hint="eastAsia"/>
                <w:sz w:val="20"/>
              </w:rPr>
            </w:pPr>
            <w:r w:rsidRPr="005767CE">
              <w:rPr>
                <w:rFonts w:hint="eastAsia"/>
                <w:sz w:val="20"/>
              </w:rPr>
              <w:t>以上的几个示例数据是经过挑选的</w:t>
            </w:r>
            <w:r w:rsidR="00F01099" w:rsidRPr="005767CE">
              <w:rPr>
                <w:rFonts w:hint="eastAsia"/>
                <w:sz w:val="20"/>
              </w:rPr>
              <w:t>，</w:t>
            </w:r>
            <w:r w:rsidR="0001014C" w:rsidRPr="005767CE">
              <w:rPr>
                <w:rFonts w:hint="eastAsia"/>
                <w:sz w:val="20"/>
              </w:rPr>
              <w:t>前两个都是同一个</w:t>
            </w:r>
            <w:r w:rsidR="00BD3449" w:rsidRPr="005767CE">
              <w:rPr>
                <w:rFonts w:hint="eastAsia"/>
                <w:sz w:val="20"/>
              </w:rPr>
              <w:t>开发树上</w:t>
            </w:r>
            <w:r w:rsidR="00943CF6" w:rsidRPr="005767CE">
              <w:rPr>
                <w:rFonts w:hint="eastAsia"/>
                <w:sz w:val="20"/>
              </w:rPr>
              <w:t>前后相隔仅一代的节点，</w:t>
            </w:r>
            <w:r w:rsidR="008F3519" w:rsidRPr="005767CE">
              <w:rPr>
                <w:rFonts w:hint="eastAsia"/>
                <w:sz w:val="20"/>
              </w:rPr>
              <w:t>所以相关度很高，这说明，这一次更新</w:t>
            </w:r>
            <w:r w:rsidR="00081DB0" w:rsidRPr="005767CE">
              <w:rPr>
                <w:rFonts w:hint="eastAsia"/>
                <w:sz w:val="20"/>
              </w:rPr>
              <w:t>改动比较小。</w:t>
            </w:r>
            <w:r w:rsidR="00A531C5" w:rsidRPr="005767CE">
              <w:rPr>
                <w:rFonts w:hint="eastAsia"/>
                <w:sz w:val="20"/>
              </w:rPr>
              <w:t>中间一个</w:t>
            </w:r>
            <w:r w:rsidR="000C5E7B" w:rsidRPr="005767CE">
              <w:rPr>
                <w:rFonts w:hint="eastAsia"/>
                <w:sz w:val="20"/>
              </w:rPr>
              <w:t>是同一个开发分支上</w:t>
            </w:r>
            <w:r w:rsidR="003F0F6A" w:rsidRPr="005767CE">
              <w:rPr>
                <w:rFonts w:hint="eastAsia"/>
                <w:sz w:val="20"/>
              </w:rPr>
              <w:t>经过多代开发</w:t>
            </w:r>
            <w:r w:rsidR="00257A75" w:rsidRPr="005767CE">
              <w:rPr>
                <w:rFonts w:hint="eastAsia"/>
                <w:sz w:val="20"/>
              </w:rPr>
              <w:t>的</w:t>
            </w:r>
            <w:r w:rsidR="00022291" w:rsidRPr="005767CE">
              <w:rPr>
                <w:rFonts w:hint="eastAsia"/>
                <w:sz w:val="20"/>
              </w:rPr>
              <w:t>，所以相关性还有很大，但是</w:t>
            </w:r>
            <w:r w:rsidR="000F055C" w:rsidRPr="005767CE">
              <w:rPr>
                <w:rFonts w:hint="eastAsia"/>
                <w:sz w:val="20"/>
              </w:rPr>
              <w:t>已经比较近的小了很多。</w:t>
            </w:r>
            <w:r w:rsidR="00345CD3" w:rsidRPr="005767CE">
              <w:rPr>
                <w:rFonts w:hint="eastAsia"/>
                <w:sz w:val="20"/>
              </w:rPr>
              <w:t>最</w:t>
            </w:r>
            <w:r w:rsidR="0047697F" w:rsidRPr="005767CE">
              <w:rPr>
                <w:rFonts w:hint="eastAsia"/>
                <w:sz w:val="20"/>
              </w:rPr>
              <w:t>下面的</w:t>
            </w:r>
            <w:r w:rsidR="00A531C5" w:rsidRPr="005767CE">
              <w:rPr>
                <w:rFonts w:hint="eastAsia"/>
                <w:sz w:val="20"/>
              </w:rPr>
              <w:t>两个来自不同的开发分支</w:t>
            </w:r>
            <w:r w:rsidR="005A5A7F" w:rsidRPr="005767CE">
              <w:rPr>
                <w:rFonts w:hint="eastAsia"/>
                <w:sz w:val="20"/>
              </w:rPr>
              <w:t>，而且隔得</w:t>
            </w:r>
            <w:r w:rsidR="005A5A7F" w:rsidRPr="005767CE">
              <w:rPr>
                <w:rFonts w:hint="eastAsia"/>
                <w:sz w:val="20"/>
              </w:rPr>
              <w:t>commit</w:t>
            </w:r>
            <w:r w:rsidR="005A5A7F" w:rsidRPr="005767CE">
              <w:rPr>
                <w:rFonts w:hint="eastAsia"/>
                <w:sz w:val="20"/>
              </w:rPr>
              <w:t>次数比较多，</w:t>
            </w:r>
            <w:r w:rsidR="003E032A" w:rsidRPr="005767CE">
              <w:rPr>
                <w:rFonts w:hint="eastAsia"/>
                <w:sz w:val="20"/>
              </w:rPr>
              <w:t>所以相关性很差，</w:t>
            </w:r>
            <w:r w:rsidR="00234914" w:rsidRPr="005767CE">
              <w:rPr>
                <w:rFonts w:hint="eastAsia"/>
                <w:sz w:val="20"/>
              </w:rPr>
              <w:t>表明不同的开发分支之间的</w:t>
            </w:r>
            <w:r w:rsidR="008A0884" w:rsidRPr="005767CE">
              <w:rPr>
                <w:rFonts w:hint="eastAsia"/>
                <w:sz w:val="20"/>
              </w:rPr>
              <w:t>相关性已经很小了。</w:t>
            </w:r>
          </w:p>
        </w:tc>
      </w:tr>
    </w:tbl>
    <w:p w:rsidR="000D64FC" w:rsidRDefault="00C1201F" w:rsidP="002D3E7B">
      <w:pPr>
        <w:rPr>
          <w:rFonts w:hint="eastAsia"/>
        </w:rPr>
      </w:pPr>
      <w:r>
        <w:rPr>
          <w:rFonts w:hint="eastAsia"/>
        </w:rPr>
        <w:t>表</w:t>
      </w:r>
      <w:r>
        <w:rPr>
          <w:rFonts w:hint="eastAsia"/>
        </w:rPr>
        <w:t>8</w:t>
      </w:r>
      <w:r>
        <w:rPr>
          <w:rFonts w:hint="eastAsia"/>
        </w:rPr>
        <w:t>：</w:t>
      </w:r>
      <w:r w:rsidR="00A65C2B">
        <w:rPr>
          <w:rFonts w:hint="eastAsia"/>
        </w:rPr>
        <w:t>不同</w:t>
      </w:r>
      <w:r w:rsidR="00A65C2B">
        <w:rPr>
          <w:rFonts w:hint="eastAsia"/>
        </w:rPr>
        <w:t>benchmark</w:t>
      </w:r>
      <w:r w:rsidR="00A65C2B">
        <w:rPr>
          <w:rFonts w:hint="eastAsia"/>
        </w:rPr>
        <w:t>的配置相关性分析结果的分析</w:t>
      </w:r>
    </w:p>
    <w:p w:rsidR="005E56AD" w:rsidRPr="00A73356" w:rsidRDefault="001B4DFF" w:rsidP="001B4DFF">
      <w:pPr>
        <w:adjustRightInd/>
        <w:snapToGrid/>
        <w:spacing w:line="240" w:lineRule="auto"/>
        <w:ind w:firstLine="0"/>
        <w:rPr>
          <w:rFonts w:hint="eastAsia"/>
        </w:rPr>
      </w:pPr>
      <w:r>
        <w:br w:type="page"/>
      </w:r>
    </w:p>
    <w:p w:rsidR="00D83886" w:rsidRDefault="00A713F1" w:rsidP="006F0D48">
      <w:pPr>
        <w:pStyle w:val="2"/>
        <w:numPr>
          <w:ilvl w:val="1"/>
          <w:numId w:val="5"/>
        </w:numPr>
      </w:pPr>
      <w:bookmarkStart w:id="87" w:name="_Toc452677464"/>
      <w:r>
        <w:rPr>
          <w:rFonts w:hint="eastAsia"/>
        </w:rPr>
        <w:lastRenderedPageBreak/>
        <w:t>指</w:t>
      </w:r>
      <w:r w:rsidR="00737060">
        <w:rPr>
          <w:rFonts w:hint="eastAsia"/>
        </w:rPr>
        <w:t>标</w:t>
      </w:r>
      <w:r>
        <w:rPr>
          <w:rFonts w:hint="eastAsia"/>
        </w:rPr>
        <w:t>化模式的分析</w:t>
      </w:r>
      <w:bookmarkEnd w:id="87"/>
    </w:p>
    <w:p w:rsidR="00AB61B3" w:rsidRDefault="00A9237B" w:rsidP="00605233">
      <w:r w:rsidRPr="002B2F61">
        <w:rPr>
          <w:noProof/>
        </w:rPr>
        <w:drawing>
          <wp:anchor distT="0" distB="0" distL="114300" distR="114300" simplePos="0" relativeHeight="251660288" behindDoc="0" locked="0" layoutInCell="1" allowOverlap="1" wp14:anchorId="2729FFB8" wp14:editId="1143FD41">
            <wp:simplePos x="0" y="0"/>
            <wp:positionH relativeFrom="column">
              <wp:posOffset>555901</wp:posOffset>
            </wp:positionH>
            <wp:positionV relativeFrom="paragraph">
              <wp:posOffset>874407</wp:posOffset>
            </wp:positionV>
            <wp:extent cx="4130675" cy="2938145"/>
            <wp:effectExtent l="0" t="0" r="0" b="0"/>
            <wp:wrapTopAndBottom/>
            <wp:docPr id="4" name="图片 4" descr="C:\Users\Mirror\AppData\Local\Temp\C72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ror\AppData\Local\Temp\C728.tm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0675" cy="2938145"/>
                    </a:xfrm>
                    <a:prstGeom prst="rect">
                      <a:avLst/>
                    </a:prstGeom>
                    <a:noFill/>
                    <a:ln>
                      <a:noFill/>
                    </a:ln>
                  </pic:spPr>
                </pic:pic>
              </a:graphicData>
            </a:graphic>
          </wp:anchor>
        </w:drawing>
      </w:r>
      <w:r w:rsidR="00753BBB">
        <w:rPr>
          <w:rFonts w:hint="eastAsia"/>
        </w:rPr>
        <w:t>目前可以搜索出锯齿状跳变的</w:t>
      </w:r>
      <w:r w:rsidR="0026511C">
        <w:rPr>
          <w:rFonts w:hint="eastAsia"/>
        </w:rPr>
        <w:t>指标，</w:t>
      </w:r>
      <w:r w:rsidR="00CD0972">
        <w:rPr>
          <w:rFonts w:hint="eastAsia"/>
        </w:rPr>
        <w:t>但是其他的两种模式还没有</w:t>
      </w:r>
      <w:r w:rsidR="002B2F61">
        <w:rPr>
          <w:rFonts w:hint="eastAsia"/>
        </w:rPr>
        <w:t>搜索还不太理想。下面是搜索的其中一个具有锯齿状跳变模式的指标图形（指标图形可以访问</w:t>
      </w:r>
      <w:hyperlink r:id="rId14" w:history="1">
        <w:r w:rsidR="002B2F61" w:rsidRPr="00A2335E">
          <w:rPr>
            <w:rStyle w:val="a8"/>
          </w:rPr>
          <w:t>http://192.168.0.119/lkpData</w:t>
        </w:r>
      </w:hyperlink>
      <w:r w:rsidR="002B2F61">
        <w:rPr>
          <w:rFonts w:hint="eastAsia"/>
        </w:rPr>
        <w:t>观察）。</w:t>
      </w:r>
    </w:p>
    <w:p w:rsidR="002749F2" w:rsidRPr="00753BBB" w:rsidRDefault="002749F2" w:rsidP="00605233">
      <w:pPr>
        <w:rPr>
          <w:rFonts w:hint="eastAsia"/>
        </w:rPr>
      </w:pPr>
      <w:r>
        <w:rPr>
          <w:rFonts w:hint="eastAsia"/>
        </w:rPr>
        <w:t>图</w:t>
      </w:r>
      <w:r>
        <w:rPr>
          <w:rFonts w:hint="eastAsia"/>
        </w:rPr>
        <w:t>3</w:t>
      </w:r>
      <w:r>
        <w:rPr>
          <w:rFonts w:hint="eastAsia"/>
        </w:rPr>
        <w:t>：锯齿状跳变模式检测结果示例</w:t>
      </w:r>
    </w:p>
    <w:p w:rsidR="00C860A9" w:rsidRPr="00A34F70" w:rsidRDefault="00CD41A1" w:rsidP="00CD41A1">
      <w:pPr>
        <w:adjustRightInd/>
        <w:snapToGrid/>
        <w:spacing w:line="240" w:lineRule="auto"/>
        <w:ind w:firstLine="0"/>
        <w:rPr>
          <w:rFonts w:ascii="Arial" w:eastAsia="黑体" w:hAnsi="Arial" w:cstheme="majorBidi"/>
          <w:bCs/>
          <w:sz w:val="28"/>
          <w:szCs w:val="32"/>
        </w:rPr>
      </w:pPr>
      <w:r>
        <w:br w:type="page"/>
      </w:r>
    </w:p>
    <w:p w:rsidR="002627E0" w:rsidRDefault="002627E0" w:rsidP="006F0D48">
      <w:pPr>
        <w:pStyle w:val="1"/>
        <w:numPr>
          <w:ilvl w:val="0"/>
          <w:numId w:val="1"/>
        </w:numPr>
      </w:pPr>
      <w:bookmarkStart w:id="88" w:name="_Toc452677465"/>
      <w:r>
        <w:rPr>
          <w:rFonts w:hint="eastAsia"/>
        </w:rPr>
        <w:lastRenderedPageBreak/>
        <w:t>结论</w:t>
      </w:r>
      <w:bookmarkEnd w:id="88"/>
    </w:p>
    <w:p w:rsidR="00064BBD" w:rsidRPr="00064BBD" w:rsidRDefault="00064BBD" w:rsidP="006F0D48">
      <w:pPr>
        <w:pStyle w:val="af0"/>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89" w:name="_Toc452126888"/>
      <w:bookmarkStart w:id="90" w:name="_Toc452677466"/>
      <w:bookmarkEnd w:id="89"/>
      <w:bookmarkEnd w:id="90"/>
    </w:p>
    <w:p w:rsidR="00064BBD" w:rsidRPr="00064BBD" w:rsidRDefault="00064BBD" w:rsidP="006F0D48">
      <w:pPr>
        <w:pStyle w:val="af0"/>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91" w:name="_Toc452126889"/>
      <w:bookmarkStart w:id="92" w:name="_Toc452677467"/>
      <w:bookmarkEnd w:id="91"/>
      <w:bookmarkEnd w:id="92"/>
    </w:p>
    <w:p w:rsidR="00064BBD" w:rsidRPr="00064BBD" w:rsidRDefault="00064BBD" w:rsidP="006F0D48">
      <w:pPr>
        <w:pStyle w:val="af0"/>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93" w:name="_Toc452126890"/>
      <w:bookmarkStart w:id="94" w:name="_Toc452677468"/>
      <w:bookmarkEnd w:id="93"/>
      <w:bookmarkEnd w:id="94"/>
    </w:p>
    <w:p w:rsidR="00064BBD" w:rsidRPr="00064BBD" w:rsidRDefault="00064BBD" w:rsidP="006F0D48">
      <w:pPr>
        <w:pStyle w:val="af0"/>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95" w:name="_Toc452126891"/>
      <w:bookmarkStart w:id="96" w:name="_Toc452677469"/>
      <w:bookmarkEnd w:id="95"/>
      <w:bookmarkEnd w:id="96"/>
    </w:p>
    <w:p w:rsidR="00064BBD" w:rsidRPr="00064BBD" w:rsidRDefault="00064BBD" w:rsidP="006F0D48">
      <w:pPr>
        <w:pStyle w:val="af0"/>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97" w:name="_Toc452126892"/>
      <w:bookmarkStart w:id="98" w:name="_Toc452677470"/>
      <w:bookmarkEnd w:id="97"/>
      <w:bookmarkEnd w:id="98"/>
    </w:p>
    <w:p w:rsidR="002627E0" w:rsidRDefault="00DD2BC1" w:rsidP="006F0D48">
      <w:pPr>
        <w:pStyle w:val="2"/>
        <w:numPr>
          <w:ilvl w:val="1"/>
          <w:numId w:val="7"/>
        </w:numPr>
      </w:pPr>
      <w:bookmarkStart w:id="99" w:name="_Toc452677471"/>
      <w:r>
        <w:rPr>
          <w:rFonts w:hint="eastAsia"/>
        </w:rPr>
        <w:t>工作总结</w:t>
      </w:r>
      <w:bookmarkEnd w:id="99"/>
    </w:p>
    <w:p w:rsidR="00A32376" w:rsidRDefault="000022BA" w:rsidP="00A32376">
      <w:r>
        <w:rPr>
          <w:rFonts w:hint="eastAsia"/>
        </w:rPr>
        <w:t>本文基于</w:t>
      </w:r>
      <w:r>
        <w:rPr>
          <w:rFonts w:hint="eastAsia"/>
        </w:rPr>
        <w:t>lkp-tests</w:t>
      </w:r>
      <w:r>
        <w:rPr>
          <w:rFonts w:hint="eastAsia"/>
        </w:rPr>
        <w:t>的结果进行了一些分析工作，主要在</w:t>
      </w:r>
      <w:r w:rsidR="00256F06">
        <w:rPr>
          <w:rFonts w:hint="eastAsia"/>
        </w:rPr>
        <w:t>四</w:t>
      </w:r>
      <w:r>
        <w:rPr>
          <w:rFonts w:hint="eastAsia"/>
        </w:rPr>
        <w:t>个方面</w:t>
      </w:r>
      <w:r w:rsidR="0061492D">
        <w:rPr>
          <w:rFonts w:hint="eastAsia"/>
        </w:rPr>
        <w:t>：</w:t>
      </w:r>
    </w:p>
    <w:p w:rsidR="00A32376" w:rsidRDefault="00A32376" w:rsidP="006F0D48">
      <w:pPr>
        <w:pStyle w:val="af0"/>
        <w:numPr>
          <w:ilvl w:val="0"/>
          <w:numId w:val="16"/>
        </w:numPr>
        <w:ind w:firstLineChars="0"/>
      </w:pPr>
      <w:r>
        <w:rPr>
          <w:rFonts w:hint="eastAsia"/>
        </w:rPr>
        <w:t>指标的降维</w:t>
      </w:r>
    </w:p>
    <w:p w:rsidR="00A11411" w:rsidRDefault="00A11411" w:rsidP="006F0D48">
      <w:pPr>
        <w:pStyle w:val="af0"/>
        <w:numPr>
          <w:ilvl w:val="0"/>
          <w:numId w:val="16"/>
        </w:numPr>
        <w:ind w:firstLineChars="0"/>
      </w:pPr>
      <w:r>
        <w:rPr>
          <w:rFonts w:hint="eastAsia"/>
        </w:rPr>
        <w:t>同一</w:t>
      </w:r>
      <w:r>
        <w:rPr>
          <w:rFonts w:hint="eastAsia"/>
        </w:rPr>
        <w:t>benchmark</w:t>
      </w:r>
      <w:r w:rsidR="00847529">
        <w:rPr>
          <w:rFonts w:hint="eastAsia"/>
        </w:rPr>
        <w:t>内部的不同指标的</w:t>
      </w:r>
      <w:r w:rsidR="002733A6">
        <w:rPr>
          <w:rFonts w:hint="eastAsia"/>
        </w:rPr>
        <w:t>相关性分析</w:t>
      </w:r>
    </w:p>
    <w:p w:rsidR="00D4730D" w:rsidRDefault="00D4730D" w:rsidP="006F0D48">
      <w:pPr>
        <w:pStyle w:val="af0"/>
        <w:numPr>
          <w:ilvl w:val="0"/>
          <w:numId w:val="16"/>
        </w:numPr>
        <w:ind w:firstLineChars="0"/>
      </w:pPr>
      <w:r>
        <w:rPr>
          <w:rFonts w:hint="eastAsia"/>
        </w:rPr>
        <w:t>不同</w:t>
      </w:r>
      <w:r>
        <w:rPr>
          <w:rFonts w:hint="eastAsia"/>
        </w:rPr>
        <w:t>benchmark</w:t>
      </w:r>
      <w:r>
        <w:rPr>
          <w:rFonts w:hint="eastAsia"/>
        </w:rPr>
        <w:t>的配置相关性分析</w:t>
      </w:r>
    </w:p>
    <w:p w:rsidR="00256F06" w:rsidRDefault="00256F06" w:rsidP="006F0D48">
      <w:pPr>
        <w:pStyle w:val="af0"/>
        <w:numPr>
          <w:ilvl w:val="0"/>
          <w:numId w:val="16"/>
        </w:numPr>
        <w:ind w:firstLineChars="0"/>
      </w:pPr>
      <w:r>
        <w:rPr>
          <w:rFonts w:hint="eastAsia"/>
        </w:rPr>
        <w:t>指标变化模式的分析</w:t>
      </w:r>
    </w:p>
    <w:p w:rsidR="00A138FB" w:rsidRPr="000022BA" w:rsidRDefault="00565DE9" w:rsidP="00AF056B">
      <w:pPr>
        <w:rPr>
          <w:rFonts w:hint="eastAsia"/>
        </w:rPr>
      </w:pPr>
      <w:r>
        <w:rPr>
          <w:rFonts w:hint="eastAsia"/>
        </w:rPr>
        <w:t>其中</w:t>
      </w:r>
      <w:r w:rsidR="00CB7CEF">
        <w:rPr>
          <w:rFonts w:hint="eastAsia"/>
        </w:rPr>
        <w:t>1</w:t>
      </w:r>
      <w:r w:rsidR="00CB7CEF">
        <w:rPr>
          <w:rFonts w:hint="eastAsia"/>
        </w:rPr>
        <w:t>和</w:t>
      </w:r>
      <w:r w:rsidR="00CB7CEF">
        <w:rPr>
          <w:rFonts w:hint="eastAsia"/>
        </w:rPr>
        <w:t>3</w:t>
      </w:r>
      <w:r w:rsidR="00CB7CEF">
        <w:rPr>
          <w:rFonts w:hint="eastAsia"/>
        </w:rPr>
        <w:t>对于</w:t>
      </w:r>
      <w:r w:rsidR="007B3698">
        <w:rPr>
          <w:rFonts w:hint="eastAsia"/>
        </w:rPr>
        <w:t>lkp-tests</w:t>
      </w:r>
      <w:r w:rsidR="007B3698">
        <w:rPr>
          <w:rFonts w:hint="eastAsia"/>
        </w:rPr>
        <w:t>的降维有很大的参考意义，</w:t>
      </w:r>
      <w:r w:rsidR="00354DCD">
        <w:rPr>
          <w:rFonts w:hint="eastAsia"/>
        </w:rPr>
        <w:t>这意味着可以</w:t>
      </w:r>
      <w:r w:rsidR="00A138FB">
        <w:rPr>
          <w:rFonts w:hint="eastAsia"/>
        </w:rPr>
        <w:t>在尽量保留</w:t>
      </w:r>
      <w:r w:rsidR="0059383C">
        <w:rPr>
          <w:rFonts w:hint="eastAsia"/>
        </w:rPr>
        <w:t>测试效果的情况下</w:t>
      </w:r>
      <w:r w:rsidR="00354DCD">
        <w:rPr>
          <w:rFonts w:hint="eastAsia"/>
        </w:rPr>
        <w:t>减少</w:t>
      </w:r>
      <w:r w:rsidR="00A138FB">
        <w:rPr>
          <w:rFonts w:hint="eastAsia"/>
        </w:rPr>
        <w:t>测试的次数，</w:t>
      </w:r>
      <w:r w:rsidR="00346600">
        <w:rPr>
          <w:rFonts w:hint="eastAsia"/>
        </w:rPr>
        <w:t>对于整个</w:t>
      </w:r>
      <w:r w:rsidR="00346600">
        <w:rPr>
          <w:rFonts w:hint="eastAsia"/>
        </w:rPr>
        <w:t>lkp-tests</w:t>
      </w:r>
      <w:r w:rsidR="00346600">
        <w:rPr>
          <w:rFonts w:hint="eastAsia"/>
        </w:rPr>
        <w:t>的框架改善很有帮助。</w:t>
      </w:r>
      <w:r w:rsidR="00440AB8">
        <w:rPr>
          <w:rFonts w:hint="eastAsia"/>
        </w:rPr>
        <w:t>2</w:t>
      </w:r>
      <w:r w:rsidR="00440AB8">
        <w:rPr>
          <w:rFonts w:hint="eastAsia"/>
        </w:rPr>
        <w:t>可以昂住理解指标的意义和</w:t>
      </w:r>
      <w:r w:rsidR="00440AB8">
        <w:rPr>
          <w:rFonts w:hint="eastAsia"/>
        </w:rPr>
        <w:t>benchmark</w:t>
      </w:r>
      <w:r w:rsidR="00440AB8">
        <w:rPr>
          <w:rFonts w:hint="eastAsia"/>
        </w:rPr>
        <w:t>的测试意义，而</w:t>
      </w:r>
      <w:r w:rsidR="00440AB8">
        <w:rPr>
          <w:rFonts w:hint="eastAsia"/>
        </w:rPr>
        <w:t>4</w:t>
      </w:r>
      <w:r w:rsidR="00440AB8">
        <w:rPr>
          <w:rFonts w:hint="eastAsia"/>
        </w:rPr>
        <w:t>则对</w:t>
      </w:r>
      <w:r w:rsidR="00440AB8">
        <w:rPr>
          <w:rFonts w:hint="eastAsia"/>
        </w:rPr>
        <w:t>linux</w:t>
      </w:r>
      <w:r w:rsidR="00440AB8">
        <w:rPr>
          <w:rFonts w:hint="eastAsia"/>
        </w:rPr>
        <w:t>的开发过程中性能问题的检测提供了一定的参考，</w:t>
      </w:r>
      <w:r w:rsidR="00765212">
        <w:rPr>
          <w:rFonts w:hint="eastAsia"/>
        </w:rPr>
        <w:t>比如</w:t>
      </w:r>
      <w:r w:rsidR="00440AB8">
        <w:rPr>
          <w:rFonts w:hint="eastAsia"/>
        </w:rPr>
        <w:t>当检测出</w:t>
      </w:r>
      <w:r w:rsidR="00765212">
        <w:rPr>
          <w:rFonts w:hint="eastAsia"/>
        </w:rPr>
        <w:t>阶梯状跳变</w:t>
      </w:r>
      <w:r w:rsidR="00B2540F">
        <w:rPr>
          <w:rFonts w:hint="eastAsia"/>
        </w:rPr>
        <w:t>的</w:t>
      </w:r>
      <w:r w:rsidR="00765212">
        <w:rPr>
          <w:rFonts w:hint="eastAsia"/>
        </w:rPr>
        <w:t>时候可以根据上一次的代码改动去寻找性能缺陷的位置</w:t>
      </w:r>
      <w:r w:rsidR="00983FBA">
        <w:rPr>
          <w:rFonts w:hint="eastAsia"/>
        </w:rPr>
        <w:t>。</w:t>
      </w:r>
    </w:p>
    <w:p w:rsidR="00DD2BC1" w:rsidRDefault="00237DD8" w:rsidP="006F0D48">
      <w:pPr>
        <w:pStyle w:val="2"/>
        <w:numPr>
          <w:ilvl w:val="1"/>
          <w:numId w:val="7"/>
        </w:numPr>
      </w:pPr>
      <w:bookmarkStart w:id="100" w:name="_Toc452677472"/>
      <w:r>
        <w:rPr>
          <w:rFonts w:hint="eastAsia"/>
        </w:rPr>
        <w:t>目前的问题与未来的工作</w:t>
      </w:r>
      <w:bookmarkEnd w:id="100"/>
    </w:p>
    <w:p w:rsidR="00AF056B" w:rsidRPr="00AF056B" w:rsidRDefault="00AF056B" w:rsidP="00AF056B">
      <w:pPr>
        <w:rPr>
          <w:rFonts w:hint="eastAsia"/>
        </w:rPr>
      </w:pPr>
      <w:r>
        <w:rPr>
          <w:rFonts w:hint="eastAsia"/>
        </w:rPr>
        <w:t>指标变化模式的分析还可以更加详尽，</w:t>
      </w:r>
      <w:r w:rsidR="008D419C">
        <w:rPr>
          <w:rFonts w:hint="eastAsia"/>
        </w:rPr>
        <w:t>这对于性能缺陷的检测意义重大</w:t>
      </w:r>
      <w:r w:rsidR="00F10F88">
        <w:rPr>
          <w:rFonts w:hint="eastAsia"/>
        </w:rPr>
        <w:t>，这个思路与之前的</w:t>
      </w:r>
      <w:r w:rsidR="00216323">
        <w:rPr>
          <w:rFonts w:hint="eastAsia"/>
        </w:rPr>
        <w:t>性能缺陷的检测</w:t>
      </w:r>
      <w:r w:rsidR="00153CA7">
        <w:rPr>
          <w:rFonts w:hint="eastAsia"/>
        </w:rPr>
        <w:t>有一定的相似之处，但是有他的独特创新点</w:t>
      </w:r>
      <w:r w:rsidR="00F87A66">
        <w:rPr>
          <w:rFonts w:hint="eastAsia"/>
        </w:rPr>
        <w:t>、</w:t>
      </w:r>
      <w:r w:rsidR="00153CA7">
        <w:rPr>
          <w:rFonts w:hint="eastAsia"/>
        </w:rPr>
        <w:t>因为我们不是盲目去跟踪每一个指标的变化，我们</w:t>
      </w:r>
      <w:r w:rsidR="00B14872">
        <w:rPr>
          <w:rFonts w:hint="eastAsia"/>
        </w:rPr>
        <w:t>只需要跟踪</w:t>
      </w:r>
      <w:r w:rsidR="00F87A66">
        <w:rPr>
          <w:rFonts w:hint="eastAsia"/>
        </w:rPr>
        <w:t>出现阶梯状跳变的指标即可，而且因为我们知道这一次的突变发生的位置，所以会更快并更加精准地完成性能缺陷的检测。</w:t>
      </w:r>
    </w:p>
    <w:p w:rsidR="002823E8" w:rsidRDefault="002823E8">
      <w:pPr>
        <w:adjustRightInd/>
        <w:snapToGrid/>
        <w:spacing w:line="240" w:lineRule="auto"/>
        <w:ind w:firstLine="0"/>
      </w:pPr>
      <w:r>
        <w:br w:type="page"/>
      </w:r>
    </w:p>
    <w:p w:rsidR="002442EA" w:rsidRDefault="002823E8" w:rsidP="002823E8">
      <w:pPr>
        <w:pStyle w:val="1"/>
      </w:pPr>
      <w:bookmarkStart w:id="101" w:name="_Toc452677473"/>
      <w:r>
        <w:rPr>
          <w:rFonts w:hint="eastAsia"/>
        </w:rPr>
        <w:lastRenderedPageBreak/>
        <w:t>插图索引</w:t>
      </w:r>
      <w:bookmarkEnd w:id="101"/>
    </w:p>
    <w:p w:rsidR="00657FBF" w:rsidRDefault="00657FBF" w:rsidP="00657FBF"/>
    <w:p w:rsidR="00657FBF" w:rsidRDefault="00657FBF" w:rsidP="00657FBF">
      <w:pPr>
        <w:rPr>
          <w:rFonts w:hint="eastAsia"/>
        </w:rPr>
      </w:pPr>
      <w:r>
        <w:rPr>
          <w:rFonts w:hint="eastAsia"/>
        </w:rPr>
        <w:t>图</w:t>
      </w:r>
      <w:r>
        <w:rPr>
          <w:rFonts w:hint="eastAsia"/>
        </w:rPr>
        <w:t xml:space="preserve">1 </w:t>
      </w:r>
      <w:r w:rsidR="00480E58" w:rsidRPr="00480E58">
        <w:rPr>
          <w:rFonts w:hint="eastAsia"/>
        </w:rPr>
        <w:t>变化模式的示意图</w:t>
      </w:r>
      <w:r>
        <w:rPr>
          <w:rFonts w:hint="eastAsia"/>
        </w:rPr>
        <w:tab/>
      </w:r>
      <w:r w:rsidR="00E43E89">
        <w:t xml:space="preserve">       </w:t>
      </w:r>
      <w:r w:rsidR="009178B1">
        <w:t xml:space="preserve">       </w:t>
      </w:r>
      <w:r>
        <w:rPr>
          <w:rFonts w:hint="eastAsia"/>
        </w:rPr>
        <w:t>8</w:t>
      </w:r>
    </w:p>
    <w:p w:rsidR="00657FBF" w:rsidRDefault="00657FBF" w:rsidP="00657FBF">
      <w:pPr>
        <w:rPr>
          <w:rFonts w:hint="eastAsia"/>
        </w:rPr>
      </w:pPr>
      <w:r>
        <w:rPr>
          <w:rFonts w:hint="eastAsia"/>
        </w:rPr>
        <w:t>图</w:t>
      </w:r>
      <w:r w:rsidR="00320EFE">
        <w:rPr>
          <w:rFonts w:hint="eastAsia"/>
        </w:rPr>
        <w:t>2</w:t>
      </w:r>
      <w:r>
        <w:rPr>
          <w:rFonts w:hint="eastAsia"/>
        </w:rPr>
        <w:t xml:space="preserve"> </w:t>
      </w:r>
      <w:r w:rsidR="00320EFE" w:rsidRPr="00CD7B42">
        <w:rPr>
          <w:rFonts w:hint="eastAsia"/>
        </w:rPr>
        <w:t>方差保留率和主成分个数的关系</w:t>
      </w:r>
      <w:r>
        <w:rPr>
          <w:rFonts w:hint="eastAsia"/>
        </w:rPr>
        <w:tab/>
        <w:t>17</w:t>
      </w:r>
    </w:p>
    <w:p w:rsidR="00242DF2" w:rsidRPr="00657FBF" w:rsidRDefault="00657FBF" w:rsidP="00657FBF">
      <w:pPr>
        <w:rPr>
          <w:rFonts w:hint="eastAsia"/>
        </w:rPr>
      </w:pPr>
      <w:r>
        <w:rPr>
          <w:rFonts w:hint="eastAsia"/>
        </w:rPr>
        <w:t>图</w:t>
      </w:r>
      <w:r w:rsidR="001E67C9">
        <w:rPr>
          <w:rFonts w:hint="eastAsia"/>
        </w:rPr>
        <w:t>3</w:t>
      </w:r>
      <w:r>
        <w:rPr>
          <w:rFonts w:hint="eastAsia"/>
        </w:rPr>
        <w:t xml:space="preserve"> </w:t>
      </w:r>
      <w:r>
        <w:rPr>
          <w:rFonts w:hint="eastAsia"/>
        </w:rPr>
        <w:t>发送描述符的转发举例</w:t>
      </w:r>
      <w:r>
        <w:rPr>
          <w:rFonts w:hint="eastAsia"/>
        </w:rPr>
        <w:tab/>
      </w:r>
      <w:r w:rsidR="009178B1">
        <w:t xml:space="preserve">       </w:t>
      </w:r>
      <w:r>
        <w:rPr>
          <w:rFonts w:hint="eastAsia"/>
        </w:rPr>
        <w:t>18</w:t>
      </w:r>
    </w:p>
    <w:p w:rsidR="002442EA" w:rsidRDefault="002442EA">
      <w:pPr>
        <w:adjustRightInd/>
        <w:snapToGrid/>
        <w:spacing w:line="240" w:lineRule="auto"/>
        <w:ind w:firstLine="0"/>
        <w:rPr>
          <w:rFonts w:ascii="Arial" w:eastAsia="黑体" w:hAnsi="Arial"/>
          <w:bCs/>
          <w:kern w:val="44"/>
          <w:sz w:val="30"/>
          <w:szCs w:val="44"/>
        </w:rPr>
      </w:pPr>
      <w:r>
        <w:br w:type="page"/>
      </w:r>
    </w:p>
    <w:p w:rsidR="002442EA" w:rsidRDefault="002442EA" w:rsidP="002823E8">
      <w:pPr>
        <w:pStyle w:val="1"/>
      </w:pPr>
      <w:bookmarkStart w:id="102" w:name="_Toc452677474"/>
      <w:r>
        <w:rPr>
          <w:rFonts w:hint="eastAsia"/>
        </w:rPr>
        <w:lastRenderedPageBreak/>
        <w:t>表格索引</w:t>
      </w:r>
      <w:bookmarkEnd w:id="102"/>
    </w:p>
    <w:p w:rsidR="00F752B9" w:rsidRDefault="00F752B9" w:rsidP="00F752B9">
      <w:pPr>
        <w:rPr>
          <w:rFonts w:hint="eastAsia"/>
        </w:rPr>
      </w:pPr>
      <w:r>
        <w:rPr>
          <w:rFonts w:hint="eastAsia"/>
        </w:rPr>
        <w:t>表</w:t>
      </w:r>
      <w:r>
        <w:rPr>
          <w:rFonts w:hint="eastAsia"/>
        </w:rPr>
        <w:t>1</w:t>
      </w:r>
      <w:r>
        <w:rPr>
          <w:rFonts w:hint="eastAsia"/>
        </w:rPr>
        <w:t>：</w:t>
      </w:r>
      <w:r>
        <w:rPr>
          <w:rFonts w:hint="eastAsia"/>
        </w:rPr>
        <w:t>Pearson</w:t>
      </w:r>
      <w:r>
        <w:rPr>
          <w:rFonts w:hint="eastAsia"/>
        </w:rPr>
        <w:t>相关系数和</w:t>
      </w:r>
      <w:r>
        <w:rPr>
          <w:rFonts w:hint="eastAsia"/>
        </w:rPr>
        <w:t>Spearman</w:t>
      </w:r>
      <w:r>
        <w:rPr>
          <w:rFonts w:hint="eastAsia"/>
        </w:rPr>
        <w:t>相关系数的对比</w:t>
      </w:r>
    </w:p>
    <w:p w:rsidR="00F752B9" w:rsidRDefault="00F752B9" w:rsidP="00F752B9">
      <w:pPr>
        <w:rPr>
          <w:rFonts w:hint="eastAsia"/>
        </w:rPr>
      </w:pPr>
      <w:r>
        <w:rPr>
          <w:rFonts w:hint="eastAsia"/>
        </w:rPr>
        <w:t>表</w:t>
      </w:r>
      <w:r>
        <w:rPr>
          <w:rFonts w:hint="eastAsia"/>
        </w:rPr>
        <w:t>2</w:t>
      </w:r>
      <w:r>
        <w:rPr>
          <w:rFonts w:hint="eastAsia"/>
        </w:rPr>
        <w:t>：一些基本的概念</w:t>
      </w:r>
    </w:p>
    <w:p w:rsidR="00F752B9" w:rsidRDefault="00F752B9" w:rsidP="00F752B9">
      <w:pPr>
        <w:rPr>
          <w:rFonts w:hint="eastAsia"/>
        </w:rPr>
      </w:pPr>
      <w:r>
        <w:rPr>
          <w:rFonts w:hint="eastAsia"/>
        </w:rPr>
        <w:t>表</w:t>
      </w:r>
      <w:r>
        <w:rPr>
          <w:rFonts w:hint="eastAsia"/>
        </w:rPr>
        <w:t>3</w:t>
      </w:r>
      <w:r>
        <w:rPr>
          <w:rFonts w:hint="eastAsia"/>
        </w:rPr>
        <w:t>：实验环境</w:t>
      </w:r>
    </w:p>
    <w:p w:rsidR="00F752B9" w:rsidRDefault="00F752B9" w:rsidP="00F752B9">
      <w:pPr>
        <w:rPr>
          <w:rFonts w:hint="eastAsia"/>
        </w:rPr>
      </w:pPr>
      <w:r>
        <w:rPr>
          <w:rFonts w:hint="eastAsia"/>
        </w:rPr>
        <w:t>表</w:t>
      </w:r>
      <w:r>
        <w:rPr>
          <w:rFonts w:hint="eastAsia"/>
        </w:rPr>
        <w:t>4</w:t>
      </w:r>
      <w:r>
        <w:rPr>
          <w:rFonts w:hint="eastAsia"/>
        </w:rPr>
        <w:t>：数据提取结果展示</w:t>
      </w:r>
    </w:p>
    <w:p w:rsidR="00F752B9" w:rsidRDefault="00F752B9" w:rsidP="00F752B9">
      <w:pPr>
        <w:rPr>
          <w:rFonts w:hint="eastAsia"/>
        </w:rPr>
      </w:pPr>
      <w:r>
        <w:rPr>
          <w:rFonts w:hint="eastAsia"/>
        </w:rPr>
        <w:t>表</w:t>
      </w:r>
      <w:r>
        <w:rPr>
          <w:rFonts w:hint="eastAsia"/>
        </w:rPr>
        <w:t>5</w:t>
      </w:r>
      <w:r>
        <w:rPr>
          <w:rFonts w:hint="eastAsia"/>
        </w:rPr>
        <w:t>：</w:t>
      </w:r>
      <w:r>
        <w:rPr>
          <w:rFonts w:hint="eastAsia"/>
        </w:rPr>
        <w:t>33</w:t>
      </w:r>
      <w:r>
        <w:rPr>
          <w:rFonts w:hint="eastAsia"/>
        </w:rPr>
        <w:t>个主成分的代表指标</w:t>
      </w:r>
    </w:p>
    <w:p w:rsidR="00F752B9" w:rsidRDefault="00F752B9" w:rsidP="00F752B9">
      <w:pPr>
        <w:rPr>
          <w:rFonts w:hint="eastAsia"/>
        </w:rPr>
      </w:pPr>
      <w:r>
        <w:rPr>
          <w:rFonts w:hint="eastAsia"/>
        </w:rPr>
        <w:t>表</w:t>
      </w:r>
      <w:r>
        <w:rPr>
          <w:rFonts w:hint="eastAsia"/>
        </w:rPr>
        <w:t>6</w:t>
      </w:r>
      <w:r>
        <w:rPr>
          <w:rFonts w:hint="eastAsia"/>
        </w:rPr>
        <w:t>：一些指标和主成分的相关性示例</w:t>
      </w:r>
    </w:p>
    <w:p w:rsidR="00F752B9" w:rsidRDefault="00F752B9" w:rsidP="00F752B9">
      <w:pPr>
        <w:rPr>
          <w:rFonts w:hint="eastAsia"/>
        </w:rPr>
      </w:pPr>
      <w:r>
        <w:rPr>
          <w:rFonts w:hint="eastAsia"/>
        </w:rPr>
        <w:t>表</w:t>
      </w:r>
      <w:r>
        <w:rPr>
          <w:rFonts w:hint="eastAsia"/>
        </w:rPr>
        <w:t>7</w:t>
      </w:r>
      <w:r>
        <w:rPr>
          <w:rFonts w:hint="eastAsia"/>
        </w:rPr>
        <w:t>：</w:t>
      </w:r>
      <w:r>
        <w:rPr>
          <w:rFonts w:hint="eastAsia"/>
        </w:rPr>
        <w:t>ebizzy</w:t>
      </w:r>
      <w:r>
        <w:rPr>
          <w:rFonts w:hint="eastAsia"/>
        </w:rPr>
        <w:t>的指标相关性分析结果示例</w:t>
      </w:r>
    </w:p>
    <w:p w:rsidR="00F752B9" w:rsidRPr="00F752B9" w:rsidRDefault="00F752B9" w:rsidP="00F752B9">
      <w:pPr>
        <w:rPr>
          <w:rFonts w:hint="eastAsia"/>
        </w:rPr>
      </w:pPr>
      <w:r>
        <w:rPr>
          <w:rFonts w:hint="eastAsia"/>
        </w:rPr>
        <w:t>表</w:t>
      </w:r>
      <w:r>
        <w:rPr>
          <w:rFonts w:hint="eastAsia"/>
        </w:rPr>
        <w:t>8</w:t>
      </w:r>
      <w:r>
        <w:rPr>
          <w:rFonts w:hint="eastAsia"/>
        </w:rPr>
        <w:t>：不同</w:t>
      </w:r>
      <w:r>
        <w:rPr>
          <w:rFonts w:hint="eastAsia"/>
        </w:rPr>
        <w:t>benchmark</w:t>
      </w:r>
      <w:r>
        <w:rPr>
          <w:rFonts w:hint="eastAsia"/>
        </w:rPr>
        <w:t>的配置相关性分析结果的分析</w:t>
      </w:r>
    </w:p>
    <w:p w:rsidR="002442EA" w:rsidRDefault="002442EA">
      <w:pPr>
        <w:adjustRightInd/>
        <w:snapToGrid/>
        <w:spacing w:line="240" w:lineRule="auto"/>
        <w:ind w:firstLine="0"/>
        <w:rPr>
          <w:rFonts w:ascii="Arial" w:eastAsia="黑体" w:hAnsi="Arial"/>
          <w:bCs/>
          <w:kern w:val="44"/>
          <w:sz w:val="30"/>
          <w:szCs w:val="44"/>
        </w:rPr>
      </w:pPr>
      <w:r>
        <w:br w:type="page"/>
      </w:r>
    </w:p>
    <w:p w:rsidR="002442EA" w:rsidRDefault="002442EA" w:rsidP="002823E8">
      <w:pPr>
        <w:pStyle w:val="1"/>
      </w:pPr>
      <w:bookmarkStart w:id="103" w:name="_Toc452677475"/>
      <w:r>
        <w:rPr>
          <w:rFonts w:hint="eastAsia"/>
        </w:rPr>
        <w:lastRenderedPageBreak/>
        <w:t>参考文献</w:t>
      </w:r>
      <w:bookmarkEnd w:id="103"/>
    </w:p>
    <w:p w:rsidR="000073F0" w:rsidRDefault="000073F0" w:rsidP="006F0D48">
      <w:pPr>
        <w:pStyle w:val="af0"/>
        <w:numPr>
          <w:ilvl w:val="0"/>
          <w:numId w:val="8"/>
        </w:numPr>
        <w:adjustRightInd/>
        <w:snapToGrid/>
        <w:spacing w:line="240" w:lineRule="auto"/>
        <w:ind w:firstLineChars="0"/>
      </w:pPr>
      <w:r>
        <w:t xml:space="preserve">Adrian Nistor1, Linhai Song2, Darko Marinov1 and Shan Lu. </w:t>
      </w:r>
      <w:r w:rsidRPr="00EA5B71">
        <w:rPr>
          <w:b/>
          <w:i/>
        </w:rPr>
        <w:t>Toddler: Detecting Performance Problems via Similar Memory-Access Patterns.</w:t>
      </w:r>
      <w:r>
        <w:t>] In ICSE, 2013.</w:t>
      </w:r>
    </w:p>
    <w:p w:rsidR="000073F0" w:rsidRDefault="000073F0" w:rsidP="006F0D48">
      <w:pPr>
        <w:pStyle w:val="af0"/>
        <w:numPr>
          <w:ilvl w:val="0"/>
          <w:numId w:val="8"/>
        </w:numPr>
        <w:adjustRightInd/>
        <w:snapToGrid/>
        <w:spacing w:line="240" w:lineRule="auto"/>
        <w:ind w:firstLineChars="0"/>
      </w:pPr>
      <w:r>
        <w:t>Yepang Liu</w:t>
      </w:r>
      <w:r w:rsidR="00314099">
        <w:t xml:space="preserve">, Chang Xu and Shingchi Cheung. </w:t>
      </w:r>
      <w:r w:rsidRPr="000D5454">
        <w:rPr>
          <w:b/>
          <w:i/>
        </w:rPr>
        <w:t>Characterizing and Detecting Performance Bugs for Smartphone Applications.</w:t>
      </w:r>
      <w:r>
        <w:t xml:space="preserve"> In ICSE, 2014.</w:t>
      </w:r>
    </w:p>
    <w:p w:rsidR="000073F0" w:rsidRDefault="000073F0" w:rsidP="006F0D48">
      <w:pPr>
        <w:pStyle w:val="af0"/>
        <w:numPr>
          <w:ilvl w:val="0"/>
          <w:numId w:val="8"/>
        </w:numPr>
        <w:adjustRightInd/>
        <w:snapToGrid/>
        <w:spacing w:line="240" w:lineRule="auto"/>
        <w:ind w:firstLineChars="0"/>
      </w:pPr>
      <w:r>
        <w:t xml:space="preserve">Michael.J.Fischer, Martin Pinzger, Harald Gall. </w:t>
      </w:r>
      <w:r w:rsidRPr="002564DC">
        <w:rPr>
          <w:b/>
          <w:i/>
        </w:rPr>
        <w:t>Populating a Release History Database from version control and bug tracking systems.</w:t>
      </w:r>
      <w:r>
        <w:t xml:space="preserve"> In ICSM, 2003.</w:t>
      </w:r>
    </w:p>
    <w:p w:rsidR="000073F0" w:rsidRDefault="000073F0" w:rsidP="006F0D48">
      <w:pPr>
        <w:pStyle w:val="af0"/>
        <w:numPr>
          <w:ilvl w:val="0"/>
          <w:numId w:val="9"/>
        </w:numPr>
        <w:adjustRightInd/>
        <w:snapToGrid/>
        <w:spacing w:line="240" w:lineRule="auto"/>
        <w:ind w:firstLineChars="0"/>
      </w:pPr>
      <w:r>
        <w:t xml:space="preserve">Nachiappan Nagappan, Thomas Ball and Andreas Zeller. </w:t>
      </w:r>
      <w:r w:rsidRPr="00342D1C">
        <w:rPr>
          <w:b/>
          <w:i/>
        </w:rPr>
        <w:t>Mining Metrics to Predict Component Failures.</w:t>
      </w:r>
      <w:r>
        <w:t xml:space="preserve"> In ICSE, 2006.</w:t>
      </w:r>
    </w:p>
    <w:p w:rsidR="000073F0" w:rsidRDefault="000073F0" w:rsidP="006F0D48">
      <w:pPr>
        <w:pStyle w:val="af0"/>
        <w:numPr>
          <w:ilvl w:val="0"/>
          <w:numId w:val="10"/>
        </w:numPr>
        <w:adjustRightInd/>
        <w:snapToGrid/>
        <w:spacing w:line="240" w:lineRule="auto"/>
        <w:ind w:firstLineChars="0"/>
      </w:pPr>
      <w:r>
        <w:t xml:space="preserve">T.Zimmermann, Rahul Premraj and Andreas Zeller. </w:t>
      </w:r>
      <w:r w:rsidRPr="00652F71">
        <w:rPr>
          <w:b/>
          <w:i/>
        </w:rPr>
        <w:t>Predicting Defects for Eclipse</w:t>
      </w:r>
      <w:r w:rsidR="00652F71">
        <w:rPr>
          <w:rFonts w:hint="eastAsia"/>
          <w:b/>
          <w:i/>
        </w:rPr>
        <w:t>.</w:t>
      </w:r>
      <w:r>
        <w:t xml:space="preserve"> In MoDELS, 2007.</w:t>
      </w:r>
    </w:p>
    <w:p w:rsidR="00136292" w:rsidRDefault="00FB22C2" w:rsidP="006F0D48">
      <w:pPr>
        <w:pStyle w:val="af0"/>
        <w:numPr>
          <w:ilvl w:val="0"/>
          <w:numId w:val="10"/>
        </w:numPr>
        <w:adjustRightInd/>
        <w:snapToGrid/>
        <w:spacing w:line="240" w:lineRule="auto"/>
        <w:ind w:firstLineChars="0"/>
      </w:pPr>
      <w:r>
        <w:t xml:space="preserve">Sunghun Kim, Thomas Zimmermann, E.James Whitehead and Andreas Zeller. </w:t>
      </w:r>
      <w:r w:rsidRPr="004843A8">
        <w:rPr>
          <w:b/>
          <w:i/>
        </w:rPr>
        <w:t>Predicting Faults from Cached History.</w:t>
      </w:r>
      <w:r>
        <w:t xml:space="preserve"> In ICSE, 2007.</w:t>
      </w:r>
    </w:p>
    <w:p w:rsidR="0066130D" w:rsidRDefault="000073F0" w:rsidP="006F0D48">
      <w:pPr>
        <w:pStyle w:val="af0"/>
        <w:numPr>
          <w:ilvl w:val="0"/>
          <w:numId w:val="10"/>
        </w:numPr>
        <w:adjustRightInd/>
        <w:snapToGrid/>
        <w:spacing w:line="240" w:lineRule="auto"/>
        <w:ind w:firstLineChars="0"/>
      </w:pPr>
      <w:r>
        <w:t xml:space="preserve">Sunghun Kim, Thomas Zimmermann, E.James Whitehead and Andreas Zeller. </w:t>
      </w:r>
      <w:r w:rsidRPr="00ED7B7A">
        <w:rPr>
          <w:b/>
          <w:i/>
        </w:rPr>
        <w:t>Predicting Faults from Cached History.</w:t>
      </w:r>
      <w:r>
        <w:t xml:space="preserve"> In ICSE, 2007.</w:t>
      </w:r>
    </w:p>
    <w:p w:rsidR="002901D2" w:rsidRDefault="000073F0" w:rsidP="006F0D48">
      <w:pPr>
        <w:pStyle w:val="af0"/>
        <w:numPr>
          <w:ilvl w:val="0"/>
          <w:numId w:val="10"/>
        </w:numPr>
        <w:adjustRightInd/>
        <w:snapToGrid/>
        <w:spacing w:line="240" w:lineRule="auto"/>
        <w:ind w:firstLineChars="0"/>
      </w:pPr>
      <w:r>
        <w:t xml:space="preserve">Patrice Godefroid, Nils Klarlund and Koushik Sen. </w:t>
      </w:r>
      <w:r w:rsidRPr="0066130D">
        <w:rPr>
          <w:b/>
          <w:i/>
        </w:rPr>
        <w:t>DART: directed automated random testing.</w:t>
      </w:r>
      <w:r>
        <w:t xml:space="preserve"> In pldi, 2005.</w:t>
      </w:r>
    </w:p>
    <w:p w:rsidR="000073F0" w:rsidRDefault="000073F0" w:rsidP="006F0D48">
      <w:pPr>
        <w:pStyle w:val="af0"/>
        <w:numPr>
          <w:ilvl w:val="0"/>
          <w:numId w:val="10"/>
        </w:numPr>
        <w:adjustRightInd/>
        <w:snapToGrid/>
        <w:spacing w:line="240" w:lineRule="auto"/>
        <w:ind w:firstLineChars="0"/>
      </w:pPr>
      <w:r>
        <w:t xml:space="preserve">Cristian Cadar, Daniel Dunbar and Dawson R Engler. </w:t>
      </w:r>
      <w:r w:rsidRPr="00795123">
        <w:rPr>
          <w:b/>
          <w:i/>
        </w:rPr>
        <w:t>KLEE: unassisted and automatic generation of high-coverage tests for complex systems programs.</w:t>
      </w:r>
      <w:r>
        <w:t xml:space="preserve"> In OSDI, 2008.</w:t>
      </w:r>
    </w:p>
    <w:p w:rsidR="000073F0" w:rsidRDefault="000073F0" w:rsidP="000073F0">
      <w:pPr>
        <w:adjustRightInd/>
        <w:snapToGrid/>
        <w:spacing w:line="240" w:lineRule="auto"/>
        <w:ind w:firstLine="0"/>
      </w:pPr>
      <w:r>
        <w:t>9. Dawson R Engler, David Yu Chen, Seth Hallem, Andy Chou and Benjamin Chelf. _**[Bugs as deviant behavior: a general approach to inferring errors in systems code.](http://research.cs.queensu.ca/~ahmed/home/teaching/CISC880/F10/papers/BugsAsDeviantBehavior_SOSP2001.pdf)**_ In sosp, 2001.</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10. Cristian Cadar and Koushik Sen. _**[Symbolic execution for software testing: three decades later.](http://www.eecs.berkeley.edu/~raluca/cs261-f15/readings/symb.pdf)**_ In Communications of the ACM, 2013.</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11. Adrian Nistor, Tian Jiang and Lin Tan. _**[Discovering, reporting, and fixing performance bugs.](http://mir.cs.illinois.edu/~nistor1/pubs/msr13.pdf)**_ In MSR, 2013.</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12. Christian Bird, Alex Gourley, Prem Devanbu, Michael Gertz and Anand Swaminathan. _**[Mining email social networks.](http://research.microsoft.com/pubs/138221/bird2006mes.pdf)**_ In MSR, 2006.</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lastRenderedPageBreak/>
        <w:t>13. Luis Lopezfernandez, Gregorio Robles, Jesus M Gonzalezbarahona, U Rey and Juan Carlos. _**[Applying Social Network Analysis to the Information in CVS Repositories.](http://gsyc.es/~jgb/libresofteng/sna-repositories-2004/sna-repositories-2004.pdf)**_ In MSR, 2004.</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14. Jaime Spacco, David Hovemeyer and William Pugh. _**[Tracking defect warnings across versions.](http://www.irisa.fr/lande/lande/icse-proceedings/msr/p133.pdf)**_ In MSR, 2006.</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15. Abram Hindle, Daniel M German and Ric Holt. _**[What do large commits tell us?: a taxonomical study of large commits.](http://turingmachine.org/~dmg/papers//dmg2008_msr_largeCommits.pdf)**_ In MSR, 2008.</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16. Daniel M German. _**[Mining CVS repositories, the softChange experience.](http://2004.msrconf.org/papers/German.pdf)**_ In MSR, 2004.</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17. Sunghun Kim, E J Whitehead and Yi Zhang. _**[Classifying Software Changes: Clean or Buggy?.](https://users.soe.ucsc.edu/~ejw/papers/cc.pdf)**_ In IEEE, 2008.</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18. S.M.A. Zaman, Bram Adams and Ahmed E.Hassan. _**[A qualitative study on performance bugs.](http://sail.cs.queensu.ca/Downloads/MSR2012_AQualitativeStudyOnPerformanceBugs.pdf)**_ IN MSR, 2012.</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19. Godfrey and Qiang Tu. _**[Evolution in open source software: a case study.](http://plg.uwaterloo.ca/~migod/papers/2000/icsm00.pdf)**_ In ICSM, 2000.</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20. Kunrong Chen and Vaclav Rajlich. _**[Case study of feature location using dependence graph.](http://www.cs.wayne.edu/~vip/publications/Chen.IWPC.2000.FeatureLocation.pdf)**_ In ICPC, 2000.</w:t>
      </w:r>
    </w:p>
    <w:p w:rsidR="000073F0" w:rsidRDefault="000073F0" w:rsidP="000073F0">
      <w:pPr>
        <w:adjustRightInd/>
        <w:snapToGrid/>
        <w:spacing w:line="240" w:lineRule="auto"/>
        <w:ind w:firstLine="0"/>
      </w:pPr>
    </w:p>
    <w:p w:rsidR="002442EA" w:rsidRDefault="000073F0" w:rsidP="000073F0">
      <w:pPr>
        <w:adjustRightInd/>
        <w:snapToGrid/>
        <w:spacing w:line="240" w:lineRule="auto"/>
        <w:ind w:firstLine="0"/>
      </w:pPr>
      <w:r>
        <w:t>21. Thomas Eiter and Heikki Mannila. _**[Computing Discrete Fr´echet Distance](http://www.kr.tuwien.ac.at/staff/eiter/et-archive/cdtr9464.pdf)**_ In CD-TR, 1994.</w:t>
      </w:r>
    </w:p>
    <w:p w:rsidR="00696A83" w:rsidRDefault="00696A83">
      <w:pPr>
        <w:adjustRightInd/>
        <w:snapToGrid/>
        <w:spacing w:line="240" w:lineRule="auto"/>
        <w:ind w:firstLine="0"/>
      </w:pPr>
      <w:r>
        <w:br w:type="page"/>
      </w:r>
    </w:p>
    <w:p w:rsidR="00696A83" w:rsidRDefault="00696A83" w:rsidP="000073F0">
      <w:pPr>
        <w:adjustRightInd/>
        <w:snapToGrid/>
        <w:spacing w:line="240" w:lineRule="auto"/>
        <w:ind w:firstLine="0"/>
        <w:rPr>
          <w:rFonts w:ascii="Arial" w:eastAsia="黑体" w:hAnsi="Arial"/>
          <w:bCs/>
          <w:kern w:val="44"/>
          <w:sz w:val="30"/>
          <w:szCs w:val="44"/>
        </w:rPr>
      </w:pPr>
    </w:p>
    <w:p w:rsidR="00CD20D1" w:rsidRDefault="00CD20D1" w:rsidP="002823E8">
      <w:pPr>
        <w:pStyle w:val="1"/>
      </w:pPr>
      <w:bookmarkStart w:id="104" w:name="_Toc452677476"/>
      <w:r>
        <w:rPr>
          <w:rFonts w:hint="eastAsia"/>
        </w:rPr>
        <w:t>致谢</w:t>
      </w:r>
      <w:bookmarkEnd w:id="104"/>
    </w:p>
    <w:p w:rsidR="00CD20D1" w:rsidRDefault="00571A61" w:rsidP="00A579FC">
      <w:r>
        <w:rPr>
          <w:rFonts w:hint="eastAsia"/>
        </w:rPr>
        <w:t>本文中所有的研究工作都是在我的导师陈康老师、陈渝老师以及</w:t>
      </w:r>
      <w:r w:rsidR="00294B61">
        <w:rPr>
          <w:rFonts w:hint="eastAsia"/>
        </w:rPr>
        <w:t>向勇老师、</w:t>
      </w:r>
      <w:r>
        <w:rPr>
          <w:rFonts w:hint="eastAsia"/>
        </w:rPr>
        <w:t>Intel</w:t>
      </w:r>
      <w:r>
        <w:rPr>
          <w:rFonts w:hint="eastAsia"/>
        </w:rPr>
        <w:t>的黄瀛工程师的指导和帮助下完成的，</w:t>
      </w:r>
      <w:r w:rsidR="002908B9">
        <w:rPr>
          <w:rFonts w:hint="eastAsia"/>
        </w:rPr>
        <w:t>期间肖络元工程师、茅俊杰学长也给了我很大的帮助</w:t>
      </w:r>
      <w:r w:rsidR="00A42847">
        <w:rPr>
          <w:rFonts w:hint="eastAsia"/>
        </w:rPr>
        <w:t>。</w:t>
      </w:r>
      <w:r w:rsidR="00FF0579">
        <w:rPr>
          <w:rFonts w:hint="eastAsia"/>
        </w:rPr>
        <w:t>感谢各位老师、学长和工程师们的无私帮助，</w:t>
      </w:r>
      <w:r w:rsidR="00B560E2">
        <w:rPr>
          <w:rFonts w:hint="eastAsia"/>
        </w:rPr>
        <w:t>没有他们的帮助，也不会有这篇文章。我尤其想感谢陈渝老师，在我的研究工作遇到困难时他总是对我很耐心，</w:t>
      </w:r>
      <w:r w:rsidR="003C2EB5">
        <w:rPr>
          <w:rFonts w:hint="eastAsia"/>
        </w:rPr>
        <w:t>对我生活上的事情也表示</w:t>
      </w:r>
      <w:r w:rsidR="002F31E8">
        <w:rPr>
          <w:rFonts w:hint="eastAsia"/>
        </w:rPr>
        <w:t>理</w:t>
      </w:r>
      <w:r w:rsidR="003C2EB5">
        <w:rPr>
          <w:rFonts w:hint="eastAsia"/>
        </w:rPr>
        <w:t>解，</w:t>
      </w:r>
      <w:r w:rsidR="002F31E8">
        <w:rPr>
          <w:rFonts w:hint="eastAsia"/>
        </w:rPr>
        <w:t>我因为学校的社会工作常常会耽误一些时间，陈老师从未因此批评过我，谢谢您！</w:t>
      </w:r>
    </w:p>
    <w:p w:rsidR="00A579FC" w:rsidRPr="00A579FC" w:rsidRDefault="00A579FC" w:rsidP="00A579FC">
      <w:pPr>
        <w:adjustRightInd/>
        <w:snapToGrid/>
        <w:spacing w:line="240" w:lineRule="auto"/>
        <w:ind w:firstLine="0"/>
        <w:rPr>
          <w:rFonts w:hint="eastAsia"/>
        </w:rPr>
      </w:pPr>
      <w:r>
        <w:br w:type="page"/>
      </w:r>
    </w:p>
    <w:p w:rsidR="00CD20D1" w:rsidRDefault="00CD20D1" w:rsidP="002823E8">
      <w:pPr>
        <w:pStyle w:val="1"/>
      </w:pPr>
      <w:bookmarkStart w:id="105" w:name="_Toc452677477"/>
      <w:r>
        <w:rPr>
          <w:rFonts w:hint="eastAsia"/>
        </w:rPr>
        <w:lastRenderedPageBreak/>
        <w:t>声明</w:t>
      </w:r>
      <w:bookmarkEnd w:id="105"/>
    </w:p>
    <w:p w:rsidR="00A579FC" w:rsidRPr="00B731B6" w:rsidRDefault="00A579FC" w:rsidP="00A579FC">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A579FC" w:rsidRPr="00B731B6" w:rsidRDefault="00A579FC" w:rsidP="00A579FC"/>
    <w:p w:rsidR="00A579FC" w:rsidRPr="00A579FC" w:rsidRDefault="00A579FC" w:rsidP="00A579F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1"/>
        </w:rPr>
        <w:t>_____________</w:t>
      </w:r>
      <w:r w:rsidRPr="00B731B6">
        <w:tab/>
      </w:r>
      <w:r w:rsidRPr="00B731B6">
        <w:t>日</w:t>
      </w:r>
      <w:r w:rsidRPr="00B731B6">
        <w:t xml:space="preserve">  </w:t>
      </w:r>
      <w:r w:rsidRPr="00B731B6">
        <w:t>期：</w:t>
      </w:r>
      <w:r w:rsidRPr="00B731B6">
        <w:rPr>
          <w:rStyle w:val="Char1"/>
        </w:rPr>
        <w:t>____________</w:t>
      </w:r>
      <w:r>
        <w:rPr>
          <w:rStyle w:val="Char1"/>
          <w:rFonts w:hint="eastAsia"/>
        </w:rPr>
        <w:t xml:space="preserve">  </w:t>
      </w:r>
    </w:p>
    <w:p w:rsidR="00CD20D1" w:rsidRDefault="00CD20D1">
      <w:pPr>
        <w:adjustRightInd/>
        <w:snapToGrid/>
        <w:spacing w:line="240" w:lineRule="auto"/>
        <w:ind w:firstLine="0"/>
        <w:rPr>
          <w:rFonts w:ascii="Arial" w:eastAsia="黑体" w:hAnsi="Arial"/>
          <w:bCs/>
          <w:kern w:val="44"/>
          <w:sz w:val="30"/>
          <w:szCs w:val="44"/>
        </w:rPr>
      </w:pPr>
      <w:r>
        <w:br w:type="page"/>
      </w:r>
    </w:p>
    <w:p w:rsidR="00E84FCC" w:rsidRDefault="00CD20D1" w:rsidP="002823E8">
      <w:pPr>
        <w:pStyle w:val="1"/>
      </w:pPr>
      <w:bookmarkStart w:id="106" w:name="_Toc452677478"/>
      <w:r>
        <w:rPr>
          <w:rFonts w:hint="eastAsia"/>
        </w:rPr>
        <w:lastRenderedPageBreak/>
        <w:t>附录</w:t>
      </w:r>
      <w:r>
        <w:rPr>
          <w:rFonts w:hint="eastAsia"/>
        </w:rPr>
        <w:t>A</w:t>
      </w:r>
      <w:r>
        <w:t xml:space="preserve"> </w:t>
      </w:r>
      <w:r>
        <w:rPr>
          <w:rFonts w:hint="eastAsia"/>
        </w:rPr>
        <w:t>外文资料的书面翻译</w:t>
      </w:r>
      <w:bookmarkEnd w:id="106"/>
    </w:p>
    <w:p w:rsidR="00A94BFE" w:rsidRPr="00442A9B" w:rsidRDefault="00A94BFE" w:rsidP="00A94BFE">
      <w:pPr>
        <w:ind w:firstLine="0"/>
        <w:rPr>
          <w:b/>
        </w:rPr>
      </w:pPr>
      <w:r w:rsidRPr="00442A9B">
        <w:rPr>
          <w:rFonts w:hint="eastAsia"/>
          <w:b/>
        </w:rPr>
        <w:t>一、伤检分流的影响，</w:t>
      </w:r>
      <w:r w:rsidRPr="00442A9B">
        <w:rPr>
          <w:rFonts w:hint="eastAsia"/>
          <w:b/>
        </w:rPr>
        <w:t>Mozilla</w:t>
      </w:r>
      <w:r w:rsidRPr="00442A9B">
        <w:rPr>
          <w:rFonts w:hint="eastAsia"/>
          <w:b/>
        </w:rPr>
        <w:t>和</w:t>
      </w:r>
      <w:r w:rsidRPr="00442A9B">
        <w:rPr>
          <w:rFonts w:hint="eastAsia"/>
          <w:b/>
        </w:rPr>
        <w:t>gnome</w:t>
      </w:r>
      <w:r w:rsidRPr="00442A9B">
        <w:rPr>
          <w:rFonts w:hint="eastAsia"/>
          <w:b/>
        </w:rPr>
        <w:t>的研究</w:t>
      </w:r>
    </w:p>
    <w:p w:rsidR="00A94BFE" w:rsidRDefault="00A94BFE" w:rsidP="00A94BFE">
      <w:pPr>
        <w:pStyle w:val="HTML"/>
        <w:rPr>
          <w:color w:val="000000"/>
        </w:rPr>
      </w:pPr>
      <w:r>
        <w:rPr>
          <w:color w:val="000000"/>
        </w:rPr>
        <w:t>#题目</w:t>
      </w:r>
    </w:p>
    <w:p w:rsidR="00A94BFE" w:rsidRDefault="00A94BFE" w:rsidP="00A94BFE">
      <w:pPr>
        <w:pStyle w:val="HTML"/>
        <w:rPr>
          <w:color w:val="000000"/>
        </w:rPr>
      </w:pPr>
      <w:r>
        <w:rPr>
          <w:color w:val="000000"/>
        </w:rPr>
        <w:t xml:space="preserve">    Impact of Triage: a Study of Mozilla and Gnome</w:t>
      </w:r>
    </w:p>
    <w:p w:rsidR="00A94BFE" w:rsidRDefault="00A94BFE" w:rsidP="00A94BFE">
      <w:pPr>
        <w:pStyle w:val="HTML"/>
        <w:rPr>
          <w:color w:val="000000"/>
        </w:rPr>
      </w:pPr>
      <w:r>
        <w:rPr>
          <w:color w:val="000000"/>
        </w:rPr>
        <w:t>#问题</w:t>
      </w:r>
    </w:p>
    <w:p w:rsidR="00A94BFE" w:rsidRDefault="00A94BFE" w:rsidP="00A94BFE">
      <w:pPr>
        <w:pStyle w:val="HTML"/>
        <w:rPr>
          <w:color w:val="000000"/>
        </w:rPr>
      </w:pPr>
      <w:r>
        <w:rPr>
          <w:color w:val="000000"/>
        </w:rPr>
        <w:t xml:space="preserve">    许多大型的软件项目（文中以Mozilla和Gnome为例）都有大量的用户可以报告项目中发现的问题，但是仅仅有少部分的开发人员发现的问题可以被解决，然而不具有开发能力的人的报告就被忽略掉了，这其实是一种很大的浪费，而且不能保证该项目能够很好的运营，也不能进行针对性的开发</w:t>
      </w:r>
    </w:p>
    <w:p w:rsidR="00A94BFE" w:rsidRDefault="00A94BFE" w:rsidP="00A94BFE">
      <w:pPr>
        <w:pStyle w:val="HTML"/>
        <w:rPr>
          <w:color w:val="000000"/>
        </w:rPr>
      </w:pPr>
      <w:r>
        <w:rPr>
          <w:color w:val="000000"/>
        </w:rPr>
        <w:t>#解决方法</w:t>
      </w:r>
    </w:p>
    <w:p w:rsidR="00A94BFE" w:rsidRDefault="00A94BFE" w:rsidP="00A94BFE">
      <w:pPr>
        <w:pStyle w:val="HTML"/>
        <w:rPr>
          <w:color w:val="000000"/>
        </w:rPr>
      </w:pPr>
      <w:r>
        <w:rPr>
          <w:color w:val="000000"/>
        </w:rPr>
        <w:t xml:space="preserve">    文中提出了Triage（分流，某些工业流程下又被称为伤检分类，指的是非开发人员针对项目出现的问题提出的报告，一般没有得到重视不能很好地解决），是检测目前很少被关注的Triage信息来为项目开发提供参考方向。</w:t>
      </w:r>
    </w:p>
    <w:p w:rsidR="00A94BFE" w:rsidRDefault="00A94BFE" w:rsidP="00A94BFE">
      <w:pPr>
        <w:pStyle w:val="HTML"/>
        <w:rPr>
          <w:color w:val="000000"/>
        </w:rPr>
      </w:pPr>
      <w:r>
        <w:rPr>
          <w:color w:val="000000"/>
        </w:rPr>
        <w:t xml:space="preserve">    文中论述了该方法，并使用它进行了一些检验，在最后分析了它的适用范围和局限性以及相关研究，下面分四部分——方法概述、检验结果、适用范围和局限、相关研究内容分别阐述</w:t>
      </w:r>
    </w:p>
    <w:p w:rsidR="00A94BFE" w:rsidRDefault="00A94BFE" w:rsidP="00A94BFE">
      <w:pPr>
        <w:pStyle w:val="HTML"/>
        <w:rPr>
          <w:color w:val="000000"/>
        </w:rPr>
      </w:pPr>
      <w:r>
        <w:rPr>
          <w:color w:val="000000"/>
        </w:rPr>
        <w:t>##方法概述</w:t>
      </w:r>
    </w:p>
    <w:p w:rsidR="00A94BFE" w:rsidRDefault="00A94BFE" w:rsidP="00A94BFE">
      <w:pPr>
        <w:pStyle w:val="HTML"/>
        <w:rPr>
          <w:color w:val="000000"/>
        </w:rPr>
      </w:pPr>
      <w:r>
        <w:rPr>
          <w:color w:val="000000"/>
        </w:rPr>
        <w:tab/>
        <w:t>该过程使用了十年的Gnome和Mozilla的数据——Bugzilla系统，使用该方法遵循以下的步骤：</w:t>
      </w:r>
    </w:p>
    <w:p w:rsidR="00A94BFE" w:rsidRDefault="00A94BFE" w:rsidP="00A94BFE">
      <w:pPr>
        <w:pStyle w:val="HTML"/>
        <w:rPr>
          <w:color w:val="000000"/>
        </w:rPr>
      </w:pPr>
      <w:r>
        <w:rPr>
          <w:color w:val="000000"/>
        </w:rPr>
        <w:t xml:space="preserve">    1、获取原始数据</w:t>
      </w:r>
    </w:p>
    <w:p w:rsidR="00A94BFE" w:rsidRDefault="00A94BFE" w:rsidP="00A94BFE">
      <w:pPr>
        <w:pStyle w:val="HTML"/>
        <w:rPr>
          <w:color w:val="000000"/>
        </w:rPr>
      </w:pPr>
      <w:r>
        <w:rPr>
          <w:color w:val="000000"/>
        </w:rPr>
        <w:t xml:space="preserve">    2、初步清洗加工</w:t>
      </w:r>
    </w:p>
    <w:p w:rsidR="00A94BFE" w:rsidRDefault="00A94BFE" w:rsidP="00A94BFE">
      <w:pPr>
        <w:pStyle w:val="HTML"/>
        <w:rPr>
          <w:color w:val="000000"/>
        </w:rPr>
      </w:pPr>
      <w:r>
        <w:rPr>
          <w:color w:val="000000"/>
        </w:rPr>
        <w:t xml:space="preserve">    3、创建指标并应用到数据集中</w:t>
      </w:r>
    </w:p>
    <w:p w:rsidR="00A94BFE" w:rsidRDefault="00A94BFE" w:rsidP="00A94BFE">
      <w:pPr>
        <w:pStyle w:val="HTML"/>
        <w:rPr>
          <w:color w:val="000000"/>
        </w:rPr>
      </w:pPr>
      <w:r>
        <w:rPr>
          <w:color w:val="000000"/>
        </w:rPr>
        <w:t xml:space="preserve">    4、分析指标验证结果</w:t>
      </w:r>
    </w:p>
    <w:p w:rsidR="00A94BFE" w:rsidRDefault="00A94BFE" w:rsidP="00A94BFE">
      <w:pPr>
        <w:pStyle w:val="HTML"/>
        <w:rPr>
          <w:color w:val="000000"/>
        </w:rPr>
      </w:pPr>
      <w:r>
        <w:rPr>
          <w:color w:val="000000"/>
        </w:rPr>
        <w:t>方法概述的过程如下所示：</w:t>
      </w:r>
    </w:p>
    <w:p w:rsidR="00A94BFE" w:rsidRDefault="00A94BFE" w:rsidP="00A94BFE">
      <w:pPr>
        <w:pStyle w:val="HTML"/>
        <w:rPr>
          <w:color w:val="000000"/>
        </w:rPr>
      </w:pPr>
      <w:r>
        <w:rPr>
          <w:color w:val="000000"/>
        </w:rPr>
        <w:t xml:space="preserve">      </w:t>
      </w:r>
    </w:p>
    <w:p w:rsidR="00A94BFE" w:rsidRDefault="00A94BFE" w:rsidP="00A94BFE">
      <w:pPr>
        <w:pStyle w:val="HTML"/>
        <w:rPr>
          <w:color w:val="000000"/>
        </w:rPr>
      </w:pPr>
      <w:r>
        <w:rPr>
          <w:color w:val="000000"/>
        </w:rPr>
        <w:t xml:space="preserve">    1、确定数据来源并介绍Bug Triage Protocol（gnome和mozilla目前遵循的），指出triage  activity的概念是从unconfirmed事件状态转换为new或者是confirm</w:t>
      </w:r>
    </w:p>
    <w:p w:rsidR="00A94BFE" w:rsidRDefault="00A94BFE" w:rsidP="00A94BFE">
      <w:pPr>
        <w:pStyle w:val="HTML"/>
        <w:rPr>
          <w:color w:val="000000"/>
        </w:rPr>
      </w:pPr>
      <w:r>
        <w:rPr>
          <w:color w:val="000000"/>
        </w:rPr>
        <w:t xml:space="preserve">    2、数据的清洗和准备，首先采用了Gnome和Mozilla2011年3月的数据，并且出于日志质量的考虑过滤掉了2000多条，然后定义triage事件为事件属性的改变或事件状态的确认（从unconfirmed变为new或confirmed）</w:t>
      </w:r>
    </w:p>
    <w:p w:rsidR="00A94BFE" w:rsidRDefault="00A94BFE" w:rsidP="00A94BFE">
      <w:pPr>
        <w:pStyle w:val="HTML"/>
        <w:rPr>
          <w:color w:val="000000"/>
        </w:rPr>
      </w:pPr>
      <w:r>
        <w:rPr>
          <w:color w:val="000000"/>
        </w:rPr>
        <w:tab/>
        <w:t>3、角色的确定</w:t>
      </w:r>
    </w:p>
    <w:p w:rsidR="00A94BFE" w:rsidRDefault="00A94BFE" w:rsidP="00A94BFE">
      <w:pPr>
        <w:pStyle w:val="HTML"/>
        <w:rPr>
          <w:color w:val="000000"/>
        </w:rPr>
      </w:pPr>
      <w:r>
        <w:rPr>
          <w:color w:val="000000"/>
        </w:rPr>
        <w:t xml:space="preserve">    给出了triager和developer的明确定义，developer是在bugzilla上面提交过代码的开发人员，而triager指的是针对别人提出的triage issue进行过一次triage activity，另外两者的角色可以变化，我们认为一个triager在其第一次提交代码之前都是triager，提交之后是developer。最后还有一种只解决自己提出的triage issue的，成为reporter</w:t>
      </w:r>
    </w:p>
    <w:p w:rsidR="00A94BFE" w:rsidRDefault="00A94BFE" w:rsidP="00A94BFE">
      <w:pPr>
        <w:pStyle w:val="HTML"/>
        <w:rPr>
          <w:color w:val="000000"/>
        </w:rPr>
      </w:pPr>
      <w:r>
        <w:rPr>
          <w:color w:val="000000"/>
        </w:rPr>
        <w:lastRenderedPageBreak/>
        <w:t xml:space="preserve">    4、分流的正确性，目前关于分流行为是否正确没有黄金法则，在下一个用户遇到这个issue之前我们也不知道它是否发生了错误，所以我们认为如果修改的属性值跟最后的属性值相同的是正确的，否则是错误的。</w:t>
      </w:r>
    </w:p>
    <w:p w:rsidR="00A94BFE" w:rsidRDefault="00A94BFE" w:rsidP="00A94BFE">
      <w:pPr>
        <w:pStyle w:val="HTML"/>
        <w:rPr>
          <w:color w:val="000000"/>
        </w:rPr>
      </w:pPr>
      <w:r>
        <w:rPr>
          <w:color w:val="000000"/>
        </w:rPr>
        <w:t>##检验结果</w:t>
      </w:r>
    </w:p>
    <w:p w:rsidR="00A94BFE" w:rsidRDefault="00A94BFE" w:rsidP="00A94BFE">
      <w:pPr>
        <w:pStyle w:val="HTML"/>
        <w:rPr>
          <w:color w:val="000000"/>
        </w:rPr>
      </w:pPr>
      <w:r>
        <w:rPr>
          <w:color w:val="000000"/>
        </w:rPr>
        <w:t>这一部分分两块，第一部分介绍了我们从Gnome和Mozilla的triage activities中的发现以及两个项目之间的不同之处的分析，第二部分对triage activities的影响进行了量化</w:t>
      </w:r>
    </w:p>
    <w:p w:rsidR="00A94BFE" w:rsidRDefault="00A94BFE" w:rsidP="00A94BFE">
      <w:pPr>
        <w:pStyle w:val="HTML"/>
        <w:rPr>
          <w:color w:val="000000"/>
        </w:rPr>
      </w:pPr>
      <w:r>
        <w:rPr>
          <w:color w:val="000000"/>
        </w:rPr>
        <w:tab/>
      </w:r>
    </w:p>
    <w:p w:rsidR="00A94BFE" w:rsidRDefault="00A94BFE" w:rsidP="00A94BFE">
      <w:pPr>
        <w:pStyle w:val="HTML"/>
        <w:rPr>
          <w:color w:val="000000"/>
        </w:rPr>
      </w:pPr>
      <w:r>
        <w:rPr>
          <w:color w:val="000000"/>
        </w:rPr>
        <w:t xml:space="preserve">    1、在给出Gnome和Mozilla的triage activities之前，我们需要先看一下他们定义的triage activities都是什么。这里给出了triage activity的三个任务分别是过滤、补全和分配给各产品。</w:t>
      </w:r>
    </w:p>
    <w:p w:rsidR="00A94BFE" w:rsidRDefault="00A94BFE" w:rsidP="00A94BFE">
      <w:pPr>
        <w:pStyle w:val="HTML"/>
        <w:rPr>
          <w:color w:val="000000"/>
        </w:rPr>
      </w:pPr>
      <w:r>
        <w:rPr>
          <w:color w:val="000000"/>
        </w:rPr>
        <w:t xml:space="preserve">    之后的实验结果发现，Gnome的Product, OS, Priority， Version和Severity类的triage活动较多，Mozilla的Priority活动很少。分析原因，一是因为Mozilla用户数量多，拥有计算机专业知识的人相对少，报告的错误有时候是不准确的，所以各种活动都很多。第二，Mozilla限制了triager对优先级的改变，所以Priority活动很少。这说明我们的实验数据跟实际是相符合的。</w:t>
      </w:r>
    </w:p>
    <w:p w:rsidR="00A94BFE" w:rsidRDefault="00A94BFE" w:rsidP="00A94BFE">
      <w:pPr>
        <w:pStyle w:val="HTML"/>
        <w:rPr>
          <w:color w:val="000000"/>
        </w:rPr>
      </w:pPr>
      <w:r>
        <w:rPr>
          <w:color w:val="000000"/>
        </w:rPr>
        <w:t xml:space="preserve">    2、实验结果表明，对triger们的活动造成最大影响的是不相关报告的过滤，Mozilla过滤了77%，Gnome过滤了27%，且过滤的正确率达到99%。另外由于补全造成的issue是第二个最大的因素。因此我们预期从这两点入手，通过有效的过滤和补全报告信息来减轻开发者的负担。</w:t>
      </w:r>
    </w:p>
    <w:p w:rsidR="00A94BFE" w:rsidRDefault="00A94BFE" w:rsidP="00A94BFE">
      <w:pPr>
        <w:pStyle w:val="HTML"/>
        <w:rPr>
          <w:color w:val="000000"/>
        </w:rPr>
      </w:pPr>
      <w:r>
        <w:rPr>
          <w:color w:val="000000"/>
        </w:rPr>
        <w:t>##局限性分析</w:t>
      </w:r>
    </w:p>
    <w:p w:rsidR="00A94BFE" w:rsidRDefault="00A94BFE" w:rsidP="00A94BFE">
      <w:pPr>
        <w:pStyle w:val="HTML"/>
        <w:rPr>
          <w:color w:val="000000"/>
        </w:rPr>
      </w:pPr>
      <w:r>
        <w:rPr>
          <w:color w:val="000000"/>
        </w:rPr>
        <w:t>由于原因可能会在评测中造成局限：</w:t>
      </w:r>
    </w:p>
    <w:p w:rsidR="00A94BFE" w:rsidRDefault="00A94BFE" w:rsidP="00A94BFE">
      <w:pPr>
        <w:pStyle w:val="HTML"/>
        <w:rPr>
          <w:color w:val="000000"/>
        </w:rPr>
      </w:pPr>
      <w:r>
        <w:rPr>
          <w:color w:val="000000"/>
        </w:rPr>
        <w:tab/>
      </w:r>
    </w:p>
    <w:p w:rsidR="00A94BFE" w:rsidRDefault="00A94BFE" w:rsidP="00A94BFE">
      <w:pPr>
        <w:pStyle w:val="HTML"/>
        <w:rPr>
          <w:color w:val="000000"/>
        </w:rPr>
      </w:pPr>
      <w:r>
        <w:rPr>
          <w:color w:val="000000"/>
        </w:rPr>
        <w:t xml:space="preserve">    1、用户角色的改变：</w:t>
      </w:r>
    </w:p>
    <w:p w:rsidR="00A94BFE" w:rsidRDefault="00A94BFE" w:rsidP="00A94BFE">
      <w:pPr>
        <w:pStyle w:val="HTML"/>
        <w:rPr>
          <w:color w:val="000000"/>
        </w:rPr>
      </w:pPr>
      <w:r>
        <w:rPr>
          <w:color w:val="000000"/>
        </w:rPr>
        <w:t xml:space="preserve">    </w:t>
      </w:r>
      <w:r>
        <w:rPr>
          <w:color w:val="000000"/>
        </w:rPr>
        <w:tab/>
        <w:t>上面提到过，一个triager可能会变成developer，reporter也会变成triager，这对我们的评测造成一定的影响。</w:t>
      </w:r>
    </w:p>
    <w:p w:rsidR="00A94BFE" w:rsidRDefault="00A94BFE" w:rsidP="00A94BFE">
      <w:pPr>
        <w:pStyle w:val="HTML"/>
        <w:rPr>
          <w:color w:val="000000"/>
        </w:rPr>
      </w:pPr>
      <w:r>
        <w:rPr>
          <w:color w:val="000000"/>
        </w:rPr>
        <w:t xml:space="preserve">    2、产品名字的改变，如果一个triager报告的issue的产品变了名字，可能会导致识别的错误，我们不得不维护一个表查看以前的名字。</w:t>
      </w:r>
    </w:p>
    <w:p w:rsidR="00A94BFE" w:rsidRDefault="00A94BFE" w:rsidP="00A94BFE">
      <w:pPr>
        <w:pStyle w:val="HTML"/>
        <w:rPr>
          <w:color w:val="000000"/>
        </w:rPr>
      </w:pPr>
      <w:r>
        <w:rPr>
          <w:color w:val="000000"/>
        </w:rPr>
        <w:t xml:space="preserve">    3、有些issue比如NOTABUG，不会被认为是bug，也不会有确认信息，所以我们最后统计的时候会漏掉这一部分信息，这是不全面的地方</w:t>
      </w:r>
    </w:p>
    <w:p w:rsidR="00A94BFE" w:rsidRDefault="00A94BFE" w:rsidP="00A94BFE">
      <w:pPr>
        <w:pStyle w:val="HTML"/>
        <w:rPr>
          <w:color w:val="000000"/>
        </w:rPr>
      </w:pPr>
      <w:r>
        <w:rPr>
          <w:color w:val="000000"/>
        </w:rPr>
        <w:t>##相关研究</w:t>
      </w:r>
    </w:p>
    <w:p w:rsidR="00A94BFE" w:rsidRDefault="00A94BFE" w:rsidP="00A94BFE">
      <w:pPr>
        <w:pStyle w:val="HTML"/>
        <w:rPr>
          <w:color w:val="000000"/>
        </w:rPr>
      </w:pPr>
      <w:r>
        <w:rPr>
          <w:color w:val="000000"/>
        </w:rPr>
        <w:t>本文主要旨在理解和量化triagers的行为，另外还有以下相关的研究正在进行：</w:t>
      </w:r>
    </w:p>
    <w:p w:rsidR="00A94BFE" w:rsidRDefault="00A94BFE" w:rsidP="00A94BFE">
      <w:pPr>
        <w:pStyle w:val="HTML"/>
        <w:rPr>
          <w:color w:val="000000"/>
        </w:rPr>
      </w:pPr>
      <w:r>
        <w:rPr>
          <w:color w:val="000000"/>
        </w:rPr>
        <w:tab/>
        <w:t>1、将问题报告精确分配给开发者</w:t>
      </w:r>
    </w:p>
    <w:p w:rsidR="00A94BFE" w:rsidRDefault="00A94BFE" w:rsidP="00A94BFE">
      <w:pPr>
        <w:pStyle w:val="HTML"/>
        <w:rPr>
          <w:color w:val="000000"/>
        </w:rPr>
      </w:pPr>
      <w:r>
        <w:rPr>
          <w:color w:val="000000"/>
        </w:rPr>
        <w:t xml:space="preserve">    2、重复报告检测</w:t>
      </w:r>
    </w:p>
    <w:p w:rsidR="00A94BFE" w:rsidRDefault="00A94BFE" w:rsidP="00A94BFE">
      <w:pPr>
        <w:pStyle w:val="HTML"/>
        <w:rPr>
          <w:color w:val="000000"/>
        </w:rPr>
      </w:pPr>
      <w:r>
        <w:rPr>
          <w:color w:val="000000"/>
        </w:rPr>
        <w:t xml:space="preserve">    3、bug修复的记录</w:t>
      </w:r>
    </w:p>
    <w:p w:rsidR="00A94BFE" w:rsidRDefault="00A94BFE" w:rsidP="00A94BFE">
      <w:pPr>
        <w:pStyle w:val="HTML"/>
        <w:rPr>
          <w:color w:val="000000"/>
        </w:rPr>
      </w:pPr>
      <w:r>
        <w:rPr>
          <w:color w:val="000000"/>
        </w:rPr>
        <w:t>##总结</w:t>
      </w:r>
    </w:p>
    <w:p w:rsidR="00A94BFE" w:rsidRDefault="00A94BFE" w:rsidP="00A94BFE">
      <w:pPr>
        <w:pStyle w:val="HTML"/>
        <w:rPr>
          <w:color w:val="000000"/>
        </w:rPr>
      </w:pPr>
      <w:r>
        <w:rPr>
          <w:color w:val="000000"/>
        </w:rPr>
        <w:t>本文从两个实例分析了非开发者的行为对整个项目的改进有很大的作用，但是我们现在缺少足够精确的量化手段，希望使用这些实验结果可以做一个工具帮助triage信息改善项目开发过程</w:t>
      </w:r>
    </w:p>
    <w:p w:rsidR="00A94BFE" w:rsidRPr="00A94BFE" w:rsidRDefault="00A94BFE" w:rsidP="00A94BFE">
      <w:pPr>
        <w:pStyle w:val="af0"/>
        <w:ind w:left="874" w:firstLineChars="0" w:firstLine="0"/>
        <w:rPr>
          <w:rFonts w:hint="eastAsia"/>
        </w:rPr>
      </w:pPr>
    </w:p>
    <w:p w:rsidR="00A94BFE" w:rsidRDefault="00442A9B" w:rsidP="00961FF3">
      <w:pPr>
        <w:rPr>
          <w:b/>
        </w:rPr>
      </w:pPr>
      <w:r w:rsidRPr="00442A9B">
        <w:rPr>
          <w:rFonts w:hint="eastAsia"/>
          <w:b/>
        </w:rPr>
        <w:lastRenderedPageBreak/>
        <w:t>二、</w:t>
      </w:r>
      <w:r>
        <w:rPr>
          <w:rFonts w:hint="eastAsia"/>
          <w:b/>
        </w:rPr>
        <w:t>理解并</w:t>
      </w:r>
      <w:r w:rsidRPr="00442A9B">
        <w:rPr>
          <w:rFonts w:hint="eastAsia"/>
          <w:b/>
        </w:rPr>
        <w:t>检测</w:t>
      </w:r>
      <w:r>
        <w:rPr>
          <w:rFonts w:hint="eastAsia"/>
          <w:b/>
        </w:rPr>
        <w:t>现实世界中的性能缺陷</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#Understanding and Detecting Real-World Performance Bugs</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##Introduction</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###Motivation</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介绍了研究性能问题(Performance Bugs)的必要性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####定义</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t>文章中认为更改少量代码可以引起相当可观的速度提升的缺陷为性能问题</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####存在广泛、不可避免而且造成的影响很大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t>囿于随机黑盒测试的软件测试现状，现在还没有能有效检测出性能问题的手段；</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性能问题会降低吞吐量、增加延迟、浪费资源，可能会导致大型软件项目的整个失败；</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又由于性能问题不会导致直接的系统崩溃，检测困难。</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####软件开发的趋势会增加性能问题的关键性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t>硬件：摩尔定律保证了没有软件进展的时候，软件效率也会因为硬件的发展而加速，因此多核时代的单核效率低下造成的打击是毁灭性的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软件：软件系统正趋向于更加复杂，负载变化很快，性能浪费会更容易出现，检测起来会更难</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能源效率：在资源有限的时代里，能源的重要性不言而喻，而一个性能问题造成的能源浪费是相当可观的，因此解决性能问题就显得更加重要</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###（本文章的）贡献一：特性研究</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目前针对许多传统bug（例如功能性bug）的实例研究已经很多，而且相当成熟，这些研究成功地指导了软件功能测试、功能性bug的检测和错误诊断。而对性能bug的理解很少且有错误的看法，本文的研究有以下几个方面的意义：</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####指导bug的避免</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t>本文研究中三分之二的bug产生都是因为对软件性能特征的工作量或者API的错误理解造成的；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四分之一以上的bug都是从修改之前因为工作量和API更改的代码中产生的；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避免这些bug，开发者需要注重性能的注释系统和软件改动造成的影响的分析。</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####指导性能测试</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t>本文中近一半bug的检测都需要既包含特殊feature又包含大尺度数据的输入才能被观测到；</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集合功能性测试的生成输入技术和注重大尺度输入的技术将会显著性地提高现有技术的状态</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####指导bug的检测</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t>本文中检测的几乎一半的错误补丁中都包含有可以在性能bug检测和修复中复用的效率改善规则</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####与功能性bug的对比</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lastRenderedPageBreak/>
        <w:tab/>
        <w:t>性能缺陷比起功能性缺陷隐藏的时间通常会更加长，但是不能把性能缺陷简单归类为小概率事件，因为其中很大一部分性能缺陷可以由几乎所有的输入引起。</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####普遍的动机</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t>很多性能缺陷都可以通过很少都的代码行数和工作量改善，且会大幅度改善整个软件的运行效率</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很大部分的性能缺陷存在于多线程程序中，开发者需要一个工具来避免落入过渡的多线程设计陷阱</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###贡献二：缺陷的检测</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在此我们提出三个假设：</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存在效率相关的规则</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我们可以从众多的性能缺陷的补丁中抽象出这种规则</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我们可以使用这种规则来检测未知的性能缺陷</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为了检测这些假设是否正确，我们从25个Apache、Mozilla、MySQL的性能缺陷补丁中建立检测程序，用其检测其他的潜在的缺陷，三个软件中共检测出332个新的潜在性能缺陷，其中的219个是从不同于本身的软件中数据构建测检测程序中检测出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从这些数据中我们可以断定：以上三个假设是存在一定的现实意义的。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##方法论</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###研究对象的选择</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我们选择了五个成熟的大型开源软件（Apache、Chrome、GCC、Mozilla、MySQL）来作为我们的研究对象，这五个软件的共同特点是都是大型且成熟的开源软件而且拥有大量的代码以及维护很好的bug数据库，五个软件覆盖了各种语言、各种用途以达到研究的一般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###bug的获取</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GCC、Mozilla和MySQL三个软件对性能缺陷都有特殊的标记，使得我们能够很容易地从其bug database中获取性能缺陷，而Apache和Chrome没有这样的专门标签，我们从他们的报告文档中通过搜索性能相关的关键词来检测。</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###注意事项（本文研究的局限性）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我们选择了五个很具有代表性的开源软件，也覆盖了很大一部分分类，但是不能覆盖全部的分类（事实上也是做不到的）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我们研究的bug都是五个软件的bug database中取出来的，没有任何的主观臆断，但是有的性能缺陷是永远不会被检测出或者修复的，对于这种性能缺陷，我们是无能为力的，但是我们认为我们选取的这些都是极具代表性的bug，一定程度上代表了那些不能检测的bug</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文中所有的bug检测、分析、分类都是历时长久而且使用了大量的人力，使其更加可信</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##案例分析</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lastRenderedPageBreak/>
        <w:t>我们研究的目标是通过避免、暴露、检测、修复性能缺陷来该部分使用了四个经典的案例来证明我们的研究的可信性和潜力，并且回答以下几个问题：</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1. 性能缺陷的是否会因为跟传统的bug区别过大导致其不能根据传统bug的检测程序来研究</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2. 如果没有那么不同，那么会不会它们之间太相近了，根本不需要一个额外的研究？</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3. 如果开发者更加ixin，我们是否还会需要相关研究或者工具来支持我们的工作（针对性能缺陷）</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b/>
          <w:color w:val="000000"/>
          <w:kern w:val="0"/>
        </w:rPr>
      </w:pPr>
      <w:r w:rsidRPr="00442A9B">
        <w:rPr>
          <w:rFonts w:ascii="宋体" w:hAnsi="宋体" w:cs="宋体" w:hint="eastAsia"/>
          <w:b/>
          <w:color w:val="000000"/>
          <w:kern w:val="0"/>
        </w:rPr>
        <w:t>三、</w:t>
      </w:r>
      <w:r>
        <w:rPr>
          <w:rFonts w:ascii="宋体" w:hAnsi="宋体" w:cs="宋体" w:hint="eastAsia"/>
          <w:b/>
          <w:color w:val="000000"/>
          <w:kern w:val="0"/>
        </w:rPr>
        <w:t>两个开源软件的研究：Apache和Mozilla</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#题目</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Two Case Studies of Open Source Software Development: Apache and Mozilla</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#简介及问题</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本文设计了一种方法论研究了apache和Mozilla的开发特点，首先从apache的研究中使用该方法，从其特点中总结出七个假设，然后用同样的方法论研究Mozilla的开发过程，并且验证假设。</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提出了开源软件开发模式的优点在于快速、廉价而且有可能做的更好，提出了与传统开发模式相比几个常见的弊端</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开发人员规模比较大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工作选择自由度大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没有严格的系统级设计</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没有项目规划时间表等</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这些问题的出现可能是由于开发人员规模大且很少经常有面对面的交流，主要是通过电子邮件和工作板的形式交流，很多传统的协调工作的方式都没有被采用。但是开源开发的先天性优势决定了他的成功，现在已经是不可忽略的一股力量，下面主要分析apache和mozilla的开发过程。</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开源软件的开发模式特点和面临的问题与挑战，具体问题如下：</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apache的开发是怎样的一个过程</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分别有多少人参与了代码编写、问题报告、修复漏洞的工作</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人们在参与的过程中是否会变换角色，还是一直担任同一角色？所有人的工作量都是差不多的吗？</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代码贡献者在哪一部分工作？是严格的一个文件还是模块水平？</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apache的缺陷密度是怎样的水平？</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解决问题需要的时间是多长？高优先级的问题是否会解决的更快？解决问题的时间间隔会随时间而减少吗？</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#方法论及数据源</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t>备注：该总结中涉及的数据都在论文的表格或者图中，没有给出位置，仅做了一定的总结</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开源软件开发过程很少有面对面交流和电话沟通，所以绝大多数的开发信息被记录在电子档案（邮件等电子资料）中，我们量化的数据来源就是这些</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apache的记录有邮件（记录了发件人、地址、主题、内容等等必要信息，下同）、BUGDB（bug数据库）、problem reports、CVS上的代码改动细节</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Mozilla数据源主要来自CVS和Bugzilla</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从这些数据中抽象出一系列的指标来进行评价整个开发过程，其中对于一个problem report我们只考虑三个状态：CREATE、RESOLVED、VERIFIED</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对商业项目提出了两个系统：记录更改历史的扩展的变更管理系统（ECMS）以及追踪源代码变化的源代码控制系统（SCCS）。</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为了方便问题的研究，论文选用了五个与apache同时期的商业项目</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#问题的研究与解答</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t>这一部分逐条解答了简介中提出的各个问题</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##apache的研究</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apache的开发是怎样的一个过程</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apache的开发开始时是对一个http程序NCSA做修补工作的，几个月之后，已经相当完善的apache逐步去带了之前的服务器，这是apache的第一个版本1.0。因为开始的目标就是修复问题，所以没有任何传统开发的规则，开发人员也是volunteer。交流基本通过email。</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1、角色和职责</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所有的开发者都是志愿，都有一个主业，所以没有很多时间投入开发，整个团队最大的问题是没有严格的决策体系，都是靠投票表决。核心团队的规模一直不大，开始是8人，现在达到15人。每个开发人员都可以提交代码，重大的改动（会影响到其他开发者）通过投票决定。</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核心开发者拥有查看问题并分配任务的权利，同时也担任开发测试职责。</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2、确定工作内容（该修复哪些问题）</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为了确保工作完成度，apache有两个主要的报告途径，一个是开发者mailing list，另一个是BUGDB，如果是BUGDB，报告者可能同时也是开发人员，报告时会自己附上解决的方法，另外一种情况，会将问题报告附加到开发者邮件列表中，如果开发者对该问题的评估觉得它足够严重将由核心人员分配问题解决任务。</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3、工作分配和实施</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确认了问题的严重性之后，核心团队会根据开发者擅长的领域分配任务</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lastRenderedPageBreak/>
        <w:t xml:space="preserve">            分配任务之后开始着手寻找解决方法，如果已经有几个选择，那么这些选项会跟其他的开发团队讨论</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4、预发布测试</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解决方法一旦确定并且实施后，新的版本会有测试者在自己的服务器上进行测试，类似于单元测试的过程</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5、检查</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单元测试结束后，核心开发者可以直接发布到CVS或者是再通过邮件与其他人员交流。确认之后所有的这些最终检查人员都有权利发布新的版本</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6、管理发布版本</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产品发布之后会有一个核心人员担任产品负责，可以评估产品出现的问题、解决时间直到产品到达一个稳定状态</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以上对Apache开发做了综述，以下几个问题是结果量化的部分</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分别有多少人参与了代码编写、问题报告、修复漏洞的工作</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apache的开发团队非常庞大，平均每一个小的产品有400以上的开发者。</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有182人贡献了695条问题报告，另有249人贡献了6092条代码提交行为</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共有3060人提交了3975个问题，其中458人提交的591个问题得到了apache的最终代码上和文档上的改变</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另外还有2654提交的3384条报告因为不能追踪而没有得到解决。</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人们在参与的过程中是否会变换角色，还是一直担任同一角色？所有人的工作量都是差不多的吗？</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从代码库的累计贡献来看，15个人贡献了超过83%的MRs和deltas，以及超过88%的代码增量和91%的代码删减量，核心开发人员正是15个人，这与之前的分析契合。可以看出，核心人员的贡献量占绝大部分。</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如果仅看问题修复的情况，前15人仅贡献了66%的问题修复，修复参与率是26%，代码贡献率是4%，比问题修复要低六倍。</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r w:rsidRPr="00442A9B">
        <w:rPr>
          <w:rFonts w:ascii="宋体" w:hAnsi="宋体" w:cs="宋体"/>
          <w:color w:val="000000"/>
          <w:kern w:val="0"/>
        </w:rPr>
        <w:tab/>
        <w:t>以1998年一月份为分割点，之前和之后分别有一次以上fix的开发人员有49人，分别有两次以上的是20人，第一时间段贡献至少一次代码提交的人有140，第二阶段有120人，其中只有25人是两个阶段都有代码提交的。这说明除了核心团队以外，只有少数人对工程产生了改变</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对比其他五个同时期的商业项目（来自电信行业），其中两个前15人所做的delta改变是77%（apache的83%），code改变是68%（apache是88%）.部分的小项目甚至更低，达到了46%的delta和33%的代码改变。如果定义贡献了83%的MRs和88%的代码增加量为top developer的话，apache的top developer值远低于其他的商业项目。</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谁在做problem report？</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lastRenderedPageBreak/>
        <w:t xml:space="preserve">     </w:t>
      </w:r>
      <w:r w:rsidRPr="00442A9B">
        <w:rPr>
          <w:rFonts w:ascii="宋体" w:hAnsi="宋体" w:cs="宋体"/>
          <w:color w:val="000000"/>
          <w:kern w:val="0"/>
        </w:rPr>
        <w:tab/>
        <w:t>BUGDB上共有3975个不同的pr，前15人仅提供了5%的PRs，2600个开发者仅贡献了一个pr，306人贡献了2个，85人提交了3个，同一个问题被最多人报告涉及32人。前15人的开发团队中仅有3人在top 15问题贡献者中。从中我们可以看出，问题的贡献者比代码开发者分布得更加广泛，且分配的更均匀。</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代码贡献者在哪一部分工作？是严格的一个文件还是模块水平？</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r w:rsidRPr="00442A9B">
        <w:rPr>
          <w:rFonts w:ascii="宋体" w:hAnsi="宋体" w:cs="宋体"/>
          <w:color w:val="000000"/>
          <w:kern w:val="0"/>
        </w:rPr>
        <w:tab/>
      </w:r>
      <w:r w:rsidRPr="00442A9B">
        <w:rPr>
          <w:rFonts w:ascii="宋体" w:hAnsi="宋体" w:cs="宋体"/>
          <w:color w:val="000000"/>
          <w:kern w:val="0"/>
        </w:rPr>
        <w:tab/>
        <w:t>我们预期是15个核心人员对代码的贡献量占绝大部分，其他人只贡献少量，不过从结果来看，开发者按需要可能贡献各个模块的代码，也即是说他们之间有充分的信任，代码归属的概念比较模糊</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apache的缺陷密度是怎样的水平？</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r w:rsidRPr="00442A9B">
        <w:rPr>
          <w:rFonts w:ascii="宋体" w:hAnsi="宋体" w:cs="宋体"/>
          <w:color w:val="000000"/>
          <w:kern w:val="0"/>
        </w:rPr>
        <w:tab/>
      </w:r>
      <w:r w:rsidRPr="00442A9B">
        <w:rPr>
          <w:rFonts w:ascii="宋体" w:hAnsi="宋体" w:cs="宋体"/>
          <w:color w:val="000000"/>
          <w:kern w:val="0"/>
        </w:rPr>
        <w:tab/>
        <w:t>回答这个问题我们需要先确定量化的标准，现在常用的衡量缺陷密度的标准是每千行代码的出错率，这个指标具有一些先天的缺陷：1、编程语言会造成比较大的影响2、整体的代码计算可能对局部测量产生影响3、没有考虑检测的覆盖面。鉴于这些缺陷，文章采用的量化方法是每千行交付代码的代码增量和delta量，很好地解决了以上的问题。apache与其他的商业项目比较结果如下（仅考虑了造成代码改变的缺陷）：</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apache的最终发布版本缺陷密度比起其他的商业项目要大，但是其系统测试前的缺陷率却很低，说明这一差异是开源项目缺少系统测试导致的，其本身的开发过程能够有更小的缺陷密度</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解决问题需要的时间是多长？高优先级的问题是否会对解决区间有影响？解决问题的时间间隔会随时间而减少吗？</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r>
      <w:r w:rsidRPr="00442A9B">
        <w:rPr>
          <w:rFonts w:ascii="宋体" w:hAnsi="宋体" w:cs="宋体"/>
          <w:color w:val="000000"/>
          <w:kern w:val="0"/>
        </w:rPr>
        <w:tab/>
        <w:t>50%的问题在一天内解决，75%是42天，90%是140天</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关于优先级，有两种标注优先级方式，一种是报告问题者标注优先级，这样不会对区间的大小造成影响，另外一种是问题涉及的用户数量，这样会有优先级越高解决的区间越小的特点。</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关于时间，以1997年一月为分割点，之后的一段时间比前期解决区间小很多，说明是随着时间减少了的。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##假设</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这里提出了七个假设，将在Mozilla的研究中证实</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假设1：开源软件一般会有一个不大于10-15人的核心开发团队，该团队控制着整个代码库，且贡献了80%的新功能</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假设2：如果团队非常庞大，以至于在合理的时间框架内前10-15人不能开发80%的代码，那么就有必要采用严格的代码归属制度将开发团队分组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假设3：成功的开源项目中修复缺陷的团队会比核心团队大一个数量级，报告错误的团队会再大一个数量级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假设4：拥有强大核心团队的项目如果没有超过核心数量的贡献者，那么他们即使能够开发出新的功能也会因为缺少发现问题和修复问题的机构而失败</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lastRenderedPageBreak/>
        <w:t xml:space="preserve">   - 假设5：如果测试水平相当，开源项目会比只有特性测试的（没有系统测试）一般商业项目缺陷密度要低</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假设6：成功的开源软件中，开发者同时也会是软件的使用者</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假设7：开源项目对客户反映的问题处理速度很快</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##Mozilla的研究</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Mozilla的开发是怎样的一个过程</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公众开始的时候对Mozilla有很高的预期，但是它获得的智齿以及开发人员等等资源都不够，甚至有一名核心人员因为各种条件的缺乏出走。不过在改进之后，Mozilla已经在HP、Oracle、Sun等主流公司获得了广泛的应用，这是它良好的质量和扩展性的体现</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1、角色和职责</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目前Mozilla的主要负责人是mozilla.org的12人，其中有4人主要从事浏览器应用的编写，其他人有web应用、bugzilla维护等等各种任务，各个模块的决策权被分配到最接近那一部分代码的人，但是核心人员拥有决策权的取消权和最终决策权。开发者向CVS提交代码改变需要经过模块负责人的准许。</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2、确定工作内容（该修复哪些问题）</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Mozilla.org有一个确定的时间表和下一个开发版本的特性表，同时拥有决策权，但是需要花很长时间确定开发社区同意这些决定</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任何人都可以报告问题或者是提出改进意见，使用的是Bugzilla工具，要求请求者有一个Bugzilla的账户。与apache不同的是，Bugzilla显然更成熟，它能帮助报告者查看最近的bug避免重复报告，并且要求报告者提供必要的细节使bug分辨变得更加简单。同时也便于错误的重现，方便改进。</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3、工作分配和实施</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r w:rsidRPr="00442A9B">
        <w:rPr>
          <w:rFonts w:ascii="宋体" w:hAnsi="宋体" w:cs="宋体"/>
          <w:color w:val="000000"/>
          <w:kern w:val="0"/>
        </w:rPr>
        <w:tab/>
        <w:t>比起apache的邮件通知方式，Mozilla的Bugzilla显然更有效率，开发社区可以根据自己的专长寻找他们擅长的更改，如果缺少这样的专业知识，可以在该report上标明需要help，这样核心人员可以参与分配。而且已经分派的任务不会再出现在Bugzilla上面，避免了重复劳动</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4、预发布测试</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Mozilla有一个名为“smoke test”的daily测试，如果build失败，或者是检测到错误，开发人员将会被每天提醒直到，这一部分被修复。</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Mozilla有六个完整的测试团队，分别负责不同的模块，有严谨的测试架构。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5、检查</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在新的代码进入代码库之前，Mozilla有两个检测模块，一个是该模块拥有者自身的检查，一个是与该模块无关的指定组在其发布之前的最终检查。</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6、管理发布版本</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Mozilla有两个发布后的检测工具，Tinderbox和milestone，前者检测在特定平台下的代码问题，并且会报告代码较之前版本的变化和作者。而milestone会报告更多相关的内容。两个工具报告周琦分别是一天和大概一个月</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lastRenderedPageBreak/>
        <w:t xml:space="preserve">    </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以上对Mozilla开发做了综述，以下几个问题是结果量化的部分（注意Mozilla比apache规模大很多，Mozilla有78个不同的模块，其中有的比Apache整个项目还大）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分别有多少人参与了代码编写、问题报告、修复漏洞的工作</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r>
      <w:r w:rsidRPr="00442A9B">
        <w:rPr>
          <w:rFonts w:ascii="宋体" w:hAnsi="宋体" w:cs="宋体"/>
          <w:color w:val="000000"/>
          <w:kern w:val="0"/>
        </w:rPr>
        <w:tab/>
        <w:t>从CVS上我们看到有486人在贡献代码，有412人对被接受的问题报告的修正有贡献</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而从Bugzilla来看，有6837人报告了58K条错误，有1403人报告了11616条刻意被追踪到代码变化的问题报告，任何一个模块整体参与报告的人数数量级在500-1500之间，最大的一个达到了3000量级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6873人中只有5%创建的PR是内部的，另外他们报告了58KPR中的47%，这说明Mozilla比起ApachePR报告的分布更不均匀，113人就报告了58K中的30K，他们平均每人报告100条以上。</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人们在参与的过程中是否会变换角色，还是一直担任同一角色？所有人的工作量都是差不多的吗？谁在做problem report？</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从代码库的累计贡献来看，Mozilla的整体趋势和Apache差不多，但是由于整体规模比较大，所以核心团队比Apache更大一些。开发社区所占的比例相较Apache没有很大改变。</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Apache的PR报告分布很均匀，但是Mozilla差别则较大，50%的PR报告来自113个人，第一名更是报告了1000条之多，而Apache最高的仅报告了32条。他们之中的46人没有贡献任何代码，而且有25人是外部人员，从中我们可以分析出，Mozilla有一个涵盖了内部和外部人员的专门测试小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r>
      <w:r w:rsidRPr="00442A9B">
        <w:rPr>
          <w:rFonts w:ascii="宋体" w:hAnsi="宋体" w:cs="宋体"/>
          <w:color w:val="000000"/>
          <w:kern w:val="0"/>
        </w:rPr>
        <w:tab/>
        <w:t>由于多数的核心人员都是全职员工，且核心团队规模较大，我们将它与传统的商业项目对比，发现Netscape生产率确实很高，甚至高于某些典型的商业项目。</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而且有一个很重要的特点，有一个核心团队的成员在所有七个主要模块中都有出现，有38个核心成员在两个核心模块中出现，虽然项目的不同会有一定的影响，但是我们显然可以看出，这种混合式的开发模式比传统的商业模式生产力要高。</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代码贡献者在哪一部分工作？是严格的一个文件还是模块水平？</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r w:rsidRPr="00442A9B">
        <w:rPr>
          <w:rFonts w:ascii="宋体" w:hAnsi="宋体" w:cs="宋体"/>
          <w:color w:val="000000"/>
          <w:kern w:val="0"/>
        </w:rPr>
        <w:tab/>
      </w:r>
      <w:r w:rsidRPr="00442A9B">
        <w:rPr>
          <w:rFonts w:ascii="宋体" w:hAnsi="宋体" w:cs="宋体"/>
          <w:color w:val="000000"/>
          <w:kern w:val="0"/>
        </w:rPr>
        <w:tab/>
        <w:t>Apache的代码归属问题比较模糊，没有特定的负责人，但是Mozilla是强制开发者遵循负责人制度的，每一个commit都需要模块负责人的同意才能进行，所以我们考察模块是由哪些人提交的没有意义，它们都是模块负责人提交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Mozilla的缺陷密度是怎样的水平？</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r w:rsidRPr="00442A9B">
        <w:rPr>
          <w:rFonts w:ascii="宋体" w:hAnsi="宋体" w:cs="宋体"/>
          <w:color w:val="000000"/>
          <w:kern w:val="0"/>
        </w:rPr>
        <w:tab/>
      </w:r>
      <w:r w:rsidRPr="00442A9B">
        <w:rPr>
          <w:rFonts w:ascii="宋体" w:hAnsi="宋体" w:cs="宋体"/>
          <w:color w:val="000000"/>
          <w:kern w:val="0"/>
        </w:rPr>
        <w:tab/>
        <w:t>与Apache一样考虑系统测试前的缺陷密度，我们发现，Mozilla的缺陷密度与Apache是一个数量级，低于普通商业项目数倍。</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lastRenderedPageBreak/>
        <w:t xml:space="preserve">        </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解决问题需要的时间是多长？高优先级的问题是否会对解决区间有影响？解决问题的时间间隔会随时间而减少吗？</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r>
      <w:r w:rsidRPr="00442A9B">
        <w:rPr>
          <w:rFonts w:ascii="宋体" w:hAnsi="宋体" w:cs="宋体"/>
          <w:color w:val="000000"/>
          <w:kern w:val="0"/>
        </w:rPr>
        <w:tab/>
        <w:t>在Bugzilla所有的57966条PR中，99%的都有创建日期和状态更改日期，其中85%已经通过RESOLVED状态，46%状态是FIXED，表明已经被修复到代码库中，83%状态是VERIFIED，表明检查人员同意修复。</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r>
      <w:r w:rsidRPr="00442A9B">
        <w:rPr>
          <w:rFonts w:ascii="宋体" w:hAnsi="宋体" w:cs="宋体"/>
          <w:color w:val="000000"/>
          <w:kern w:val="0"/>
        </w:rPr>
        <w:tab/>
        <w:t>相比较Apache，Mozilla的修复时间要更长一些。</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导致了fix和代码改变的PR有一半在30内解决，而没有导致的有一半在15天内就解决了。</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优先级的影响也很大，P1P3的在30天内被解决，P2在80天内被解决，而P4和P5则需要超过100天。根据上面提到的，优先级造成的影响比较大说明参与者非常遵循Mozilla的优先级规定。这也是Mozilla分模块并统计影响的用户的数量确定优先级的好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##假设检验</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假设1：开源软件一般会有一个不大于10-15人的核心开发团队，该团队控制着整个代码库，且贡献了80%的新功能</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假设2：如果团队非常庞大，以至于在合理的时间框架内前10-15人不能开发80%的代码，那么就有必要采用严格的代码归属制度将开发团队分组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r>
      <w:r w:rsidRPr="00442A9B">
        <w:rPr>
          <w:rFonts w:ascii="宋体" w:hAnsi="宋体" w:cs="宋体"/>
          <w:color w:val="000000"/>
          <w:kern w:val="0"/>
        </w:rPr>
        <w:tab/>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r w:rsidRPr="00442A9B">
        <w:rPr>
          <w:rFonts w:ascii="宋体" w:hAnsi="宋体" w:cs="宋体"/>
          <w:color w:val="000000"/>
          <w:kern w:val="0"/>
        </w:rPr>
        <w:tab/>
        <w:t>上面两个假设是得到Mozilla研究数据支持的，分析原因可能是当多数人在做非常相同的工作时，少数几个对工作相对了解且被大家信任的人担当分配者可能会获得更高的效率。但是当这个核心的数量超过了15人的时候交流会出现一些问题（Mozilla核心团队是22-26人），因此正如我们假设的那样，Mozilla设定了严格的代码归属制度。</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假设3：成功的开源项目中修复缺陷的团队会比核心团队大一个数量级，报告错误的团队会再大一个数量级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r>
      <w:r w:rsidRPr="00442A9B">
        <w:rPr>
          <w:rFonts w:ascii="宋体" w:hAnsi="宋体" w:cs="宋体"/>
          <w:color w:val="000000"/>
          <w:kern w:val="0"/>
        </w:rPr>
        <w:tab/>
      </w:r>
      <w:r w:rsidRPr="00442A9B">
        <w:rPr>
          <w:rFonts w:ascii="宋体" w:hAnsi="宋体" w:cs="宋体"/>
          <w:color w:val="000000"/>
          <w:kern w:val="0"/>
        </w:rPr>
        <w:tab/>
        <w:t>根据上面Mozilla研究数据，三个数字之间差距确实很大，但是没有达到Apache那种程度，究其原因，可能是Mozilla的混合开发模式导致的，鉴于我们的假设是针对纯开源软件的开发，所以我们没必要认为该假设是错误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假设4：拥有强大核心团队的项目如果没有超过核心数量的贡献者，那么他们即使能够开发出新的功能也会因为缺少发现问题和修复问题的机构而失败</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r>
      <w:r w:rsidRPr="00442A9B">
        <w:rPr>
          <w:rFonts w:ascii="宋体" w:hAnsi="宋体" w:cs="宋体"/>
          <w:color w:val="000000"/>
          <w:kern w:val="0"/>
        </w:rPr>
        <w:tab/>
      </w:r>
      <w:r w:rsidRPr="00442A9B">
        <w:rPr>
          <w:rFonts w:ascii="宋体" w:hAnsi="宋体" w:cs="宋体"/>
          <w:color w:val="000000"/>
          <w:kern w:val="0"/>
        </w:rPr>
        <w:tab/>
        <w:t>这一点无法从Mozilla现有的数据中得到验证</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假设5：如果测试水平相当，开源项目会比只有特性测试的（没有系统测试）一般商业项目缺陷密度要低</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w:t>
      </w:r>
      <w:r w:rsidRPr="00442A9B">
        <w:rPr>
          <w:rFonts w:ascii="宋体" w:hAnsi="宋体" w:cs="宋体"/>
          <w:color w:val="000000"/>
          <w:kern w:val="0"/>
        </w:rPr>
        <w:tab/>
      </w:r>
      <w:r w:rsidRPr="00442A9B">
        <w:rPr>
          <w:rFonts w:ascii="宋体" w:hAnsi="宋体" w:cs="宋体"/>
          <w:color w:val="000000"/>
          <w:kern w:val="0"/>
        </w:rPr>
        <w:tab/>
      </w:r>
      <w:r w:rsidRPr="00442A9B">
        <w:rPr>
          <w:rFonts w:ascii="宋体" w:hAnsi="宋体" w:cs="宋体"/>
          <w:color w:val="000000"/>
          <w:kern w:val="0"/>
        </w:rPr>
        <w:tab/>
        <w:t>该假设基本上也得到了验证，Apache和Mozilla的缺陷密度（系统测试前）确实都比一般的商业项目低</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假设6：成功的开源软件中，开发者同时也会是软件的使用者</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lastRenderedPageBreak/>
        <w:t xml:space="preserve">  </w:t>
      </w:r>
      <w:r w:rsidRPr="00442A9B">
        <w:rPr>
          <w:rFonts w:ascii="宋体" w:hAnsi="宋体" w:cs="宋体"/>
          <w:color w:val="000000"/>
          <w:kern w:val="0"/>
        </w:rPr>
        <w:tab/>
      </w:r>
      <w:r w:rsidRPr="00442A9B">
        <w:rPr>
          <w:rFonts w:ascii="宋体" w:hAnsi="宋体" w:cs="宋体"/>
          <w:color w:val="000000"/>
          <w:kern w:val="0"/>
        </w:rPr>
        <w:tab/>
      </w:r>
      <w:r w:rsidRPr="00442A9B">
        <w:rPr>
          <w:rFonts w:ascii="宋体" w:hAnsi="宋体" w:cs="宋体"/>
          <w:color w:val="000000"/>
          <w:kern w:val="0"/>
        </w:rPr>
        <w:tab/>
        <w:t>提出该假设的原因是开发者是计算机领域的专家，提出的问题自然质量也会更高，虽然我们没有直接的数据表明Mozilla有多少开发者在使用它的浏览器，但是常识告诉我们一个有专业知识的开发者在开发过程中没有使用过他的产品是不可能的。，这条假设也可以认为是支持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假设7：开源项目对客户反映的问题处理速度很快</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ab/>
      </w:r>
      <w:r w:rsidRPr="00442A9B">
        <w:rPr>
          <w:rFonts w:ascii="宋体" w:hAnsi="宋体" w:cs="宋体"/>
          <w:color w:val="000000"/>
          <w:kern w:val="0"/>
        </w:rPr>
        <w:tab/>
      </w:r>
      <w:r w:rsidRPr="00442A9B">
        <w:rPr>
          <w:rFonts w:ascii="宋体" w:hAnsi="宋体" w:cs="宋体"/>
          <w:color w:val="000000"/>
          <w:kern w:val="0"/>
        </w:rPr>
        <w:tab/>
        <w:t>Mozilla的反应时间要比Apache长很多，但是这是由于它的混合开发属性导致的，其中反应时间可能包含了汇报给owner的时间等，所以该条假设也很难否定。</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#总结</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我们分别研究了两个成功的卡源软件项目，从中分析出一些共同点而且，我们提出的假设也得到了很好的验证，总结起来开源软件的特点如下：</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开源软件一般会有一个不大于10-15人的核心开发团队，该团队控制着整个代码库，且贡献了80%的新功能</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如果团队非常庞大，以至于在合理的时间框架内前10-15人不能开发80%的代码，那么就有必要采用严格的代码归属制度将开发团队分组</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成功的开源项目中修复缺陷的团队会比核心团队大一个数量级，报告错误的团队会再大一个数量级</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如果测试水平相当，开源项目会比只有特性测试的（没有系统测试）一般商业项目缺陷密度要低</w:t>
      </w: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442A9B">
        <w:rPr>
          <w:rFonts w:ascii="宋体" w:hAnsi="宋体" w:cs="宋体"/>
          <w:color w:val="000000"/>
          <w:kern w:val="0"/>
        </w:rPr>
        <w:t xml:space="preserve">   - 成功的开源软件中，开发者同时也会是软件的使用者</w:t>
      </w:r>
    </w:p>
    <w:p w:rsid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1D0365" w:rsidRDefault="001D0365"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b/>
          <w:color w:val="000000"/>
          <w:kern w:val="0"/>
        </w:rPr>
      </w:pPr>
      <w:r w:rsidRPr="001D0365">
        <w:rPr>
          <w:rFonts w:ascii="宋体" w:hAnsi="宋体" w:cs="宋体" w:hint="eastAsia"/>
          <w:b/>
          <w:color w:val="000000"/>
          <w:kern w:val="0"/>
        </w:rPr>
        <w:t>四、</w:t>
      </w:r>
      <w:r>
        <w:rPr>
          <w:rFonts w:ascii="宋体" w:hAnsi="宋体" w:cs="宋体" w:hint="eastAsia"/>
          <w:b/>
          <w:color w:val="000000"/>
          <w:kern w:val="0"/>
        </w:rPr>
        <w:t>linux文件系统的演变</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#linux文件系统演变的研究</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##题目</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A Study of Linux File System Evolution</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##研究的问题及研究背景</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问题</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w:t>
      </w:r>
      <w:r w:rsidRPr="001D0365">
        <w:rPr>
          <w:rFonts w:ascii="宋体" w:hAnsi="宋体" w:cs="宋体"/>
          <w:color w:val="000000"/>
          <w:kern w:val="0"/>
        </w:rPr>
        <w:tab/>
        <w:t>重要的Linux开源文件系统的代码库很难读懂，文件系统的位置、漏洞的类型特点、性能特点、被最常利用的可靠性特征等信息都不为人所知，开发者和工具制造商也不能很好地设计更好的系统和使自己的工具更加贴近实际。</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背景</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w:t>
      </w:r>
      <w:r w:rsidRPr="001D0365">
        <w:rPr>
          <w:rFonts w:ascii="宋体" w:hAnsi="宋体" w:cs="宋体"/>
          <w:color w:val="000000"/>
          <w:kern w:val="0"/>
        </w:rPr>
        <w:tab/>
        <w:t>开源文件系统的重要性</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Linux Ext4、XFS和Btrfs等开源的文件系统仍然是世界上现代存储的主要组成部分</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智能手机上的许多用户数据由本地文件系统来管理</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绝大多数桌面用户没有对数据进行备份的习惯，因此本地文件系统在管理用户数据上作用很关键</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r>
      <w:r w:rsidRPr="001D0365">
        <w:rPr>
          <w:rFonts w:ascii="宋体" w:hAnsi="宋体" w:cs="宋体"/>
          <w:color w:val="000000"/>
          <w:kern w:val="0"/>
        </w:rPr>
        <w:tab/>
        <w:t>随着技术发展，我们期望能开发出更好更新的文件系统</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了解以往文件系统的发展进程有助于我们对症下药</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lastRenderedPageBreak/>
        <w:t xml:space="preserve">        bug补丁的分析占了大部分的研究，其中性能和可靠性的补丁是很普遍的</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文件补丁中有一个带有注释的数据集</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Linux文件系统中存在一个非常明显的潜在相似性，可以利用这种共性改进下一代文件系统和工具</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##研究方法论</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###研究材料（文件系统）的选择</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综合考虑了可靠性、不同数据结构、多种性能优化、多样的先进特性、完善性等，选择了六种文件系统以及相关的模式：Ext3-JBD、Ext4-IBD2、XFS、Btrfs、ReiserFS和JFS</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###文件系统补丁分类</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分类的标准要从我们的目的出发，因此确定了以下三个参考依据，按照这些问题进行补丁的分类：</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1、综述：文件系统中最多的补丁类型是什么？文件系统演变时补丁如何变化？不同类型的不定是否大小不同？</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2.Bugs：文件系统重存在什么类型的bug？包含哪些成分的文件系统存在的bug更多？不同的bug产生的不同结果是什么？</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3.性能和可靠性：文件系统为了提高其性能采用什么技术？哪些可靠性增加功能被计划加入到文件系统中？</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在后面几节会分别从这几个方面阐述</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文章中从Linux2.6文件系统中检测了5079个补丁，根据补丁中头文件和类型体中的信息将其分类</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##补丁综述</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###补丁类型的划分</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分为五类：</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w:t>
      </w:r>
      <w:r w:rsidRPr="001D0365">
        <w:rPr>
          <w:rFonts w:ascii="宋体" w:hAnsi="宋体" w:cs="宋体"/>
          <w:color w:val="000000"/>
          <w:kern w:val="0"/>
        </w:rPr>
        <w:tab/>
        <w:t>bug修复（Bug）、性能改善（Performance）、增强可靠性（Reliability）、引入新特性（Feature）、代码维护性质（Maintenance）</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每一中补丁通常只是其中的一种。</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从文章中给出的图表中可以观察到每种补丁类型的数量和相关性，几种补丁的百分比十分相近，其中补丁的维护在几乎所有的文件系统中是比例最高的，典型的补丁维护如提高读功能，简化结构以及使用抽象的释放。这种补丁显示了维护好一个复杂开源系统的花费。由于意义不大而且较为复杂，之后不再重点研究它。</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除了维护补丁，bug补丁也有很多，占据了将近40%的补丁，即使是成熟的文件系统中bug也是很多的。有些bug是伴随着文件系统一直存在的，这种类型之后会详细讲解。</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性能和可靠性的补丁比较少</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总结：近一半的补丁是维护型的；bug补丁有很多，而且新系统或者成熟的系统都有很多；所有文件系统都为性能和可靠性进行着改善；功能补丁比例很小。</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###补丁的趋势</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不同补丁类型所占比例是否会随着文件系统的使用时间增加或减少？</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lastRenderedPageBreak/>
        <w:t xml:space="preserve">    补丁的百分比随着时间稳定；</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较新的文件系统会偶而出现一些偏差；</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即使是稳定的系统，补丁bug也不会消失</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###补丁的大小</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文章中使用了一个补丁增加或者删除代码的行数综合来定义补丁的复杂度</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bug补丁都很小；</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复杂的文件系统包含的bug补丁很大；</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可靠性补丁和性能补丁处于中等水平；</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功能补丁很明显比别的补丁大。</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##文件系统的bug</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这一部分将详细研究文件系统bug来认识它们的模式和它们造成的影响。</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###代码和bug的相关联系</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文件系统的代码行数跟bug的相关性研究</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文件系统普遍包含相似的逻辑功能，我们将其划分为九中逻辑功能：</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w:t>
      </w:r>
      <w:r w:rsidRPr="001D0365">
        <w:rPr>
          <w:rFonts w:ascii="宋体" w:hAnsi="宋体" w:cs="宋体"/>
          <w:color w:val="000000"/>
          <w:kern w:val="0"/>
        </w:rPr>
        <w:tab/>
        <w:t>balloc、dir、extent、file、inode、trans、super、tree、other</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对比发现：</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w:t>
      </w:r>
      <w:r w:rsidRPr="001D0365">
        <w:rPr>
          <w:rFonts w:ascii="宋体" w:hAnsi="宋体" w:cs="宋体"/>
          <w:color w:val="000000"/>
          <w:kern w:val="0"/>
        </w:rPr>
        <w:tab/>
        <w:t>文件、索引和超级块组件包含一系列不成比例的补丁；</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事务代码很大而且包含的补丁成比例；</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树形结构不容易出错使用起来也不需要太过于担心。</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###bug模式</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理解典型的bug类型意义很大，因为不同的类型的bug要求不同的检测和修补</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根据其产生的原因，文件系统的bug可以分为四中类型：</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w:t>
      </w:r>
      <w:r w:rsidRPr="001D0365">
        <w:rPr>
          <w:rFonts w:ascii="宋体" w:hAnsi="宋体" w:cs="宋体"/>
          <w:color w:val="000000"/>
          <w:kern w:val="0"/>
        </w:rPr>
        <w:tab/>
        <w:t>Error Code、Memory、Concurrency、Semantic</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在图表2（b）中可以看出这四种bug对应的比例，可以得出以下结论：</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w:t>
      </w:r>
      <w:r w:rsidRPr="001D0365">
        <w:rPr>
          <w:rFonts w:ascii="宋体" w:hAnsi="宋体" w:cs="宋体"/>
          <w:color w:val="000000"/>
          <w:kern w:val="0"/>
        </w:rPr>
        <w:tab/>
        <w:t>除了维护，补丁修复也是非常常见的补丁类型；</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超过一般的文件系统bug是语义bug，找到并修复之需要专业知识；</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文件系统的并发性bug所占的比例远大于用户层软件的bug；</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内存bug和错误代码bug在增加但是比例很小。</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###bug趋势</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文件系统的bug模式会不会随着时间改变？如果改变会变成什么样？</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研究发现：</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w:t>
      </w:r>
      <w:r w:rsidRPr="001D0365">
        <w:rPr>
          <w:rFonts w:ascii="宋体" w:hAnsi="宋体" w:cs="宋体"/>
          <w:color w:val="000000"/>
          <w:kern w:val="0"/>
        </w:rPr>
        <w:tab/>
        <w:t>bug模式随时间的变化不明显，增加和降低都是循环的；</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偏差较大是由于主要数据结构改变引起的。</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###bug的影响</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按照影响划分bug：数据损坏、系统崩溃、无法预料的错误、死锁、系统挂起、资源泄漏</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对应关系：</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w:t>
      </w:r>
      <w:r w:rsidRPr="001D0365">
        <w:rPr>
          <w:rFonts w:ascii="宋体" w:hAnsi="宋体" w:cs="宋体"/>
          <w:color w:val="000000"/>
          <w:kern w:val="0"/>
        </w:rPr>
        <w:tab/>
        <w:t>语义性bug：所有的影响</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并发性：死锁、数据损坏、悬挂</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内存：内存泄露、崩溃</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lastRenderedPageBreak/>
        <w:t xml:space="preserve">        错误代码bug引起的影响较小</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###bug模式举例和分析</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语义bug：</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错误的状态修改和逻辑错误占了语义bug的大部分；</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配置错误也很常见；</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错误的I/O很少但是后果很严重；</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这类bug需要专业知识才能明白。</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并发性错误</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内存bug：</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资源泄露占主导地位；</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空指针简介引用也很普遍；</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故障路径是其产生的主要途径；</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多数此类bug都比较容易修复。</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错误代码bug：</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发生在缺少错误处理和错误的错误处理下；</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容易修复。</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###故障路径</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所有文件系统中大部分bug产生于不正确的操作因其的错误和故障；</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内存相关性错误在这些很少执行上午代码路径中很普遍；</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四分之一的语义bug都实在故障路径中发现的。</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##性能和可靠性</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###性能补丁</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性能补丁是为了改善现有的设计和实现，将其划分为六部分：</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Synchronization、Access Optimization、Schedule、Scalability、Locality、Other</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同步性的性能补丁占了总性能补丁的四分之一；</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存取不定时用了缓冲和避免工作策略来优化性能；</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进程调度补丁提高了I/O的调度时间如批处理的写人，预读取进高速缓冲避免了I/O不同步问题。</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###可靠性补丁</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提高误差传播，提供了更多的调试信息。</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可靠性补丁会使文件系统更加稳固；</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大多数补丁添加了简单地检测，防止数据从磁盘读取出来出现坏损，通过返回崩溃性错误改善可用性；</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在编译阶段注释可以帮助找到错误；</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调试补丁增加了特征信息；</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可靠性补丁的使用在整个文件系统中非常常见。</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##总结</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ab/>
        <w:t>本文进行了一项复杂的研究，研究了六大Linux文件系统的5079个补丁；</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t xml:space="preserve">    我们分析大量的bug数据（1800个bug）。</w:t>
      </w:r>
    </w:p>
    <w:p w:rsidR="001D0365" w:rsidRPr="001D0365" w:rsidRDefault="001D0365" w:rsidP="001D0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1D0365">
        <w:rPr>
          <w:rFonts w:ascii="宋体" w:hAnsi="宋体" w:cs="宋体"/>
          <w:color w:val="000000"/>
          <w:kern w:val="0"/>
        </w:rPr>
        <w:lastRenderedPageBreak/>
        <w:t xml:space="preserve">    这些发现可以被开发者使用，认真学习这些结论可以帮助我们开发出更加健壮，可靠和高性能的文件系统。</w:t>
      </w:r>
    </w:p>
    <w:p w:rsidR="001D0365" w:rsidRDefault="001D0365"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1D0365" w:rsidRPr="00442A9B" w:rsidRDefault="001D0365"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hint="eastAsia"/>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44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p>
    <w:p w:rsidR="00442A9B" w:rsidRPr="00442A9B" w:rsidRDefault="00442A9B" w:rsidP="00961FF3">
      <w:pPr>
        <w:rPr>
          <w:rFonts w:hint="eastAsia"/>
        </w:rPr>
      </w:pPr>
    </w:p>
    <w:p w:rsidR="00E84FCC" w:rsidRDefault="00E84FCC">
      <w:pPr>
        <w:adjustRightInd/>
        <w:snapToGrid/>
        <w:spacing w:line="240" w:lineRule="auto"/>
        <w:ind w:firstLine="0"/>
        <w:rPr>
          <w:rFonts w:ascii="Arial" w:eastAsia="黑体" w:hAnsi="Arial"/>
          <w:bCs/>
          <w:kern w:val="44"/>
          <w:sz w:val="30"/>
          <w:szCs w:val="44"/>
        </w:rPr>
      </w:pPr>
      <w:r>
        <w:br w:type="page"/>
      </w:r>
    </w:p>
    <w:p w:rsidR="002823E8" w:rsidRPr="002823E8" w:rsidRDefault="00E84FCC" w:rsidP="002823E8">
      <w:pPr>
        <w:pStyle w:val="1"/>
      </w:pPr>
      <w:bookmarkStart w:id="107" w:name="_Toc452126901"/>
      <w:bookmarkStart w:id="108" w:name="_Toc452677479"/>
      <w:r>
        <w:rPr>
          <w:rFonts w:hint="eastAsia"/>
        </w:rPr>
        <w:lastRenderedPageBreak/>
        <w:t>附录</w:t>
      </w:r>
      <w:r>
        <w:rPr>
          <w:rFonts w:hint="eastAsia"/>
        </w:rPr>
        <w:t>B</w:t>
      </w:r>
      <w:r>
        <w:t xml:space="preserve"> </w:t>
      </w:r>
      <w:r>
        <w:rPr>
          <w:rFonts w:hint="eastAsia"/>
        </w:rPr>
        <w:t>参考内容</w:t>
      </w:r>
      <w:bookmarkEnd w:id="107"/>
      <w:bookmarkEnd w:id="108"/>
    </w:p>
    <w:p w:rsidR="00DF044A" w:rsidRPr="00DF044A" w:rsidRDefault="00DF044A" w:rsidP="00DF044A">
      <w:pPr>
        <w:pStyle w:val="aff"/>
      </w:pPr>
    </w:p>
    <w:sectPr w:rsidR="00DF044A" w:rsidRPr="00DF044A" w:rsidSect="00942FDA">
      <w:footerReference w:type="default" r:id="rId15"/>
      <w:footnotePr>
        <w:numRestart w:val="eachPage"/>
      </w:footnotePr>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D48" w:rsidRDefault="006F0D48" w:rsidP="009F6799">
      <w:pPr>
        <w:spacing w:line="240" w:lineRule="auto"/>
      </w:pPr>
      <w:r>
        <w:separator/>
      </w:r>
    </w:p>
  </w:endnote>
  <w:endnote w:type="continuationSeparator" w:id="0">
    <w:p w:rsidR="006F0D48" w:rsidRDefault="006F0D48" w:rsidP="009F6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隶书">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
    <w:altName w:val="Arial Unicode MS"/>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8631669"/>
      <w:docPartObj>
        <w:docPartGallery w:val="Page Numbers (Bottom of Page)"/>
        <w:docPartUnique/>
      </w:docPartObj>
    </w:sdtPr>
    <w:sdtEndPr/>
    <w:sdtContent>
      <w:p w:rsidR="00171A7E" w:rsidRDefault="00171A7E">
        <w:pPr>
          <w:pStyle w:val="ab"/>
          <w:jc w:val="center"/>
        </w:pPr>
        <w:r>
          <w:fldChar w:fldCharType="begin"/>
        </w:r>
        <w:r>
          <w:instrText xml:space="preserve"> PAGE   \* MERGEFORMAT </w:instrText>
        </w:r>
        <w:r>
          <w:fldChar w:fldCharType="separate"/>
        </w:r>
        <w:r w:rsidR="00842685">
          <w:rPr>
            <w:noProof/>
          </w:rPr>
          <w:t>V</w:t>
        </w:r>
        <w:r>
          <w:rPr>
            <w:noProof/>
          </w:rPr>
          <w:fldChar w:fldCharType="end"/>
        </w:r>
      </w:p>
    </w:sdtContent>
  </w:sdt>
  <w:p w:rsidR="00171A7E" w:rsidRDefault="00171A7E">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A7E" w:rsidRDefault="00171A7E">
    <w:pPr>
      <w:pStyle w:val="ab"/>
      <w:jc w:val="center"/>
    </w:pPr>
    <w:r>
      <w:fldChar w:fldCharType="begin"/>
    </w:r>
    <w:r>
      <w:instrText xml:space="preserve"> PAGE   \* MERGEFORMAT </w:instrText>
    </w:r>
    <w:r>
      <w:fldChar w:fldCharType="separate"/>
    </w:r>
    <w:r w:rsidR="00842685">
      <w:rPr>
        <w:noProof/>
      </w:rPr>
      <w:t>2</w:t>
    </w:r>
    <w:r>
      <w:rPr>
        <w:noProof/>
      </w:rPr>
      <w:fldChar w:fldCharType="end"/>
    </w:r>
  </w:p>
  <w:p w:rsidR="00171A7E" w:rsidRDefault="00171A7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D48" w:rsidRDefault="006F0D48" w:rsidP="009F6799">
      <w:pPr>
        <w:spacing w:line="240" w:lineRule="auto"/>
      </w:pPr>
      <w:r>
        <w:separator/>
      </w:r>
    </w:p>
  </w:footnote>
  <w:footnote w:type="continuationSeparator" w:id="0">
    <w:p w:rsidR="006F0D48" w:rsidRDefault="006F0D48" w:rsidP="009F67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E29D5"/>
    <w:multiLevelType w:val="hybridMultilevel"/>
    <w:tmpl w:val="B85A0D48"/>
    <w:lvl w:ilvl="0" w:tplc="7A860630">
      <w:start w:val="1"/>
      <w:numFmt w:val="decimal"/>
      <w:lvlText w:val="%1."/>
      <w:lvlJc w:val="left"/>
      <w:pPr>
        <w:ind w:left="1260" w:hanging="420"/>
      </w:pPr>
      <w:rPr>
        <w:rFonts w:hint="eastAsia"/>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D3D2096"/>
    <w:multiLevelType w:val="multilevel"/>
    <w:tmpl w:val="70561E9E"/>
    <w:lvl w:ilvl="0">
      <w:start w:val="1"/>
      <w:numFmt w:val="decimal"/>
      <w:lvlText w:val="第%1章"/>
      <w:lvlJc w:val="left"/>
      <w:pPr>
        <w:ind w:left="0" w:firstLine="0"/>
      </w:pPr>
      <w:rPr>
        <w:rFonts w:ascii="Arial" w:eastAsia="黑体" w:hAnsi="Arial" w:hint="default"/>
        <w:b w:val="0"/>
        <w:i w:val="0"/>
        <w:sz w:val="30"/>
        <w:lang w:val="en-US"/>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0E615F13"/>
    <w:multiLevelType w:val="hybridMultilevel"/>
    <w:tmpl w:val="4394F3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B2C0B73"/>
    <w:multiLevelType w:val="hybridMultilevel"/>
    <w:tmpl w:val="F0ACAC0C"/>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4" w15:restartNumberingAfterBreak="0">
    <w:nsid w:val="22AC4731"/>
    <w:multiLevelType w:val="multilevel"/>
    <w:tmpl w:val="F69ECC12"/>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4CA0B42"/>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29B413B5"/>
    <w:multiLevelType w:val="hybridMultilevel"/>
    <w:tmpl w:val="8A24E80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4A9A4A8F"/>
    <w:multiLevelType w:val="hybridMultilevel"/>
    <w:tmpl w:val="163EBA20"/>
    <w:lvl w:ilvl="0" w:tplc="826281CA">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E20EAE"/>
    <w:multiLevelType w:val="hybridMultilevel"/>
    <w:tmpl w:val="D7765E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9960A2A"/>
    <w:multiLevelType w:val="hybridMultilevel"/>
    <w:tmpl w:val="24FAF176"/>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0" w15:restartNumberingAfterBreak="0">
    <w:nsid w:val="61721BA8"/>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15:restartNumberingAfterBreak="0">
    <w:nsid w:val="65AF3EE3"/>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65C755A4"/>
    <w:multiLevelType w:val="multilevel"/>
    <w:tmpl w:val="C08895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6DBD37CD"/>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74D90566"/>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7A531551"/>
    <w:multiLevelType w:val="hybridMultilevel"/>
    <w:tmpl w:val="3A508A6C"/>
    <w:lvl w:ilvl="0" w:tplc="8B90B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4"/>
  </w:num>
  <w:num w:numId="3">
    <w:abstractNumId w:val="11"/>
  </w:num>
  <w:num w:numId="4">
    <w:abstractNumId w:val="12"/>
  </w:num>
  <w:num w:numId="5">
    <w:abstractNumId w:val="5"/>
  </w:num>
  <w:num w:numId="6">
    <w:abstractNumId w:val="13"/>
  </w:num>
  <w:num w:numId="7">
    <w:abstractNumId w:val="10"/>
  </w:num>
  <w:num w:numId="8">
    <w:abstractNumId w:val="15"/>
  </w:num>
  <w:num w:numId="9">
    <w:abstractNumId w:val="4"/>
  </w:num>
  <w:num w:numId="10">
    <w:abstractNumId w:val="7"/>
  </w:num>
  <w:num w:numId="11">
    <w:abstractNumId w:val="0"/>
  </w:num>
  <w:num w:numId="12">
    <w:abstractNumId w:val="9"/>
  </w:num>
  <w:num w:numId="13">
    <w:abstractNumId w:val="8"/>
  </w:num>
  <w:num w:numId="14">
    <w:abstractNumId w:val="6"/>
  </w:num>
  <w:num w:numId="15">
    <w:abstractNumId w:val="2"/>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235"/>
    <w:rsid w:val="00000835"/>
    <w:rsid w:val="0000098D"/>
    <w:rsid w:val="00000A0D"/>
    <w:rsid w:val="00001BC8"/>
    <w:rsid w:val="00001D8D"/>
    <w:rsid w:val="000022BA"/>
    <w:rsid w:val="0000262D"/>
    <w:rsid w:val="00002BC0"/>
    <w:rsid w:val="00002C21"/>
    <w:rsid w:val="00002DFD"/>
    <w:rsid w:val="00003ED3"/>
    <w:rsid w:val="000043C9"/>
    <w:rsid w:val="000044B2"/>
    <w:rsid w:val="00004A7D"/>
    <w:rsid w:val="00004D87"/>
    <w:rsid w:val="00004DFB"/>
    <w:rsid w:val="00005C69"/>
    <w:rsid w:val="00006732"/>
    <w:rsid w:val="00007036"/>
    <w:rsid w:val="000073F0"/>
    <w:rsid w:val="00007620"/>
    <w:rsid w:val="00007A01"/>
    <w:rsid w:val="00007B90"/>
    <w:rsid w:val="00007C4E"/>
    <w:rsid w:val="0001014C"/>
    <w:rsid w:val="00010853"/>
    <w:rsid w:val="00010930"/>
    <w:rsid w:val="00010A0F"/>
    <w:rsid w:val="00012955"/>
    <w:rsid w:val="00012983"/>
    <w:rsid w:val="000132F7"/>
    <w:rsid w:val="000138B2"/>
    <w:rsid w:val="00013AE5"/>
    <w:rsid w:val="00013CC5"/>
    <w:rsid w:val="00013ED1"/>
    <w:rsid w:val="00014AB9"/>
    <w:rsid w:val="000150F3"/>
    <w:rsid w:val="0001559C"/>
    <w:rsid w:val="00015B11"/>
    <w:rsid w:val="000160CB"/>
    <w:rsid w:val="0001634A"/>
    <w:rsid w:val="0001684A"/>
    <w:rsid w:val="00016A20"/>
    <w:rsid w:val="00016CFC"/>
    <w:rsid w:val="0001707F"/>
    <w:rsid w:val="000201EC"/>
    <w:rsid w:val="00021304"/>
    <w:rsid w:val="00021711"/>
    <w:rsid w:val="00021CEE"/>
    <w:rsid w:val="00022154"/>
    <w:rsid w:val="00022177"/>
    <w:rsid w:val="00022291"/>
    <w:rsid w:val="00022693"/>
    <w:rsid w:val="00022B81"/>
    <w:rsid w:val="000235FF"/>
    <w:rsid w:val="00023F21"/>
    <w:rsid w:val="000245DE"/>
    <w:rsid w:val="000250C9"/>
    <w:rsid w:val="00025DC7"/>
    <w:rsid w:val="00026A04"/>
    <w:rsid w:val="000302D0"/>
    <w:rsid w:val="00030DFF"/>
    <w:rsid w:val="00031919"/>
    <w:rsid w:val="00031A63"/>
    <w:rsid w:val="000322B0"/>
    <w:rsid w:val="0003274C"/>
    <w:rsid w:val="00032C93"/>
    <w:rsid w:val="00033218"/>
    <w:rsid w:val="00033BB7"/>
    <w:rsid w:val="00033D0E"/>
    <w:rsid w:val="00033D4F"/>
    <w:rsid w:val="00033DE9"/>
    <w:rsid w:val="00033E7C"/>
    <w:rsid w:val="0003418B"/>
    <w:rsid w:val="00034F17"/>
    <w:rsid w:val="000352FA"/>
    <w:rsid w:val="00035884"/>
    <w:rsid w:val="00035CB5"/>
    <w:rsid w:val="00037176"/>
    <w:rsid w:val="00040179"/>
    <w:rsid w:val="000402E7"/>
    <w:rsid w:val="00041876"/>
    <w:rsid w:val="0004290C"/>
    <w:rsid w:val="00042DFF"/>
    <w:rsid w:val="00043D82"/>
    <w:rsid w:val="00043DA2"/>
    <w:rsid w:val="000459B0"/>
    <w:rsid w:val="00045A7A"/>
    <w:rsid w:val="00045B2B"/>
    <w:rsid w:val="00046281"/>
    <w:rsid w:val="00046A32"/>
    <w:rsid w:val="00046E43"/>
    <w:rsid w:val="00046EC2"/>
    <w:rsid w:val="00047483"/>
    <w:rsid w:val="000475B6"/>
    <w:rsid w:val="000475E0"/>
    <w:rsid w:val="00047AC6"/>
    <w:rsid w:val="00047C5A"/>
    <w:rsid w:val="00050D20"/>
    <w:rsid w:val="00051C40"/>
    <w:rsid w:val="00052365"/>
    <w:rsid w:val="000523D8"/>
    <w:rsid w:val="000524A6"/>
    <w:rsid w:val="00052E5C"/>
    <w:rsid w:val="00053519"/>
    <w:rsid w:val="00053D14"/>
    <w:rsid w:val="00053ED7"/>
    <w:rsid w:val="00054113"/>
    <w:rsid w:val="000541B8"/>
    <w:rsid w:val="00054955"/>
    <w:rsid w:val="0005523D"/>
    <w:rsid w:val="000558B7"/>
    <w:rsid w:val="00055B02"/>
    <w:rsid w:val="00055F3D"/>
    <w:rsid w:val="00057853"/>
    <w:rsid w:val="00057AAD"/>
    <w:rsid w:val="000601F2"/>
    <w:rsid w:val="00060CBD"/>
    <w:rsid w:val="000613AA"/>
    <w:rsid w:val="000613AF"/>
    <w:rsid w:val="00062884"/>
    <w:rsid w:val="0006299F"/>
    <w:rsid w:val="00062F99"/>
    <w:rsid w:val="0006349C"/>
    <w:rsid w:val="000635C8"/>
    <w:rsid w:val="00063C6E"/>
    <w:rsid w:val="00063FA0"/>
    <w:rsid w:val="00064229"/>
    <w:rsid w:val="00064BBD"/>
    <w:rsid w:val="0006504C"/>
    <w:rsid w:val="00066760"/>
    <w:rsid w:val="00066BDF"/>
    <w:rsid w:val="000671E2"/>
    <w:rsid w:val="00067988"/>
    <w:rsid w:val="00067C33"/>
    <w:rsid w:val="00067F66"/>
    <w:rsid w:val="00070B3D"/>
    <w:rsid w:val="000712BF"/>
    <w:rsid w:val="00071D91"/>
    <w:rsid w:val="00072119"/>
    <w:rsid w:val="00073421"/>
    <w:rsid w:val="00073C69"/>
    <w:rsid w:val="00074FF6"/>
    <w:rsid w:val="00075C71"/>
    <w:rsid w:val="000760DE"/>
    <w:rsid w:val="00076680"/>
    <w:rsid w:val="000767C0"/>
    <w:rsid w:val="00076CFC"/>
    <w:rsid w:val="00080E89"/>
    <w:rsid w:val="0008151A"/>
    <w:rsid w:val="00081AE0"/>
    <w:rsid w:val="00081DB0"/>
    <w:rsid w:val="00082DF1"/>
    <w:rsid w:val="00083B20"/>
    <w:rsid w:val="00084511"/>
    <w:rsid w:val="00084793"/>
    <w:rsid w:val="00085ABD"/>
    <w:rsid w:val="00085B41"/>
    <w:rsid w:val="00086C6B"/>
    <w:rsid w:val="0008723A"/>
    <w:rsid w:val="0008732F"/>
    <w:rsid w:val="0009030B"/>
    <w:rsid w:val="00090807"/>
    <w:rsid w:val="00090DF3"/>
    <w:rsid w:val="00091042"/>
    <w:rsid w:val="0009109A"/>
    <w:rsid w:val="000915B4"/>
    <w:rsid w:val="00091647"/>
    <w:rsid w:val="000916CE"/>
    <w:rsid w:val="00091A1E"/>
    <w:rsid w:val="0009226E"/>
    <w:rsid w:val="00093C42"/>
    <w:rsid w:val="000944A8"/>
    <w:rsid w:val="00094659"/>
    <w:rsid w:val="00094BB6"/>
    <w:rsid w:val="0009543E"/>
    <w:rsid w:val="000955E5"/>
    <w:rsid w:val="00095D10"/>
    <w:rsid w:val="00095E9A"/>
    <w:rsid w:val="00096A9C"/>
    <w:rsid w:val="0009704A"/>
    <w:rsid w:val="000974F9"/>
    <w:rsid w:val="000978E7"/>
    <w:rsid w:val="000A07EA"/>
    <w:rsid w:val="000A0AB7"/>
    <w:rsid w:val="000A19C0"/>
    <w:rsid w:val="000A24E8"/>
    <w:rsid w:val="000A2987"/>
    <w:rsid w:val="000A3883"/>
    <w:rsid w:val="000A3C22"/>
    <w:rsid w:val="000A4013"/>
    <w:rsid w:val="000A4236"/>
    <w:rsid w:val="000A438E"/>
    <w:rsid w:val="000A5350"/>
    <w:rsid w:val="000A574E"/>
    <w:rsid w:val="000A62BF"/>
    <w:rsid w:val="000A664B"/>
    <w:rsid w:val="000A666D"/>
    <w:rsid w:val="000A6CE4"/>
    <w:rsid w:val="000A711D"/>
    <w:rsid w:val="000A7541"/>
    <w:rsid w:val="000B0536"/>
    <w:rsid w:val="000B081B"/>
    <w:rsid w:val="000B1240"/>
    <w:rsid w:val="000B177B"/>
    <w:rsid w:val="000B1A94"/>
    <w:rsid w:val="000B1ABB"/>
    <w:rsid w:val="000B1FCC"/>
    <w:rsid w:val="000B2B41"/>
    <w:rsid w:val="000B37CD"/>
    <w:rsid w:val="000B3900"/>
    <w:rsid w:val="000B39E3"/>
    <w:rsid w:val="000B3C8B"/>
    <w:rsid w:val="000B49C2"/>
    <w:rsid w:val="000B50B7"/>
    <w:rsid w:val="000B53B9"/>
    <w:rsid w:val="000B6281"/>
    <w:rsid w:val="000B6485"/>
    <w:rsid w:val="000B6615"/>
    <w:rsid w:val="000B6BF6"/>
    <w:rsid w:val="000B7288"/>
    <w:rsid w:val="000B78BB"/>
    <w:rsid w:val="000B79C3"/>
    <w:rsid w:val="000B7C32"/>
    <w:rsid w:val="000C084B"/>
    <w:rsid w:val="000C0A33"/>
    <w:rsid w:val="000C0D6E"/>
    <w:rsid w:val="000C0DF5"/>
    <w:rsid w:val="000C135A"/>
    <w:rsid w:val="000C199B"/>
    <w:rsid w:val="000C21E1"/>
    <w:rsid w:val="000C2422"/>
    <w:rsid w:val="000C28D2"/>
    <w:rsid w:val="000C2AD4"/>
    <w:rsid w:val="000C2EB2"/>
    <w:rsid w:val="000C36F2"/>
    <w:rsid w:val="000C3B7F"/>
    <w:rsid w:val="000C5E7B"/>
    <w:rsid w:val="000C60BD"/>
    <w:rsid w:val="000C69BA"/>
    <w:rsid w:val="000C7203"/>
    <w:rsid w:val="000C76BE"/>
    <w:rsid w:val="000C7727"/>
    <w:rsid w:val="000D0480"/>
    <w:rsid w:val="000D0492"/>
    <w:rsid w:val="000D0D18"/>
    <w:rsid w:val="000D1C50"/>
    <w:rsid w:val="000D43ED"/>
    <w:rsid w:val="000D4C25"/>
    <w:rsid w:val="000D4DF8"/>
    <w:rsid w:val="000D5454"/>
    <w:rsid w:val="000D5968"/>
    <w:rsid w:val="000D64FC"/>
    <w:rsid w:val="000D6C5B"/>
    <w:rsid w:val="000D7500"/>
    <w:rsid w:val="000D797D"/>
    <w:rsid w:val="000E0A04"/>
    <w:rsid w:val="000E1053"/>
    <w:rsid w:val="000E1156"/>
    <w:rsid w:val="000E131D"/>
    <w:rsid w:val="000E1CC8"/>
    <w:rsid w:val="000E3294"/>
    <w:rsid w:val="000E3998"/>
    <w:rsid w:val="000E3BAE"/>
    <w:rsid w:val="000E403C"/>
    <w:rsid w:val="000E427C"/>
    <w:rsid w:val="000E4370"/>
    <w:rsid w:val="000E51B1"/>
    <w:rsid w:val="000E6455"/>
    <w:rsid w:val="000E686C"/>
    <w:rsid w:val="000E6C8F"/>
    <w:rsid w:val="000E6DF4"/>
    <w:rsid w:val="000E6F2E"/>
    <w:rsid w:val="000E7465"/>
    <w:rsid w:val="000E7764"/>
    <w:rsid w:val="000E7D74"/>
    <w:rsid w:val="000E7E0B"/>
    <w:rsid w:val="000F039C"/>
    <w:rsid w:val="000F055C"/>
    <w:rsid w:val="000F0A11"/>
    <w:rsid w:val="000F1A89"/>
    <w:rsid w:val="000F205F"/>
    <w:rsid w:val="000F218A"/>
    <w:rsid w:val="000F39D9"/>
    <w:rsid w:val="000F3B37"/>
    <w:rsid w:val="000F41BA"/>
    <w:rsid w:val="000F4808"/>
    <w:rsid w:val="000F4BCA"/>
    <w:rsid w:val="000F4D4C"/>
    <w:rsid w:val="000F501D"/>
    <w:rsid w:val="000F6019"/>
    <w:rsid w:val="000F6552"/>
    <w:rsid w:val="000F666D"/>
    <w:rsid w:val="000F6FD8"/>
    <w:rsid w:val="000F70AE"/>
    <w:rsid w:val="00100321"/>
    <w:rsid w:val="00100B1C"/>
    <w:rsid w:val="00100C10"/>
    <w:rsid w:val="00101364"/>
    <w:rsid w:val="00101996"/>
    <w:rsid w:val="00101A1B"/>
    <w:rsid w:val="00101E6D"/>
    <w:rsid w:val="00101ECD"/>
    <w:rsid w:val="00102083"/>
    <w:rsid w:val="00102366"/>
    <w:rsid w:val="001030F5"/>
    <w:rsid w:val="00103616"/>
    <w:rsid w:val="00104958"/>
    <w:rsid w:val="00105167"/>
    <w:rsid w:val="00105259"/>
    <w:rsid w:val="0010709C"/>
    <w:rsid w:val="00111CD0"/>
    <w:rsid w:val="0011316C"/>
    <w:rsid w:val="0011393A"/>
    <w:rsid w:val="001139AA"/>
    <w:rsid w:val="00113E10"/>
    <w:rsid w:val="00114062"/>
    <w:rsid w:val="0011448C"/>
    <w:rsid w:val="001144E7"/>
    <w:rsid w:val="00114A36"/>
    <w:rsid w:val="00115424"/>
    <w:rsid w:val="0012080C"/>
    <w:rsid w:val="00121D03"/>
    <w:rsid w:val="0012227D"/>
    <w:rsid w:val="00122BB4"/>
    <w:rsid w:val="00123924"/>
    <w:rsid w:val="001242D8"/>
    <w:rsid w:val="001250D6"/>
    <w:rsid w:val="00125483"/>
    <w:rsid w:val="00125BFB"/>
    <w:rsid w:val="001264D5"/>
    <w:rsid w:val="00126A6B"/>
    <w:rsid w:val="00126B65"/>
    <w:rsid w:val="001273A8"/>
    <w:rsid w:val="0012790E"/>
    <w:rsid w:val="00127B10"/>
    <w:rsid w:val="00130075"/>
    <w:rsid w:val="0013048E"/>
    <w:rsid w:val="001307D7"/>
    <w:rsid w:val="00130DB8"/>
    <w:rsid w:val="00130E1A"/>
    <w:rsid w:val="001312B3"/>
    <w:rsid w:val="0013162A"/>
    <w:rsid w:val="00131E82"/>
    <w:rsid w:val="00131E83"/>
    <w:rsid w:val="00132773"/>
    <w:rsid w:val="00132F6C"/>
    <w:rsid w:val="00133708"/>
    <w:rsid w:val="00133A5B"/>
    <w:rsid w:val="00134AB7"/>
    <w:rsid w:val="00134D7E"/>
    <w:rsid w:val="0013512A"/>
    <w:rsid w:val="00135E4F"/>
    <w:rsid w:val="0013606E"/>
    <w:rsid w:val="00136292"/>
    <w:rsid w:val="00136E79"/>
    <w:rsid w:val="00137FD8"/>
    <w:rsid w:val="001401FD"/>
    <w:rsid w:val="001406F4"/>
    <w:rsid w:val="00140B85"/>
    <w:rsid w:val="00141134"/>
    <w:rsid w:val="00141342"/>
    <w:rsid w:val="00141734"/>
    <w:rsid w:val="001418E5"/>
    <w:rsid w:val="001424E9"/>
    <w:rsid w:val="00142B25"/>
    <w:rsid w:val="00143431"/>
    <w:rsid w:val="001435CB"/>
    <w:rsid w:val="001439D7"/>
    <w:rsid w:val="00143AB5"/>
    <w:rsid w:val="00143B3B"/>
    <w:rsid w:val="00143F09"/>
    <w:rsid w:val="00144A84"/>
    <w:rsid w:val="00144F92"/>
    <w:rsid w:val="001457AF"/>
    <w:rsid w:val="00145A30"/>
    <w:rsid w:val="00145BAF"/>
    <w:rsid w:val="00145F9A"/>
    <w:rsid w:val="00146775"/>
    <w:rsid w:val="001474B0"/>
    <w:rsid w:val="001478CB"/>
    <w:rsid w:val="00147A75"/>
    <w:rsid w:val="00147B55"/>
    <w:rsid w:val="00147B83"/>
    <w:rsid w:val="00147B8D"/>
    <w:rsid w:val="001506D7"/>
    <w:rsid w:val="00150DE9"/>
    <w:rsid w:val="00151235"/>
    <w:rsid w:val="001516E6"/>
    <w:rsid w:val="00151788"/>
    <w:rsid w:val="0015193D"/>
    <w:rsid w:val="00151ADC"/>
    <w:rsid w:val="00151D80"/>
    <w:rsid w:val="00152D83"/>
    <w:rsid w:val="00152E59"/>
    <w:rsid w:val="001530BD"/>
    <w:rsid w:val="001536C7"/>
    <w:rsid w:val="00153714"/>
    <w:rsid w:val="00153CA7"/>
    <w:rsid w:val="00153DFB"/>
    <w:rsid w:val="00154669"/>
    <w:rsid w:val="001549AF"/>
    <w:rsid w:val="00154FE4"/>
    <w:rsid w:val="001552ED"/>
    <w:rsid w:val="00155440"/>
    <w:rsid w:val="00155524"/>
    <w:rsid w:val="001559E8"/>
    <w:rsid w:val="0015636D"/>
    <w:rsid w:val="00156E0B"/>
    <w:rsid w:val="00156F39"/>
    <w:rsid w:val="00157BC5"/>
    <w:rsid w:val="00157EE1"/>
    <w:rsid w:val="0016013A"/>
    <w:rsid w:val="0016047D"/>
    <w:rsid w:val="00160746"/>
    <w:rsid w:val="00160BD1"/>
    <w:rsid w:val="001618E2"/>
    <w:rsid w:val="00164036"/>
    <w:rsid w:val="00164855"/>
    <w:rsid w:val="00164919"/>
    <w:rsid w:val="001654DE"/>
    <w:rsid w:val="0016577E"/>
    <w:rsid w:val="001662B3"/>
    <w:rsid w:val="001663D5"/>
    <w:rsid w:val="00166A47"/>
    <w:rsid w:val="00166AEB"/>
    <w:rsid w:val="001707C7"/>
    <w:rsid w:val="0017190E"/>
    <w:rsid w:val="00171A7E"/>
    <w:rsid w:val="00171AF1"/>
    <w:rsid w:val="0017206A"/>
    <w:rsid w:val="00172B82"/>
    <w:rsid w:val="00172F14"/>
    <w:rsid w:val="0017381D"/>
    <w:rsid w:val="00175A70"/>
    <w:rsid w:val="00177274"/>
    <w:rsid w:val="00177992"/>
    <w:rsid w:val="00177FF7"/>
    <w:rsid w:val="001802B2"/>
    <w:rsid w:val="00180662"/>
    <w:rsid w:val="0018081A"/>
    <w:rsid w:val="001808BE"/>
    <w:rsid w:val="00181704"/>
    <w:rsid w:val="0018190A"/>
    <w:rsid w:val="00181AF0"/>
    <w:rsid w:val="00181B2E"/>
    <w:rsid w:val="001822FE"/>
    <w:rsid w:val="00182551"/>
    <w:rsid w:val="00182EEC"/>
    <w:rsid w:val="00183460"/>
    <w:rsid w:val="00183477"/>
    <w:rsid w:val="001834B4"/>
    <w:rsid w:val="001836CB"/>
    <w:rsid w:val="00183BD7"/>
    <w:rsid w:val="001841E3"/>
    <w:rsid w:val="00184670"/>
    <w:rsid w:val="00184C39"/>
    <w:rsid w:val="001859C6"/>
    <w:rsid w:val="00185E76"/>
    <w:rsid w:val="001860C6"/>
    <w:rsid w:val="00187D20"/>
    <w:rsid w:val="00190268"/>
    <w:rsid w:val="00191949"/>
    <w:rsid w:val="00191FC0"/>
    <w:rsid w:val="001925AB"/>
    <w:rsid w:val="001928B2"/>
    <w:rsid w:val="00192B9B"/>
    <w:rsid w:val="00193EC4"/>
    <w:rsid w:val="00194043"/>
    <w:rsid w:val="00194275"/>
    <w:rsid w:val="001949A1"/>
    <w:rsid w:val="00194D06"/>
    <w:rsid w:val="00195362"/>
    <w:rsid w:val="00195D80"/>
    <w:rsid w:val="00195FBE"/>
    <w:rsid w:val="00196366"/>
    <w:rsid w:val="001968E1"/>
    <w:rsid w:val="00197241"/>
    <w:rsid w:val="00197550"/>
    <w:rsid w:val="00197F1B"/>
    <w:rsid w:val="00197F8D"/>
    <w:rsid w:val="001A0E42"/>
    <w:rsid w:val="001A0EA3"/>
    <w:rsid w:val="001A4780"/>
    <w:rsid w:val="001A48C8"/>
    <w:rsid w:val="001A4A30"/>
    <w:rsid w:val="001A4B48"/>
    <w:rsid w:val="001A4DD0"/>
    <w:rsid w:val="001A5123"/>
    <w:rsid w:val="001A5DA1"/>
    <w:rsid w:val="001A6B9E"/>
    <w:rsid w:val="001A7AAF"/>
    <w:rsid w:val="001B0B71"/>
    <w:rsid w:val="001B1D14"/>
    <w:rsid w:val="001B200E"/>
    <w:rsid w:val="001B2B90"/>
    <w:rsid w:val="001B2E95"/>
    <w:rsid w:val="001B2FA3"/>
    <w:rsid w:val="001B313B"/>
    <w:rsid w:val="001B4DFF"/>
    <w:rsid w:val="001B54FB"/>
    <w:rsid w:val="001B5840"/>
    <w:rsid w:val="001B7345"/>
    <w:rsid w:val="001B78DD"/>
    <w:rsid w:val="001B7AC9"/>
    <w:rsid w:val="001C07FD"/>
    <w:rsid w:val="001C0A3E"/>
    <w:rsid w:val="001C0E78"/>
    <w:rsid w:val="001C1265"/>
    <w:rsid w:val="001C1D2B"/>
    <w:rsid w:val="001C1D4E"/>
    <w:rsid w:val="001C239A"/>
    <w:rsid w:val="001C24A3"/>
    <w:rsid w:val="001C2664"/>
    <w:rsid w:val="001C2FE5"/>
    <w:rsid w:val="001C381E"/>
    <w:rsid w:val="001C3A8A"/>
    <w:rsid w:val="001C3F2B"/>
    <w:rsid w:val="001C4051"/>
    <w:rsid w:val="001C48F9"/>
    <w:rsid w:val="001C4DA4"/>
    <w:rsid w:val="001C4E33"/>
    <w:rsid w:val="001C4E5C"/>
    <w:rsid w:val="001C5B78"/>
    <w:rsid w:val="001C68C0"/>
    <w:rsid w:val="001C6EBA"/>
    <w:rsid w:val="001D0365"/>
    <w:rsid w:val="001D0FDB"/>
    <w:rsid w:val="001D1D12"/>
    <w:rsid w:val="001D1EAA"/>
    <w:rsid w:val="001D2532"/>
    <w:rsid w:val="001D2A5B"/>
    <w:rsid w:val="001D2CB7"/>
    <w:rsid w:val="001D3E06"/>
    <w:rsid w:val="001D3E46"/>
    <w:rsid w:val="001D4CF7"/>
    <w:rsid w:val="001D4E95"/>
    <w:rsid w:val="001D5089"/>
    <w:rsid w:val="001D50CC"/>
    <w:rsid w:val="001D61A6"/>
    <w:rsid w:val="001D6D95"/>
    <w:rsid w:val="001D6F3B"/>
    <w:rsid w:val="001E0754"/>
    <w:rsid w:val="001E1824"/>
    <w:rsid w:val="001E1A5E"/>
    <w:rsid w:val="001E1AA0"/>
    <w:rsid w:val="001E2101"/>
    <w:rsid w:val="001E2397"/>
    <w:rsid w:val="001E39E5"/>
    <w:rsid w:val="001E455D"/>
    <w:rsid w:val="001E4624"/>
    <w:rsid w:val="001E4F40"/>
    <w:rsid w:val="001E519B"/>
    <w:rsid w:val="001E54CD"/>
    <w:rsid w:val="001E5C42"/>
    <w:rsid w:val="001E62E9"/>
    <w:rsid w:val="001E646F"/>
    <w:rsid w:val="001E67C9"/>
    <w:rsid w:val="001E6830"/>
    <w:rsid w:val="001E6A31"/>
    <w:rsid w:val="001E79A7"/>
    <w:rsid w:val="001F070E"/>
    <w:rsid w:val="001F13EA"/>
    <w:rsid w:val="001F253E"/>
    <w:rsid w:val="001F2AB5"/>
    <w:rsid w:val="001F2D42"/>
    <w:rsid w:val="001F3DC8"/>
    <w:rsid w:val="001F3FAB"/>
    <w:rsid w:val="001F4103"/>
    <w:rsid w:val="001F4B5D"/>
    <w:rsid w:val="001F56FE"/>
    <w:rsid w:val="001F5961"/>
    <w:rsid w:val="001F5B9D"/>
    <w:rsid w:val="001F5C39"/>
    <w:rsid w:val="001F5D10"/>
    <w:rsid w:val="001F60C9"/>
    <w:rsid w:val="001F6427"/>
    <w:rsid w:val="001F6566"/>
    <w:rsid w:val="001F6D71"/>
    <w:rsid w:val="002006E9"/>
    <w:rsid w:val="0020087B"/>
    <w:rsid w:val="00202528"/>
    <w:rsid w:val="00202593"/>
    <w:rsid w:val="00202810"/>
    <w:rsid w:val="0020346D"/>
    <w:rsid w:val="00203AFC"/>
    <w:rsid w:val="00203E1A"/>
    <w:rsid w:val="00204E44"/>
    <w:rsid w:val="00205A73"/>
    <w:rsid w:val="002073B8"/>
    <w:rsid w:val="0020755C"/>
    <w:rsid w:val="00207A69"/>
    <w:rsid w:val="002105D1"/>
    <w:rsid w:val="00210816"/>
    <w:rsid w:val="00210A1E"/>
    <w:rsid w:val="00211255"/>
    <w:rsid w:val="0021165C"/>
    <w:rsid w:val="00211A78"/>
    <w:rsid w:val="002125AA"/>
    <w:rsid w:val="0021362E"/>
    <w:rsid w:val="0021422A"/>
    <w:rsid w:val="00214347"/>
    <w:rsid w:val="002151AD"/>
    <w:rsid w:val="0021521E"/>
    <w:rsid w:val="002155FC"/>
    <w:rsid w:val="00215674"/>
    <w:rsid w:val="002158BB"/>
    <w:rsid w:val="002159F4"/>
    <w:rsid w:val="00216004"/>
    <w:rsid w:val="00216323"/>
    <w:rsid w:val="0021695F"/>
    <w:rsid w:val="00216A73"/>
    <w:rsid w:val="00216FD6"/>
    <w:rsid w:val="002170A6"/>
    <w:rsid w:val="00217C1B"/>
    <w:rsid w:val="00217DB6"/>
    <w:rsid w:val="00217DDE"/>
    <w:rsid w:val="00217E56"/>
    <w:rsid w:val="002203B7"/>
    <w:rsid w:val="00220875"/>
    <w:rsid w:val="00221513"/>
    <w:rsid w:val="00224392"/>
    <w:rsid w:val="00224D41"/>
    <w:rsid w:val="00225264"/>
    <w:rsid w:val="002252B2"/>
    <w:rsid w:val="00225F83"/>
    <w:rsid w:val="002260E6"/>
    <w:rsid w:val="00226A79"/>
    <w:rsid w:val="0022783E"/>
    <w:rsid w:val="0023020B"/>
    <w:rsid w:val="002304D5"/>
    <w:rsid w:val="00230A2C"/>
    <w:rsid w:val="002316FA"/>
    <w:rsid w:val="002319C5"/>
    <w:rsid w:val="00232774"/>
    <w:rsid w:val="00233611"/>
    <w:rsid w:val="00233830"/>
    <w:rsid w:val="002341A1"/>
    <w:rsid w:val="00234914"/>
    <w:rsid w:val="00234964"/>
    <w:rsid w:val="00235B12"/>
    <w:rsid w:val="00235D86"/>
    <w:rsid w:val="00235DB0"/>
    <w:rsid w:val="00236705"/>
    <w:rsid w:val="00236A6C"/>
    <w:rsid w:val="00237DC3"/>
    <w:rsid w:val="00237DD8"/>
    <w:rsid w:val="00237E38"/>
    <w:rsid w:val="00240573"/>
    <w:rsid w:val="002405D6"/>
    <w:rsid w:val="00240CE6"/>
    <w:rsid w:val="00240F3C"/>
    <w:rsid w:val="00241038"/>
    <w:rsid w:val="00241178"/>
    <w:rsid w:val="00241A3B"/>
    <w:rsid w:val="00241D62"/>
    <w:rsid w:val="00242778"/>
    <w:rsid w:val="00242B3F"/>
    <w:rsid w:val="00242DF2"/>
    <w:rsid w:val="00242E9B"/>
    <w:rsid w:val="00242EFC"/>
    <w:rsid w:val="0024312C"/>
    <w:rsid w:val="00243252"/>
    <w:rsid w:val="00243766"/>
    <w:rsid w:val="002442EA"/>
    <w:rsid w:val="00244495"/>
    <w:rsid w:val="00245430"/>
    <w:rsid w:val="002459AD"/>
    <w:rsid w:val="00245DAF"/>
    <w:rsid w:val="00245EDB"/>
    <w:rsid w:val="00246328"/>
    <w:rsid w:val="002464AE"/>
    <w:rsid w:val="00246975"/>
    <w:rsid w:val="002470B2"/>
    <w:rsid w:val="00247277"/>
    <w:rsid w:val="00247313"/>
    <w:rsid w:val="002474F7"/>
    <w:rsid w:val="00247807"/>
    <w:rsid w:val="0025065F"/>
    <w:rsid w:val="00250A7E"/>
    <w:rsid w:val="00252560"/>
    <w:rsid w:val="00252793"/>
    <w:rsid w:val="002528C0"/>
    <w:rsid w:val="00253402"/>
    <w:rsid w:val="00253638"/>
    <w:rsid w:val="00253ED7"/>
    <w:rsid w:val="002545EC"/>
    <w:rsid w:val="002547B0"/>
    <w:rsid w:val="00255937"/>
    <w:rsid w:val="00255AEE"/>
    <w:rsid w:val="002564DC"/>
    <w:rsid w:val="002569C6"/>
    <w:rsid w:val="00256F06"/>
    <w:rsid w:val="00257A75"/>
    <w:rsid w:val="00257D99"/>
    <w:rsid w:val="00260331"/>
    <w:rsid w:val="00260A7B"/>
    <w:rsid w:val="00260CEA"/>
    <w:rsid w:val="00261454"/>
    <w:rsid w:val="00262166"/>
    <w:rsid w:val="00262307"/>
    <w:rsid w:val="0026241B"/>
    <w:rsid w:val="002627E0"/>
    <w:rsid w:val="00262EB8"/>
    <w:rsid w:val="00262F19"/>
    <w:rsid w:val="00263437"/>
    <w:rsid w:val="0026346F"/>
    <w:rsid w:val="00263F9E"/>
    <w:rsid w:val="00264C1D"/>
    <w:rsid w:val="0026511C"/>
    <w:rsid w:val="0026592B"/>
    <w:rsid w:val="00265AE7"/>
    <w:rsid w:val="002660CB"/>
    <w:rsid w:val="002660E4"/>
    <w:rsid w:val="002661B9"/>
    <w:rsid w:val="00266CD7"/>
    <w:rsid w:val="00266E9C"/>
    <w:rsid w:val="002712F6"/>
    <w:rsid w:val="00272933"/>
    <w:rsid w:val="00273087"/>
    <w:rsid w:val="002733A6"/>
    <w:rsid w:val="00273542"/>
    <w:rsid w:val="00273672"/>
    <w:rsid w:val="0027453B"/>
    <w:rsid w:val="002749F2"/>
    <w:rsid w:val="00274D06"/>
    <w:rsid w:val="00275F21"/>
    <w:rsid w:val="002763DF"/>
    <w:rsid w:val="002764E1"/>
    <w:rsid w:val="00276B61"/>
    <w:rsid w:val="00276DC4"/>
    <w:rsid w:val="00280579"/>
    <w:rsid w:val="00280FCF"/>
    <w:rsid w:val="00281132"/>
    <w:rsid w:val="00281795"/>
    <w:rsid w:val="0028196D"/>
    <w:rsid w:val="00281BE4"/>
    <w:rsid w:val="002823E8"/>
    <w:rsid w:val="00283CC7"/>
    <w:rsid w:val="00283E88"/>
    <w:rsid w:val="0028425A"/>
    <w:rsid w:val="002843C3"/>
    <w:rsid w:val="0028483F"/>
    <w:rsid w:val="00285E5C"/>
    <w:rsid w:val="002861A0"/>
    <w:rsid w:val="00286771"/>
    <w:rsid w:val="002901D2"/>
    <w:rsid w:val="002901F1"/>
    <w:rsid w:val="002903FA"/>
    <w:rsid w:val="00290482"/>
    <w:rsid w:val="00290730"/>
    <w:rsid w:val="002908B9"/>
    <w:rsid w:val="00290C10"/>
    <w:rsid w:val="00291891"/>
    <w:rsid w:val="00291ADA"/>
    <w:rsid w:val="00291EE1"/>
    <w:rsid w:val="00291F0C"/>
    <w:rsid w:val="00292758"/>
    <w:rsid w:val="00293179"/>
    <w:rsid w:val="002934A5"/>
    <w:rsid w:val="00293848"/>
    <w:rsid w:val="00294750"/>
    <w:rsid w:val="00294A14"/>
    <w:rsid w:val="00294B61"/>
    <w:rsid w:val="00294BCF"/>
    <w:rsid w:val="00294C1F"/>
    <w:rsid w:val="00294D2B"/>
    <w:rsid w:val="00294DAB"/>
    <w:rsid w:val="0029529C"/>
    <w:rsid w:val="0029560A"/>
    <w:rsid w:val="00295B64"/>
    <w:rsid w:val="002968D9"/>
    <w:rsid w:val="002A0211"/>
    <w:rsid w:val="002A0580"/>
    <w:rsid w:val="002A1BDD"/>
    <w:rsid w:val="002A283F"/>
    <w:rsid w:val="002A28FC"/>
    <w:rsid w:val="002A2F8A"/>
    <w:rsid w:val="002A3137"/>
    <w:rsid w:val="002A3576"/>
    <w:rsid w:val="002A39DA"/>
    <w:rsid w:val="002A4416"/>
    <w:rsid w:val="002A45FF"/>
    <w:rsid w:val="002A4D16"/>
    <w:rsid w:val="002A668A"/>
    <w:rsid w:val="002A6C22"/>
    <w:rsid w:val="002A6DF0"/>
    <w:rsid w:val="002A710B"/>
    <w:rsid w:val="002A7627"/>
    <w:rsid w:val="002B0531"/>
    <w:rsid w:val="002B0DAF"/>
    <w:rsid w:val="002B131B"/>
    <w:rsid w:val="002B18B4"/>
    <w:rsid w:val="002B2C55"/>
    <w:rsid w:val="002B2F61"/>
    <w:rsid w:val="002B4103"/>
    <w:rsid w:val="002B4259"/>
    <w:rsid w:val="002B47CA"/>
    <w:rsid w:val="002B4B2A"/>
    <w:rsid w:val="002B4D3D"/>
    <w:rsid w:val="002B5137"/>
    <w:rsid w:val="002B5356"/>
    <w:rsid w:val="002B6945"/>
    <w:rsid w:val="002B6A0F"/>
    <w:rsid w:val="002B6CF8"/>
    <w:rsid w:val="002B6F4A"/>
    <w:rsid w:val="002B7DEB"/>
    <w:rsid w:val="002B7F34"/>
    <w:rsid w:val="002C00A6"/>
    <w:rsid w:val="002C1C7E"/>
    <w:rsid w:val="002C2377"/>
    <w:rsid w:val="002C260F"/>
    <w:rsid w:val="002C3608"/>
    <w:rsid w:val="002C3729"/>
    <w:rsid w:val="002C3C5A"/>
    <w:rsid w:val="002C4042"/>
    <w:rsid w:val="002C40F7"/>
    <w:rsid w:val="002C452F"/>
    <w:rsid w:val="002C4C9F"/>
    <w:rsid w:val="002C540B"/>
    <w:rsid w:val="002C69F2"/>
    <w:rsid w:val="002D0130"/>
    <w:rsid w:val="002D0839"/>
    <w:rsid w:val="002D0CDB"/>
    <w:rsid w:val="002D0D9C"/>
    <w:rsid w:val="002D1624"/>
    <w:rsid w:val="002D1687"/>
    <w:rsid w:val="002D1A3F"/>
    <w:rsid w:val="002D2532"/>
    <w:rsid w:val="002D3377"/>
    <w:rsid w:val="002D390A"/>
    <w:rsid w:val="002D3E7B"/>
    <w:rsid w:val="002D402C"/>
    <w:rsid w:val="002D499A"/>
    <w:rsid w:val="002D4D20"/>
    <w:rsid w:val="002D5242"/>
    <w:rsid w:val="002D58CF"/>
    <w:rsid w:val="002D677A"/>
    <w:rsid w:val="002D6864"/>
    <w:rsid w:val="002D6942"/>
    <w:rsid w:val="002D78A3"/>
    <w:rsid w:val="002D7BD7"/>
    <w:rsid w:val="002D7CDF"/>
    <w:rsid w:val="002D7DC6"/>
    <w:rsid w:val="002E0814"/>
    <w:rsid w:val="002E0AAB"/>
    <w:rsid w:val="002E0FCF"/>
    <w:rsid w:val="002E143E"/>
    <w:rsid w:val="002E14C5"/>
    <w:rsid w:val="002E2100"/>
    <w:rsid w:val="002E2C35"/>
    <w:rsid w:val="002E2DF0"/>
    <w:rsid w:val="002E37BD"/>
    <w:rsid w:val="002E3AC3"/>
    <w:rsid w:val="002E3BC1"/>
    <w:rsid w:val="002E3D17"/>
    <w:rsid w:val="002E40BB"/>
    <w:rsid w:val="002E4769"/>
    <w:rsid w:val="002E4E93"/>
    <w:rsid w:val="002E5EDD"/>
    <w:rsid w:val="002E60AA"/>
    <w:rsid w:val="002E64BC"/>
    <w:rsid w:val="002E6E72"/>
    <w:rsid w:val="002E74EA"/>
    <w:rsid w:val="002E7CCC"/>
    <w:rsid w:val="002F1137"/>
    <w:rsid w:val="002F24FE"/>
    <w:rsid w:val="002F3088"/>
    <w:rsid w:val="002F318A"/>
    <w:rsid w:val="002F31E8"/>
    <w:rsid w:val="002F331D"/>
    <w:rsid w:val="002F377B"/>
    <w:rsid w:val="002F37E2"/>
    <w:rsid w:val="002F39BA"/>
    <w:rsid w:val="002F3D10"/>
    <w:rsid w:val="002F42EE"/>
    <w:rsid w:val="002F4EA1"/>
    <w:rsid w:val="002F5094"/>
    <w:rsid w:val="002F5A31"/>
    <w:rsid w:val="002F6491"/>
    <w:rsid w:val="002F6562"/>
    <w:rsid w:val="002F694A"/>
    <w:rsid w:val="002F761B"/>
    <w:rsid w:val="002F7661"/>
    <w:rsid w:val="003007D8"/>
    <w:rsid w:val="00300C52"/>
    <w:rsid w:val="003017CE"/>
    <w:rsid w:val="00301A3F"/>
    <w:rsid w:val="00301F67"/>
    <w:rsid w:val="0030251D"/>
    <w:rsid w:val="003026E6"/>
    <w:rsid w:val="00303126"/>
    <w:rsid w:val="00304032"/>
    <w:rsid w:val="003043C7"/>
    <w:rsid w:val="00304458"/>
    <w:rsid w:val="00304713"/>
    <w:rsid w:val="00304786"/>
    <w:rsid w:val="00304878"/>
    <w:rsid w:val="00304D17"/>
    <w:rsid w:val="00305C54"/>
    <w:rsid w:val="00306923"/>
    <w:rsid w:val="003069E4"/>
    <w:rsid w:val="0031020F"/>
    <w:rsid w:val="003108E5"/>
    <w:rsid w:val="0031208C"/>
    <w:rsid w:val="0031231F"/>
    <w:rsid w:val="00312BA0"/>
    <w:rsid w:val="00312D07"/>
    <w:rsid w:val="00312E4A"/>
    <w:rsid w:val="00313282"/>
    <w:rsid w:val="0031363E"/>
    <w:rsid w:val="00314099"/>
    <w:rsid w:val="003145C1"/>
    <w:rsid w:val="003149B3"/>
    <w:rsid w:val="003155F5"/>
    <w:rsid w:val="003158DD"/>
    <w:rsid w:val="00315BA9"/>
    <w:rsid w:val="003164A4"/>
    <w:rsid w:val="0031789E"/>
    <w:rsid w:val="00320744"/>
    <w:rsid w:val="00320EFE"/>
    <w:rsid w:val="003219FE"/>
    <w:rsid w:val="00322898"/>
    <w:rsid w:val="00322DEE"/>
    <w:rsid w:val="00322F59"/>
    <w:rsid w:val="00323B0E"/>
    <w:rsid w:val="00323F51"/>
    <w:rsid w:val="00324EE4"/>
    <w:rsid w:val="003254BE"/>
    <w:rsid w:val="003264A3"/>
    <w:rsid w:val="00326733"/>
    <w:rsid w:val="00330032"/>
    <w:rsid w:val="0033076A"/>
    <w:rsid w:val="0033155D"/>
    <w:rsid w:val="00332870"/>
    <w:rsid w:val="00332A4D"/>
    <w:rsid w:val="003336B1"/>
    <w:rsid w:val="003344BD"/>
    <w:rsid w:val="003346DB"/>
    <w:rsid w:val="003347FB"/>
    <w:rsid w:val="00335248"/>
    <w:rsid w:val="00335276"/>
    <w:rsid w:val="00336238"/>
    <w:rsid w:val="003365D8"/>
    <w:rsid w:val="0033693F"/>
    <w:rsid w:val="00336A61"/>
    <w:rsid w:val="00336C01"/>
    <w:rsid w:val="0033751F"/>
    <w:rsid w:val="0033780C"/>
    <w:rsid w:val="003378F9"/>
    <w:rsid w:val="0033791F"/>
    <w:rsid w:val="00337B40"/>
    <w:rsid w:val="00337BF6"/>
    <w:rsid w:val="0034010B"/>
    <w:rsid w:val="003414D4"/>
    <w:rsid w:val="00341C36"/>
    <w:rsid w:val="00341F0D"/>
    <w:rsid w:val="00341FA3"/>
    <w:rsid w:val="003428ED"/>
    <w:rsid w:val="00342D1C"/>
    <w:rsid w:val="003440E1"/>
    <w:rsid w:val="00344456"/>
    <w:rsid w:val="00344485"/>
    <w:rsid w:val="00344B14"/>
    <w:rsid w:val="00345CD3"/>
    <w:rsid w:val="00345D9D"/>
    <w:rsid w:val="00346337"/>
    <w:rsid w:val="003464D5"/>
    <w:rsid w:val="00346591"/>
    <w:rsid w:val="00346600"/>
    <w:rsid w:val="00347748"/>
    <w:rsid w:val="0035034C"/>
    <w:rsid w:val="0035034D"/>
    <w:rsid w:val="00350610"/>
    <w:rsid w:val="00350973"/>
    <w:rsid w:val="00350EDD"/>
    <w:rsid w:val="003517C3"/>
    <w:rsid w:val="003520EB"/>
    <w:rsid w:val="00352B05"/>
    <w:rsid w:val="0035300E"/>
    <w:rsid w:val="0035417A"/>
    <w:rsid w:val="00354DCD"/>
    <w:rsid w:val="00355292"/>
    <w:rsid w:val="00355BD1"/>
    <w:rsid w:val="00356285"/>
    <w:rsid w:val="0035757C"/>
    <w:rsid w:val="003576BF"/>
    <w:rsid w:val="00357852"/>
    <w:rsid w:val="00360333"/>
    <w:rsid w:val="00360557"/>
    <w:rsid w:val="003605A7"/>
    <w:rsid w:val="0036103B"/>
    <w:rsid w:val="00361B11"/>
    <w:rsid w:val="003620E0"/>
    <w:rsid w:val="00363700"/>
    <w:rsid w:val="003638BE"/>
    <w:rsid w:val="0036393D"/>
    <w:rsid w:val="0036459A"/>
    <w:rsid w:val="00365A2D"/>
    <w:rsid w:val="00365DEA"/>
    <w:rsid w:val="00365F50"/>
    <w:rsid w:val="00366496"/>
    <w:rsid w:val="00366B0E"/>
    <w:rsid w:val="00366FFD"/>
    <w:rsid w:val="003676A0"/>
    <w:rsid w:val="00370940"/>
    <w:rsid w:val="00370F50"/>
    <w:rsid w:val="003714A1"/>
    <w:rsid w:val="00372480"/>
    <w:rsid w:val="00372497"/>
    <w:rsid w:val="00372619"/>
    <w:rsid w:val="0037295D"/>
    <w:rsid w:val="003738C1"/>
    <w:rsid w:val="00374553"/>
    <w:rsid w:val="00374F87"/>
    <w:rsid w:val="0037534A"/>
    <w:rsid w:val="003758F7"/>
    <w:rsid w:val="00375AAD"/>
    <w:rsid w:val="003760D0"/>
    <w:rsid w:val="00376838"/>
    <w:rsid w:val="003769E8"/>
    <w:rsid w:val="003775B1"/>
    <w:rsid w:val="00377B39"/>
    <w:rsid w:val="00380761"/>
    <w:rsid w:val="00380C02"/>
    <w:rsid w:val="00380E4B"/>
    <w:rsid w:val="00381F5D"/>
    <w:rsid w:val="003820F5"/>
    <w:rsid w:val="003827E6"/>
    <w:rsid w:val="003829F8"/>
    <w:rsid w:val="00382BB9"/>
    <w:rsid w:val="00382D05"/>
    <w:rsid w:val="00382F40"/>
    <w:rsid w:val="0038349B"/>
    <w:rsid w:val="00385284"/>
    <w:rsid w:val="003853F0"/>
    <w:rsid w:val="00386678"/>
    <w:rsid w:val="00386685"/>
    <w:rsid w:val="0038677F"/>
    <w:rsid w:val="003869DB"/>
    <w:rsid w:val="00386A3A"/>
    <w:rsid w:val="00386EE8"/>
    <w:rsid w:val="00387140"/>
    <w:rsid w:val="00387969"/>
    <w:rsid w:val="00387C30"/>
    <w:rsid w:val="003904D4"/>
    <w:rsid w:val="003909B0"/>
    <w:rsid w:val="00390B55"/>
    <w:rsid w:val="00391F0E"/>
    <w:rsid w:val="0039202E"/>
    <w:rsid w:val="003921BF"/>
    <w:rsid w:val="003926C9"/>
    <w:rsid w:val="00392D77"/>
    <w:rsid w:val="00392E92"/>
    <w:rsid w:val="00392F05"/>
    <w:rsid w:val="00392F3A"/>
    <w:rsid w:val="0039373E"/>
    <w:rsid w:val="003939AE"/>
    <w:rsid w:val="00393AF3"/>
    <w:rsid w:val="00393D2C"/>
    <w:rsid w:val="00394149"/>
    <w:rsid w:val="00396497"/>
    <w:rsid w:val="0039677E"/>
    <w:rsid w:val="00396975"/>
    <w:rsid w:val="0039698F"/>
    <w:rsid w:val="00397925"/>
    <w:rsid w:val="003A2BAB"/>
    <w:rsid w:val="003A3772"/>
    <w:rsid w:val="003A37AD"/>
    <w:rsid w:val="003A49B9"/>
    <w:rsid w:val="003A53C8"/>
    <w:rsid w:val="003A630C"/>
    <w:rsid w:val="003A6884"/>
    <w:rsid w:val="003A6ACD"/>
    <w:rsid w:val="003A6BA0"/>
    <w:rsid w:val="003B015F"/>
    <w:rsid w:val="003B0FFF"/>
    <w:rsid w:val="003B16BB"/>
    <w:rsid w:val="003B20AD"/>
    <w:rsid w:val="003B25D6"/>
    <w:rsid w:val="003B29E1"/>
    <w:rsid w:val="003B48F9"/>
    <w:rsid w:val="003B5E47"/>
    <w:rsid w:val="003B6164"/>
    <w:rsid w:val="003B61DE"/>
    <w:rsid w:val="003B660E"/>
    <w:rsid w:val="003B750E"/>
    <w:rsid w:val="003B7A4E"/>
    <w:rsid w:val="003C0D7D"/>
    <w:rsid w:val="003C0DA7"/>
    <w:rsid w:val="003C18B7"/>
    <w:rsid w:val="003C19F2"/>
    <w:rsid w:val="003C1FC1"/>
    <w:rsid w:val="003C2219"/>
    <w:rsid w:val="003C2B6F"/>
    <w:rsid w:val="003C2EB5"/>
    <w:rsid w:val="003C324A"/>
    <w:rsid w:val="003C3A3D"/>
    <w:rsid w:val="003C4CAE"/>
    <w:rsid w:val="003C57C5"/>
    <w:rsid w:val="003C6C84"/>
    <w:rsid w:val="003C735F"/>
    <w:rsid w:val="003D01A6"/>
    <w:rsid w:val="003D027A"/>
    <w:rsid w:val="003D0C8F"/>
    <w:rsid w:val="003D2231"/>
    <w:rsid w:val="003D2641"/>
    <w:rsid w:val="003D29E9"/>
    <w:rsid w:val="003D2F52"/>
    <w:rsid w:val="003D325F"/>
    <w:rsid w:val="003D3BC0"/>
    <w:rsid w:val="003D4A9E"/>
    <w:rsid w:val="003D5BBE"/>
    <w:rsid w:val="003D62EF"/>
    <w:rsid w:val="003D72CC"/>
    <w:rsid w:val="003D733A"/>
    <w:rsid w:val="003D7A68"/>
    <w:rsid w:val="003D7DD5"/>
    <w:rsid w:val="003E032A"/>
    <w:rsid w:val="003E08F0"/>
    <w:rsid w:val="003E0AA5"/>
    <w:rsid w:val="003E16E2"/>
    <w:rsid w:val="003E19B5"/>
    <w:rsid w:val="003E2400"/>
    <w:rsid w:val="003E2ADE"/>
    <w:rsid w:val="003E2F34"/>
    <w:rsid w:val="003E32AE"/>
    <w:rsid w:val="003E3904"/>
    <w:rsid w:val="003E39AF"/>
    <w:rsid w:val="003E3B4C"/>
    <w:rsid w:val="003E408E"/>
    <w:rsid w:val="003E42AD"/>
    <w:rsid w:val="003E58B6"/>
    <w:rsid w:val="003E5BBF"/>
    <w:rsid w:val="003E641C"/>
    <w:rsid w:val="003E674D"/>
    <w:rsid w:val="003E7AD6"/>
    <w:rsid w:val="003F042D"/>
    <w:rsid w:val="003F0973"/>
    <w:rsid w:val="003F0A74"/>
    <w:rsid w:val="003F0B05"/>
    <w:rsid w:val="003F0F24"/>
    <w:rsid w:val="003F0F6A"/>
    <w:rsid w:val="003F18BF"/>
    <w:rsid w:val="003F2368"/>
    <w:rsid w:val="003F2673"/>
    <w:rsid w:val="003F2C1F"/>
    <w:rsid w:val="003F2DF1"/>
    <w:rsid w:val="003F31F8"/>
    <w:rsid w:val="003F329C"/>
    <w:rsid w:val="003F388A"/>
    <w:rsid w:val="003F3976"/>
    <w:rsid w:val="003F3B64"/>
    <w:rsid w:val="003F3D76"/>
    <w:rsid w:val="003F3E1E"/>
    <w:rsid w:val="003F42A5"/>
    <w:rsid w:val="003F4818"/>
    <w:rsid w:val="003F5022"/>
    <w:rsid w:val="003F5497"/>
    <w:rsid w:val="003F591B"/>
    <w:rsid w:val="003F5993"/>
    <w:rsid w:val="003F5B54"/>
    <w:rsid w:val="003F6930"/>
    <w:rsid w:val="003F6AE3"/>
    <w:rsid w:val="003F70D1"/>
    <w:rsid w:val="003F78DD"/>
    <w:rsid w:val="00400ECE"/>
    <w:rsid w:val="00401818"/>
    <w:rsid w:val="00401C0E"/>
    <w:rsid w:val="00401CCA"/>
    <w:rsid w:val="00402D6C"/>
    <w:rsid w:val="00403A85"/>
    <w:rsid w:val="00404CE3"/>
    <w:rsid w:val="004051DD"/>
    <w:rsid w:val="0040551E"/>
    <w:rsid w:val="004056AF"/>
    <w:rsid w:val="00405834"/>
    <w:rsid w:val="00405DCB"/>
    <w:rsid w:val="00406304"/>
    <w:rsid w:val="004066B1"/>
    <w:rsid w:val="00406A9D"/>
    <w:rsid w:val="00407D4D"/>
    <w:rsid w:val="00410FD1"/>
    <w:rsid w:val="004114C6"/>
    <w:rsid w:val="00411759"/>
    <w:rsid w:val="00411CD7"/>
    <w:rsid w:val="00411E2B"/>
    <w:rsid w:val="00413DB9"/>
    <w:rsid w:val="00414449"/>
    <w:rsid w:val="004146E9"/>
    <w:rsid w:val="0041566C"/>
    <w:rsid w:val="00415F11"/>
    <w:rsid w:val="00416A4F"/>
    <w:rsid w:val="0041739E"/>
    <w:rsid w:val="00417D1C"/>
    <w:rsid w:val="00417E13"/>
    <w:rsid w:val="00420AFF"/>
    <w:rsid w:val="004213E8"/>
    <w:rsid w:val="00422472"/>
    <w:rsid w:val="00422552"/>
    <w:rsid w:val="00422C32"/>
    <w:rsid w:val="00422EA5"/>
    <w:rsid w:val="0042309F"/>
    <w:rsid w:val="0042359A"/>
    <w:rsid w:val="0042374D"/>
    <w:rsid w:val="00423F61"/>
    <w:rsid w:val="0042417E"/>
    <w:rsid w:val="0042440A"/>
    <w:rsid w:val="004248A8"/>
    <w:rsid w:val="00424BA3"/>
    <w:rsid w:val="004251F1"/>
    <w:rsid w:val="00426081"/>
    <w:rsid w:val="004263B7"/>
    <w:rsid w:val="004266EE"/>
    <w:rsid w:val="004268A8"/>
    <w:rsid w:val="00426EF2"/>
    <w:rsid w:val="004273E5"/>
    <w:rsid w:val="00427687"/>
    <w:rsid w:val="00427F33"/>
    <w:rsid w:val="0043061F"/>
    <w:rsid w:val="00430A0C"/>
    <w:rsid w:val="00431B60"/>
    <w:rsid w:val="00431F4D"/>
    <w:rsid w:val="0043226B"/>
    <w:rsid w:val="004330C6"/>
    <w:rsid w:val="004333A9"/>
    <w:rsid w:val="00433873"/>
    <w:rsid w:val="00433B0D"/>
    <w:rsid w:val="00433B0E"/>
    <w:rsid w:val="00435318"/>
    <w:rsid w:val="00435E0C"/>
    <w:rsid w:val="004367D9"/>
    <w:rsid w:val="004367DD"/>
    <w:rsid w:val="00436B22"/>
    <w:rsid w:val="00436B8C"/>
    <w:rsid w:val="00436DF5"/>
    <w:rsid w:val="00437043"/>
    <w:rsid w:val="004407F3"/>
    <w:rsid w:val="00440AB8"/>
    <w:rsid w:val="00441391"/>
    <w:rsid w:val="00441B0F"/>
    <w:rsid w:val="00442047"/>
    <w:rsid w:val="00442A9B"/>
    <w:rsid w:val="00443166"/>
    <w:rsid w:val="00443AB4"/>
    <w:rsid w:val="00443B10"/>
    <w:rsid w:val="00443F5A"/>
    <w:rsid w:val="00444092"/>
    <w:rsid w:val="0044416E"/>
    <w:rsid w:val="00444587"/>
    <w:rsid w:val="00444ACE"/>
    <w:rsid w:val="00444B44"/>
    <w:rsid w:val="00444EBC"/>
    <w:rsid w:val="004450FB"/>
    <w:rsid w:val="00445992"/>
    <w:rsid w:val="00446CB3"/>
    <w:rsid w:val="004500A0"/>
    <w:rsid w:val="00450B8F"/>
    <w:rsid w:val="00450EB7"/>
    <w:rsid w:val="00452150"/>
    <w:rsid w:val="00452186"/>
    <w:rsid w:val="004522DA"/>
    <w:rsid w:val="004524FB"/>
    <w:rsid w:val="00453032"/>
    <w:rsid w:val="00453D0F"/>
    <w:rsid w:val="004540AD"/>
    <w:rsid w:val="00454F6A"/>
    <w:rsid w:val="00455821"/>
    <w:rsid w:val="004561AA"/>
    <w:rsid w:val="004563F6"/>
    <w:rsid w:val="0045666C"/>
    <w:rsid w:val="00456E1D"/>
    <w:rsid w:val="0045719C"/>
    <w:rsid w:val="00457C43"/>
    <w:rsid w:val="00460C86"/>
    <w:rsid w:val="00462030"/>
    <w:rsid w:val="004632A1"/>
    <w:rsid w:val="00464901"/>
    <w:rsid w:val="00464B06"/>
    <w:rsid w:val="00464D2E"/>
    <w:rsid w:val="004652C3"/>
    <w:rsid w:val="00465CF3"/>
    <w:rsid w:val="0046624F"/>
    <w:rsid w:val="00466447"/>
    <w:rsid w:val="004667BD"/>
    <w:rsid w:val="00466B99"/>
    <w:rsid w:val="00467C55"/>
    <w:rsid w:val="0047073A"/>
    <w:rsid w:val="00470A4A"/>
    <w:rsid w:val="00470CAC"/>
    <w:rsid w:val="00471784"/>
    <w:rsid w:val="00471835"/>
    <w:rsid w:val="00471DBF"/>
    <w:rsid w:val="00472556"/>
    <w:rsid w:val="0047263E"/>
    <w:rsid w:val="00472692"/>
    <w:rsid w:val="004731AE"/>
    <w:rsid w:val="00473679"/>
    <w:rsid w:val="00474820"/>
    <w:rsid w:val="00474D8E"/>
    <w:rsid w:val="0047554E"/>
    <w:rsid w:val="00475D25"/>
    <w:rsid w:val="0047697F"/>
    <w:rsid w:val="00476D83"/>
    <w:rsid w:val="004774DD"/>
    <w:rsid w:val="004778DB"/>
    <w:rsid w:val="00477D02"/>
    <w:rsid w:val="00477F38"/>
    <w:rsid w:val="00480899"/>
    <w:rsid w:val="00480E58"/>
    <w:rsid w:val="0048116C"/>
    <w:rsid w:val="004815CB"/>
    <w:rsid w:val="004819D4"/>
    <w:rsid w:val="0048337E"/>
    <w:rsid w:val="0048360D"/>
    <w:rsid w:val="00483EC4"/>
    <w:rsid w:val="00483F17"/>
    <w:rsid w:val="004843A8"/>
    <w:rsid w:val="00484CA2"/>
    <w:rsid w:val="00484CB7"/>
    <w:rsid w:val="004857DD"/>
    <w:rsid w:val="00486564"/>
    <w:rsid w:val="0048675E"/>
    <w:rsid w:val="0048711A"/>
    <w:rsid w:val="004874B9"/>
    <w:rsid w:val="00487EFD"/>
    <w:rsid w:val="0049063A"/>
    <w:rsid w:val="00490AED"/>
    <w:rsid w:val="00491487"/>
    <w:rsid w:val="00491889"/>
    <w:rsid w:val="004918A1"/>
    <w:rsid w:val="004920F3"/>
    <w:rsid w:val="0049212E"/>
    <w:rsid w:val="0049216D"/>
    <w:rsid w:val="00492998"/>
    <w:rsid w:val="00492C00"/>
    <w:rsid w:val="0049384F"/>
    <w:rsid w:val="00493C0B"/>
    <w:rsid w:val="00493D92"/>
    <w:rsid w:val="00494122"/>
    <w:rsid w:val="00495597"/>
    <w:rsid w:val="00496236"/>
    <w:rsid w:val="00496588"/>
    <w:rsid w:val="00496980"/>
    <w:rsid w:val="004970F6"/>
    <w:rsid w:val="004A076D"/>
    <w:rsid w:val="004A1B61"/>
    <w:rsid w:val="004A279B"/>
    <w:rsid w:val="004A2A30"/>
    <w:rsid w:val="004A2BAA"/>
    <w:rsid w:val="004A2C7D"/>
    <w:rsid w:val="004A311E"/>
    <w:rsid w:val="004A40EF"/>
    <w:rsid w:val="004A461B"/>
    <w:rsid w:val="004A4B77"/>
    <w:rsid w:val="004A546D"/>
    <w:rsid w:val="004A5A40"/>
    <w:rsid w:val="004A5CDB"/>
    <w:rsid w:val="004A603F"/>
    <w:rsid w:val="004A61A0"/>
    <w:rsid w:val="004A7CE1"/>
    <w:rsid w:val="004B1ABB"/>
    <w:rsid w:val="004B1DF3"/>
    <w:rsid w:val="004B2322"/>
    <w:rsid w:val="004B2E3C"/>
    <w:rsid w:val="004B355E"/>
    <w:rsid w:val="004B37A5"/>
    <w:rsid w:val="004B3869"/>
    <w:rsid w:val="004B3A75"/>
    <w:rsid w:val="004B415E"/>
    <w:rsid w:val="004B481F"/>
    <w:rsid w:val="004B5E64"/>
    <w:rsid w:val="004B72B5"/>
    <w:rsid w:val="004B7525"/>
    <w:rsid w:val="004C038F"/>
    <w:rsid w:val="004C0E51"/>
    <w:rsid w:val="004C251B"/>
    <w:rsid w:val="004C2770"/>
    <w:rsid w:val="004C2C25"/>
    <w:rsid w:val="004C32F3"/>
    <w:rsid w:val="004C39BE"/>
    <w:rsid w:val="004C3DFF"/>
    <w:rsid w:val="004C4D33"/>
    <w:rsid w:val="004C539C"/>
    <w:rsid w:val="004C56C5"/>
    <w:rsid w:val="004C5807"/>
    <w:rsid w:val="004C59A2"/>
    <w:rsid w:val="004C60A9"/>
    <w:rsid w:val="004C61F4"/>
    <w:rsid w:val="004C68DA"/>
    <w:rsid w:val="004C6B33"/>
    <w:rsid w:val="004C7B7A"/>
    <w:rsid w:val="004D0304"/>
    <w:rsid w:val="004D0372"/>
    <w:rsid w:val="004D089D"/>
    <w:rsid w:val="004D0A9B"/>
    <w:rsid w:val="004D19EC"/>
    <w:rsid w:val="004D1B49"/>
    <w:rsid w:val="004D25A4"/>
    <w:rsid w:val="004D319E"/>
    <w:rsid w:val="004D3904"/>
    <w:rsid w:val="004D3C71"/>
    <w:rsid w:val="004D3D11"/>
    <w:rsid w:val="004D48A6"/>
    <w:rsid w:val="004D4943"/>
    <w:rsid w:val="004D5F87"/>
    <w:rsid w:val="004D6C5C"/>
    <w:rsid w:val="004D72D7"/>
    <w:rsid w:val="004D7DC3"/>
    <w:rsid w:val="004D7E19"/>
    <w:rsid w:val="004E05FA"/>
    <w:rsid w:val="004E1ADA"/>
    <w:rsid w:val="004E204C"/>
    <w:rsid w:val="004E28E5"/>
    <w:rsid w:val="004E2A7F"/>
    <w:rsid w:val="004E2CB7"/>
    <w:rsid w:val="004E2DCB"/>
    <w:rsid w:val="004E4D21"/>
    <w:rsid w:val="004E4D48"/>
    <w:rsid w:val="004E4D54"/>
    <w:rsid w:val="004E517F"/>
    <w:rsid w:val="004E551F"/>
    <w:rsid w:val="004E5551"/>
    <w:rsid w:val="004E5971"/>
    <w:rsid w:val="004E684E"/>
    <w:rsid w:val="004E6870"/>
    <w:rsid w:val="004E6918"/>
    <w:rsid w:val="004E6960"/>
    <w:rsid w:val="004E6FF2"/>
    <w:rsid w:val="004E7F6C"/>
    <w:rsid w:val="004F002B"/>
    <w:rsid w:val="004F028F"/>
    <w:rsid w:val="004F042B"/>
    <w:rsid w:val="004F05A6"/>
    <w:rsid w:val="004F0A1B"/>
    <w:rsid w:val="004F156E"/>
    <w:rsid w:val="004F18B3"/>
    <w:rsid w:val="004F2A83"/>
    <w:rsid w:val="004F2AE0"/>
    <w:rsid w:val="004F2D14"/>
    <w:rsid w:val="004F33E0"/>
    <w:rsid w:val="004F34D0"/>
    <w:rsid w:val="004F35D3"/>
    <w:rsid w:val="004F39DE"/>
    <w:rsid w:val="004F3DC5"/>
    <w:rsid w:val="004F49DF"/>
    <w:rsid w:val="004F4DB6"/>
    <w:rsid w:val="004F5258"/>
    <w:rsid w:val="004F52EC"/>
    <w:rsid w:val="004F584B"/>
    <w:rsid w:val="004F5F8D"/>
    <w:rsid w:val="004F66B3"/>
    <w:rsid w:val="004F674B"/>
    <w:rsid w:val="004F6A10"/>
    <w:rsid w:val="004F6B87"/>
    <w:rsid w:val="004F7267"/>
    <w:rsid w:val="004F7726"/>
    <w:rsid w:val="005000A6"/>
    <w:rsid w:val="00500546"/>
    <w:rsid w:val="00500DFD"/>
    <w:rsid w:val="0050169B"/>
    <w:rsid w:val="00501F35"/>
    <w:rsid w:val="00502347"/>
    <w:rsid w:val="00502431"/>
    <w:rsid w:val="00502BF2"/>
    <w:rsid w:val="005036C6"/>
    <w:rsid w:val="00503A43"/>
    <w:rsid w:val="00504BCB"/>
    <w:rsid w:val="00505333"/>
    <w:rsid w:val="00505BDD"/>
    <w:rsid w:val="005062FF"/>
    <w:rsid w:val="00507289"/>
    <w:rsid w:val="00507CB8"/>
    <w:rsid w:val="00510144"/>
    <w:rsid w:val="00510ADC"/>
    <w:rsid w:val="00510B0F"/>
    <w:rsid w:val="0051114F"/>
    <w:rsid w:val="00511B4B"/>
    <w:rsid w:val="00511BBC"/>
    <w:rsid w:val="00512603"/>
    <w:rsid w:val="005128F2"/>
    <w:rsid w:val="00512B7B"/>
    <w:rsid w:val="0051356F"/>
    <w:rsid w:val="00513818"/>
    <w:rsid w:val="005140D5"/>
    <w:rsid w:val="00514DE7"/>
    <w:rsid w:val="00514F51"/>
    <w:rsid w:val="0051544B"/>
    <w:rsid w:val="00515C2E"/>
    <w:rsid w:val="00515DA2"/>
    <w:rsid w:val="00516D22"/>
    <w:rsid w:val="00516E24"/>
    <w:rsid w:val="0051746F"/>
    <w:rsid w:val="00517A98"/>
    <w:rsid w:val="00520008"/>
    <w:rsid w:val="0052012D"/>
    <w:rsid w:val="00523A15"/>
    <w:rsid w:val="00523B95"/>
    <w:rsid w:val="005242D2"/>
    <w:rsid w:val="00524910"/>
    <w:rsid w:val="00524B99"/>
    <w:rsid w:val="005252D2"/>
    <w:rsid w:val="005255E1"/>
    <w:rsid w:val="00525D5A"/>
    <w:rsid w:val="005268B1"/>
    <w:rsid w:val="00526EE9"/>
    <w:rsid w:val="00527E59"/>
    <w:rsid w:val="00527E7B"/>
    <w:rsid w:val="005309E7"/>
    <w:rsid w:val="0053160D"/>
    <w:rsid w:val="0053180F"/>
    <w:rsid w:val="0053191F"/>
    <w:rsid w:val="0053210B"/>
    <w:rsid w:val="005336FF"/>
    <w:rsid w:val="0053385A"/>
    <w:rsid w:val="0053421F"/>
    <w:rsid w:val="00534A89"/>
    <w:rsid w:val="00534F5A"/>
    <w:rsid w:val="0053691B"/>
    <w:rsid w:val="00536B77"/>
    <w:rsid w:val="005406D5"/>
    <w:rsid w:val="00540BB1"/>
    <w:rsid w:val="00542375"/>
    <w:rsid w:val="00542C0D"/>
    <w:rsid w:val="0054305E"/>
    <w:rsid w:val="00543D39"/>
    <w:rsid w:val="00544E90"/>
    <w:rsid w:val="00545857"/>
    <w:rsid w:val="00545E84"/>
    <w:rsid w:val="00546B39"/>
    <w:rsid w:val="005470E5"/>
    <w:rsid w:val="005474DA"/>
    <w:rsid w:val="0055106C"/>
    <w:rsid w:val="005512EE"/>
    <w:rsid w:val="005513E6"/>
    <w:rsid w:val="00552036"/>
    <w:rsid w:val="0055390F"/>
    <w:rsid w:val="00554916"/>
    <w:rsid w:val="005549E6"/>
    <w:rsid w:val="00554A93"/>
    <w:rsid w:val="00555835"/>
    <w:rsid w:val="005563B1"/>
    <w:rsid w:val="00556CAE"/>
    <w:rsid w:val="00556E21"/>
    <w:rsid w:val="00557026"/>
    <w:rsid w:val="005578E7"/>
    <w:rsid w:val="00557CD3"/>
    <w:rsid w:val="00557DAF"/>
    <w:rsid w:val="00560757"/>
    <w:rsid w:val="005612AF"/>
    <w:rsid w:val="00563283"/>
    <w:rsid w:val="0056339D"/>
    <w:rsid w:val="00563D5D"/>
    <w:rsid w:val="0056408D"/>
    <w:rsid w:val="0056453C"/>
    <w:rsid w:val="00564988"/>
    <w:rsid w:val="00564F2B"/>
    <w:rsid w:val="00565498"/>
    <w:rsid w:val="00565C03"/>
    <w:rsid w:val="00565DE9"/>
    <w:rsid w:val="00565DEC"/>
    <w:rsid w:val="0056663C"/>
    <w:rsid w:val="005675FF"/>
    <w:rsid w:val="005702FC"/>
    <w:rsid w:val="005709B0"/>
    <w:rsid w:val="00570FF8"/>
    <w:rsid w:val="0057127C"/>
    <w:rsid w:val="00571A61"/>
    <w:rsid w:val="00571B86"/>
    <w:rsid w:val="005729DA"/>
    <w:rsid w:val="005729E0"/>
    <w:rsid w:val="005735E2"/>
    <w:rsid w:val="005744A9"/>
    <w:rsid w:val="0057541F"/>
    <w:rsid w:val="005763CB"/>
    <w:rsid w:val="00576775"/>
    <w:rsid w:val="005767CE"/>
    <w:rsid w:val="00576DEE"/>
    <w:rsid w:val="00577031"/>
    <w:rsid w:val="00577642"/>
    <w:rsid w:val="00581828"/>
    <w:rsid w:val="00581A9D"/>
    <w:rsid w:val="00581EA5"/>
    <w:rsid w:val="0058266E"/>
    <w:rsid w:val="00582BDB"/>
    <w:rsid w:val="005832FC"/>
    <w:rsid w:val="0058532B"/>
    <w:rsid w:val="00585A5E"/>
    <w:rsid w:val="00585B08"/>
    <w:rsid w:val="00587757"/>
    <w:rsid w:val="00590007"/>
    <w:rsid w:val="005903A5"/>
    <w:rsid w:val="00590A1F"/>
    <w:rsid w:val="00590DF8"/>
    <w:rsid w:val="00592103"/>
    <w:rsid w:val="005925E5"/>
    <w:rsid w:val="0059383C"/>
    <w:rsid w:val="005940F2"/>
    <w:rsid w:val="00595150"/>
    <w:rsid w:val="005951EF"/>
    <w:rsid w:val="0059626B"/>
    <w:rsid w:val="00596A2A"/>
    <w:rsid w:val="005A13D3"/>
    <w:rsid w:val="005A1FFD"/>
    <w:rsid w:val="005A21A1"/>
    <w:rsid w:val="005A21B5"/>
    <w:rsid w:val="005A3318"/>
    <w:rsid w:val="005A35E0"/>
    <w:rsid w:val="005A3C7B"/>
    <w:rsid w:val="005A43BA"/>
    <w:rsid w:val="005A4696"/>
    <w:rsid w:val="005A4EFE"/>
    <w:rsid w:val="005A5A7F"/>
    <w:rsid w:val="005A68D8"/>
    <w:rsid w:val="005A6C6F"/>
    <w:rsid w:val="005A6ECE"/>
    <w:rsid w:val="005A6F14"/>
    <w:rsid w:val="005A7B9B"/>
    <w:rsid w:val="005B044E"/>
    <w:rsid w:val="005B0517"/>
    <w:rsid w:val="005B14CD"/>
    <w:rsid w:val="005B1549"/>
    <w:rsid w:val="005B1F75"/>
    <w:rsid w:val="005B1F9D"/>
    <w:rsid w:val="005B22EB"/>
    <w:rsid w:val="005B26EA"/>
    <w:rsid w:val="005B2BA4"/>
    <w:rsid w:val="005B30C3"/>
    <w:rsid w:val="005B3520"/>
    <w:rsid w:val="005B3A5B"/>
    <w:rsid w:val="005B3A67"/>
    <w:rsid w:val="005B4FE3"/>
    <w:rsid w:val="005B507C"/>
    <w:rsid w:val="005B5132"/>
    <w:rsid w:val="005B57CD"/>
    <w:rsid w:val="005B69B2"/>
    <w:rsid w:val="005B6C44"/>
    <w:rsid w:val="005B6DA2"/>
    <w:rsid w:val="005B70CC"/>
    <w:rsid w:val="005C05BC"/>
    <w:rsid w:val="005C0770"/>
    <w:rsid w:val="005C1AE9"/>
    <w:rsid w:val="005C2095"/>
    <w:rsid w:val="005C20AF"/>
    <w:rsid w:val="005C2E1E"/>
    <w:rsid w:val="005C3753"/>
    <w:rsid w:val="005C3EA4"/>
    <w:rsid w:val="005C3F71"/>
    <w:rsid w:val="005C453B"/>
    <w:rsid w:val="005C4AAF"/>
    <w:rsid w:val="005C5959"/>
    <w:rsid w:val="005C5E2D"/>
    <w:rsid w:val="005C60C7"/>
    <w:rsid w:val="005C6B52"/>
    <w:rsid w:val="005C6B80"/>
    <w:rsid w:val="005C778E"/>
    <w:rsid w:val="005C79D4"/>
    <w:rsid w:val="005D02F9"/>
    <w:rsid w:val="005D17C2"/>
    <w:rsid w:val="005D1E83"/>
    <w:rsid w:val="005D239F"/>
    <w:rsid w:val="005D29F9"/>
    <w:rsid w:val="005D334A"/>
    <w:rsid w:val="005D36C1"/>
    <w:rsid w:val="005D39AA"/>
    <w:rsid w:val="005D4A27"/>
    <w:rsid w:val="005D55CA"/>
    <w:rsid w:val="005D5C42"/>
    <w:rsid w:val="005D60BE"/>
    <w:rsid w:val="005D6645"/>
    <w:rsid w:val="005D6DC6"/>
    <w:rsid w:val="005D72DA"/>
    <w:rsid w:val="005D7A9D"/>
    <w:rsid w:val="005D7D8A"/>
    <w:rsid w:val="005E1B71"/>
    <w:rsid w:val="005E2867"/>
    <w:rsid w:val="005E36E8"/>
    <w:rsid w:val="005E3CFC"/>
    <w:rsid w:val="005E46F5"/>
    <w:rsid w:val="005E4C99"/>
    <w:rsid w:val="005E548A"/>
    <w:rsid w:val="005E56AD"/>
    <w:rsid w:val="005E6063"/>
    <w:rsid w:val="005E67DC"/>
    <w:rsid w:val="005E7EB0"/>
    <w:rsid w:val="005F026C"/>
    <w:rsid w:val="005F07C1"/>
    <w:rsid w:val="005F08A2"/>
    <w:rsid w:val="005F0990"/>
    <w:rsid w:val="005F0EDA"/>
    <w:rsid w:val="005F101D"/>
    <w:rsid w:val="005F1F66"/>
    <w:rsid w:val="005F2624"/>
    <w:rsid w:val="005F2681"/>
    <w:rsid w:val="005F2DEC"/>
    <w:rsid w:val="005F3EE7"/>
    <w:rsid w:val="005F47C0"/>
    <w:rsid w:val="005F52D7"/>
    <w:rsid w:val="005F559B"/>
    <w:rsid w:val="005F7A49"/>
    <w:rsid w:val="005F7C69"/>
    <w:rsid w:val="005F7D5F"/>
    <w:rsid w:val="005F7E2D"/>
    <w:rsid w:val="00600F72"/>
    <w:rsid w:val="0060102A"/>
    <w:rsid w:val="006012CD"/>
    <w:rsid w:val="00602256"/>
    <w:rsid w:val="00602285"/>
    <w:rsid w:val="006035A8"/>
    <w:rsid w:val="00603E15"/>
    <w:rsid w:val="00603EBA"/>
    <w:rsid w:val="00604BDE"/>
    <w:rsid w:val="00604D65"/>
    <w:rsid w:val="00605162"/>
    <w:rsid w:val="00605233"/>
    <w:rsid w:val="00605558"/>
    <w:rsid w:val="00605DE8"/>
    <w:rsid w:val="006065AC"/>
    <w:rsid w:val="00606C78"/>
    <w:rsid w:val="00606FA0"/>
    <w:rsid w:val="00607B2B"/>
    <w:rsid w:val="006103F8"/>
    <w:rsid w:val="00610C7D"/>
    <w:rsid w:val="00611205"/>
    <w:rsid w:val="00611AAA"/>
    <w:rsid w:val="006125B7"/>
    <w:rsid w:val="00614148"/>
    <w:rsid w:val="0061417B"/>
    <w:rsid w:val="00614463"/>
    <w:rsid w:val="00614590"/>
    <w:rsid w:val="0061492D"/>
    <w:rsid w:val="00614D87"/>
    <w:rsid w:val="00616583"/>
    <w:rsid w:val="006175E5"/>
    <w:rsid w:val="00617F5E"/>
    <w:rsid w:val="006205DF"/>
    <w:rsid w:val="006206D5"/>
    <w:rsid w:val="00620C9F"/>
    <w:rsid w:val="00621310"/>
    <w:rsid w:val="0062169C"/>
    <w:rsid w:val="0062184E"/>
    <w:rsid w:val="0062217E"/>
    <w:rsid w:val="006229B0"/>
    <w:rsid w:val="0062329C"/>
    <w:rsid w:val="0062364F"/>
    <w:rsid w:val="0062443B"/>
    <w:rsid w:val="006247C3"/>
    <w:rsid w:val="006247DE"/>
    <w:rsid w:val="006249A1"/>
    <w:rsid w:val="00624EEE"/>
    <w:rsid w:val="00624F74"/>
    <w:rsid w:val="00625EB4"/>
    <w:rsid w:val="00627252"/>
    <w:rsid w:val="00627444"/>
    <w:rsid w:val="006308E3"/>
    <w:rsid w:val="00630E7C"/>
    <w:rsid w:val="006314A6"/>
    <w:rsid w:val="006316C1"/>
    <w:rsid w:val="00631753"/>
    <w:rsid w:val="0063195D"/>
    <w:rsid w:val="00631A15"/>
    <w:rsid w:val="006321BD"/>
    <w:rsid w:val="00632546"/>
    <w:rsid w:val="00632F6A"/>
    <w:rsid w:val="00633642"/>
    <w:rsid w:val="00633C0E"/>
    <w:rsid w:val="00633DBA"/>
    <w:rsid w:val="006356BE"/>
    <w:rsid w:val="00635BDE"/>
    <w:rsid w:val="00635CA1"/>
    <w:rsid w:val="0063633A"/>
    <w:rsid w:val="00636990"/>
    <w:rsid w:val="006371A9"/>
    <w:rsid w:val="00637B29"/>
    <w:rsid w:val="00640A29"/>
    <w:rsid w:val="00641B98"/>
    <w:rsid w:val="00641D4E"/>
    <w:rsid w:val="006420FF"/>
    <w:rsid w:val="00642203"/>
    <w:rsid w:val="00642346"/>
    <w:rsid w:val="00642662"/>
    <w:rsid w:val="00642A15"/>
    <w:rsid w:val="00642D24"/>
    <w:rsid w:val="00643D01"/>
    <w:rsid w:val="00644453"/>
    <w:rsid w:val="00644B15"/>
    <w:rsid w:val="0064595D"/>
    <w:rsid w:val="00647183"/>
    <w:rsid w:val="00647A4A"/>
    <w:rsid w:val="00650146"/>
    <w:rsid w:val="006501E7"/>
    <w:rsid w:val="00650210"/>
    <w:rsid w:val="006509FB"/>
    <w:rsid w:val="00651634"/>
    <w:rsid w:val="006519FA"/>
    <w:rsid w:val="00651DC7"/>
    <w:rsid w:val="0065263A"/>
    <w:rsid w:val="006528A4"/>
    <w:rsid w:val="0065292D"/>
    <w:rsid w:val="00652F71"/>
    <w:rsid w:val="00653121"/>
    <w:rsid w:val="00653A42"/>
    <w:rsid w:val="00653AB2"/>
    <w:rsid w:val="00654790"/>
    <w:rsid w:val="00655741"/>
    <w:rsid w:val="006557AA"/>
    <w:rsid w:val="0065598A"/>
    <w:rsid w:val="00655EF6"/>
    <w:rsid w:val="00656D6F"/>
    <w:rsid w:val="006578C6"/>
    <w:rsid w:val="00657A7B"/>
    <w:rsid w:val="00657FBF"/>
    <w:rsid w:val="0066130D"/>
    <w:rsid w:val="006614ED"/>
    <w:rsid w:val="00661FA2"/>
    <w:rsid w:val="00662124"/>
    <w:rsid w:val="006621CD"/>
    <w:rsid w:val="00662662"/>
    <w:rsid w:val="006629D9"/>
    <w:rsid w:val="00663142"/>
    <w:rsid w:val="00664730"/>
    <w:rsid w:val="0066493D"/>
    <w:rsid w:val="00665581"/>
    <w:rsid w:val="006656A3"/>
    <w:rsid w:val="00666E86"/>
    <w:rsid w:val="006670D0"/>
    <w:rsid w:val="00670DC9"/>
    <w:rsid w:val="006722BF"/>
    <w:rsid w:val="006725F7"/>
    <w:rsid w:val="006729D9"/>
    <w:rsid w:val="00672B41"/>
    <w:rsid w:val="00672D0A"/>
    <w:rsid w:val="00673AD2"/>
    <w:rsid w:val="006741EA"/>
    <w:rsid w:val="00674691"/>
    <w:rsid w:val="00675F6E"/>
    <w:rsid w:val="00676A9B"/>
    <w:rsid w:val="0067765A"/>
    <w:rsid w:val="006776B9"/>
    <w:rsid w:val="00677AB9"/>
    <w:rsid w:val="006802D8"/>
    <w:rsid w:val="0068053F"/>
    <w:rsid w:val="00680960"/>
    <w:rsid w:val="00681538"/>
    <w:rsid w:val="00682A09"/>
    <w:rsid w:val="00682EDF"/>
    <w:rsid w:val="00682F59"/>
    <w:rsid w:val="00684187"/>
    <w:rsid w:val="00684288"/>
    <w:rsid w:val="0068442B"/>
    <w:rsid w:val="006847FB"/>
    <w:rsid w:val="00685E1F"/>
    <w:rsid w:val="00686230"/>
    <w:rsid w:val="00686514"/>
    <w:rsid w:val="00686C3E"/>
    <w:rsid w:val="00687FAF"/>
    <w:rsid w:val="006920EC"/>
    <w:rsid w:val="006935CE"/>
    <w:rsid w:val="00693691"/>
    <w:rsid w:val="00694079"/>
    <w:rsid w:val="006940C8"/>
    <w:rsid w:val="00694DD5"/>
    <w:rsid w:val="00694EAD"/>
    <w:rsid w:val="0069561B"/>
    <w:rsid w:val="00695A5E"/>
    <w:rsid w:val="00696400"/>
    <w:rsid w:val="00696532"/>
    <w:rsid w:val="00696A83"/>
    <w:rsid w:val="00697526"/>
    <w:rsid w:val="006A0D4A"/>
    <w:rsid w:val="006A1488"/>
    <w:rsid w:val="006A1D22"/>
    <w:rsid w:val="006A1E67"/>
    <w:rsid w:val="006A2201"/>
    <w:rsid w:val="006A23DA"/>
    <w:rsid w:val="006A25C3"/>
    <w:rsid w:val="006A349B"/>
    <w:rsid w:val="006A3735"/>
    <w:rsid w:val="006A39AF"/>
    <w:rsid w:val="006A5949"/>
    <w:rsid w:val="006A5E5C"/>
    <w:rsid w:val="006A5F7E"/>
    <w:rsid w:val="006A5FA7"/>
    <w:rsid w:val="006A68A8"/>
    <w:rsid w:val="006B01EB"/>
    <w:rsid w:val="006B0B14"/>
    <w:rsid w:val="006B119B"/>
    <w:rsid w:val="006B1CDF"/>
    <w:rsid w:val="006B326C"/>
    <w:rsid w:val="006B4103"/>
    <w:rsid w:val="006B46D2"/>
    <w:rsid w:val="006B49C7"/>
    <w:rsid w:val="006B4C69"/>
    <w:rsid w:val="006B542D"/>
    <w:rsid w:val="006B5733"/>
    <w:rsid w:val="006B5BC1"/>
    <w:rsid w:val="006B5F38"/>
    <w:rsid w:val="006B6165"/>
    <w:rsid w:val="006B6D97"/>
    <w:rsid w:val="006B78E6"/>
    <w:rsid w:val="006B7A40"/>
    <w:rsid w:val="006C0785"/>
    <w:rsid w:val="006C0857"/>
    <w:rsid w:val="006C1AF9"/>
    <w:rsid w:val="006C2067"/>
    <w:rsid w:val="006C28C8"/>
    <w:rsid w:val="006C3001"/>
    <w:rsid w:val="006C3856"/>
    <w:rsid w:val="006C3E68"/>
    <w:rsid w:val="006C4DFB"/>
    <w:rsid w:val="006C548D"/>
    <w:rsid w:val="006C5640"/>
    <w:rsid w:val="006C5F5C"/>
    <w:rsid w:val="006C657A"/>
    <w:rsid w:val="006C716D"/>
    <w:rsid w:val="006C76C5"/>
    <w:rsid w:val="006D17B1"/>
    <w:rsid w:val="006D1A80"/>
    <w:rsid w:val="006D1B89"/>
    <w:rsid w:val="006D1CE3"/>
    <w:rsid w:val="006D2292"/>
    <w:rsid w:val="006D2D7B"/>
    <w:rsid w:val="006D3703"/>
    <w:rsid w:val="006D48A9"/>
    <w:rsid w:val="006D51EB"/>
    <w:rsid w:val="006D5549"/>
    <w:rsid w:val="006D69F2"/>
    <w:rsid w:val="006D73D9"/>
    <w:rsid w:val="006D7649"/>
    <w:rsid w:val="006D76A8"/>
    <w:rsid w:val="006D7B99"/>
    <w:rsid w:val="006E16F1"/>
    <w:rsid w:val="006E1765"/>
    <w:rsid w:val="006E19B0"/>
    <w:rsid w:val="006E1A04"/>
    <w:rsid w:val="006E1D7E"/>
    <w:rsid w:val="006E1E4A"/>
    <w:rsid w:val="006E2252"/>
    <w:rsid w:val="006E24A0"/>
    <w:rsid w:val="006E2D57"/>
    <w:rsid w:val="006E345D"/>
    <w:rsid w:val="006E41E6"/>
    <w:rsid w:val="006E4277"/>
    <w:rsid w:val="006E4CF5"/>
    <w:rsid w:val="006E4DE9"/>
    <w:rsid w:val="006E57D8"/>
    <w:rsid w:val="006E5FC3"/>
    <w:rsid w:val="006E633F"/>
    <w:rsid w:val="006E6E55"/>
    <w:rsid w:val="006E6ECC"/>
    <w:rsid w:val="006E720E"/>
    <w:rsid w:val="006E764B"/>
    <w:rsid w:val="006E769B"/>
    <w:rsid w:val="006E76D8"/>
    <w:rsid w:val="006E7A0D"/>
    <w:rsid w:val="006E7A27"/>
    <w:rsid w:val="006F01B5"/>
    <w:rsid w:val="006F02BC"/>
    <w:rsid w:val="006F05BC"/>
    <w:rsid w:val="006F0ACB"/>
    <w:rsid w:val="006F0BC1"/>
    <w:rsid w:val="006F0D48"/>
    <w:rsid w:val="006F14BE"/>
    <w:rsid w:val="006F1CCC"/>
    <w:rsid w:val="006F2D7E"/>
    <w:rsid w:val="006F3451"/>
    <w:rsid w:val="006F3698"/>
    <w:rsid w:val="006F4461"/>
    <w:rsid w:val="006F4480"/>
    <w:rsid w:val="006F61F3"/>
    <w:rsid w:val="007002A6"/>
    <w:rsid w:val="007003FE"/>
    <w:rsid w:val="00700545"/>
    <w:rsid w:val="00700B57"/>
    <w:rsid w:val="00700C55"/>
    <w:rsid w:val="00700E65"/>
    <w:rsid w:val="00701606"/>
    <w:rsid w:val="0070188D"/>
    <w:rsid w:val="00701E4B"/>
    <w:rsid w:val="00702294"/>
    <w:rsid w:val="00702829"/>
    <w:rsid w:val="00703815"/>
    <w:rsid w:val="00703889"/>
    <w:rsid w:val="00703AE2"/>
    <w:rsid w:val="00703FAB"/>
    <w:rsid w:val="00703FB7"/>
    <w:rsid w:val="007058D1"/>
    <w:rsid w:val="0070686E"/>
    <w:rsid w:val="0070759C"/>
    <w:rsid w:val="00707CC8"/>
    <w:rsid w:val="00710241"/>
    <w:rsid w:val="00710F9A"/>
    <w:rsid w:val="007114CB"/>
    <w:rsid w:val="00711E4F"/>
    <w:rsid w:val="007121F9"/>
    <w:rsid w:val="007123C0"/>
    <w:rsid w:val="00712460"/>
    <w:rsid w:val="007127BA"/>
    <w:rsid w:val="00713630"/>
    <w:rsid w:val="007149D1"/>
    <w:rsid w:val="007156EF"/>
    <w:rsid w:val="00715C6C"/>
    <w:rsid w:val="00715F5D"/>
    <w:rsid w:val="00716577"/>
    <w:rsid w:val="0071680C"/>
    <w:rsid w:val="00716E01"/>
    <w:rsid w:val="00716FE9"/>
    <w:rsid w:val="007172C4"/>
    <w:rsid w:val="007179B4"/>
    <w:rsid w:val="00717B0E"/>
    <w:rsid w:val="00717F28"/>
    <w:rsid w:val="00717F83"/>
    <w:rsid w:val="0072129F"/>
    <w:rsid w:val="00721AEC"/>
    <w:rsid w:val="00721DA9"/>
    <w:rsid w:val="007227BF"/>
    <w:rsid w:val="0072336D"/>
    <w:rsid w:val="007238C4"/>
    <w:rsid w:val="00723C6D"/>
    <w:rsid w:val="0072410F"/>
    <w:rsid w:val="007245A8"/>
    <w:rsid w:val="00724EE2"/>
    <w:rsid w:val="007251FE"/>
    <w:rsid w:val="00725836"/>
    <w:rsid w:val="00726FA0"/>
    <w:rsid w:val="0072751A"/>
    <w:rsid w:val="00730442"/>
    <w:rsid w:val="00731332"/>
    <w:rsid w:val="00731D8A"/>
    <w:rsid w:val="007320E7"/>
    <w:rsid w:val="0073271D"/>
    <w:rsid w:val="007331C6"/>
    <w:rsid w:val="007343EC"/>
    <w:rsid w:val="0073526E"/>
    <w:rsid w:val="007355E0"/>
    <w:rsid w:val="007366A7"/>
    <w:rsid w:val="00736CBF"/>
    <w:rsid w:val="00736D45"/>
    <w:rsid w:val="00736E46"/>
    <w:rsid w:val="00737060"/>
    <w:rsid w:val="0073739C"/>
    <w:rsid w:val="00737C48"/>
    <w:rsid w:val="007407C5"/>
    <w:rsid w:val="00740D44"/>
    <w:rsid w:val="00741759"/>
    <w:rsid w:val="00741E04"/>
    <w:rsid w:val="00742012"/>
    <w:rsid w:val="007422AD"/>
    <w:rsid w:val="007427EA"/>
    <w:rsid w:val="00742B98"/>
    <w:rsid w:val="007432AD"/>
    <w:rsid w:val="00743597"/>
    <w:rsid w:val="00743C3A"/>
    <w:rsid w:val="007440D9"/>
    <w:rsid w:val="00744DFE"/>
    <w:rsid w:val="00746349"/>
    <w:rsid w:val="00746857"/>
    <w:rsid w:val="00746AD7"/>
    <w:rsid w:val="00750A76"/>
    <w:rsid w:val="00750BAF"/>
    <w:rsid w:val="00750CDD"/>
    <w:rsid w:val="00751C8C"/>
    <w:rsid w:val="00751CC4"/>
    <w:rsid w:val="0075270B"/>
    <w:rsid w:val="00752AD9"/>
    <w:rsid w:val="00753451"/>
    <w:rsid w:val="00753BBB"/>
    <w:rsid w:val="00755DBB"/>
    <w:rsid w:val="00756B11"/>
    <w:rsid w:val="00756F34"/>
    <w:rsid w:val="0075754B"/>
    <w:rsid w:val="007575DB"/>
    <w:rsid w:val="007576C4"/>
    <w:rsid w:val="007578B9"/>
    <w:rsid w:val="007579C2"/>
    <w:rsid w:val="00760181"/>
    <w:rsid w:val="0076086C"/>
    <w:rsid w:val="00760A07"/>
    <w:rsid w:val="00760F96"/>
    <w:rsid w:val="00761414"/>
    <w:rsid w:val="007617F7"/>
    <w:rsid w:val="00762899"/>
    <w:rsid w:val="00762929"/>
    <w:rsid w:val="007638FC"/>
    <w:rsid w:val="00764041"/>
    <w:rsid w:val="00765212"/>
    <w:rsid w:val="007653F7"/>
    <w:rsid w:val="007659C3"/>
    <w:rsid w:val="00765D07"/>
    <w:rsid w:val="00766049"/>
    <w:rsid w:val="0076691F"/>
    <w:rsid w:val="00766B53"/>
    <w:rsid w:val="00766F0C"/>
    <w:rsid w:val="007676E1"/>
    <w:rsid w:val="00767D6D"/>
    <w:rsid w:val="00770E4A"/>
    <w:rsid w:val="0077144C"/>
    <w:rsid w:val="00771E0E"/>
    <w:rsid w:val="007724AF"/>
    <w:rsid w:val="00772B8E"/>
    <w:rsid w:val="0077301C"/>
    <w:rsid w:val="007734D5"/>
    <w:rsid w:val="00773FAB"/>
    <w:rsid w:val="0077456C"/>
    <w:rsid w:val="00774E29"/>
    <w:rsid w:val="00775270"/>
    <w:rsid w:val="00775AA0"/>
    <w:rsid w:val="00776910"/>
    <w:rsid w:val="00777907"/>
    <w:rsid w:val="00777A7F"/>
    <w:rsid w:val="00777DF9"/>
    <w:rsid w:val="00780502"/>
    <w:rsid w:val="00780B25"/>
    <w:rsid w:val="00781571"/>
    <w:rsid w:val="007818D1"/>
    <w:rsid w:val="0078221E"/>
    <w:rsid w:val="00782997"/>
    <w:rsid w:val="00782BA5"/>
    <w:rsid w:val="0078319E"/>
    <w:rsid w:val="00783879"/>
    <w:rsid w:val="00784AA5"/>
    <w:rsid w:val="00784DB0"/>
    <w:rsid w:val="00784DDC"/>
    <w:rsid w:val="007855AE"/>
    <w:rsid w:val="00786C6E"/>
    <w:rsid w:val="007873F5"/>
    <w:rsid w:val="007876D5"/>
    <w:rsid w:val="00787B5D"/>
    <w:rsid w:val="00787B83"/>
    <w:rsid w:val="00790F48"/>
    <w:rsid w:val="0079198D"/>
    <w:rsid w:val="00792DC8"/>
    <w:rsid w:val="0079417D"/>
    <w:rsid w:val="00794C3C"/>
    <w:rsid w:val="00795123"/>
    <w:rsid w:val="0079572D"/>
    <w:rsid w:val="00795B6D"/>
    <w:rsid w:val="00795C53"/>
    <w:rsid w:val="00795DA9"/>
    <w:rsid w:val="00796023"/>
    <w:rsid w:val="00796D6D"/>
    <w:rsid w:val="00797239"/>
    <w:rsid w:val="007A08A8"/>
    <w:rsid w:val="007A0A71"/>
    <w:rsid w:val="007A12D1"/>
    <w:rsid w:val="007A1BED"/>
    <w:rsid w:val="007A2266"/>
    <w:rsid w:val="007A300E"/>
    <w:rsid w:val="007A37A1"/>
    <w:rsid w:val="007A40D0"/>
    <w:rsid w:val="007A49AD"/>
    <w:rsid w:val="007A572E"/>
    <w:rsid w:val="007A5A82"/>
    <w:rsid w:val="007A630D"/>
    <w:rsid w:val="007A64B0"/>
    <w:rsid w:val="007A672B"/>
    <w:rsid w:val="007A67D0"/>
    <w:rsid w:val="007A7B37"/>
    <w:rsid w:val="007A7D65"/>
    <w:rsid w:val="007B0CF5"/>
    <w:rsid w:val="007B15B1"/>
    <w:rsid w:val="007B27BB"/>
    <w:rsid w:val="007B283A"/>
    <w:rsid w:val="007B2AED"/>
    <w:rsid w:val="007B300F"/>
    <w:rsid w:val="007B3217"/>
    <w:rsid w:val="007B3224"/>
    <w:rsid w:val="007B3698"/>
    <w:rsid w:val="007B3C6E"/>
    <w:rsid w:val="007B4432"/>
    <w:rsid w:val="007B44A9"/>
    <w:rsid w:val="007B44F8"/>
    <w:rsid w:val="007B5052"/>
    <w:rsid w:val="007B5609"/>
    <w:rsid w:val="007B5709"/>
    <w:rsid w:val="007B5723"/>
    <w:rsid w:val="007B60DD"/>
    <w:rsid w:val="007B6A8A"/>
    <w:rsid w:val="007B6C04"/>
    <w:rsid w:val="007B7239"/>
    <w:rsid w:val="007B74C2"/>
    <w:rsid w:val="007C054B"/>
    <w:rsid w:val="007C11F5"/>
    <w:rsid w:val="007C1D88"/>
    <w:rsid w:val="007C28CB"/>
    <w:rsid w:val="007C3123"/>
    <w:rsid w:val="007C336E"/>
    <w:rsid w:val="007C3569"/>
    <w:rsid w:val="007C443E"/>
    <w:rsid w:val="007C466B"/>
    <w:rsid w:val="007C470C"/>
    <w:rsid w:val="007C522C"/>
    <w:rsid w:val="007C5455"/>
    <w:rsid w:val="007C6438"/>
    <w:rsid w:val="007C6888"/>
    <w:rsid w:val="007C6FD9"/>
    <w:rsid w:val="007C7BD7"/>
    <w:rsid w:val="007D0F94"/>
    <w:rsid w:val="007D141B"/>
    <w:rsid w:val="007D17DC"/>
    <w:rsid w:val="007D1D49"/>
    <w:rsid w:val="007D3064"/>
    <w:rsid w:val="007D308B"/>
    <w:rsid w:val="007D3783"/>
    <w:rsid w:val="007D495F"/>
    <w:rsid w:val="007D4B43"/>
    <w:rsid w:val="007D4EB5"/>
    <w:rsid w:val="007D5142"/>
    <w:rsid w:val="007D5F10"/>
    <w:rsid w:val="007D5F1A"/>
    <w:rsid w:val="007D60E3"/>
    <w:rsid w:val="007D6F0D"/>
    <w:rsid w:val="007D6F34"/>
    <w:rsid w:val="007D7123"/>
    <w:rsid w:val="007D7684"/>
    <w:rsid w:val="007E017D"/>
    <w:rsid w:val="007E077C"/>
    <w:rsid w:val="007E0A60"/>
    <w:rsid w:val="007E1509"/>
    <w:rsid w:val="007E1876"/>
    <w:rsid w:val="007E1B7E"/>
    <w:rsid w:val="007E27F5"/>
    <w:rsid w:val="007E3289"/>
    <w:rsid w:val="007E3363"/>
    <w:rsid w:val="007E3AD1"/>
    <w:rsid w:val="007E4060"/>
    <w:rsid w:val="007E4539"/>
    <w:rsid w:val="007E4AAA"/>
    <w:rsid w:val="007E4F54"/>
    <w:rsid w:val="007E5BB5"/>
    <w:rsid w:val="007E5F57"/>
    <w:rsid w:val="007E675E"/>
    <w:rsid w:val="007E6C52"/>
    <w:rsid w:val="007E6EC2"/>
    <w:rsid w:val="007E73F5"/>
    <w:rsid w:val="007F0D7F"/>
    <w:rsid w:val="007F0DCF"/>
    <w:rsid w:val="007F129A"/>
    <w:rsid w:val="007F1515"/>
    <w:rsid w:val="007F357B"/>
    <w:rsid w:val="007F40D2"/>
    <w:rsid w:val="007F4D53"/>
    <w:rsid w:val="007F5247"/>
    <w:rsid w:val="007F5580"/>
    <w:rsid w:val="007F5A33"/>
    <w:rsid w:val="007F62DC"/>
    <w:rsid w:val="007F63EA"/>
    <w:rsid w:val="007F765C"/>
    <w:rsid w:val="00800027"/>
    <w:rsid w:val="008000FF"/>
    <w:rsid w:val="00800272"/>
    <w:rsid w:val="008005B5"/>
    <w:rsid w:val="00800FAC"/>
    <w:rsid w:val="00801450"/>
    <w:rsid w:val="00802F7B"/>
    <w:rsid w:val="00803373"/>
    <w:rsid w:val="0080417D"/>
    <w:rsid w:val="008055D2"/>
    <w:rsid w:val="0080577B"/>
    <w:rsid w:val="00805F42"/>
    <w:rsid w:val="00806154"/>
    <w:rsid w:val="008063B7"/>
    <w:rsid w:val="008063BE"/>
    <w:rsid w:val="00807C0B"/>
    <w:rsid w:val="008108BD"/>
    <w:rsid w:val="00810F73"/>
    <w:rsid w:val="00811348"/>
    <w:rsid w:val="00811428"/>
    <w:rsid w:val="00811473"/>
    <w:rsid w:val="00811563"/>
    <w:rsid w:val="00811592"/>
    <w:rsid w:val="00811BA0"/>
    <w:rsid w:val="00811C7C"/>
    <w:rsid w:val="0081278A"/>
    <w:rsid w:val="00812C1E"/>
    <w:rsid w:val="00812FE4"/>
    <w:rsid w:val="00813446"/>
    <w:rsid w:val="00813476"/>
    <w:rsid w:val="00813576"/>
    <w:rsid w:val="008138D6"/>
    <w:rsid w:val="00814D98"/>
    <w:rsid w:val="00814F99"/>
    <w:rsid w:val="00815042"/>
    <w:rsid w:val="00815CBD"/>
    <w:rsid w:val="00816A9A"/>
    <w:rsid w:val="00816CD3"/>
    <w:rsid w:val="00816F98"/>
    <w:rsid w:val="0081725D"/>
    <w:rsid w:val="008172DB"/>
    <w:rsid w:val="008172F2"/>
    <w:rsid w:val="008216B5"/>
    <w:rsid w:val="00822191"/>
    <w:rsid w:val="008227ED"/>
    <w:rsid w:val="00822A94"/>
    <w:rsid w:val="00822C94"/>
    <w:rsid w:val="0082326B"/>
    <w:rsid w:val="0082368E"/>
    <w:rsid w:val="008240E4"/>
    <w:rsid w:val="0082420D"/>
    <w:rsid w:val="00824625"/>
    <w:rsid w:val="00825278"/>
    <w:rsid w:val="00825725"/>
    <w:rsid w:val="00825FC6"/>
    <w:rsid w:val="00826047"/>
    <w:rsid w:val="008262A8"/>
    <w:rsid w:val="00826931"/>
    <w:rsid w:val="00826A17"/>
    <w:rsid w:val="00826C45"/>
    <w:rsid w:val="00827A66"/>
    <w:rsid w:val="00827B9E"/>
    <w:rsid w:val="008308CF"/>
    <w:rsid w:val="00831157"/>
    <w:rsid w:val="00831268"/>
    <w:rsid w:val="008315DA"/>
    <w:rsid w:val="00831648"/>
    <w:rsid w:val="008324E9"/>
    <w:rsid w:val="0083291D"/>
    <w:rsid w:val="00832B6C"/>
    <w:rsid w:val="008336DB"/>
    <w:rsid w:val="00834FB0"/>
    <w:rsid w:val="00836EB9"/>
    <w:rsid w:val="008376A9"/>
    <w:rsid w:val="008379CD"/>
    <w:rsid w:val="00837A36"/>
    <w:rsid w:val="00837F07"/>
    <w:rsid w:val="00841027"/>
    <w:rsid w:val="00841A5A"/>
    <w:rsid w:val="00842685"/>
    <w:rsid w:val="008426E1"/>
    <w:rsid w:val="00842D11"/>
    <w:rsid w:val="00843493"/>
    <w:rsid w:val="008434B8"/>
    <w:rsid w:val="00843DF4"/>
    <w:rsid w:val="00845039"/>
    <w:rsid w:val="00845207"/>
    <w:rsid w:val="00845623"/>
    <w:rsid w:val="00845A3C"/>
    <w:rsid w:val="00845F3A"/>
    <w:rsid w:val="00847248"/>
    <w:rsid w:val="00847517"/>
    <w:rsid w:val="00847529"/>
    <w:rsid w:val="00847577"/>
    <w:rsid w:val="00850E27"/>
    <w:rsid w:val="00851527"/>
    <w:rsid w:val="0085166F"/>
    <w:rsid w:val="008521ED"/>
    <w:rsid w:val="0085277A"/>
    <w:rsid w:val="00853415"/>
    <w:rsid w:val="00853D66"/>
    <w:rsid w:val="00854AB9"/>
    <w:rsid w:val="00856095"/>
    <w:rsid w:val="00856B95"/>
    <w:rsid w:val="00856E3E"/>
    <w:rsid w:val="00857014"/>
    <w:rsid w:val="00860597"/>
    <w:rsid w:val="00860B0D"/>
    <w:rsid w:val="008611C3"/>
    <w:rsid w:val="00861498"/>
    <w:rsid w:val="00861726"/>
    <w:rsid w:val="008622F5"/>
    <w:rsid w:val="00862347"/>
    <w:rsid w:val="008623BE"/>
    <w:rsid w:val="0086320E"/>
    <w:rsid w:val="0086331D"/>
    <w:rsid w:val="008634C3"/>
    <w:rsid w:val="008635FE"/>
    <w:rsid w:val="00863D59"/>
    <w:rsid w:val="00863F32"/>
    <w:rsid w:val="00864D7E"/>
    <w:rsid w:val="00865112"/>
    <w:rsid w:val="008656A7"/>
    <w:rsid w:val="008662BA"/>
    <w:rsid w:val="00866639"/>
    <w:rsid w:val="008667C4"/>
    <w:rsid w:val="00866BA0"/>
    <w:rsid w:val="00866BBA"/>
    <w:rsid w:val="00866D34"/>
    <w:rsid w:val="00867EC3"/>
    <w:rsid w:val="00871FEA"/>
    <w:rsid w:val="00873E9C"/>
    <w:rsid w:val="008747D7"/>
    <w:rsid w:val="00874CCA"/>
    <w:rsid w:val="00875EC0"/>
    <w:rsid w:val="008765ED"/>
    <w:rsid w:val="00876FA5"/>
    <w:rsid w:val="00880B3C"/>
    <w:rsid w:val="00880B92"/>
    <w:rsid w:val="00880BC9"/>
    <w:rsid w:val="00880BE6"/>
    <w:rsid w:val="00880D40"/>
    <w:rsid w:val="0088101F"/>
    <w:rsid w:val="0088113B"/>
    <w:rsid w:val="00882528"/>
    <w:rsid w:val="00882B20"/>
    <w:rsid w:val="00883347"/>
    <w:rsid w:val="0088344E"/>
    <w:rsid w:val="00883A00"/>
    <w:rsid w:val="00883EEE"/>
    <w:rsid w:val="0088420F"/>
    <w:rsid w:val="00884CE6"/>
    <w:rsid w:val="00884E83"/>
    <w:rsid w:val="0088517E"/>
    <w:rsid w:val="0088543C"/>
    <w:rsid w:val="00885ABB"/>
    <w:rsid w:val="00885F77"/>
    <w:rsid w:val="00886B72"/>
    <w:rsid w:val="0088755D"/>
    <w:rsid w:val="00887970"/>
    <w:rsid w:val="008904B3"/>
    <w:rsid w:val="0089077D"/>
    <w:rsid w:val="00890E65"/>
    <w:rsid w:val="00891A6B"/>
    <w:rsid w:val="00891CA4"/>
    <w:rsid w:val="00891D7C"/>
    <w:rsid w:val="008920B3"/>
    <w:rsid w:val="0089505F"/>
    <w:rsid w:val="008951EE"/>
    <w:rsid w:val="008959B7"/>
    <w:rsid w:val="00895DED"/>
    <w:rsid w:val="0089695A"/>
    <w:rsid w:val="008A042A"/>
    <w:rsid w:val="008A0545"/>
    <w:rsid w:val="008A0884"/>
    <w:rsid w:val="008A09FB"/>
    <w:rsid w:val="008A0B0A"/>
    <w:rsid w:val="008A0E32"/>
    <w:rsid w:val="008A0F27"/>
    <w:rsid w:val="008A3B05"/>
    <w:rsid w:val="008A3FDE"/>
    <w:rsid w:val="008A5132"/>
    <w:rsid w:val="008A54DA"/>
    <w:rsid w:val="008A5C68"/>
    <w:rsid w:val="008A5F39"/>
    <w:rsid w:val="008A6566"/>
    <w:rsid w:val="008A682E"/>
    <w:rsid w:val="008A6E23"/>
    <w:rsid w:val="008A71F8"/>
    <w:rsid w:val="008A7345"/>
    <w:rsid w:val="008A7694"/>
    <w:rsid w:val="008A7776"/>
    <w:rsid w:val="008A7DE8"/>
    <w:rsid w:val="008B042C"/>
    <w:rsid w:val="008B0CF9"/>
    <w:rsid w:val="008B0FC9"/>
    <w:rsid w:val="008B1216"/>
    <w:rsid w:val="008B16AD"/>
    <w:rsid w:val="008B3459"/>
    <w:rsid w:val="008B3EFD"/>
    <w:rsid w:val="008B4CA7"/>
    <w:rsid w:val="008B4E0C"/>
    <w:rsid w:val="008B54A0"/>
    <w:rsid w:val="008B71C5"/>
    <w:rsid w:val="008B7355"/>
    <w:rsid w:val="008B7426"/>
    <w:rsid w:val="008B7FE7"/>
    <w:rsid w:val="008C0988"/>
    <w:rsid w:val="008C09DB"/>
    <w:rsid w:val="008C0C90"/>
    <w:rsid w:val="008C0D70"/>
    <w:rsid w:val="008C0F35"/>
    <w:rsid w:val="008C17BC"/>
    <w:rsid w:val="008C1C75"/>
    <w:rsid w:val="008C2721"/>
    <w:rsid w:val="008C3843"/>
    <w:rsid w:val="008C3FB1"/>
    <w:rsid w:val="008C4126"/>
    <w:rsid w:val="008C50A7"/>
    <w:rsid w:val="008C50CE"/>
    <w:rsid w:val="008C5D8D"/>
    <w:rsid w:val="008C6238"/>
    <w:rsid w:val="008C7476"/>
    <w:rsid w:val="008C75A6"/>
    <w:rsid w:val="008C7945"/>
    <w:rsid w:val="008C7A5F"/>
    <w:rsid w:val="008C7C73"/>
    <w:rsid w:val="008D0BE7"/>
    <w:rsid w:val="008D0C9A"/>
    <w:rsid w:val="008D1DD6"/>
    <w:rsid w:val="008D1E26"/>
    <w:rsid w:val="008D27DD"/>
    <w:rsid w:val="008D2B52"/>
    <w:rsid w:val="008D3664"/>
    <w:rsid w:val="008D419C"/>
    <w:rsid w:val="008D56FC"/>
    <w:rsid w:val="008D5D13"/>
    <w:rsid w:val="008D6E41"/>
    <w:rsid w:val="008D73DF"/>
    <w:rsid w:val="008E064A"/>
    <w:rsid w:val="008E114B"/>
    <w:rsid w:val="008E1192"/>
    <w:rsid w:val="008E12BB"/>
    <w:rsid w:val="008E177F"/>
    <w:rsid w:val="008E1B61"/>
    <w:rsid w:val="008E25E4"/>
    <w:rsid w:val="008E3142"/>
    <w:rsid w:val="008E3579"/>
    <w:rsid w:val="008E3FC4"/>
    <w:rsid w:val="008E419C"/>
    <w:rsid w:val="008E48E0"/>
    <w:rsid w:val="008E603B"/>
    <w:rsid w:val="008E68B6"/>
    <w:rsid w:val="008E777F"/>
    <w:rsid w:val="008E790F"/>
    <w:rsid w:val="008F0681"/>
    <w:rsid w:val="008F3519"/>
    <w:rsid w:val="008F4A00"/>
    <w:rsid w:val="008F4D18"/>
    <w:rsid w:val="008F54BA"/>
    <w:rsid w:val="008F610B"/>
    <w:rsid w:val="008F6584"/>
    <w:rsid w:val="008F74B9"/>
    <w:rsid w:val="008F7C80"/>
    <w:rsid w:val="00900511"/>
    <w:rsid w:val="00900C6F"/>
    <w:rsid w:val="00900CDD"/>
    <w:rsid w:val="00901093"/>
    <w:rsid w:val="00901706"/>
    <w:rsid w:val="0090186F"/>
    <w:rsid w:val="009018DD"/>
    <w:rsid w:val="0090300F"/>
    <w:rsid w:val="009033C1"/>
    <w:rsid w:val="0090434F"/>
    <w:rsid w:val="00904425"/>
    <w:rsid w:val="00904918"/>
    <w:rsid w:val="009058D7"/>
    <w:rsid w:val="00905CB1"/>
    <w:rsid w:val="009063B5"/>
    <w:rsid w:val="0090770D"/>
    <w:rsid w:val="00907D3F"/>
    <w:rsid w:val="00907EE3"/>
    <w:rsid w:val="009109A6"/>
    <w:rsid w:val="00910F96"/>
    <w:rsid w:val="00910FA5"/>
    <w:rsid w:val="00910FB6"/>
    <w:rsid w:val="0091114F"/>
    <w:rsid w:val="009111F6"/>
    <w:rsid w:val="00911700"/>
    <w:rsid w:val="00911D1E"/>
    <w:rsid w:val="0091208B"/>
    <w:rsid w:val="009122C7"/>
    <w:rsid w:val="009125E8"/>
    <w:rsid w:val="00912896"/>
    <w:rsid w:val="00912CA6"/>
    <w:rsid w:val="009138D0"/>
    <w:rsid w:val="00913D65"/>
    <w:rsid w:val="00913E31"/>
    <w:rsid w:val="00914BEB"/>
    <w:rsid w:val="00915162"/>
    <w:rsid w:val="00915810"/>
    <w:rsid w:val="0091604D"/>
    <w:rsid w:val="009166F0"/>
    <w:rsid w:val="009178B1"/>
    <w:rsid w:val="00917E2A"/>
    <w:rsid w:val="00917F3B"/>
    <w:rsid w:val="0092025C"/>
    <w:rsid w:val="009212C8"/>
    <w:rsid w:val="0092181F"/>
    <w:rsid w:val="00921D13"/>
    <w:rsid w:val="009223D3"/>
    <w:rsid w:val="009234B3"/>
    <w:rsid w:val="009234D9"/>
    <w:rsid w:val="00923E75"/>
    <w:rsid w:val="00923FE7"/>
    <w:rsid w:val="009242DD"/>
    <w:rsid w:val="00924421"/>
    <w:rsid w:val="00924C0C"/>
    <w:rsid w:val="0092505A"/>
    <w:rsid w:val="00925097"/>
    <w:rsid w:val="00925B56"/>
    <w:rsid w:val="00926339"/>
    <w:rsid w:val="0092678A"/>
    <w:rsid w:val="00926B16"/>
    <w:rsid w:val="0092704B"/>
    <w:rsid w:val="00927236"/>
    <w:rsid w:val="00927421"/>
    <w:rsid w:val="00927749"/>
    <w:rsid w:val="00927972"/>
    <w:rsid w:val="009309E9"/>
    <w:rsid w:val="00930FA3"/>
    <w:rsid w:val="00931F35"/>
    <w:rsid w:val="00933393"/>
    <w:rsid w:val="00934383"/>
    <w:rsid w:val="009347A3"/>
    <w:rsid w:val="0093527F"/>
    <w:rsid w:val="00935E72"/>
    <w:rsid w:val="00936898"/>
    <w:rsid w:val="009378EA"/>
    <w:rsid w:val="00937F1D"/>
    <w:rsid w:val="00942057"/>
    <w:rsid w:val="0094224B"/>
    <w:rsid w:val="00942619"/>
    <w:rsid w:val="00942C84"/>
    <w:rsid w:val="00942FDA"/>
    <w:rsid w:val="009431C4"/>
    <w:rsid w:val="0094373B"/>
    <w:rsid w:val="00943830"/>
    <w:rsid w:val="00943CF6"/>
    <w:rsid w:val="00944035"/>
    <w:rsid w:val="00944495"/>
    <w:rsid w:val="00944F03"/>
    <w:rsid w:val="00944F3E"/>
    <w:rsid w:val="00945146"/>
    <w:rsid w:val="0094584B"/>
    <w:rsid w:val="00945BC9"/>
    <w:rsid w:val="00945E0E"/>
    <w:rsid w:val="00946D28"/>
    <w:rsid w:val="00946F00"/>
    <w:rsid w:val="00947199"/>
    <w:rsid w:val="00950BE4"/>
    <w:rsid w:val="00950D07"/>
    <w:rsid w:val="00951952"/>
    <w:rsid w:val="00952366"/>
    <w:rsid w:val="00952756"/>
    <w:rsid w:val="00952C23"/>
    <w:rsid w:val="00953620"/>
    <w:rsid w:val="0095372E"/>
    <w:rsid w:val="00953CC2"/>
    <w:rsid w:val="00955842"/>
    <w:rsid w:val="00955A28"/>
    <w:rsid w:val="00955C61"/>
    <w:rsid w:val="00955CAA"/>
    <w:rsid w:val="00955CBA"/>
    <w:rsid w:val="00955FBC"/>
    <w:rsid w:val="009562EF"/>
    <w:rsid w:val="00956BEE"/>
    <w:rsid w:val="00956C0F"/>
    <w:rsid w:val="00957251"/>
    <w:rsid w:val="00957B6D"/>
    <w:rsid w:val="0096019B"/>
    <w:rsid w:val="009606D7"/>
    <w:rsid w:val="00960764"/>
    <w:rsid w:val="009608C9"/>
    <w:rsid w:val="0096092A"/>
    <w:rsid w:val="00960E67"/>
    <w:rsid w:val="009611BA"/>
    <w:rsid w:val="009613E3"/>
    <w:rsid w:val="00961454"/>
    <w:rsid w:val="0096149B"/>
    <w:rsid w:val="00961918"/>
    <w:rsid w:val="00961FF3"/>
    <w:rsid w:val="0096383A"/>
    <w:rsid w:val="00963C81"/>
    <w:rsid w:val="00963CAF"/>
    <w:rsid w:val="00964235"/>
    <w:rsid w:val="0096497D"/>
    <w:rsid w:val="00964B03"/>
    <w:rsid w:val="00964D66"/>
    <w:rsid w:val="009665F9"/>
    <w:rsid w:val="00966A5F"/>
    <w:rsid w:val="00966FC2"/>
    <w:rsid w:val="00970A6A"/>
    <w:rsid w:val="00970B06"/>
    <w:rsid w:val="00971303"/>
    <w:rsid w:val="0097275E"/>
    <w:rsid w:val="009727EB"/>
    <w:rsid w:val="00972E50"/>
    <w:rsid w:val="00973C14"/>
    <w:rsid w:val="00973DDA"/>
    <w:rsid w:val="00973F86"/>
    <w:rsid w:val="0097427A"/>
    <w:rsid w:val="009744C2"/>
    <w:rsid w:val="00974D7D"/>
    <w:rsid w:val="00975247"/>
    <w:rsid w:val="009753B5"/>
    <w:rsid w:val="00976745"/>
    <w:rsid w:val="00976AB3"/>
    <w:rsid w:val="00976BCD"/>
    <w:rsid w:val="00976CD7"/>
    <w:rsid w:val="00976F33"/>
    <w:rsid w:val="00977E01"/>
    <w:rsid w:val="00977E2D"/>
    <w:rsid w:val="009802D2"/>
    <w:rsid w:val="00981DA9"/>
    <w:rsid w:val="00982F52"/>
    <w:rsid w:val="00983B6B"/>
    <w:rsid w:val="00983FBA"/>
    <w:rsid w:val="00984B94"/>
    <w:rsid w:val="00984D6C"/>
    <w:rsid w:val="009855F8"/>
    <w:rsid w:val="00985E95"/>
    <w:rsid w:val="009860BE"/>
    <w:rsid w:val="009868A6"/>
    <w:rsid w:val="00987605"/>
    <w:rsid w:val="009879E7"/>
    <w:rsid w:val="00990AEA"/>
    <w:rsid w:val="00990D19"/>
    <w:rsid w:val="009915E2"/>
    <w:rsid w:val="00991B18"/>
    <w:rsid w:val="00991FF9"/>
    <w:rsid w:val="00993599"/>
    <w:rsid w:val="00993DE6"/>
    <w:rsid w:val="00993E3D"/>
    <w:rsid w:val="00993FB2"/>
    <w:rsid w:val="00994AE1"/>
    <w:rsid w:val="00994B9E"/>
    <w:rsid w:val="00994CD0"/>
    <w:rsid w:val="009953DD"/>
    <w:rsid w:val="0099595B"/>
    <w:rsid w:val="00995AF1"/>
    <w:rsid w:val="00995C99"/>
    <w:rsid w:val="00996707"/>
    <w:rsid w:val="00997DEE"/>
    <w:rsid w:val="00997E0F"/>
    <w:rsid w:val="00997F65"/>
    <w:rsid w:val="009A01DD"/>
    <w:rsid w:val="009A1497"/>
    <w:rsid w:val="009A151D"/>
    <w:rsid w:val="009A283F"/>
    <w:rsid w:val="009A2BC6"/>
    <w:rsid w:val="009A30DE"/>
    <w:rsid w:val="009A3241"/>
    <w:rsid w:val="009A5E28"/>
    <w:rsid w:val="009A5EF1"/>
    <w:rsid w:val="009A65C6"/>
    <w:rsid w:val="009A695A"/>
    <w:rsid w:val="009A698D"/>
    <w:rsid w:val="009A7511"/>
    <w:rsid w:val="009A7884"/>
    <w:rsid w:val="009B074C"/>
    <w:rsid w:val="009B0752"/>
    <w:rsid w:val="009B0A08"/>
    <w:rsid w:val="009B0BE2"/>
    <w:rsid w:val="009B0BE5"/>
    <w:rsid w:val="009B1E2F"/>
    <w:rsid w:val="009B21C5"/>
    <w:rsid w:val="009B30CA"/>
    <w:rsid w:val="009B31B1"/>
    <w:rsid w:val="009B364D"/>
    <w:rsid w:val="009B3B84"/>
    <w:rsid w:val="009B3C78"/>
    <w:rsid w:val="009B4AF5"/>
    <w:rsid w:val="009B59E6"/>
    <w:rsid w:val="009B6184"/>
    <w:rsid w:val="009B667A"/>
    <w:rsid w:val="009B687A"/>
    <w:rsid w:val="009B6ED3"/>
    <w:rsid w:val="009B72C5"/>
    <w:rsid w:val="009B7AB5"/>
    <w:rsid w:val="009C01AF"/>
    <w:rsid w:val="009C085A"/>
    <w:rsid w:val="009C1565"/>
    <w:rsid w:val="009C1725"/>
    <w:rsid w:val="009C1B7D"/>
    <w:rsid w:val="009C1EC1"/>
    <w:rsid w:val="009C37B1"/>
    <w:rsid w:val="009C440E"/>
    <w:rsid w:val="009C4C1B"/>
    <w:rsid w:val="009C56D1"/>
    <w:rsid w:val="009C76ED"/>
    <w:rsid w:val="009D0980"/>
    <w:rsid w:val="009D0C96"/>
    <w:rsid w:val="009D0CFD"/>
    <w:rsid w:val="009D1CB3"/>
    <w:rsid w:val="009D1D93"/>
    <w:rsid w:val="009D28DA"/>
    <w:rsid w:val="009D397B"/>
    <w:rsid w:val="009D465A"/>
    <w:rsid w:val="009D4E32"/>
    <w:rsid w:val="009D4EDA"/>
    <w:rsid w:val="009D5A6D"/>
    <w:rsid w:val="009D6112"/>
    <w:rsid w:val="009D6118"/>
    <w:rsid w:val="009D6706"/>
    <w:rsid w:val="009D7538"/>
    <w:rsid w:val="009D7891"/>
    <w:rsid w:val="009E0A84"/>
    <w:rsid w:val="009E0B35"/>
    <w:rsid w:val="009E0B8C"/>
    <w:rsid w:val="009E0E07"/>
    <w:rsid w:val="009E0FE9"/>
    <w:rsid w:val="009E20E0"/>
    <w:rsid w:val="009E2CC0"/>
    <w:rsid w:val="009E2F65"/>
    <w:rsid w:val="009E3479"/>
    <w:rsid w:val="009E3AB8"/>
    <w:rsid w:val="009E3E83"/>
    <w:rsid w:val="009E4A4C"/>
    <w:rsid w:val="009E4D01"/>
    <w:rsid w:val="009E52CE"/>
    <w:rsid w:val="009E61A1"/>
    <w:rsid w:val="009E7070"/>
    <w:rsid w:val="009E757D"/>
    <w:rsid w:val="009E77E2"/>
    <w:rsid w:val="009E780C"/>
    <w:rsid w:val="009E78F2"/>
    <w:rsid w:val="009F033B"/>
    <w:rsid w:val="009F0527"/>
    <w:rsid w:val="009F0D87"/>
    <w:rsid w:val="009F2000"/>
    <w:rsid w:val="009F2479"/>
    <w:rsid w:val="009F2B3D"/>
    <w:rsid w:val="009F34DE"/>
    <w:rsid w:val="009F36EF"/>
    <w:rsid w:val="009F40E2"/>
    <w:rsid w:val="009F432B"/>
    <w:rsid w:val="009F4DE0"/>
    <w:rsid w:val="009F50C9"/>
    <w:rsid w:val="009F56F6"/>
    <w:rsid w:val="009F6165"/>
    <w:rsid w:val="009F6498"/>
    <w:rsid w:val="009F6799"/>
    <w:rsid w:val="009F69EE"/>
    <w:rsid w:val="009F704C"/>
    <w:rsid w:val="009F7262"/>
    <w:rsid w:val="009F763F"/>
    <w:rsid w:val="009F7DCE"/>
    <w:rsid w:val="00A02A96"/>
    <w:rsid w:val="00A02CFF"/>
    <w:rsid w:val="00A036E3"/>
    <w:rsid w:val="00A03DC5"/>
    <w:rsid w:val="00A04A5A"/>
    <w:rsid w:val="00A04C03"/>
    <w:rsid w:val="00A04F77"/>
    <w:rsid w:val="00A05467"/>
    <w:rsid w:val="00A05590"/>
    <w:rsid w:val="00A05647"/>
    <w:rsid w:val="00A06803"/>
    <w:rsid w:val="00A0712E"/>
    <w:rsid w:val="00A073F3"/>
    <w:rsid w:val="00A07EBD"/>
    <w:rsid w:val="00A07FFC"/>
    <w:rsid w:val="00A10082"/>
    <w:rsid w:val="00A107BF"/>
    <w:rsid w:val="00A107E0"/>
    <w:rsid w:val="00A10A17"/>
    <w:rsid w:val="00A11411"/>
    <w:rsid w:val="00A1219E"/>
    <w:rsid w:val="00A13628"/>
    <w:rsid w:val="00A138FB"/>
    <w:rsid w:val="00A13FEB"/>
    <w:rsid w:val="00A1497F"/>
    <w:rsid w:val="00A15BB4"/>
    <w:rsid w:val="00A15CCA"/>
    <w:rsid w:val="00A15F5D"/>
    <w:rsid w:val="00A167FE"/>
    <w:rsid w:val="00A174F5"/>
    <w:rsid w:val="00A202A1"/>
    <w:rsid w:val="00A221DC"/>
    <w:rsid w:val="00A2297A"/>
    <w:rsid w:val="00A23392"/>
    <w:rsid w:val="00A23DA9"/>
    <w:rsid w:val="00A24061"/>
    <w:rsid w:val="00A2524B"/>
    <w:rsid w:val="00A25B96"/>
    <w:rsid w:val="00A2615F"/>
    <w:rsid w:val="00A26285"/>
    <w:rsid w:val="00A27384"/>
    <w:rsid w:val="00A306B9"/>
    <w:rsid w:val="00A30EA6"/>
    <w:rsid w:val="00A32376"/>
    <w:rsid w:val="00A3293F"/>
    <w:rsid w:val="00A32B41"/>
    <w:rsid w:val="00A34820"/>
    <w:rsid w:val="00A34A7A"/>
    <w:rsid w:val="00A34F70"/>
    <w:rsid w:val="00A359EA"/>
    <w:rsid w:val="00A35A8F"/>
    <w:rsid w:val="00A365C7"/>
    <w:rsid w:val="00A37EB6"/>
    <w:rsid w:val="00A40E3A"/>
    <w:rsid w:val="00A4183F"/>
    <w:rsid w:val="00A41B95"/>
    <w:rsid w:val="00A41CF5"/>
    <w:rsid w:val="00A41FE9"/>
    <w:rsid w:val="00A42847"/>
    <w:rsid w:val="00A437C2"/>
    <w:rsid w:val="00A4383F"/>
    <w:rsid w:val="00A43C51"/>
    <w:rsid w:val="00A440FB"/>
    <w:rsid w:val="00A44CD3"/>
    <w:rsid w:val="00A44D5D"/>
    <w:rsid w:val="00A45905"/>
    <w:rsid w:val="00A45B1B"/>
    <w:rsid w:val="00A47015"/>
    <w:rsid w:val="00A473D3"/>
    <w:rsid w:val="00A4743A"/>
    <w:rsid w:val="00A47C35"/>
    <w:rsid w:val="00A47D1B"/>
    <w:rsid w:val="00A47F8C"/>
    <w:rsid w:val="00A47FF8"/>
    <w:rsid w:val="00A50C7A"/>
    <w:rsid w:val="00A514F3"/>
    <w:rsid w:val="00A5150B"/>
    <w:rsid w:val="00A51AC8"/>
    <w:rsid w:val="00A51CB2"/>
    <w:rsid w:val="00A52092"/>
    <w:rsid w:val="00A52093"/>
    <w:rsid w:val="00A52E4B"/>
    <w:rsid w:val="00A530DF"/>
    <w:rsid w:val="00A531C5"/>
    <w:rsid w:val="00A54683"/>
    <w:rsid w:val="00A55202"/>
    <w:rsid w:val="00A55484"/>
    <w:rsid w:val="00A55706"/>
    <w:rsid w:val="00A560A4"/>
    <w:rsid w:val="00A56232"/>
    <w:rsid w:val="00A56BEA"/>
    <w:rsid w:val="00A56D06"/>
    <w:rsid w:val="00A56F54"/>
    <w:rsid w:val="00A57313"/>
    <w:rsid w:val="00A57831"/>
    <w:rsid w:val="00A579A1"/>
    <w:rsid w:val="00A579FC"/>
    <w:rsid w:val="00A57E5A"/>
    <w:rsid w:val="00A60594"/>
    <w:rsid w:val="00A60746"/>
    <w:rsid w:val="00A60A56"/>
    <w:rsid w:val="00A61595"/>
    <w:rsid w:val="00A617D0"/>
    <w:rsid w:val="00A6286B"/>
    <w:rsid w:val="00A62AED"/>
    <w:rsid w:val="00A63646"/>
    <w:rsid w:val="00A63964"/>
    <w:rsid w:val="00A646ED"/>
    <w:rsid w:val="00A64D81"/>
    <w:rsid w:val="00A65B56"/>
    <w:rsid w:val="00A65C2B"/>
    <w:rsid w:val="00A65EBD"/>
    <w:rsid w:val="00A66274"/>
    <w:rsid w:val="00A667C7"/>
    <w:rsid w:val="00A66B36"/>
    <w:rsid w:val="00A67086"/>
    <w:rsid w:val="00A67197"/>
    <w:rsid w:val="00A67356"/>
    <w:rsid w:val="00A700AF"/>
    <w:rsid w:val="00A704FF"/>
    <w:rsid w:val="00A70C57"/>
    <w:rsid w:val="00A70E2C"/>
    <w:rsid w:val="00A713F1"/>
    <w:rsid w:val="00A71579"/>
    <w:rsid w:val="00A718C6"/>
    <w:rsid w:val="00A72004"/>
    <w:rsid w:val="00A72A9E"/>
    <w:rsid w:val="00A72F24"/>
    <w:rsid w:val="00A73356"/>
    <w:rsid w:val="00A73453"/>
    <w:rsid w:val="00A74608"/>
    <w:rsid w:val="00A74702"/>
    <w:rsid w:val="00A7477E"/>
    <w:rsid w:val="00A74B07"/>
    <w:rsid w:val="00A74B72"/>
    <w:rsid w:val="00A74C47"/>
    <w:rsid w:val="00A7557E"/>
    <w:rsid w:val="00A76024"/>
    <w:rsid w:val="00A768A5"/>
    <w:rsid w:val="00A77021"/>
    <w:rsid w:val="00A7729C"/>
    <w:rsid w:val="00A80DD9"/>
    <w:rsid w:val="00A8125B"/>
    <w:rsid w:val="00A8162A"/>
    <w:rsid w:val="00A81BDE"/>
    <w:rsid w:val="00A820C3"/>
    <w:rsid w:val="00A8286F"/>
    <w:rsid w:val="00A82BFD"/>
    <w:rsid w:val="00A82F16"/>
    <w:rsid w:val="00A835D8"/>
    <w:rsid w:val="00A83BDB"/>
    <w:rsid w:val="00A85593"/>
    <w:rsid w:val="00A85E32"/>
    <w:rsid w:val="00A86A70"/>
    <w:rsid w:val="00A87952"/>
    <w:rsid w:val="00A905A4"/>
    <w:rsid w:val="00A91681"/>
    <w:rsid w:val="00A91A81"/>
    <w:rsid w:val="00A91C61"/>
    <w:rsid w:val="00A9237B"/>
    <w:rsid w:val="00A92580"/>
    <w:rsid w:val="00A92E80"/>
    <w:rsid w:val="00A92FD4"/>
    <w:rsid w:val="00A93793"/>
    <w:rsid w:val="00A93EB7"/>
    <w:rsid w:val="00A94BFE"/>
    <w:rsid w:val="00A958BE"/>
    <w:rsid w:val="00A961C0"/>
    <w:rsid w:val="00A968D2"/>
    <w:rsid w:val="00A972EB"/>
    <w:rsid w:val="00A97470"/>
    <w:rsid w:val="00AA0866"/>
    <w:rsid w:val="00AA0DAB"/>
    <w:rsid w:val="00AA1A05"/>
    <w:rsid w:val="00AA1E10"/>
    <w:rsid w:val="00AA24A1"/>
    <w:rsid w:val="00AA258F"/>
    <w:rsid w:val="00AA2802"/>
    <w:rsid w:val="00AA2969"/>
    <w:rsid w:val="00AA2AD6"/>
    <w:rsid w:val="00AA2DB7"/>
    <w:rsid w:val="00AA31A4"/>
    <w:rsid w:val="00AA35D2"/>
    <w:rsid w:val="00AA4EE5"/>
    <w:rsid w:val="00AA4FC0"/>
    <w:rsid w:val="00AA5AF2"/>
    <w:rsid w:val="00AA5D34"/>
    <w:rsid w:val="00AA5DFF"/>
    <w:rsid w:val="00AA63B7"/>
    <w:rsid w:val="00AA653F"/>
    <w:rsid w:val="00AA6A93"/>
    <w:rsid w:val="00AA6B1F"/>
    <w:rsid w:val="00AA6EA0"/>
    <w:rsid w:val="00AA6EF7"/>
    <w:rsid w:val="00AB03A9"/>
    <w:rsid w:val="00AB16B9"/>
    <w:rsid w:val="00AB1D06"/>
    <w:rsid w:val="00AB1F09"/>
    <w:rsid w:val="00AB1F8D"/>
    <w:rsid w:val="00AB292C"/>
    <w:rsid w:val="00AB2A4C"/>
    <w:rsid w:val="00AB410A"/>
    <w:rsid w:val="00AB42A7"/>
    <w:rsid w:val="00AB4606"/>
    <w:rsid w:val="00AB4614"/>
    <w:rsid w:val="00AB4811"/>
    <w:rsid w:val="00AB4C1B"/>
    <w:rsid w:val="00AB4F64"/>
    <w:rsid w:val="00AB5614"/>
    <w:rsid w:val="00AB56DB"/>
    <w:rsid w:val="00AB5B59"/>
    <w:rsid w:val="00AB5E90"/>
    <w:rsid w:val="00AB61B3"/>
    <w:rsid w:val="00AB692C"/>
    <w:rsid w:val="00AB738E"/>
    <w:rsid w:val="00AB7712"/>
    <w:rsid w:val="00AC0311"/>
    <w:rsid w:val="00AC05AE"/>
    <w:rsid w:val="00AC18F5"/>
    <w:rsid w:val="00AC3053"/>
    <w:rsid w:val="00AC33E6"/>
    <w:rsid w:val="00AC36B1"/>
    <w:rsid w:val="00AC37E4"/>
    <w:rsid w:val="00AC3C42"/>
    <w:rsid w:val="00AC5645"/>
    <w:rsid w:val="00AC5AD9"/>
    <w:rsid w:val="00AC630E"/>
    <w:rsid w:val="00AC6678"/>
    <w:rsid w:val="00AC6AFC"/>
    <w:rsid w:val="00AD0286"/>
    <w:rsid w:val="00AD09EA"/>
    <w:rsid w:val="00AD13D2"/>
    <w:rsid w:val="00AD1AA4"/>
    <w:rsid w:val="00AD1C49"/>
    <w:rsid w:val="00AD24C8"/>
    <w:rsid w:val="00AD2D5F"/>
    <w:rsid w:val="00AD3A70"/>
    <w:rsid w:val="00AD3B73"/>
    <w:rsid w:val="00AD3E21"/>
    <w:rsid w:val="00AD44A1"/>
    <w:rsid w:val="00AD5537"/>
    <w:rsid w:val="00AD5D63"/>
    <w:rsid w:val="00AD6508"/>
    <w:rsid w:val="00AD6CD3"/>
    <w:rsid w:val="00AD7431"/>
    <w:rsid w:val="00AD7545"/>
    <w:rsid w:val="00AE0044"/>
    <w:rsid w:val="00AE0409"/>
    <w:rsid w:val="00AE04D0"/>
    <w:rsid w:val="00AE1549"/>
    <w:rsid w:val="00AE1CAF"/>
    <w:rsid w:val="00AE2AEE"/>
    <w:rsid w:val="00AE39BB"/>
    <w:rsid w:val="00AE53E5"/>
    <w:rsid w:val="00AE623C"/>
    <w:rsid w:val="00AE6385"/>
    <w:rsid w:val="00AE691A"/>
    <w:rsid w:val="00AE6A96"/>
    <w:rsid w:val="00AE733A"/>
    <w:rsid w:val="00AF01CE"/>
    <w:rsid w:val="00AF056B"/>
    <w:rsid w:val="00AF079B"/>
    <w:rsid w:val="00AF0F8C"/>
    <w:rsid w:val="00AF130A"/>
    <w:rsid w:val="00AF301D"/>
    <w:rsid w:val="00AF362B"/>
    <w:rsid w:val="00AF398A"/>
    <w:rsid w:val="00AF3BF6"/>
    <w:rsid w:val="00AF4418"/>
    <w:rsid w:val="00AF4C4E"/>
    <w:rsid w:val="00AF4F86"/>
    <w:rsid w:val="00AF5570"/>
    <w:rsid w:val="00AF67BB"/>
    <w:rsid w:val="00AF67F8"/>
    <w:rsid w:val="00AF68D2"/>
    <w:rsid w:val="00AF6B15"/>
    <w:rsid w:val="00AF6C8D"/>
    <w:rsid w:val="00AF73F4"/>
    <w:rsid w:val="00AF7C76"/>
    <w:rsid w:val="00B00C8D"/>
    <w:rsid w:val="00B00E28"/>
    <w:rsid w:val="00B01755"/>
    <w:rsid w:val="00B017FC"/>
    <w:rsid w:val="00B01E23"/>
    <w:rsid w:val="00B022CD"/>
    <w:rsid w:val="00B024FE"/>
    <w:rsid w:val="00B02944"/>
    <w:rsid w:val="00B02B4A"/>
    <w:rsid w:val="00B034C7"/>
    <w:rsid w:val="00B036D7"/>
    <w:rsid w:val="00B041C0"/>
    <w:rsid w:val="00B04267"/>
    <w:rsid w:val="00B04992"/>
    <w:rsid w:val="00B052E8"/>
    <w:rsid w:val="00B053FF"/>
    <w:rsid w:val="00B056E0"/>
    <w:rsid w:val="00B06866"/>
    <w:rsid w:val="00B06F06"/>
    <w:rsid w:val="00B06FAD"/>
    <w:rsid w:val="00B07561"/>
    <w:rsid w:val="00B075B0"/>
    <w:rsid w:val="00B100FD"/>
    <w:rsid w:val="00B10250"/>
    <w:rsid w:val="00B1071E"/>
    <w:rsid w:val="00B1092B"/>
    <w:rsid w:val="00B1094A"/>
    <w:rsid w:val="00B109BA"/>
    <w:rsid w:val="00B10DDB"/>
    <w:rsid w:val="00B10F45"/>
    <w:rsid w:val="00B112AB"/>
    <w:rsid w:val="00B12691"/>
    <w:rsid w:val="00B12768"/>
    <w:rsid w:val="00B1310C"/>
    <w:rsid w:val="00B14027"/>
    <w:rsid w:val="00B1470D"/>
    <w:rsid w:val="00B147BC"/>
    <w:rsid w:val="00B14872"/>
    <w:rsid w:val="00B15555"/>
    <w:rsid w:val="00B1616E"/>
    <w:rsid w:val="00B164E1"/>
    <w:rsid w:val="00B1720B"/>
    <w:rsid w:val="00B17B1E"/>
    <w:rsid w:val="00B20570"/>
    <w:rsid w:val="00B20CBB"/>
    <w:rsid w:val="00B2122E"/>
    <w:rsid w:val="00B21BDB"/>
    <w:rsid w:val="00B2322E"/>
    <w:rsid w:val="00B2328C"/>
    <w:rsid w:val="00B2412B"/>
    <w:rsid w:val="00B241F6"/>
    <w:rsid w:val="00B246AF"/>
    <w:rsid w:val="00B253BE"/>
    <w:rsid w:val="00B2540F"/>
    <w:rsid w:val="00B25A28"/>
    <w:rsid w:val="00B25F88"/>
    <w:rsid w:val="00B25FFD"/>
    <w:rsid w:val="00B2710F"/>
    <w:rsid w:val="00B30100"/>
    <w:rsid w:val="00B30639"/>
    <w:rsid w:val="00B30A32"/>
    <w:rsid w:val="00B30AC0"/>
    <w:rsid w:val="00B342F5"/>
    <w:rsid w:val="00B34F1F"/>
    <w:rsid w:val="00B363C8"/>
    <w:rsid w:val="00B36974"/>
    <w:rsid w:val="00B36ACE"/>
    <w:rsid w:val="00B36D68"/>
    <w:rsid w:val="00B36D94"/>
    <w:rsid w:val="00B36F9A"/>
    <w:rsid w:val="00B37560"/>
    <w:rsid w:val="00B37C44"/>
    <w:rsid w:val="00B37E72"/>
    <w:rsid w:val="00B40280"/>
    <w:rsid w:val="00B40804"/>
    <w:rsid w:val="00B425D6"/>
    <w:rsid w:val="00B43394"/>
    <w:rsid w:val="00B43B13"/>
    <w:rsid w:val="00B43CF4"/>
    <w:rsid w:val="00B4447D"/>
    <w:rsid w:val="00B44E14"/>
    <w:rsid w:val="00B46774"/>
    <w:rsid w:val="00B47507"/>
    <w:rsid w:val="00B47572"/>
    <w:rsid w:val="00B47C7F"/>
    <w:rsid w:val="00B47E47"/>
    <w:rsid w:val="00B50D49"/>
    <w:rsid w:val="00B50E4B"/>
    <w:rsid w:val="00B51106"/>
    <w:rsid w:val="00B51A7E"/>
    <w:rsid w:val="00B51EE3"/>
    <w:rsid w:val="00B52044"/>
    <w:rsid w:val="00B52C74"/>
    <w:rsid w:val="00B52FD2"/>
    <w:rsid w:val="00B54305"/>
    <w:rsid w:val="00B5451B"/>
    <w:rsid w:val="00B5475B"/>
    <w:rsid w:val="00B547A3"/>
    <w:rsid w:val="00B54C92"/>
    <w:rsid w:val="00B552B3"/>
    <w:rsid w:val="00B555A6"/>
    <w:rsid w:val="00B55C32"/>
    <w:rsid w:val="00B560E2"/>
    <w:rsid w:val="00B5633C"/>
    <w:rsid w:val="00B567E5"/>
    <w:rsid w:val="00B56E19"/>
    <w:rsid w:val="00B5759C"/>
    <w:rsid w:val="00B6039A"/>
    <w:rsid w:val="00B6053F"/>
    <w:rsid w:val="00B60A16"/>
    <w:rsid w:val="00B60CD4"/>
    <w:rsid w:val="00B61DA3"/>
    <w:rsid w:val="00B633DE"/>
    <w:rsid w:val="00B636C3"/>
    <w:rsid w:val="00B64112"/>
    <w:rsid w:val="00B654B7"/>
    <w:rsid w:val="00B658BD"/>
    <w:rsid w:val="00B659D8"/>
    <w:rsid w:val="00B65B2E"/>
    <w:rsid w:val="00B65BA4"/>
    <w:rsid w:val="00B666B8"/>
    <w:rsid w:val="00B6678B"/>
    <w:rsid w:val="00B66A6E"/>
    <w:rsid w:val="00B66C6C"/>
    <w:rsid w:val="00B66DA7"/>
    <w:rsid w:val="00B67245"/>
    <w:rsid w:val="00B67388"/>
    <w:rsid w:val="00B67D2B"/>
    <w:rsid w:val="00B7028B"/>
    <w:rsid w:val="00B702E1"/>
    <w:rsid w:val="00B7079D"/>
    <w:rsid w:val="00B71554"/>
    <w:rsid w:val="00B715A6"/>
    <w:rsid w:val="00B71D03"/>
    <w:rsid w:val="00B71EB8"/>
    <w:rsid w:val="00B72A42"/>
    <w:rsid w:val="00B73D37"/>
    <w:rsid w:val="00B748AC"/>
    <w:rsid w:val="00B752D8"/>
    <w:rsid w:val="00B7537E"/>
    <w:rsid w:val="00B77ABA"/>
    <w:rsid w:val="00B77C45"/>
    <w:rsid w:val="00B80E0E"/>
    <w:rsid w:val="00B81023"/>
    <w:rsid w:val="00B81654"/>
    <w:rsid w:val="00B819E5"/>
    <w:rsid w:val="00B81C68"/>
    <w:rsid w:val="00B81F0B"/>
    <w:rsid w:val="00B82D7D"/>
    <w:rsid w:val="00B82DB7"/>
    <w:rsid w:val="00B833DC"/>
    <w:rsid w:val="00B8429B"/>
    <w:rsid w:val="00B850C0"/>
    <w:rsid w:val="00B85DC6"/>
    <w:rsid w:val="00B85DCA"/>
    <w:rsid w:val="00B860F5"/>
    <w:rsid w:val="00B86304"/>
    <w:rsid w:val="00B86902"/>
    <w:rsid w:val="00B86F0D"/>
    <w:rsid w:val="00B87C0D"/>
    <w:rsid w:val="00B87F31"/>
    <w:rsid w:val="00B90B47"/>
    <w:rsid w:val="00B90FFD"/>
    <w:rsid w:val="00B91EBA"/>
    <w:rsid w:val="00B91F07"/>
    <w:rsid w:val="00B92500"/>
    <w:rsid w:val="00B925D9"/>
    <w:rsid w:val="00B92A9D"/>
    <w:rsid w:val="00B93506"/>
    <w:rsid w:val="00B93EDB"/>
    <w:rsid w:val="00B94D92"/>
    <w:rsid w:val="00B96135"/>
    <w:rsid w:val="00B963FD"/>
    <w:rsid w:val="00B96D71"/>
    <w:rsid w:val="00B97078"/>
    <w:rsid w:val="00B97A44"/>
    <w:rsid w:val="00BA00CD"/>
    <w:rsid w:val="00BA06F6"/>
    <w:rsid w:val="00BA0745"/>
    <w:rsid w:val="00BA0BC7"/>
    <w:rsid w:val="00BA0C7D"/>
    <w:rsid w:val="00BA1365"/>
    <w:rsid w:val="00BA1E81"/>
    <w:rsid w:val="00BA221F"/>
    <w:rsid w:val="00BA2A78"/>
    <w:rsid w:val="00BA33FD"/>
    <w:rsid w:val="00BA3C17"/>
    <w:rsid w:val="00BA3F35"/>
    <w:rsid w:val="00BA45A3"/>
    <w:rsid w:val="00BA4947"/>
    <w:rsid w:val="00BA4DBD"/>
    <w:rsid w:val="00BA5AEF"/>
    <w:rsid w:val="00BA5F2C"/>
    <w:rsid w:val="00BA645E"/>
    <w:rsid w:val="00BA7966"/>
    <w:rsid w:val="00BB0272"/>
    <w:rsid w:val="00BB0C09"/>
    <w:rsid w:val="00BB1092"/>
    <w:rsid w:val="00BB25D5"/>
    <w:rsid w:val="00BB3324"/>
    <w:rsid w:val="00BB5A91"/>
    <w:rsid w:val="00BB6CB8"/>
    <w:rsid w:val="00BB6D1A"/>
    <w:rsid w:val="00BB77A0"/>
    <w:rsid w:val="00BC00EB"/>
    <w:rsid w:val="00BC15F9"/>
    <w:rsid w:val="00BC1A7C"/>
    <w:rsid w:val="00BC20B3"/>
    <w:rsid w:val="00BC24A7"/>
    <w:rsid w:val="00BC2A3E"/>
    <w:rsid w:val="00BC3155"/>
    <w:rsid w:val="00BC3AA5"/>
    <w:rsid w:val="00BC41E6"/>
    <w:rsid w:val="00BC4BB1"/>
    <w:rsid w:val="00BC4E79"/>
    <w:rsid w:val="00BC503F"/>
    <w:rsid w:val="00BC5988"/>
    <w:rsid w:val="00BC5D61"/>
    <w:rsid w:val="00BC7701"/>
    <w:rsid w:val="00BD0C03"/>
    <w:rsid w:val="00BD1445"/>
    <w:rsid w:val="00BD339D"/>
    <w:rsid w:val="00BD3449"/>
    <w:rsid w:val="00BD3781"/>
    <w:rsid w:val="00BD3D39"/>
    <w:rsid w:val="00BD4AFA"/>
    <w:rsid w:val="00BD4E50"/>
    <w:rsid w:val="00BD586E"/>
    <w:rsid w:val="00BD5C9D"/>
    <w:rsid w:val="00BD5FDD"/>
    <w:rsid w:val="00BD60E6"/>
    <w:rsid w:val="00BD6119"/>
    <w:rsid w:val="00BD6D5E"/>
    <w:rsid w:val="00BD7393"/>
    <w:rsid w:val="00BD73F9"/>
    <w:rsid w:val="00BD7596"/>
    <w:rsid w:val="00BE03E9"/>
    <w:rsid w:val="00BE1D3E"/>
    <w:rsid w:val="00BE2CC6"/>
    <w:rsid w:val="00BE4509"/>
    <w:rsid w:val="00BE4664"/>
    <w:rsid w:val="00BE4D52"/>
    <w:rsid w:val="00BE5008"/>
    <w:rsid w:val="00BE5DB7"/>
    <w:rsid w:val="00BE72E0"/>
    <w:rsid w:val="00BF0824"/>
    <w:rsid w:val="00BF0DBB"/>
    <w:rsid w:val="00BF14A9"/>
    <w:rsid w:val="00BF15E5"/>
    <w:rsid w:val="00BF1811"/>
    <w:rsid w:val="00BF2B5F"/>
    <w:rsid w:val="00BF347F"/>
    <w:rsid w:val="00BF34F6"/>
    <w:rsid w:val="00BF3A5E"/>
    <w:rsid w:val="00BF3F48"/>
    <w:rsid w:val="00BF4641"/>
    <w:rsid w:val="00BF4883"/>
    <w:rsid w:val="00BF4980"/>
    <w:rsid w:val="00BF525F"/>
    <w:rsid w:val="00BF556E"/>
    <w:rsid w:val="00BF62A0"/>
    <w:rsid w:val="00BF6D6D"/>
    <w:rsid w:val="00BF759A"/>
    <w:rsid w:val="00C007E5"/>
    <w:rsid w:val="00C00F64"/>
    <w:rsid w:val="00C02213"/>
    <w:rsid w:val="00C027F1"/>
    <w:rsid w:val="00C02A34"/>
    <w:rsid w:val="00C02D1E"/>
    <w:rsid w:val="00C0313A"/>
    <w:rsid w:val="00C04AC9"/>
    <w:rsid w:val="00C050C0"/>
    <w:rsid w:val="00C05890"/>
    <w:rsid w:val="00C058F5"/>
    <w:rsid w:val="00C05A4B"/>
    <w:rsid w:val="00C05E12"/>
    <w:rsid w:val="00C06D05"/>
    <w:rsid w:val="00C06D84"/>
    <w:rsid w:val="00C07117"/>
    <w:rsid w:val="00C0719D"/>
    <w:rsid w:val="00C10499"/>
    <w:rsid w:val="00C109AC"/>
    <w:rsid w:val="00C10D49"/>
    <w:rsid w:val="00C1201F"/>
    <w:rsid w:val="00C12AE7"/>
    <w:rsid w:val="00C138D4"/>
    <w:rsid w:val="00C13A22"/>
    <w:rsid w:val="00C14308"/>
    <w:rsid w:val="00C14A2A"/>
    <w:rsid w:val="00C14DCF"/>
    <w:rsid w:val="00C14DDF"/>
    <w:rsid w:val="00C14FA3"/>
    <w:rsid w:val="00C15774"/>
    <w:rsid w:val="00C159E6"/>
    <w:rsid w:val="00C15F0F"/>
    <w:rsid w:val="00C15F87"/>
    <w:rsid w:val="00C16F7E"/>
    <w:rsid w:val="00C17736"/>
    <w:rsid w:val="00C205DE"/>
    <w:rsid w:val="00C20CE5"/>
    <w:rsid w:val="00C20E37"/>
    <w:rsid w:val="00C21059"/>
    <w:rsid w:val="00C21277"/>
    <w:rsid w:val="00C213B0"/>
    <w:rsid w:val="00C2164F"/>
    <w:rsid w:val="00C21AB1"/>
    <w:rsid w:val="00C21EBA"/>
    <w:rsid w:val="00C21F34"/>
    <w:rsid w:val="00C22066"/>
    <w:rsid w:val="00C24005"/>
    <w:rsid w:val="00C2460E"/>
    <w:rsid w:val="00C24696"/>
    <w:rsid w:val="00C24756"/>
    <w:rsid w:val="00C24870"/>
    <w:rsid w:val="00C254BD"/>
    <w:rsid w:val="00C25538"/>
    <w:rsid w:val="00C25F19"/>
    <w:rsid w:val="00C26258"/>
    <w:rsid w:val="00C26EAD"/>
    <w:rsid w:val="00C27FD7"/>
    <w:rsid w:val="00C30309"/>
    <w:rsid w:val="00C30A39"/>
    <w:rsid w:val="00C30AF6"/>
    <w:rsid w:val="00C30FEF"/>
    <w:rsid w:val="00C314FC"/>
    <w:rsid w:val="00C319A7"/>
    <w:rsid w:val="00C324A6"/>
    <w:rsid w:val="00C32804"/>
    <w:rsid w:val="00C32B3F"/>
    <w:rsid w:val="00C32C17"/>
    <w:rsid w:val="00C32F50"/>
    <w:rsid w:val="00C33475"/>
    <w:rsid w:val="00C339C5"/>
    <w:rsid w:val="00C3440C"/>
    <w:rsid w:val="00C34EE1"/>
    <w:rsid w:val="00C3510C"/>
    <w:rsid w:val="00C359E7"/>
    <w:rsid w:val="00C35F9F"/>
    <w:rsid w:val="00C36347"/>
    <w:rsid w:val="00C374A2"/>
    <w:rsid w:val="00C378AE"/>
    <w:rsid w:val="00C37E77"/>
    <w:rsid w:val="00C40029"/>
    <w:rsid w:val="00C402B4"/>
    <w:rsid w:val="00C407EA"/>
    <w:rsid w:val="00C40BDB"/>
    <w:rsid w:val="00C40CD9"/>
    <w:rsid w:val="00C412CC"/>
    <w:rsid w:val="00C41D90"/>
    <w:rsid w:val="00C41FB2"/>
    <w:rsid w:val="00C44033"/>
    <w:rsid w:val="00C441E6"/>
    <w:rsid w:val="00C4485E"/>
    <w:rsid w:val="00C44911"/>
    <w:rsid w:val="00C44E11"/>
    <w:rsid w:val="00C468E7"/>
    <w:rsid w:val="00C50BF4"/>
    <w:rsid w:val="00C51402"/>
    <w:rsid w:val="00C528A5"/>
    <w:rsid w:val="00C52F36"/>
    <w:rsid w:val="00C53476"/>
    <w:rsid w:val="00C5494A"/>
    <w:rsid w:val="00C549CC"/>
    <w:rsid w:val="00C54AC0"/>
    <w:rsid w:val="00C551D5"/>
    <w:rsid w:val="00C55C73"/>
    <w:rsid w:val="00C55F90"/>
    <w:rsid w:val="00C56758"/>
    <w:rsid w:val="00C56B18"/>
    <w:rsid w:val="00C575AF"/>
    <w:rsid w:val="00C60629"/>
    <w:rsid w:val="00C60B6E"/>
    <w:rsid w:val="00C60B8F"/>
    <w:rsid w:val="00C61180"/>
    <w:rsid w:val="00C61671"/>
    <w:rsid w:val="00C617D5"/>
    <w:rsid w:val="00C618E6"/>
    <w:rsid w:val="00C620D2"/>
    <w:rsid w:val="00C6226A"/>
    <w:rsid w:val="00C6269C"/>
    <w:rsid w:val="00C62C46"/>
    <w:rsid w:val="00C63B27"/>
    <w:rsid w:val="00C6502B"/>
    <w:rsid w:val="00C65AD8"/>
    <w:rsid w:val="00C6734A"/>
    <w:rsid w:val="00C673DC"/>
    <w:rsid w:val="00C67BC3"/>
    <w:rsid w:val="00C70C86"/>
    <w:rsid w:val="00C7174C"/>
    <w:rsid w:val="00C730DA"/>
    <w:rsid w:val="00C74085"/>
    <w:rsid w:val="00C741BB"/>
    <w:rsid w:val="00C75510"/>
    <w:rsid w:val="00C756A7"/>
    <w:rsid w:val="00C758CC"/>
    <w:rsid w:val="00C75A36"/>
    <w:rsid w:val="00C76498"/>
    <w:rsid w:val="00C771D6"/>
    <w:rsid w:val="00C77532"/>
    <w:rsid w:val="00C77BC5"/>
    <w:rsid w:val="00C80907"/>
    <w:rsid w:val="00C80A97"/>
    <w:rsid w:val="00C81BAA"/>
    <w:rsid w:val="00C81C21"/>
    <w:rsid w:val="00C81D2F"/>
    <w:rsid w:val="00C81D8D"/>
    <w:rsid w:val="00C822E3"/>
    <w:rsid w:val="00C825AD"/>
    <w:rsid w:val="00C82FC2"/>
    <w:rsid w:val="00C835BC"/>
    <w:rsid w:val="00C839F9"/>
    <w:rsid w:val="00C83A78"/>
    <w:rsid w:val="00C83ACF"/>
    <w:rsid w:val="00C84317"/>
    <w:rsid w:val="00C8519D"/>
    <w:rsid w:val="00C859C6"/>
    <w:rsid w:val="00C85AA9"/>
    <w:rsid w:val="00C860A9"/>
    <w:rsid w:val="00C8689F"/>
    <w:rsid w:val="00C86B2E"/>
    <w:rsid w:val="00C86F5F"/>
    <w:rsid w:val="00C90CEB"/>
    <w:rsid w:val="00C90FD8"/>
    <w:rsid w:val="00C91140"/>
    <w:rsid w:val="00C91185"/>
    <w:rsid w:val="00C91222"/>
    <w:rsid w:val="00C927AA"/>
    <w:rsid w:val="00C92CA4"/>
    <w:rsid w:val="00C92F2C"/>
    <w:rsid w:val="00C93136"/>
    <w:rsid w:val="00C933EC"/>
    <w:rsid w:val="00C939F1"/>
    <w:rsid w:val="00C94851"/>
    <w:rsid w:val="00C95B9C"/>
    <w:rsid w:val="00C966E3"/>
    <w:rsid w:val="00C968D2"/>
    <w:rsid w:val="00C97BE4"/>
    <w:rsid w:val="00C97CB2"/>
    <w:rsid w:val="00CA1E31"/>
    <w:rsid w:val="00CA2850"/>
    <w:rsid w:val="00CA31F2"/>
    <w:rsid w:val="00CA3385"/>
    <w:rsid w:val="00CA3A73"/>
    <w:rsid w:val="00CA3BC7"/>
    <w:rsid w:val="00CA3CB6"/>
    <w:rsid w:val="00CA5649"/>
    <w:rsid w:val="00CA6525"/>
    <w:rsid w:val="00CA6B3E"/>
    <w:rsid w:val="00CB07EB"/>
    <w:rsid w:val="00CB13D3"/>
    <w:rsid w:val="00CB1469"/>
    <w:rsid w:val="00CB1AE2"/>
    <w:rsid w:val="00CB1EC5"/>
    <w:rsid w:val="00CB2A6E"/>
    <w:rsid w:val="00CB2E8C"/>
    <w:rsid w:val="00CB307D"/>
    <w:rsid w:val="00CB31B0"/>
    <w:rsid w:val="00CB40D5"/>
    <w:rsid w:val="00CB47ED"/>
    <w:rsid w:val="00CB4D06"/>
    <w:rsid w:val="00CB4DF1"/>
    <w:rsid w:val="00CB552A"/>
    <w:rsid w:val="00CB5679"/>
    <w:rsid w:val="00CB5CA6"/>
    <w:rsid w:val="00CB6151"/>
    <w:rsid w:val="00CB6E8A"/>
    <w:rsid w:val="00CB7CEF"/>
    <w:rsid w:val="00CC00AB"/>
    <w:rsid w:val="00CC01B8"/>
    <w:rsid w:val="00CC0B6A"/>
    <w:rsid w:val="00CC0E44"/>
    <w:rsid w:val="00CC18E7"/>
    <w:rsid w:val="00CC1D6E"/>
    <w:rsid w:val="00CC25B1"/>
    <w:rsid w:val="00CC2821"/>
    <w:rsid w:val="00CC2872"/>
    <w:rsid w:val="00CC2AF1"/>
    <w:rsid w:val="00CC2CD1"/>
    <w:rsid w:val="00CC3373"/>
    <w:rsid w:val="00CC35F4"/>
    <w:rsid w:val="00CC3E1F"/>
    <w:rsid w:val="00CC4A0D"/>
    <w:rsid w:val="00CC53E0"/>
    <w:rsid w:val="00CC63F9"/>
    <w:rsid w:val="00CC689A"/>
    <w:rsid w:val="00CC778B"/>
    <w:rsid w:val="00CC7BF0"/>
    <w:rsid w:val="00CD003C"/>
    <w:rsid w:val="00CD092D"/>
    <w:rsid w:val="00CD0972"/>
    <w:rsid w:val="00CD09C8"/>
    <w:rsid w:val="00CD0F10"/>
    <w:rsid w:val="00CD10CB"/>
    <w:rsid w:val="00CD132F"/>
    <w:rsid w:val="00CD1751"/>
    <w:rsid w:val="00CD20D1"/>
    <w:rsid w:val="00CD2934"/>
    <w:rsid w:val="00CD41A1"/>
    <w:rsid w:val="00CD5C32"/>
    <w:rsid w:val="00CD6295"/>
    <w:rsid w:val="00CD6407"/>
    <w:rsid w:val="00CD6E86"/>
    <w:rsid w:val="00CD7B42"/>
    <w:rsid w:val="00CD7B7A"/>
    <w:rsid w:val="00CD7C62"/>
    <w:rsid w:val="00CE11B0"/>
    <w:rsid w:val="00CE1381"/>
    <w:rsid w:val="00CE171E"/>
    <w:rsid w:val="00CE1BDE"/>
    <w:rsid w:val="00CE1F24"/>
    <w:rsid w:val="00CE2395"/>
    <w:rsid w:val="00CE26D7"/>
    <w:rsid w:val="00CE27E6"/>
    <w:rsid w:val="00CE2E54"/>
    <w:rsid w:val="00CE33C2"/>
    <w:rsid w:val="00CE360C"/>
    <w:rsid w:val="00CE3C37"/>
    <w:rsid w:val="00CE55FF"/>
    <w:rsid w:val="00CE5C43"/>
    <w:rsid w:val="00CE5EAA"/>
    <w:rsid w:val="00CE61EB"/>
    <w:rsid w:val="00CF0151"/>
    <w:rsid w:val="00CF01B1"/>
    <w:rsid w:val="00CF1283"/>
    <w:rsid w:val="00CF1690"/>
    <w:rsid w:val="00CF1D56"/>
    <w:rsid w:val="00CF2209"/>
    <w:rsid w:val="00CF22F3"/>
    <w:rsid w:val="00CF27DF"/>
    <w:rsid w:val="00CF2F38"/>
    <w:rsid w:val="00CF3143"/>
    <w:rsid w:val="00CF39FC"/>
    <w:rsid w:val="00CF3CF1"/>
    <w:rsid w:val="00CF3D78"/>
    <w:rsid w:val="00CF40AA"/>
    <w:rsid w:val="00CF43FA"/>
    <w:rsid w:val="00CF4954"/>
    <w:rsid w:val="00CF504D"/>
    <w:rsid w:val="00CF558E"/>
    <w:rsid w:val="00CF5771"/>
    <w:rsid w:val="00CF5A00"/>
    <w:rsid w:val="00CF5BA2"/>
    <w:rsid w:val="00CF6C7E"/>
    <w:rsid w:val="00D00264"/>
    <w:rsid w:val="00D00652"/>
    <w:rsid w:val="00D00765"/>
    <w:rsid w:val="00D00F93"/>
    <w:rsid w:val="00D02055"/>
    <w:rsid w:val="00D026FF"/>
    <w:rsid w:val="00D02A2D"/>
    <w:rsid w:val="00D03DE9"/>
    <w:rsid w:val="00D03EED"/>
    <w:rsid w:val="00D042C0"/>
    <w:rsid w:val="00D046D3"/>
    <w:rsid w:val="00D05597"/>
    <w:rsid w:val="00D05A06"/>
    <w:rsid w:val="00D06804"/>
    <w:rsid w:val="00D06FE7"/>
    <w:rsid w:val="00D07267"/>
    <w:rsid w:val="00D10B40"/>
    <w:rsid w:val="00D11A06"/>
    <w:rsid w:val="00D11B23"/>
    <w:rsid w:val="00D11ED0"/>
    <w:rsid w:val="00D12582"/>
    <w:rsid w:val="00D12AA7"/>
    <w:rsid w:val="00D13F74"/>
    <w:rsid w:val="00D14FEE"/>
    <w:rsid w:val="00D15075"/>
    <w:rsid w:val="00D159A4"/>
    <w:rsid w:val="00D17340"/>
    <w:rsid w:val="00D177D4"/>
    <w:rsid w:val="00D17A31"/>
    <w:rsid w:val="00D2037F"/>
    <w:rsid w:val="00D206F8"/>
    <w:rsid w:val="00D20A27"/>
    <w:rsid w:val="00D2181D"/>
    <w:rsid w:val="00D224B9"/>
    <w:rsid w:val="00D23E73"/>
    <w:rsid w:val="00D25551"/>
    <w:rsid w:val="00D25596"/>
    <w:rsid w:val="00D268A7"/>
    <w:rsid w:val="00D26C83"/>
    <w:rsid w:val="00D270F1"/>
    <w:rsid w:val="00D271A1"/>
    <w:rsid w:val="00D27AA8"/>
    <w:rsid w:val="00D31288"/>
    <w:rsid w:val="00D3226B"/>
    <w:rsid w:val="00D326CD"/>
    <w:rsid w:val="00D329C7"/>
    <w:rsid w:val="00D32B9D"/>
    <w:rsid w:val="00D32F0B"/>
    <w:rsid w:val="00D33178"/>
    <w:rsid w:val="00D332F5"/>
    <w:rsid w:val="00D33659"/>
    <w:rsid w:val="00D33AA5"/>
    <w:rsid w:val="00D33E50"/>
    <w:rsid w:val="00D349F6"/>
    <w:rsid w:val="00D34CB9"/>
    <w:rsid w:val="00D34CCC"/>
    <w:rsid w:val="00D35036"/>
    <w:rsid w:val="00D35264"/>
    <w:rsid w:val="00D357D8"/>
    <w:rsid w:val="00D36243"/>
    <w:rsid w:val="00D368C3"/>
    <w:rsid w:val="00D36C58"/>
    <w:rsid w:val="00D36EF9"/>
    <w:rsid w:val="00D371CD"/>
    <w:rsid w:val="00D37500"/>
    <w:rsid w:val="00D3760B"/>
    <w:rsid w:val="00D3789A"/>
    <w:rsid w:val="00D37978"/>
    <w:rsid w:val="00D37AE1"/>
    <w:rsid w:val="00D40542"/>
    <w:rsid w:val="00D40B3E"/>
    <w:rsid w:val="00D4146D"/>
    <w:rsid w:val="00D41A94"/>
    <w:rsid w:val="00D4266E"/>
    <w:rsid w:val="00D437CF"/>
    <w:rsid w:val="00D43AC3"/>
    <w:rsid w:val="00D441F4"/>
    <w:rsid w:val="00D455AF"/>
    <w:rsid w:val="00D45F6D"/>
    <w:rsid w:val="00D45F87"/>
    <w:rsid w:val="00D462DB"/>
    <w:rsid w:val="00D4681F"/>
    <w:rsid w:val="00D46A42"/>
    <w:rsid w:val="00D46F28"/>
    <w:rsid w:val="00D4730D"/>
    <w:rsid w:val="00D47DA3"/>
    <w:rsid w:val="00D50F5C"/>
    <w:rsid w:val="00D5216C"/>
    <w:rsid w:val="00D52416"/>
    <w:rsid w:val="00D5249F"/>
    <w:rsid w:val="00D52B7E"/>
    <w:rsid w:val="00D52E52"/>
    <w:rsid w:val="00D53CD8"/>
    <w:rsid w:val="00D546DC"/>
    <w:rsid w:val="00D54A9D"/>
    <w:rsid w:val="00D54BA0"/>
    <w:rsid w:val="00D54DF5"/>
    <w:rsid w:val="00D55DDE"/>
    <w:rsid w:val="00D56114"/>
    <w:rsid w:val="00D56867"/>
    <w:rsid w:val="00D56C3F"/>
    <w:rsid w:val="00D572CB"/>
    <w:rsid w:val="00D57854"/>
    <w:rsid w:val="00D57DF7"/>
    <w:rsid w:val="00D60E20"/>
    <w:rsid w:val="00D61582"/>
    <w:rsid w:val="00D6195D"/>
    <w:rsid w:val="00D62DB3"/>
    <w:rsid w:val="00D63B57"/>
    <w:rsid w:val="00D63C9F"/>
    <w:rsid w:val="00D63D9E"/>
    <w:rsid w:val="00D63E3B"/>
    <w:rsid w:val="00D641F0"/>
    <w:rsid w:val="00D64811"/>
    <w:rsid w:val="00D65FB3"/>
    <w:rsid w:val="00D66BD7"/>
    <w:rsid w:val="00D66CE4"/>
    <w:rsid w:val="00D6703C"/>
    <w:rsid w:val="00D6706A"/>
    <w:rsid w:val="00D671D0"/>
    <w:rsid w:val="00D67ADF"/>
    <w:rsid w:val="00D67EB6"/>
    <w:rsid w:val="00D702F1"/>
    <w:rsid w:val="00D7080D"/>
    <w:rsid w:val="00D71301"/>
    <w:rsid w:val="00D7172D"/>
    <w:rsid w:val="00D71ED6"/>
    <w:rsid w:val="00D722F0"/>
    <w:rsid w:val="00D72AA6"/>
    <w:rsid w:val="00D73005"/>
    <w:rsid w:val="00D7353A"/>
    <w:rsid w:val="00D73ECA"/>
    <w:rsid w:val="00D741EE"/>
    <w:rsid w:val="00D74A77"/>
    <w:rsid w:val="00D75130"/>
    <w:rsid w:val="00D76376"/>
    <w:rsid w:val="00D7717F"/>
    <w:rsid w:val="00D773EC"/>
    <w:rsid w:val="00D77CB0"/>
    <w:rsid w:val="00D77D21"/>
    <w:rsid w:val="00D77EBC"/>
    <w:rsid w:val="00D80BE1"/>
    <w:rsid w:val="00D81544"/>
    <w:rsid w:val="00D818C8"/>
    <w:rsid w:val="00D81D0A"/>
    <w:rsid w:val="00D829C0"/>
    <w:rsid w:val="00D82A92"/>
    <w:rsid w:val="00D82B29"/>
    <w:rsid w:val="00D82F6F"/>
    <w:rsid w:val="00D83886"/>
    <w:rsid w:val="00D83A3E"/>
    <w:rsid w:val="00D83EF8"/>
    <w:rsid w:val="00D84F40"/>
    <w:rsid w:val="00D851E7"/>
    <w:rsid w:val="00D85576"/>
    <w:rsid w:val="00D85818"/>
    <w:rsid w:val="00D86B89"/>
    <w:rsid w:val="00D903B0"/>
    <w:rsid w:val="00D905BC"/>
    <w:rsid w:val="00D90706"/>
    <w:rsid w:val="00D90A85"/>
    <w:rsid w:val="00D90B39"/>
    <w:rsid w:val="00D919C3"/>
    <w:rsid w:val="00D91BB3"/>
    <w:rsid w:val="00D9218A"/>
    <w:rsid w:val="00D92805"/>
    <w:rsid w:val="00D935FD"/>
    <w:rsid w:val="00D93B81"/>
    <w:rsid w:val="00D96F95"/>
    <w:rsid w:val="00DA020E"/>
    <w:rsid w:val="00DA1D76"/>
    <w:rsid w:val="00DA1F8F"/>
    <w:rsid w:val="00DA204F"/>
    <w:rsid w:val="00DA25E7"/>
    <w:rsid w:val="00DA2829"/>
    <w:rsid w:val="00DA2C5B"/>
    <w:rsid w:val="00DA3C29"/>
    <w:rsid w:val="00DA4893"/>
    <w:rsid w:val="00DA512E"/>
    <w:rsid w:val="00DA5335"/>
    <w:rsid w:val="00DA5497"/>
    <w:rsid w:val="00DA55F5"/>
    <w:rsid w:val="00DA59A6"/>
    <w:rsid w:val="00DA600D"/>
    <w:rsid w:val="00DA63B7"/>
    <w:rsid w:val="00DA64D7"/>
    <w:rsid w:val="00DA66F2"/>
    <w:rsid w:val="00DA6BC5"/>
    <w:rsid w:val="00DA6BD8"/>
    <w:rsid w:val="00DA701E"/>
    <w:rsid w:val="00DB0570"/>
    <w:rsid w:val="00DB0FE5"/>
    <w:rsid w:val="00DB132C"/>
    <w:rsid w:val="00DB24A6"/>
    <w:rsid w:val="00DB2791"/>
    <w:rsid w:val="00DB2992"/>
    <w:rsid w:val="00DB29A8"/>
    <w:rsid w:val="00DB3EF4"/>
    <w:rsid w:val="00DB5B45"/>
    <w:rsid w:val="00DB609B"/>
    <w:rsid w:val="00DB79E7"/>
    <w:rsid w:val="00DB7C26"/>
    <w:rsid w:val="00DC05B5"/>
    <w:rsid w:val="00DC14CA"/>
    <w:rsid w:val="00DC28CC"/>
    <w:rsid w:val="00DC3063"/>
    <w:rsid w:val="00DC3324"/>
    <w:rsid w:val="00DC3D74"/>
    <w:rsid w:val="00DC469F"/>
    <w:rsid w:val="00DC4F91"/>
    <w:rsid w:val="00DC4FA2"/>
    <w:rsid w:val="00DC54D1"/>
    <w:rsid w:val="00DC6802"/>
    <w:rsid w:val="00DC69C4"/>
    <w:rsid w:val="00DC731C"/>
    <w:rsid w:val="00DC7ECA"/>
    <w:rsid w:val="00DD05BD"/>
    <w:rsid w:val="00DD07D6"/>
    <w:rsid w:val="00DD0F81"/>
    <w:rsid w:val="00DD153E"/>
    <w:rsid w:val="00DD2BC1"/>
    <w:rsid w:val="00DD33B7"/>
    <w:rsid w:val="00DD345A"/>
    <w:rsid w:val="00DD3BF8"/>
    <w:rsid w:val="00DD3C7D"/>
    <w:rsid w:val="00DD3E57"/>
    <w:rsid w:val="00DD4206"/>
    <w:rsid w:val="00DD4B49"/>
    <w:rsid w:val="00DD6274"/>
    <w:rsid w:val="00DD6550"/>
    <w:rsid w:val="00DD7619"/>
    <w:rsid w:val="00DE06D9"/>
    <w:rsid w:val="00DE113C"/>
    <w:rsid w:val="00DE1504"/>
    <w:rsid w:val="00DE18E7"/>
    <w:rsid w:val="00DE2530"/>
    <w:rsid w:val="00DE4A04"/>
    <w:rsid w:val="00DE51D1"/>
    <w:rsid w:val="00DE52B4"/>
    <w:rsid w:val="00DE5497"/>
    <w:rsid w:val="00DE6041"/>
    <w:rsid w:val="00DE60E5"/>
    <w:rsid w:val="00DE799B"/>
    <w:rsid w:val="00DE7AEF"/>
    <w:rsid w:val="00DE7C82"/>
    <w:rsid w:val="00DF0089"/>
    <w:rsid w:val="00DF028A"/>
    <w:rsid w:val="00DF044A"/>
    <w:rsid w:val="00DF059B"/>
    <w:rsid w:val="00DF0795"/>
    <w:rsid w:val="00DF0A77"/>
    <w:rsid w:val="00DF0B68"/>
    <w:rsid w:val="00DF14F7"/>
    <w:rsid w:val="00DF1B18"/>
    <w:rsid w:val="00DF1E05"/>
    <w:rsid w:val="00DF373C"/>
    <w:rsid w:val="00DF3ACE"/>
    <w:rsid w:val="00DF3CE0"/>
    <w:rsid w:val="00DF5873"/>
    <w:rsid w:val="00DF604F"/>
    <w:rsid w:val="00DF6061"/>
    <w:rsid w:val="00DF6E83"/>
    <w:rsid w:val="00DF7D5C"/>
    <w:rsid w:val="00E00E2D"/>
    <w:rsid w:val="00E016B3"/>
    <w:rsid w:val="00E0259C"/>
    <w:rsid w:val="00E02CE8"/>
    <w:rsid w:val="00E0315F"/>
    <w:rsid w:val="00E03E12"/>
    <w:rsid w:val="00E04A25"/>
    <w:rsid w:val="00E05C3A"/>
    <w:rsid w:val="00E0688C"/>
    <w:rsid w:val="00E06C05"/>
    <w:rsid w:val="00E071B2"/>
    <w:rsid w:val="00E072B5"/>
    <w:rsid w:val="00E11217"/>
    <w:rsid w:val="00E11E8C"/>
    <w:rsid w:val="00E1249D"/>
    <w:rsid w:val="00E1345C"/>
    <w:rsid w:val="00E136FA"/>
    <w:rsid w:val="00E1385B"/>
    <w:rsid w:val="00E13D3C"/>
    <w:rsid w:val="00E14EDC"/>
    <w:rsid w:val="00E15311"/>
    <w:rsid w:val="00E15C4D"/>
    <w:rsid w:val="00E15EF9"/>
    <w:rsid w:val="00E15FE5"/>
    <w:rsid w:val="00E1614E"/>
    <w:rsid w:val="00E17C02"/>
    <w:rsid w:val="00E22447"/>
    <w:rsid w:val="00E2331A"/>
    <w:rsid w:val="00E23377"/>
    <w:rsid w:val="00E2350D"/>
    <w:rsid w:val="00E23EFD"/>
    <w:rsid w:val="00E243EF"/>
    <w:rsid w:val="00E24E17"/>
    <w:rsid w:val="00E2652F"/>
    <w:rsid w:val="00E2654D"/>
    <w:rsid w:val="00E26B25"/>
    <w:rsid w:val="00E26BC4"/>
    <w:rsid w:val="00E271AC"/>
    <w:rsid w:val="00E3128B"/>
    <w:rsid w:val="00E31381"/>
    <w:rsid w:val="00E313F9"/>
    <w:rsid w:val="00E3251E"/>
    <w:rsid w:val="00E32F09"/>
    <w:rsid w:val="00E334A3"/>
    <w:rsid w:val="00E3367C"/>
    <w:rsid w:val="00E34072"/>
    <w:rsid w:val="00E3445D"/>
    <w:rsid w:val="00E345B3"/>
    <w:rsid w:val="00E34F3F"/>
    <w:rsid w:val="00E3551F"/>
    <w:rsid w:val="00E37FA9"/>
    <w:rsid w:val="00E37FDD"/>
    <w:rsid w:val="00E4243C"/>
    <w:rsid w:val="00E425BC"/>
    <w:rsid w:val="00E42A8E"/>
    <w:rsid w:val="00E42CCD"/>
    <w:rsid w:val="00E43AE5"/>
    <w:rsid w:val="00E43E89"/>
    <w:rsid w:val="00E452E5"/>
    <w:rsid w:val="00E4577D"/>
    <w:rsid w:val="00E45847"/>
    <w:rsid w:val="00E464C8"/>
    <w:rsid w:val="00E46847"/>
    <w:rsid w:val="00E47A4A"/>
    <w:rsid w:val="00E50355"/>
    <w:rsid w:val="00E50BDE"/>
    <w:rsid w:val="00E51497"/>
    <w:rsid w:val="00E517B1"/>
    <w:rsid w:val="00E51B7C"/>
    <w:rsid w:val="00E51EBF"/>
    <w:rsid w:val="00E52BA9"/>
    <w:rsid w:val="00E53568"/>
    <w:rsid w:val="00E53637"/>
    <w:rsid w:val="00E549AA"/>
    <w:rsid w:val="00E549FF"/>
    <w:rsid w:val="00E5636F"/>
    <w:rsid w:val="00E563FD"/>
    <w:rsid w:val="00E5663A"/>
    <w:rsid w:val="00E571E5"/>
    <w:rsid w:val="00E57876"/>
    <w:rsid w:val="00E601EB"/>
    <w:rsid w:val="00E60846"/>
    <w:rsid w:val="00E60E0F"/>
    <w:rsid w:val="00E61366"/>
    <w:rsid w:val="00E61731"/>
    <w:rsid w:val="00E61F66"/>
    <w:rsid w:val="00E6204D"/>
    <w:rsid w:val="00E62068"/>
    <w:rsid w:val="00E621C1"/>
    <w:rsid w:val="00E623B4"/>
    <w:rsid w:val="00E62598"/>
    <w:rsid w:val="00E62633"/>
    <w:rsid w:val="00E63CD3"/>
    <w:rsid w:val="00E6452D"/>
    <w:rsid w:val="00E64C41"/>
    <w:rsid w:val="00E64FE5"/>
    <w:rsid w:val="00E650BA"/>
    <w:rsid w:val="00E6533C"/>
    <w:rsid w:val="00E662C9"/>
    <w:rsid w:val="00E6660A"/>
    <w:rsid w:val="00E66A5F"/>
    <w:rsid w:val="00E70550"/>
    <w:rsid w:val="00E708D3"/>
    <w:rsid w:val="00E71FDE"/>
    <w:rsid w:val="00E73580"/>
    <w:rsid w:val="00E73E61"/>
    <w:rsid w:val="00E74302"/>
    <w:rsid w:val="00E74B2E"/>
    <w:rsid w:val="00E757BB"/>
    <w:rsid w:val="00E7653E"/>
    <w:rsid w:val="00E76606"/>
    <w:rsid w:val="00E7726E"/>
    <w:rsid w:val="00E77299"/>
    <w:rsid w:val="00E77712"/>
    <w:rsid w:val="00E80183"/>
    <w:rsid w:val="00E804C8"/>
    <w:rsid w:val="00E808AC"/>
    <w:rsid w:val="00E80E03"/>
    <w:rsid w:val="00E8108F"/>
    <w:rsid w:val="00E81DB8"/>
    <w:rsid w:val="00E82883"/>
    <w:rsid w:val="00E82B42"/>
    <w:rsid w:val="00E82B7C"/>
    <w:rsid w:val="00E82CE8"/>
    <w:rsid w:val="00E82E5E"/>
    <w:rsid w:val="00E83290"/>
    <w:rsid w:val="00E834BF"/>
    <w:rsid w:val="00E848C4"/>
    <w:rsid w:val="00E84FCC"/>
    <w:rsid w:val="00E854A7"/>
    <w:rsid w:val="00E854AF"/>
    <w:rsid w:val="00E85D25"/>
    <w:rsid w:val="00E85FB6"/>
    <w:rsid w:val="00E86D8D"/>
    <w:rsid w:val="00E87060"/>
    <w:rsid w:val="00E90B4A"/>
    <w:rsid w:val="00E90F3C"/>
    <w:rsid w:val="00E9108D"/>
    <w:rsid w:val="00E91EAE"/>
    <w:rsid w:val="00E9226F"/>
    <w:rsid w:val="00E9231B"/>
    <w:rsid w:val="00E928EF"/>
    <w:rsid w:val="00E94213"/>
    <w:rsid w:val="00E9547E"/>
    <w:rsid w:val="00E95778"/>
    <w:rsid w:val="00E95F7D"/>
    <w:rsid w:val="00E96393"/>
    <w:rsid w:val="00E973AB"/>
    <w:rsid w:val="00E9779F"/>
    <w:rsid w:val="00EA0B3E"/>
    <w:rsid w:val="00EA22AA"/>
    <w:rsid w:val="00EA230B"/>
    <w:rsid w:val="00EA31DE"/>
    <w:rsid w:val="00EA36F5"/>
    <w:rsid w:val="00EA4EF5"/>
    <w:rsid w:val="00EA52D0"/>
    <w:rsid w:val="00EA58D2"/>
    <w:rsid w:val="00EA5B2A"/>
    <w:rsid w:val="00EA5B71"/>
    <w:rsid w:val="00EA7968"/>
    <w:rsid w:val="00EB0242"/>
    <w:rsid w:val="00EB1E36"/>
    <w:rsid w:val="00EB2882"/>
    <w:rsid w:val="00EB28EB"/>
    <w:rsid w:val="00EB2A9E"/>
    <w:rsid w:val="00EB2C40"/>
    <w:rsid w:val="00EB2CD5"/>
    <w:rsid w:val="00EB33EE"/>
    <w:rsid w:val="00EB3D29"/>
    <w:rsid w:val="00EB3F08"/>
    <w:rsid w:val="00EB41F3"/>
    <w:rsid w:val="00EB44BF"/>
    <w:rsid w:val="00EB52DA"/>
    <w:rsid w:val="00EB584C"/>
    <w:rsid w:val="00EB5DEE"/>
    <w:rsid w:val="00EB62B6"/>
    <w:rsid w:val="00EB6601"/>
    <w:rsid w:val="00EC152A"/>
    <w:rsid w:val="00EC2819"/>
    <w:rsid w:val="00EC2847"/>
    <w:rsid w:val="00EC3225"/>
    <w:rsid w:val="00EC33AB"/>
    <w:rsid w:val="00EC35FA"/>
    <w:rsid w:val="00EC37D9"/>
    <w:rsid w:val="00EC3F26"/>
    <w:rsid w:val="00EC3FF6"/>
    <w:rsid w:val="00EC43CA"/>
    <w:rsid w:val="00EC4CEF"/>
    <w:rsid w:val="00EC5A06"/>
    <w:rsid w:val="00EC61A7"/>
    <w:rsid w:val="00EC675A"/>
    <w:rsid w:val="00EC6D1B"/>
    <w:rsid w:val="00EC714B"/>
    <w:rsid w:val="00EC7216"/>
    <w:rsid w:val="00ED01A9"/>
    <w:rsid w:val="00ED1294"/>
    <w:rsid w:val="00ED16B9"/>
    <w:rsid w:val="00ED1C80"/>
    <w:rsid w:val="00ED29B4"/>
    <w:rsid w:val="00ED2D4C"/>
    <w:rsid w:val="00ED2E6E"/>
    <w:rsid w:val="00ED2FF8"/>
    <w:rsid w:val="00ED3693"/>
    <w:rsid w:val="00ED383F"/>
    <w:rsid w:val="00ED397E"/>
    <w:rsid w:val="00ED3DC0"/>
    <w:rsid w:val="00ED3E2B"/>
    <w:rsid w:val="00ED4867"/>
    <w:rsid w:val="00ED53A9"/>
    <w:rsid w:val="00ED59AE"/>
    <w:rsid w:val="00ED5EA3"/>
    <w:rsid w:val="00ED6013"/>
    <w:rsid w:val="00ED60B5"/>
    <w:rsid w:val="00ED620C"/>
    <w:rsid w:val="00ED63C4"/>
    <w:rsid w:val="00ED65BD"/>
    <w:rsid w:val="00ED6914"/>
    <w:rsid w:val="00ED6DC0"/>
    <w:rsid w:val="00ED73BD"/>
    <w:rsid w:val="00ED7464"/>
    <w:rsid w:val="00ED7638"/>
    <w:rsid w:val="00ED77CC"/>
    <w:rsid w:val="00ED79E3"/>
    <w:rsid w:val="00ED7B7A"/>
    <w:rsid w:val="00ED7F57"/>
    <w:rsid w:val="00EE0534"/>
    <w:rsid w:val="00EE0828"/>
    <w:rsid w:val="00EE113E"/>
    <w:rsid w:val="00EE11A0"/>
    <w:rsid w:val="00EE13B8"/>
    <w:rsid w:val="00EE1D38"/>
    <w:rsid w:val="00EE20A8"/>
    <w:rsid w:val="00EE264F"/>
    <w:rsid w:val="00EE2A4D"/>
    <w:rsid w:val="00EE333F"/>
    <w:rsid w:val="00EE3935"/>
    <w:rsid w:val="00EE3D6E"/>
    <w:rsid w:val="00EE41BB"/>
    <w:rsid w:val="00EE4531"/>
    <w:rsid w:val="00EE48B7"/>
    <w:rsid w:val="00EE4953"/>
    <w:rsid w:val="00EE4B68"/>
    <w:rsid w:val="00EE4FE5"/>
    <w:rsid w:val="00EE7761"/>
    <w:rsid w:val="00EE7830"/>
    <w:rsid w:val="00EE7968"/>
    <w:rsid w:val="00EE7A84"/>
    <w:rsid w:val="00EF082B"/>
    <w:rsid w:val="00EF08AA"/>
    <w:rsid w:val="00EF0C46"/>
    <w:rsid w:val="00EF1FB2"/>
    <w:rsid w:val="00EF2247"/>
    <w:rsid w:val="00EF3A7B"/>
    <w:rsid w:val="00EF410C"/>
    <w:rsid w:val="00EF455A"/>
    <w:rsid w:val="00EF45A1"/>
    <w:rsid w:val="00EF510D"/>
    <w:rsid w:val="00EF55AE"/>
    <w:rsid w:val="00EF6D2E"/>
    <w:rsid w:val="00EF6E02"/>
    <w:rsid w:val="00EF7099"/>
    <w:rsid w:val="00EF7268"/>
    <w:rsid w:val="00EF7656"/>
    <w:rsid w:val="00EF7889"/>
    <w:rsid w:val="00F0049A"/>
    <w:rsid w:val="00F00864"/>
    <w:rsid w:val="00F01099"/>
    <w:rsid w:val="00F0150A"/>
    <w:rsid w:val="00F01A0F"/>
    <w:rsid w:val="00F021C3"/>
    <w:rsid w:val="00F02DBA"/>
    <w:rsid w:val="00F03008"/>
    <w:rsid w:val="00F0320F"/>
    <w:rsid w:val="00F034E6"/>
    <w:rsid w:val="00F03A7E"/>
    <w:rsid w:val="00F03C11"/>
    <w:rsid w:val="00F03EF7"/>
    <w:rsid w:val="00F048F2"/>
    <w:rsid w:val="00F06752"/>
    <w:rsid w:val="00F0785A"/>
    <w:rsid w:val="00F1016D"/>
    <w:rsid w:val="00F108A3"/>
    <w:rsid w:val="00F108DA"/>
    <w:rsid w:val="00F10F88"/>
    <w:rsid w:val="00F115A6"/>
    <w:rsid w:val="00F11887"/>
    <w:rsid w:val="00F11A3B"/>
    <w:rsid w:val="00F13410"/>
    <w:rsid w:val="00F13431"/>
    <w:rsid w:val="00F13DCB"/>
    <w:rsid w:val="00F144D5"/>
    <w:rsid w:val="00F14957"/>
    <w:rsid w:val="00F1496F"/>
    <w:rsid w:val="00F154B1"/>
    <w:rsid w:val="00F15BAF"/>
    <w:rsid w:val="00F161B5"/>
    <w:rsid w:val="00F16333"/>
    <w:rsid w:val="00F16406"/>
    <w:rsid w:val="00F16497"/>
    <w:rsid w:val="00F16832"/>
    <w:rsid w:val="00F16C98"/>
    <w:rsid w:val="00F17650"/>
    <w:rsid w:val="00F178DB"/>
    <w:rsid w:val="00F20E77"/>
    <w:rsid w:val="00F20EA5"/>
    <w:rsid w:val="00F217EE"/>
    <w:rsid w:val="00F21F22"/>
    <w:rsid w:val="00F22266"/>
    <w:rsid w:val="00F231A0"/>
    <w:rsid w:val="00F23F77"/>
    <w:rsid w:val="00F24656"/>
    <w:rsid w:val="00F24E63"/>
    <w:rsid w:val="00F24FE1"/>
    <w:rsid w:val="00F25342"/>
    <w:rsid w:val="00F2571F"/>
    <w:rsid w:val="00F25C68"/>
    <w:rsid w:val="00F25E51"/>
    <w:rsid w:val="00F25F42"/>
    <w:rsid w:val="00F26547"/>
    <w:rsid w:val="00F26B53"/>
    <w:rsid w:val="00F26BF8"/>
    <w:rsid w:val="00F27AFF"/>
    <w:rsid w:val="00F27E95"/>
    <w:rsid w:val="00F3034B"/>
    <w:rsid w:val="00F3140A"/>
    <w:rsid w:val="00F314D5"/>
    <w:rsid w:val="00F329BD"/>
    <w:rsid w:val="00F34239"/>
    <w:rsid w:val="00F34AE7"/>
    <w:rsid w:val="00F3540D"/>
    <w:rsid w:val="00F360F4"/>
    <w:rsid w:val="00F36A49"/>
    <w:rsid w:val="00F3720C"/>
    <w:rsid w:val="00F4009A"/>
    <w:rsid w:val="00F400ED"/>
    <w:rsid w:val="00F40876"/>
    <w:rsid w:val="00F40FD1"/>
    <w:rsid w:val="00F41992"/>
    <w:rsid w:val="00F42D98"/>
    <w:rsid w:val="00F43253"/>
    <w:rsid w:val="00F44368"/>
    <w:rsid w:val="00F448D3"/>
    <w:rsid w:val="00F44933"/>
    <w:rsid w:val="00F44F0D"/>
    <w:rsid w:val="00F45282"/>
    <w:rsid w:val="00F45840"/>
    <w:rsid w:val="00F45AD3"/>
    <w:rsid w:val="00F461C1"/>
    <w:rsid w:val="00F4698F"/>
    <w:rsid w:val="00F478E9"/>
    <w:rsid w:val="00F502B9"/>
    <w:rsid w:val="00F509DF"/>
    <w:rsid w:val="00F51675"/>
    <w:rsid w:val="00F51CB4"/>
    <w:rsid w:val="00F52135"/>
    <w:rsid w:val="00F52B00"/>
    <w:rsid w:val="00F53B0D"/>
    <w:rsid w:val="00F545BD"/>
    <w:rsid w:val="00F55916"/>
    <w:rsid w:val="00F55C16"/>
    <w:rsid w:val="00F56A43"/>
    <w:rsid w:val="00F56CED"/>
    <w:rsid w:val="00F57241"/>
    <w:rsid w:val="00F5734C"/>
    <w:rsid w:val="00F57621"/>
    <w:rsid w:val="00F60776"/>
    <w:rsid w:val="00F608BF"/>
    <w:rsid w:val="00F61345"/>
    <w:rsid w:val="00F61D64"/>
    <w:rsid w:val="00F626F9"/>
    <w:rsid w:val="00F63AF4"/>
    <w:rsid w:val="00F63F87"/>
    <w:rsid w:val="00F64005"/>
    <w:rsid w:val="00F6433A"/>
    <w:rsid w:val="00F644FC"/>
    <w:rsid w:val="00F653AE"/>
    <w:rsid w:val="00F658E2"/>
    <w:rsid w:val="00F66D67"/>
    <w:rsid w:val="00F67B9B"/>
    <w:rsid w:val="00F67C08"/>
    <w:rsid w:val="00F71DC7"/>
    <w:rsid w:val="00F71E26"/>
    <w:rsid w:val="00F72FAE"/>
    <w:rsid w:val="00F734C5"/>
    <w:rsid w:val="00F73815"/>
    <w:rsid w:val="00F7478C"/>
    <w:rsid w:val="00F74DC1"/>
    <w:rsid w:val="00F752B9"/>
    <w:rsid w:val="00F75A71"/>
    <w:rsid w:val="00F75C4D"/>
    <w:rsid w:val="00F75DB6"/>
    <w:rsid w:val="00F8062C"/>
    <w:rsid w:val="00F80709"/>
    <w:rsid w:val="00F80DCF"/>
    <w:rsid w:val="00F81D74"/>
    <w:rsid w:val="00F81D9B"/>
    <w:rsid w:val="00F821C5"/>
    <w:rsid w:val="00F821F5"/>
    <w:rsid w:val="00F824B0"/>
    <w:rsid w:val="00F828DD"/>
    <w:rsid w:val="00F82ED7"/>
    <w:rsid w:val="00F82FBA"/>
    <w:rsid w:val="00F8300D"/>
    <w:rsid w:val="00F8332D"/>
    <w:rsid w:val="00F83DFB"/>
    <w:rsid w:val="00F83F6C"/>
    <w:rsid w:val="00F85482"/>
    <w:rsid w:val="00F85795"/>
    <w:rsid w:val="00F86B8C"/>
    <w:rsid w:val="00F87A66"/>
    <w:rsid w:val="00F87D44"/>
    <w:rsid w:val="00F908F1"/>
    <w:rsid w:val="00F90B0D"/>
    <w:rsid w:val="00F90C94"/>
    <w:rsid w:val="00F90E81"/>
    <w:rsid w:val="00F91116"/>
    <w:rsid w:val="00F91BAB"/>
    <w:rsid w:val="00F91E67"/>
    <w:rsid w:val="00F935EB"/>
    <w:rsid w:val="00F93D01"/>
    <w:rsid w:val="00F941FA"/>
    <w:rsid w:val="00F946D6"/>
    <w:rsid w:val="00F95281"/>
    <w:rsid w:val="00F95CFC"/>
    <w:rsid w:val="00F968E9"/>
    <w:rsid w:val="00F96C72"/>
    <w:rsid w:val="00F97CA9"/>
    <w:rsid w:val="00FA0CDB"/>
    <w:rsid w:val="00FA1331"/>
    <w:rsid w:val="00FA1C70"/>
    <w:rsid w:val="00FA1C83"/>
    <w:rsid w:val="00FA2531"/>
    <w:rsid w:val="00FA2547"/>
    <w:rsid w:val="00FA260E"/>
    <w:rsid w:val="00FA2696"/>
    <w:rsid w:val="00FA2931"/>
    <w:rsid w:val="00FA2AB5"/>
    <w:rsid w:val="00FA2AEB"/>
    <w:rsid w:val="00FA4705"/>
    <w:rsid w:val="00FA482E"/>
    <w:rsid w:val="00FB08D9"/>
    <w:rsid w:val="00FB0C8B"/>
    <w:rsid w:val="00FB132A"/>
    <w:rsid w:val="00FB17CD"/>
    <w:rsid w:val="00FB22C2"/>
    <w:rsid w:val="00FB22F7"/>
    <w:rsid w:val="00FB2912"/>
    <w:rsid w:val="00FB32C3"/>
    <w:rsid w:val="00FB56E2"/>
    <w:rsid w:val="00FB6662"/>
    <w:rsid w:val="00FB6BF7"/>
    <w:rsid w:val="00FB6EE1"/>
    <w:rsid w:val="00FB6EE3"/>
    <w:rsid w:val="00FB7FBF"/>
    <w:rsid w:val="00FC03CD"/>
    <w:rsid w:val="00FC2210"/>
    <w:rsid w:val="00FC2250"/>
    <w:rsid w:val="00FC24AC"/>
    <w:rsid w:val="00FC330E"/>
    <w:rsid w:val="00FC38A1"/>
    <w:rsid w:val="00FC4732"/>
    <w:rsid w:val="00FC4F7C"/>
    <w:rsid w:val="00FC51C4"/>
    <w:rsid w:val="00FC540A"/>
    <w:rsid w:val="00FC554C"/>
    <w:rsid w:val="00FC5D12"/>
    <w:rsid w:val="00FC5E00"/>
    <w:rsid w:val="00FC5ED8"/>
    <w:rsid w:val="00FC640A"/>
    <w:rsid w:val="00FC6D9C"/>
    <w:rsid w:val="00FC77DF"/>
    <w:rsid w:val="00FC7A84"/>
    <w:rsid w:val="00FD01CD"/>
    <w:rsid w:val="00FD08AF"/>
    <w:rsid w:val="00FD0C1F"/>
    <w:rsid w:val="00FD285E"/>
    <w:rsid w:val="00FD294A"/>
    <w:rsid w:val="00FD29BE"/>
    <w:rsid w:val="00FD2BFF"/>
    <w:rsid w:val="00FD2E60"/>
    <w:rsid w:val="00FD3215"/>
    <w:rsid w:val="00FD3323"/>
    <w:rsid w:val="00FD3417"/>
    <w:rsid w:val="00FD3E57"/>
    <w:rsid w:val="00FD47A5"/>
    <w:rsid w:val="00FD5CB9"/>
    <w:rsid w:val="00FD629D"/>
    <w:rsid w:val="00FD68F8"/>
    <w:rsid w:val="00FD6F4D"/>
    <w:rsid w:val="00FD7064"/>
    <w:rsid w:val="00FD795E"/>
    <w:rsid w:val="00FE0459"/>
    <w:rsid w:val="00FE0D99"/>
    <w:rsid w:val="00FE150C"/>
    <w:rsid w:val="00FE1E65"/>
    <w:rsid w:val="00FE1F48"/>
    <w:rsid w:val="00FE209C"/>
    <w:rsid w:val="00FE28DA"/>
    <w:rsid w:val="00FE2F6E"/>
    <w:rsid w:val="00FE34FF"/>
    <w:rsid w:val="00FE4396"/>
    <w:rsid w:val="00FE4595"/>
    <w:rsid w:val="00FE4596"/>
    <w:rsid w:val="00FE4648"/>
    <w:rsid w:val="00FE4C20"/>
    <w:rsid w:val="00FE526E"/>
    <w:rsid w:val="00FE52F9"/>
    <w:rsid w:val="00FE5530"/>
    <w:rsid w:val="00FE621C"/>
    <w:rsid w:val="00FE6254"/>
    <w:rsid w:val="00FE62C3"/>
    <w:rsid w:val="00FE73B5"/>
    <w:rsid w:val="00FE78A6"/>
    <w:rsid w:val="00FF0579"/>
    <w:rsid w:val="00FF188C"/>
    <w:rsid w:val="00FF1D18"/>
    <w:rsid w:val="00FF2A86"/>
    <w:rsid w:val="00FF3387"/>
    <w:rsid w:val="00FF397F"/>
    <w:rsid w:val="00FF45BC"/>
    <w:rsid w:val="00FF497F"/>
    <w:rsid w:val="00FF4E34"/>
    <w:rsid w:val="00FF58B3"/>
    <w:rsid w:val="00FF78BD"/>
    <w:rsid w:val="00FF7D0F"/>
    <w:rsid w:val="00FF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33337"/>
  <w15:docId w15:val="{8F0275A4-4F89-4652-9B40-13F6AA80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235"/>
    <w:pPr>
      <w:adjustRightInd w:val="0"/>
      <w:snapToGrid w:val="0"/>
      <w:spacing w:line="400" w:lineRule="exact"/>
      <w:ind w:firstLine="454"/>
    </w:pPr>
    <w:rPr>
      <w:rFonts w:ascii="Times New Roman" w:eastAsia="宋体" w:hAnsi="Times New Roman" w:cs="Times New Roman"/>
      <w:sz w:val="24"/>
      <w:szCs w:val="24"/>
    </w:rPr>
  </w:style>
  <w:style w:type="paragraph" w:styleId="1">
    <w:name w:val="heading 1"/>
    <w:basedOn w:val="a"/>
    <w:next w:val="a"/>
    <w:link w:val="10"/>
    <w:uiPriority w:val="9"/>
    <w:qFormat/>
    <w:rsid w:val="005F7C69"/>
    <w:pPr>
      <w:spacing w:before="600" w:after="400" w:line="400" w:lineRule="atLeast"/>
      <w:ind w:firstLine="0"/>
      <w:jc w:val="center"/>
      <w:outlineLvl w:val="0"/>
    </w:pPr>
    <w:rPr>
      <w:rFonts w:ascii="Arial" w:eastAsia="黑体" w:hAnsi="Arial"/>
      <w:bCs/>
      <w:kern w:val="44"/>
      <w:sz w:val="30"/>
      <w:szCs w:val="44"/>
    </w:rPr>
  </w:style>
  <w:style w:type="paragraph" w:styleId="2">
    <w:name w:val="heading 2"/>
    <w:basedOn w:val="a"/>
    <w:next w:val="a"/>
    <w:link w:val="20"/>
    <w:uiPriority w:val="9"/>
    <w:unhideWhenUsed/>
    <w:qFormat/>
    <w:rsid w:val="00AC36B1"/>
    <w:pPr>
      <w:keepNext/>
      <w:keepLines/>
      <w:spacing w:before="500" w:after="240" w:line="360" w:lineRule="atLeast"/>
      <w:ind w:firstLine="0"/>
      <w:outlineLvl w:val="1"/>
    </w:pPr>
    <w:rPr>
      <w:rFonts w:ascii="Arial" w:eastAsia="黑体" w:hAnsi="Arial" w:cstheme="majorBidi"/>
      <w:bCs/>
      <w:sz w:val="28"/>
      <w:szCs w:val="32"/>
    </w:rPr>
  </w:style>
  <w:style w:type="paragraph" w:styleId="3">
    <w:name w:val="heading 3"/>
    <w:basedOn w:val="a"/>
    <w:next w:val="a"/>
    <w:link w:val="30"/>
    <w:uiPriority w:val="9"/>
    <w:unhideWhenUsed/>
    <w:qFormat/>
    <w:rsid w:val="00AC36B1"/>
    <w:pPr>
      <w:keepNext/>
      <w:keepLines/>
      <w:spacing w:before="240" w:after="120" w:line="300" w:lineRule="atLeast"/>
      <w:ind w:firstLine="0"/>
      <w:outlineLvl w:val="2"/>
    </w:pPr>
    <w:rPr>
      <w:rFonts w:ascii="Arial" w:eastAsia="黑体" w:hAnsi="Arial"/>
      <w:bCs/>
      <w:szCs w:val="32"/>
    </w:rPr>
  </w:style>
  <w:style w:type="paragraph" w:styleId="4">
    <w:name w:val="heading 4"/>
    <w:basedOn w:val="a"/>
    <w:next w:val="a"/>
    <w:link w:val="40"/>
    <w:uiPriority w:val="9"/>
    <w:unhideWhenUsed/>
    <w:qFormat/>
    <w:rsid w:val="006D7649"/>
    <w:pPr>
      <w:keepNext/>
      <w:keepLines/>
      <w:spacing w:before="280" w:after="290" w:line="376" w:lineRule="atLeast"/>
      <w:ind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D7649"/>
    <w:pPr>
      <w:keepNext/>
      <w:keepLines/>
      <w:spacing w:before="280" w:after="290" w:line="376" w:lineRule="atLeast"/>
      <w:ind w:firstLine="0"/>
      <w:outlineLvl w:val="4"/>
    </w:pPr>
    <w:rPr>
      <w:b/>
      <w:bCs/>
      <w:sz w:val="28"/>
      <w:szCs w:val="28"/>
    </w:rPr>
  </w:style>
  <w:style w:type="paragraph" w:styleId="6">
    <w:name w:val="heading 6"/>
    <w:basedOn w:val="a"/>
    <w:next w:val="a"/>
    <w:link w:val="60"/>
    <w:uiPriority w:val="9"/>
    <w:semiHidden/>
    <w:unhideWhenUsed/>
    <w:qFormat/>
    <w:rsid w:val="006D7649"/>
    <w:pPr>
      <w:keepNext/>
      <w:keepLines/>
      <w:spacing w:before="240" w:after="64" w:line="320" w:lineRule="atLeast"/>
      <w:ind w:firstLine="0"/>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D7649"/>
    <w:pPr>
      <w:keepNext/>
      <w:keepLines/>
      <w:spacing w:before="240" w:after="64" w:line="320" w:lineRule="atLeast"/>
      <w:ind w:firstLine="0"/>
      <w:outlineLvl w:val="6"/>
    </w:pPr>
    <w:rPr>
      <w:b/>
      <w:bCs/>
    </w:rPr>
  </w:style>
  <w:style w:type="paragraph" w:styleId="8">
    <w:name w:val="heading 8"/>
    <w:basedOn w:val="a"/>
    <w:next w:val="a"/>
    <w:link w:val="80"/>
    <w:uiPriority w:val="9"/>
    <w:semiHidden/>
    <w:unhideWhenUsed/>
    <w:qFormat/>
    <w:rsid w:val="006D7649"/>
    <w:pPr>
      <w:keepNext/>
      <w:keepLines/>
      <w:spacing w:before="240" w:after="64" w:line="320" w:lineRule="atLeast"/>
      <w:ind w:firstLine="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D7649"/>
    <w:pPr>
      <w:keepNext/>
      <w:keepLines/>
      <w:spacing w:before="240" w:after="64" w:line="320" w:lineRule="atLeast"/>
      <w:ind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加粗"/>
    <w:basedOn w:val="a"/>
    <w:rsid w:val="00964235"/>
    <w:pPr>
      <w:ind w:firstLine="482"/>
    </w:pPr>
    <w:rPr>
      <w:b/>
    </w:rPr>
  </w:style>
  <w:style w:type="paragraph" w:customStyle="1" w:styleId="a4">
    <w:name w:val="封面_时间"/>
    <w:basedOn w:val="a"/>
    <w:rsid w:val="00964235"/>
    <w:pPr>
      <w:ind w:firstLine="0"/>
      <w:jc w:val="center"/>
    </w:pPr>
  </w:style>
  <w:style w:type="character" w:customStyle="1" w:styleId="Char">
    <w:name w:val="授权说明书签字、日期 Char"/>
    <w:basedOn w:val="a0"/>
    <w:rsid w:val="00964235"/>
    <w:rPr>
      <w:rFonts w:eastAsia="宋体"/>
      <w:kern w:val="2"/>
      <w:sz w:val="24"/>
      <w:szCs w:val="24"/>
      <w:lang w:val="en-US" w:eastAsia="zh-CN" w:bidi="ar-SA"/>
    </w:rPr>
  </w:style>
  <w:style w:type="character" w:customStyle="1" w:styleId="Char0">
    <w:name w:val="授权说明书签名日期下划线 Char"/>
    <w:basedOn w:val="a0"/>
    <w:rsid w:val="00964235"/>
    <w:rPr>
      <w:rFonts w:eastAsia="宋体"/>
      <w:kern w:val="2"/>
      <w:sz w:val="26"/>
      <w:szCs w:val="24"/>
      <w:u w:val="single"/>
      <w:lang w:val="en-US" w:eastAsia="zh-CN" w:bidi="ar-SA"/>
    </w:rPr>
  </w:style>
  <w:style w:type="paragraph" w:customStyle="1" w:styleId="a5">
    <w:name w:val="使用授权的说明标题"/>
    <w:basedOn w:val="a"/>
    <w:rsid w:val="00964235"/>
    <w:pPr>
      <w:spacing w:before="800" w:after="240" w:line="480" w:lineRule="exact"/>
      <w:ind w:firstLine="0"/>
      <w:jc w:val="center"/>
    </w:pPr>
    <w:rPr>
      <w:rFonts w:ascii="黑体" w:eastAsia="黑体"/>
      <w:sz w:val="44"/>
    </w:rPr>
  </w:style>
  <w:style w:type="paragraph" w:styleId="a6">
    <w:name w:val="Document Map"/>
    <w:basedOn w:val="a"/>
    <w:link w:val="a7"/>
    <w:uiPriority w:val="99"/>
    <w:semiHidden/>
    <w:unhideWhenUsed/>
    <w:rsid w:val="002E4769"/>
    <w:rPr>
      <w:rFonts w:ascii="宋体"/>
      <w:sz w:val="18"/>
      <w:szCs w:val="18"/>
    </w:rPr>
  </w:style>
  <w:style w:type="character" w:customStyle="1" w:styleId="Char1">
    <w:name w:val="声明签名日期下划线 Char"/>
    <w:basedOn w:val="a0"/>
    <w:rsid w:val="00964235"/>
    <w:rPr>
      <w:rFonts w:eastAsia="宋体"/>
      <w:kern w:val="2"/>
      <w:sz w:val="24"/>
      <w:szCs w:val="24"/>
      <w:lang w:val="en-US" w:eastAsia="zh-CN" w:bidi="ar-SA"/>
    </w:rPr>
  </w:style>
  <w:style w:type="character" w:customStyle="1" w:styleId="a7">
    <w:name w:val="文档结构图 字符"/>
    <w:basedOn w:val="a0"/>
    <w:link w:val="a6"/>
    <w:uiPriority w:val="99"/>
    <w:semiHidden/>
    <w:rsid w:val="002E4769"/>
    <w:rPr>
      <w:rFonts w:ascii="宋体" w:eastAsia="宋体" w:hAnsi="Times New Roman" w:cs="Times New Roman"/>
      <w:sz w:val="18"/>
      <w:szCs w:val="18"/>
    </w:rPr>
  </w:style>
  <w:style w:type="character" w:styleId="a8">
    <w:name w:val="Hyperlink"/>
    <w:basedOn w:val="a0"/>
    <w:uiPriority w:val="99"/>
    <w:unhideWhenUsed/>
    <w:rsid w:val="00D6703C"/>
    <w:rPr>
      <w:color w:val="0000FF" w:themeColor="hyperlink"/>
      <w:u w:val="single"/>
    </w:rPr>
  </w:style>
  <w:style w:type="paragraph" w:styleId="11">
    <w:name w:val="toc 1"/>
    <w:basedOn w:val="a"/>
    <w:next w:val="a"/>
    <w:autoRedefine/>
    <w:uiPriority w:val="39"/>
    <w:unhideWhenUsed/>
    <w:rsid w:val="00133A5B"/>
    <w:pPr>
      <w:tabs>
        <w:tab w:val="left" w:pos="1276"/>
        <w:tab w:val="right" w:leader="dot" w:pos="8381"/>
      </w:tabs>
      <w:spacing w:before="120"/>
    </w:pPr>
    <w:rPr>
      <w:rFonts w:eastAsia="黑体"/>
    </w:rPr>
  </w:style>
  <w:style w:type="paragraph" w:styleId="a9">
    <w:name w:val="header"/>
    <w:basedOn w:val="a"/>
    <w:link w:val="aa"/>
    <w:uiPriority w:val="99"/>
    <w:unhideWhenUsed/>
    <w:rsid w:val="009F6799"/>
    <w:pPr>
      <w:pBdr>
        <w:bottom w:val="single" w:sz="6" w:space="1" w:color="auto"/>
      </w:pBdr>
      <w:tabs>
        <w:tab w:val="center" w:pos="4153"/>
        <w:tab w:val="right" w:pos="8306"/>
      </w:tabs>
      <w:spacing w:line="240" w:lineRule="atLeast"/>
      <w:jc w:val="center"/>
    </w:pPr>
    <w:rPr>
      <w:sz w:val="18"/>
      <w:szCs w:val="18"/>
    </w:rPr>
  </w:style>
  <w:style w:type="character" w:customStyle="1" w:styleId="aa">
    <w:name w:val="页眉 字符"/>
    <w:basedOn w:val="a0"/>
    <w:link w:val="a9"/>
    <w:uiPriority w:val="99"/>
    <w:rsid w:val="009F6799"/>
    <w:rPr>
      <w:rFonts w:ascii="Times New Roman" w:eastAsia="宋体" w:hAnsi="Times New Roman" w:cs="Times New Roman"/>
      <w:sz w:val="18"/>
      <w:szCs w:val="18"/>
    </w:rPr>
  </w:style>
  <w:style w:type="paragraph" w:styleId="ab">
    <w:name w:val="footer"/>
    <w:basedOn w:val="a"/>
    <w:link w:val="ac"/>
    <w:uiPriority w:val="99"/>
    <w:unhideWhenUsed/>
    <w:rsid w:val="009F6799"/>
    <w:pPr>
      <w:tabs>
        <w:tab w:val="center" w:pos="4153"/>
        <w:tab w:val="right" w:pos="8306"/>
      </w:tabs>
      <w:spacing w:line="240" w:lineRule="atLeast"/>
    </w:pPr>
    <w:rPr>
      <w:sz w:val="18"/>
      <w:szCs w:val="18"/>
    </w:rPr>
  </w:style>
  <w:style w:type="character" w:customStyle="1" w:styleId="ac">
    <w:name w:val="页脚 字符"/>
    <w:basedOn w:val="a0"/>
    <w:link w:val="ab"/>
    <w:uiPriority w:val="99"/>
    <w:rsid w:val="009F6799"/>
    <w:rPr>
      <w:rFonts w:ascii="Times New Roman" w:eastAsia="宋体" w:hAnsi="Times New Roman" w:cs="Times New Roman"/>
      <w:sz w:val="18"/>
      <w:szCs w:val="18"/>
    </w:rPr>
  </w:style>
  <w:style w:type="character" w:customStyle="1" w:styleId="10">
    <w:name w:val="标题 1 字符"/>
    <w:basedOn w:val="a0"/>
    <w:link w:val="1"/>
    <w:uiPriority w:val="9"/>
    <w:rsid w:val="005F7C69"/>
    <w:rPr>
      <w:rFonts w:ascii="Arial" w:eastAsia="黑体" w:hAnsi="Arial" w:cs="Times New Roman"/>
      <w:bCs/>
      <w:kern w:val="44"/>
      <w:sz w:val="30"/>
      <w:szCs w:val="44"/>
    </w:rPr>
  </w:style>
  <w:style w:type="paragraph" w:styleId="TOC">
    <w:name w:val="TOC Heading"/>
    <w:basedOn w:val="1"/>
    <w:next w:val="a"/>
    <w:uiPriority w:val="39"/>
    <w:unhideWhenUsed/>
    <w:qFormat/>
    <w:rsid w:val="00556E21"/>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ad">
    <w:name w:val="Balloon Text"/>
    <w:basedOn w:val="a"/>
    <w:link w:val="ae"/>
    <w:uiPriority w:val="99"/>
    <w:semiHidden/>
    <w:unhideWhenUsed/>
    <w:rsid w:val="00556E21"/>
    <w:pPr>
      <w:spacing w:line="240" w:lineRule="auto"/>
    </w:pPr>
    <w:rPr>
      <w:sz w:val="16"/>
      <w:szCs w:val="16"/>
    </w:rPr>
  </w:style>
  <w:style w:type="character" w:customStyle="1" w:styleId="ae">
    <w:name w:val="批注框文本 字符"/>
    <w:basedOn w:val="a0"/>
    <w:link w:val="ad"/>
    <w:uiPriority w:val="99"/>
    <w:semiHidden/>
    <w:rsid w:val="00556E21"/>
    <w:rPr>
      <w:rFonts w:ascii="Times New Roman" w:eastAsia="宋体" w:hAnsi="Times New Roman" w:cs="Times New Roman"/>
      <w:sz w:val="16"/>
      <w:szCs w:val="16"/>
    </w:rPr>
  </w:style>
  <w:style w:type="character" w:customStyle="1" w:styleId="20">
    <w:name w:val="标题 2 字符"/>
    <w:basedOn w:val="a0"/>
    <w:link w:val="2"/>
    <w:uiPriority w:val="9"/>
    <w:rsid w:val="005F7C69"/>
    <w:rPr>
      <w:rFonts w:ascii="Arial" w:eastAsia="黑体" w:hAnsi="Arial" w:cstheme="majorBidi"/>
      <w:bCs/>
      <w:sz w:val="28"/>
      <w:szCs w:val="32"/>
    </w:rPr>
  </w:style>
  <w:style w:type="paragraph" w:styleId="61">
    <w:name w:val="toc 6"/>
    <w:basedOn w:val="a"/>
    <w:next w:val="a"/>
    <w:autoRedefine/>
    <w:uiPriority w:val="39"/>
    <w:semiHidden/>
    <w:unhideWhenUsed/>
    <w:rsid w:val="00556E21"/>
    <w:pPr>
      <w:ind w:leftChars="1000" w:left="2100"/>
    </w:pPr>
  </w:style>
  <w:style w:type="character" w:customStyle="1" w:styleId="30">
    <w:name w:val="标题 3 字符"/>
    <w:basedOn w:val="a0"/>
    <w:link w:val="3"/>
    <w:uiPriority w:val="9"/>
    <w:rsid w:val="00E80E03"/>
    <w:rPr>
      <w:rFonts w:ascii="Arial" w:eastAsia="黑体" w:hAnsi="Arial" w:cs="Times New Roman"/>
      <w:bCs/>
      <w:sz w:val="24"/>
      <w:szCs w:val="32"/>
    </w:rPr>
  </w:style>
  <w:style w:type="paragraph" w:styleId="21">
    <w:name w:val="toc 2"/>
    <w:basedOn w:val="a"/>
    <w:next w:val="a"/>
    <w:autoRedefine/>
    <w:uiPriority w:val="39"/>
    <w:unhideWhenUsed/>
    <w:rsid w:val="0088344E"/>
    <w:pPr>
      <w:tabs>
        <w:tab w:val="left" w:pos="1418"/>
        <w:tab w:val="right" w:leader="dot" w:pos="8381"/>
      </w:tabs>
      <w:ind w:leftChars="200" w:left="480"/>
    </w:pPr>
  </w:style>
  <w:style w:type="paragraph" w:customStyle="1" w:styleId="12">
    <w:name w:val="正文1"/>
    <w:basedOn w:val="a"/>
    <w:qFormat/>
    <w:rsid w:val="00CA1E31"/>
  </w:style>
  <w:style w:type="paragraph" w:styleId="13">
    <w:name w:val="index 1"/>
    <w:basedOn w:val="a"/>
    <w:next w:val="a"/>
    <w:autoRedefine/>
    <w:uiPriority w:val="99"/>
    <w:semiHidden/>
    <w:unhideWhenUsed/>
    <w:rsid w:val="003164A4"/>
    <w:pPr>
      <w:spacing w:beforeLines="600"/>
      <w:ind w:firstLine="0"/>
    </w:pPr>
    <w:rPr>
      <w:rFonts w:eastAsia="黑体"/>
    </w:rPr>
  </w:style>
  <w:style w:type="paragraph" w:styleId="22">
    <w:name w:val="index 2"/>
    <w:basedOn w:val="a"/>
    <w:next w:val="a"/>
    <w:autoRedefine/>
    <w:uiPriority w:val="99"/>
    <w:semiHidden/>
    <w:unhideWhenUsed/>
    <w:rsid w:val="003164A4"/>
    <w:pPr>
      <w:ind w:leftChars="200" w:left="200" w:firstLine="0"/>
    </w:pPr>
  </w:style>
  <w:style w:type="paragraph" w:styleId="41">
    <w:name w:val="toc 4"/>
    <w:basedOn w:val="a"/>
    <w:next w:val="a"/>
    <w:autoRedefine/>
    <w:uiPriority w:val="39"/>
    <w:semiHidden/>
    <w:unhideWhenUsed/>
    <w:rsid w:val="003164A4"/>
    <w:pPr>
      <w:ind w:leftChars="600" w:left="1260"/>
    </w:pPr>
  </w:style>
  <w:style w:type="paragraph" w:styleId="31">
    <w:name w:val="toc 3"/>
    <w:basedOn w:val="a"/>
    <w:next w:val="a"/>
    <w:autoRedefine/>
    <w:uiPriority w:val="39"/>
    <w:unhideWhenUsed/>
    <w:rsid w:val="0088344E"/>
    <w:pPr>
      <w:tabs>
        <w:tab w:val="left" w:pos="2100"/>
        <w:tab w:val="right" w:leader="dot" w:pos="8381"/>
      </w:tabs>
      <w:ind w:leftChars="400" w:left="960"/>
    </w:pPr>
  </w:style>
  <w:style w:type="paragraph" w:styleId="af">
    <w:name w:val="caption"/>
    <w:basedOn w:val="a"/>
    <w:next w:val="a"/>
    <w:uiPriority w:val="35"/>
    <w:unhideWhenUsed/>
    <w:qFormat/>
    <w:rsid w:val="00EC61A7"/>
    <w:rPr>
      <w:rFonts w:asciiTheme="majorHAnsi" w:hAnsiTheme="majorHAnsi" w:cstheme="majorBidi"/>
      <w:sz w:val="21"/>
      <w:szCs w:val="20"/>
    </w:rPr>
  </w:style>
  <w:style w:type="character" w:customStyle="1" w:styleId="40">
    <w:name w:val="标题 4 字符"/>
    <w:basedOn w:val="a0"/>
    <w:link w:val="4"/>
    <w:uiPriority w:val="9"/>
    <w:rsid w:val="006D764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D7649"/>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6D76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D7649"/>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6D76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D7649"/>
    <w:rPr>
      <w:rFonts w:asciiTheme="majorHAnsi" w:eastAsiaTheme="majorEastAsia" w:hAnsiTheme="majorHAnsi" w:cstheme="majorBidi"/>
      <w:szCs w:val="21"/>
    </w:rPr>
  </w:style>
  <w:style w:type="paragraph" w:styleId="af0">
    <w:name w:val="List Paragraph"/>
    <w:basedOn w:val="a"/>
    <w:uiPriority w:val="34"/>
    <w:qFormat/>
    <w:rsid w:val="00624EEE"/>
    <w:pPr>
      <w:ind w:firstLineChars="200" w:firstLine="420"/>
    </w:pPr>
  </w:style>
  <w:style w:type="paragraph" w:styleId="af1">
    <w:name w:val="Bibliography"/>
    <w:basedOn w:val="a"/>
    <w:next w:val="a"/>
    <w:uiPriority w:val="37"/>
    <w:unhideWhenUsed/>
    <w:rsid w:val="00EC61A7"/>
    <w:rPr>
      <w:sz w:val="21"/>
    </w:rPr>
  </w:style>
  <w:style w:type="paragraph" w:styleId="af2">
    <w:name w:val="table of figures"/>
    <w:basedOn w:val="a"/>
    <w:next w:val="a"/>
    <w:uiPriority w:val="99"/>
    <w:unhideWhenUsed/>
    <w:rsid w:val="00C13A22"/>
    <w:pPr>
      <w:spacing w:before="120"/>
      <w:ind w:left="200" w:hangingChars="200" w:hanging="200"/>
    </w:pPr>
  </w:style>
  <w:style w:type="paragraph" w:styleId="af3">
    <w:name w:val="footnote text"/>
    <w:basedOn w:val="a"/>
    <w:link w:val="af4"/>
    <w:uiPriority w:val="99"/>
    <w:semiHidden/>
    <w:unhideWhenUsed/>
    <w:rsid w:val="00043DA2"/>
    <w:rPr>
      <w:sz w:val="18"/>
      <w:szCs w:val="18"/>
    </w:rPr>
  </w:style>
  <w:style w:type="character" w:customStyle="1" w:styleId="af4">
    <w:name w:val="脚注文本 字符"/>
    <w:basedOn w:val="a0"/>
    <w:link w:val="af3"/>
    <w:uiPriority w:val="99"/>
    <w:semiHidden/>
    <w:rsid w:val="00043DA2"/>
    <w:rPr>
      <w:rFonts w:ascii="Times New Roman" w:eastAsia="宋体" w:hAnsi="Times New Roman" w:cs="Times New Roman"/>
      <w:sz w:val="18"/>
      <w:szCs w:val="18"/>
    </w:rPr>
  </w:style>
  <w:style w:type="character" w:styleId="af5">
    <w:name w:val="footnote reference"/>
    <w:basedOn w:val="a0"/>
    <w:uiPriority w:val="99"/>
    <w:semiHidden/>
    <w:unhideWhenUsed/>
    <w:rsid w:val="00043DA2"/>
    <w:rPr>
      <w:vertAlign w:val="superscript"/>
    </w:rPr>
  </w:style>
  <w:style w:type="table" w:styleId="af6">
    <w:name w:val="Table Grid"/>
    <w:basedOn w:val="a1"/>
    <w:uiPriority w:val="59"/>
    <w:rsid w:val="000D43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7">
    <w:name w:val="Placeholder Text"/>
    <w:basedOn w:val="a0"/>
    <w:uiPriority w:val="99"/>
    <w:semiHidden/>
    <w:rsid w:val="003D62EF"/>
    <w:rPr>
      <w:color w:val="808080"/>
    </w:rPr>
  </w:style>
  <w:style w:type="paragraph" w:customStyle="1" w:styleId="14">
    <w:name w:val="标题1"/>
    <w:basedOn w:val="a"/>
    <w:link w:val="1Char"/>
    <w:rsid w:val="00AC36B1"/>
    <w:pPr>
      <w:keepNext/>
      <w:keepLines/>
      <w:spacing w:before="600" w:after="400"/>
      <w:ind w:firstLine="425"/>
      <w:jc w:val="center"/>
      <w:outlineLvl w:val="0"/>
    </w:pPr>
    <w:rPr>
      <w:rFonts w:ascii="Arial" w:eastAsia="黑体" w:hAnsi="Arial"/>
      <w:bCs/>
      <w:kern w:val="44"/>
      <w:sz w:val="30"/>
      <w:szCs w:val="30"/>
    </w:rPr>
  </w:style>
  <w:style w:type="character" w:customStyle="1" w:styleId="1Char">
    <w:name w:val="标题1 Char"/>
    <w:basedOn w:val="a0"/>
    <w:link w:val="14"/>
    <w:rsid w:val="00AC36B1"/>
    <w:rPr>
      <w:rFonts w:ascii="Arial" w:eastAsia="黑体" w:hAnsi="Arial" w:cs="Times New Roman"/>
      <w:bCs/>
      <w:kern w:val="44"/>
      <w:sz w:val="30"/>
      <w:szCs w:val="30"/>
    </w:rPr>
  </w:style>
  <w:style w:type="paragraph" w:customStyle="1" w:styleId="af8">
    <w:name w:val="脚注"/>
    <w:basedOn w:val="af3"/>
    <w:qFormat/>
    <w:rsid w:val="006578C6"/>
    <w:pPr>
      <w:spacing w:line="240" w:lineRule="auto"/>
      <w:ind w:leftChars="100" w:left="100"/>
    </w:pPr>
  </w:style>
  <w:style w:type="paragraph" w:customStyle="1" w:styleId="af9">
    <w:name w:val="外文翻译标题"/>
    <w:basedOn w:val="a"/>
    <w:next w:val="a"/>
    <w:qFormat/>
    <w:rsid w:val="00F91116"/>
    <w:pPr>
      <w:spacing w:before="400" w:after="120"/>
      <w:ind w:firstLine="0"/>
      <w:jc w:val="center"/>
    </w:pPr>
    <w:rPr>
      <w:rFonts w:ascii="宋体" w:hAnsi="宋体"/>
    </w:rPr>
  </w:style>
  <w:style w:type="paragraph" w:styleId="HTML">
    <w:name w:val="HTML Preformatted"/>
    <w:basedOn w:val="a"/>
    <w:link w:val="HTML0"/>
    <w:uiPriority w:val="99"/>
    <w:unhideWhenUsed/>
    <w:rsid w:val="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pPr>
    <w:rPr>
      <w:rFonts w:ascii="宋体" w:hAnsi="宋体" w:cs="宋体"/>
      <w:kern w:val="0"/>
    </w:rPr>
  </w:style>
  <w:style w:type="character" w:customStyle="1" w:styleId="HTML0">
    <w:name w:val="HTML 预设格式 字符"/>
    <w:basedOn w:val="a0"/>
    <w:link w:val="HTML"/>
    <w:uiPriority w:val="99"/>
    <w:rsid w:val="00B52044"/>
    <w:rPr>
      <w:rFonts w:ascii="宋体" w:eastAsia="宋体" w:hAnsi="宋体" w:cs="宋体"/>
      <w:kern w:val="0"/>
      <w:sz w:val="24"/>
      <w:szCs w:val="24"/>
    </w:rPr>
  </w:style>
  <w:style w:type="character" w:customStyle="1" w:styleId="apple-style-span">
    <w:name w:val="apple-style-span"/>
    <w:basedOn w:val="a0"/>
    <w:rsid w:val="008E177F"/>
  </w:style>
  <w:style w:type="character" w:styleId="afa">
    <w:name w:val="annotation reference"/>
    <w:basedOn w:val="a0"/>
    <w:uiPriority w:val="99"/>
    <w:semiHidden/>
    <w:unhideWhenUsed/>
    <w:rsid w:val="001E79A7"/>
    <w:rPr>
      <w:sz w:val="21"/>
      <w:szCs w:val="21"/>
    </w:rPr>
  </w:style>
  <w:style w:type="paragraph" w:styleId="afb">
    <w:name w:val="annotation text"/>
    <w:basedOn w:val="a"/>
    <w:link w:val="afc"/>
    <w:uiPriority w:val="99"/>
    <w:semiHidden/>
    <w:unhideWhenUsed/>
    <w:rsid w:val="001E79A7"/>
  </w:style>
  <w:style w:type="character" w:customStyle="1" w:styleId="afc">
    <w:name w:val="批注文字 字符"/>
    <w:basedOn w:val="a0"/>
    <w:link w:val="afb"/>
    <w:uiPriority w:val="99"/>
    <w:semiHidden/>
    <w:rsid w:val="001E79A7"/>
    <w:rPr>
      <w:rFonts w:ascii="Times New Roman" w:eastAsia="宋体" w:hAnsi="Times New Roman" w:cs="Times New Roman"/>
      <w:sz w:val="24"/>
      <w:szCs w:val="24"/>
    </w:rPr>
  </w:style>
  <w:style w:type="paragraph" w:styleId="afd">
    <w:name w:val="annotation subject"/>
    <w:basedOn w:val="afb"/>
    <w:next w:val="afb"/>
    <w:link w:val="afe"/>
    <w:uiPriority w:val="99"/>
    <w:semiHidden/>
    <w:unhideWhenUsed/>
    <w:rsid w:val="001E79A7"/>
    <w:rPr>
      <w:b/>
      <w:bCs/>
    </w:rPr>
  </w:style>
  <w:style w:type="character" w:customStyle="1" w:styleId="afe">
    <w:name w:val="批注主题 字符"/>
    <w:basedOn w:val="afc"/>
    <w:link w:val="afd"/>
    <w:uiPriority w:val="99"/>
    <w:semiHidden/>
    <w:rsid w:val="001E79A7"/>
    <w:rPr>
      <w:rFonts w:ascii="Times New Roman" w:eastAsia="宋体" w:hAnsi="Times New Roman" w:cs="Times New Roman"/>
      <w:b/>
      <w:bCs/>
      <w:sz w:val="24"/>
      <w:szCs w:val="24"/>
    </w:rPr>
  </w:style>
  <w:style w:type="table" w:styleId="5-3">
    <w:name w:val="Grid Table 5 Dark Accent 3"/>
    <w:basedOn w:val="a1"/>
    <w:uiPriority w:val="50"/>
    <w:rsid w:val="006213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aff">
    <w:name w:val="No Spacing"/>
    <w:uiPriority w:val="1"/>
    <w:qFormat/>
    <w:rsid w:val="00DF044A"/>
    <w:pPr>
      <w:adjustRightInd w:val="0"/>
      <w:snapToGrid w:val="0"/>
      <w:ind w:firstLine="454"/>
    </w:pPr>
    <w:rPr>
      <w:rFonts w:ascii="Times New Roman" w:eastAsia="宋体" w:hAnsi="Times New Roman" w:cs="Times New Roman"/>
      <w:sz w:val="24"/>
      <w:szCs w:val="24"/>
    </w:rPr>
  </w:style>
  <w:style w:type="character" w:styleId="HTML1">
    <w:name w:val="HTML Code"/>
    <w:basedOn w:val="a0"/>
    <w:uiPriority w:val="99"/>
    <w:semiHidden/>
    <w:unhideWhenUsed/>
    <w:rsid w:val="00E90F3C"/>
    <w:rPr>
      <w:rFonts w:ascii="宋体" w:eastAsia="宋体" w:hAnsi="宋体" w:cs="宋体"/>
      <w:sz w:val="24"/>
      <w:szCs w:val="24"/>
    </w:rPr>
  </w:style>
  <w:style w:type="character" w:customStyle="1" w:styleId="apple-converted-space">
    <w:name w:val="apple-converted-space"/>
    <w:basedOn w:val="a0"/>
    <w:rsid w:val="00E90F3C"/>
  </w:style>
  <w:style w:type="paragraph" w:styleId="aff0">
    <w:name w:val="Normal (Web)"/>
    <w:basedOn w:val="a"/>
    <w:uiPriority w:val="99"/>
    <w:semiHidden/>
    <w:unhideWhenUsed/>
    <w:rsid w:val="00E90F3C"/>
    <w:pPr>
      <w:adjustRightInd/>
      <w:snapToGrid/>
      <w:spacing w:before="100" w:beforeAutospacing="1" w:after="100" w:afterAutospacing="1" w:line="240" w:lineRule="auto"/>
      <w:ind w:firstLine="0"/>
    </w:pPr>
    <w:rPr>
      <w:rFonts w:ascii="宋体" w:hAnsi="宋体" w:cs="宋体"/>
      <w:kern w:val="0"/>
    </w:rPr>
  </w:style>
  <w:style w:type="character" w:styleId="aff1">
    <w:name w:val="Strong"/>
    <w:basedOn w:val="a0"/>
    <w:uiPriority w:val="22"/>
    <w:qFormat/>
    <w:rsid w:val="00E90F3C"/>
    <w:rPr>
      <w:b/>
      <w:bCs/>
    </w:rPr>
  </w:style>
  <w:style w:type="table" w:styleId="4-3">
    <w:name w:val="Grid Table 4 Accent 3"/>
    <w:basedOn w:val="a1"/>
    <w:uiPriority w:val="49"/>
    <w:rsid w:val="002C372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951">
      <w:bodyDiv w:val="1"/>
      <w:marLeft w:val="0"/>
      <w:marRight w:val="0"/>
      <w:marTop w:val="0"/>
      <w:marBottom w:val="0"/>
      <w:divBdr>
        <w:top w:val="none" w:sz="0" w:space="0" w:color="auto"/>
        <w:left w:val="none" w:sz="0" w:space="0" w:color="auto"/>
        <w:bottom w:val="none" w:sz="0" w:space="0" w:color="auto"/>
        <w:right w:val="none" w:sz="0" w:space="0" w:color="auto"/>
      </w:divBdr>
    </w:div>
    <w:div w:id="24596665">
      <w:bodyDiv w:val="1"/>
      <w:marLeft w:val="0"/>
      <w:marRight w:val="0"/>
      <w:marTop w:val="0"/>
      <w:marBottom w:val="0"/>
      <w:divBdr>
        <w:top w:val="none" w:sz="0" w:space="0" w:color="auto"/>
        <w:left w:val="none" w:sz="0" w:space="0" w:color="auto"/>
        <w:bottom w:val="none" w:sz="0" w:space="0" w:color="auto"/>
        <w:right w:val="none" w:sz="0" w:space="0" w:color="auto"/>
      </w:divBdr>
    </w:div>
    <w:div w:id="25525850">
      <w:bodyDiv w:val="1"/>
      <w:marLeft w:val="0"/>
      <w:marRight w:val="0"/>
      <w:marTop w:val="0"/>
      <w:marBottom w:val="0"/>
      <w:divBdr>
        <w:top w:val="none" w:sz="0" w:space="0" w:color="auto"/>
        <w:left w:val="none" w:sz="0" w:space="0" w:color="auto"/>
        <w:bottom w:val="none" w:sz="0" w:space="0" w:color="auto"/>
        <w:right w:val="none" w:sz="0" w:space="0" w:color="auto"/>
      </w:divBdr>
    </w:div>
    <w:div w:id="43919390">
      <w:bodyDiv w:val="1"/>
      <w:marLeft w:val="0"/>
      <w:marRight w:val="0"/>
      <w:marTop w:val="0"/>
      <w:marBottom w:val="0"/>
      <w:divBdr>
        <w:top w:val="none" w:sz="0" w:space="0" w:color="auto"/>
        <w:left w:val="none" w:sz="0" w:space="0" w:color="auto"/>
        <w:bottom w:val="none" w:sz="0" w:space="0" w:color="auto"/>
        <w:right w:val="none" w:sz="0" w:space="0" w:color="auto"/>
      </w:divBdr>
    </w:div>
    <w:div w:id="57287964">
      <w:bodyDiv w:val="1"/>
      <w:marLeft w:val="0"/>
      <w:marRight w:val="0"/>
      <w:marTop w:val="0"/>
      <w:marBottom w:val="0"/>
      <w:divBdr>
        <w:top w:val="none" w:sz="0" w:space="0" w:color="auto"/>
        <w:left w:val="none" w:sz="0" w:space="0" w:color="auto"/>
        <w:bottom w:val="none" w:sz="0" w:space="0" w:color="auto"/>
        <w:right w:val="none" w:sz="0" w:space="0" w:color="auto"/>
      </w:divBdr>
    </w:div>
    <w:div w:id="77140820">
      <w:bodyDiv w:val="1"/>
      <w:marLeft w:val="0"/>
      <w:marRight w:val="0"/>
      <w:marTop w:val="0"/>
      <w:marBottom w:val="0"/>
      <w:divBdr>
        <w:top w:val="none" w:sz="0" w:space="0" w:color="auto"/>
        <w:left w:val="none" w:sz="0" w:space="0" w:color="auto"/>
        <w:bottom w:val="none" w:sz="0" w:space="0" w:color="auto"/>
        <w:right w:val="none" w:sz="0" w:space="0" w:color="auto"/>
      </w:divBdr>
    </w:div>
    <w:div w:id="79134440">
      <w:bodyDiv w:val="1"/>
      <w:marLeft w:val="0"/>
      <w:marRight w:val="0"/>
      <w:marTop w:val="0"/>
      <w:marBottom w:val="0"/>
      <w:divBdr>
        <w:top w:val="none" w:sz="0" w:space="0" w:color="auto"/>
        <w:left w:val="none" w:sz="0" w:space="0" w:color="auto"/>
        <w:bottom w:val="none" w:sz="0" w:space="0" w:color="auto"/>
        <w:right w:val="none" w:sz="0" w:space="0" w:color="auto"/>
      </w:divBdr>
    </w:div>
    <w:div w:id="108165123">
      <w:bodyDiv w:val="1"/>
      <w:marLeft w:val="0"/>
      <w:marRight w:val="0"/>
      <w:marTop w:val="0"/>
      <w:marBottom w:val="0"/>
      <w:divBdr>
        <w:top w:val="none" w:sz="0" w:space="0" w:color="auto"/>
        <w:left w:val="none" w:sz="0" w:space="0" w:color="auto"/>
        <w:bottom w:val="none" w:sz="0" w:space="0" w:color="auto"/>
        <w:right w:val="none" w:sz="0" w:space="0" w:color="auto"/>
      </w:divBdr>
    </w:div>
    <w:div w:id="109668074">
      <w:bodyDiv w:val="1"/>
      <w:marLeft w:val="0"/>
      <w:marRight w:val="0"/>
      <w:marTop w:val="0"/>
      <w:marBottom w:val="0"/>
      <w:divBdr>
        <w:top w:val="none" w:sz="0" w:space="0" w:color="auto"/>
        <w:left w:val="none" w:sz="0" w:space="0" w:color="auto"/>
        <w:bottom w:val="none" w:sz="0" w:space="0" w:color="auto"/>
        <w:right w:val="none" w:sz="0" w:space="0" w:color="auto"/>
      </w:divBdr>
    </w:div>
    <w:div w:id="151485869">
      <w:bodyDiv w:val="1"/>
      <w:marLeft w:val="0"/>
      <w:marRight w:val="0"/>
      <w:marTop w:val="0"/>
      <w:marBottom w:val="0"/>
      <w:divBdr>
        <w:top w:val="none" w:sz="0" w:space="0" w:color="auto"/>
        <w:left w:val="none" w:sz="0" w:space="0" w:color="auto"/>
        <w:bottom w:val="none" w:sz="0" w:space="0" w:color="auto"/>
        <w:right w:val="none" w:sz="0" w:space="0" w:color="auto"/>
      </w:divBdr>
    </w:div>
    <w:div w:id="183371845">
      <w:bodyDiv w:val="1"/>
      <w:marLeft w:val="0"/>
      <w:marRight w:val="0"/>
      <w:marTop w:val="0"/>
      <w:marBottom w:val="0"/>
      <w:divBdr>
        <w:top w:val="none" w:sz="0" w:space="0" w:color="auto"/>
        <w:left w:val="none" w:sz="0" w:space="0" w:color="auto"/>
        <w:bottom w:val="none" w:sz="0" w:space="0" w:color="auto"/>
        <w:right w:val="none" w:sz="0" w:space="0" w:color="auto"/>
      </w:divBdr>
    </w:div>
    <w:div w:id="233320464">
      <w:bodyDiv w:val="1"/>
      <w:marLeft w:val="0"/>
      <w:marRight w:val="0"/>
      <w:marTop w:val="0"/>
      <w:marBottom w:val="0"/>
      <w:divBdr>
        <w:top w:val="none" w:sz="0" w:space="0" w:color="auto"/>
        <w:left w:val="none" w:sz="0" w:space="0" w:color="auto"/>
        <w:bottom w:val="none" w:sz="0" w:space="0" w:color="auto"/>
        <w:right w:val="none" w:sz="0" w:space="0" w:color="auto"/>
      </w:divBdr>
    </w:div>
    <w:div w:id="246499429">
      <w:bodyDiv w:val="1"/>
      <w:marLeft w:val="0"/>
      <w:marRight w:val="0"/>
      <w:marTop w:val="0"/>
      <w:marBottom w:val="0"/>
      <w:divBdr>
        <w:top w:val="none" w:sz="0" w:space="0" w:color="auto"/>
        <w:left w:val="none" w:sz="0" w:space="0" w:color="auto"/>
        <w:bottom w:val="none" w:sz="0" w:space="0" w:color="auto"/>
        <w:right w:val="none" w:sz="0" w:space="0" w:color="auto"/>
      </w:divBdr>
      <w:divsChild>
        <w:div w:id="1338457122">
          <w:marLeft w:val="0"/>
          <w:marRight w:val="0"/>
          <w:marTop w:val="0"/>
          <w:marBottom w:val="0"/>
          <w:divBdr>
            <w:top w:val="none" w:sz="0" w:space="0" w:color="auto"/>
            <w:left w:val="none" w:sz="0" w:space="0" w:color="auto"/>
            <w:bottom w:val="none" w:sz="0" w:space="0" w:color="auto"/>
            <w:right w:val="none" w:sz="0" w:space="0" w:color="auto"/>
          </w:divBdr>
          <w:divsChild>
            <w:div w:id="1066345680">
              <w:marLeft w:val="0"/>
              <w:marRight w:val="0"/>
              <w:marTop w:val="0"/>
              <w:marBottom w:val="0"/>
              <w:divBdr>
                <w:top w:val="none" w:sz="0" w:space="0" w:color="auto"/>
                <w:left w:val="none" w:sz="0" w:space="0" w:color="auto"/>
                <w:bottom w:val="none" w:sz="0" w:space="0" w:color="auto"/>
                <w:right w:val="none" w:sz="0" w:space="0" w:color="auto"/>
              </w:divBdr>
              <w:divsChild>
                <w:div w:id="582229629">
                  <w:marLeft w:val="0"/>
                  <w:marRight w:val="0"/>
                  <w:marTop w:val="0"/>
                  <w:marBottom w:val="0"/>
                  <w:divBdr>
                    <w:top w:val="none" w:sz="0" w:space="0" w:color="auto"/>
                    <w:left w:val="none" w:sz="0" w:space="0" w:color="auto"/>
                    <w:bottom w:val="none" w:sz="0" w:space="0" w:color="auto"/>
                    <w:right w:val="none" w:sz="0" w:space="0" w:color="auto"/>
                  </w:divBdr>
                  <w:divsChild>
                    <w:div w:id="898830094">
                      <w:marLeft w:val="0"/>
                      <w:marRight w:val="0"/>
                      <w:marTop w:val="0"/>
                      <w:marBottom w:val="0"/>
                      <w:divBdr>
                        <w:top w:val="none" w:sz="0" w:space="0" w:color="auto"/>
                        <w:left w:val="none" w:sz="0" w:space="0" w:color="auto"/>
                        <w:bottom w:val="none" w:sz="0" w:space="0" w:color="auto"/>
                        <w:right w:val="none" w:sz="0" w:space="0" w:color="auto"/>
                      </w:divBdr>
                      <w:divsChild>
                        <w:div w:id="1492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768668">
      <w:bodyDiv w:val="1"/>
      <w:marLeft w:val="0"/>
      <w:marRight w:val="0"/>
      <w:marTop w:val="0"/>
      <w:marBottom w:val="0"/>
      <w:divBdr>
        <w:top w:val="none" w:sz="0" w:space="0" w:color="auto"/>
        <w:left w:val="none" w:sz="0" w:space="0" w:color="auto"/>
        <w:bottom w:val="none" w:sz="0" w:space="0" w:color="auto"/>
        <w:right w:val="none" w:sz="0" w:space="0" w:color="auto"/>
      </w:divBdr>
    </w:div>
    <w:div w:id="271858724">
      <w:bodyDiv w:val="1"/>
      <w:marLeft w:val="0"/>
      <w:marRight w:val="0"/>
      <w:marTop w:val="0"/>
      <w:marBottom w:val="0"/>
      <w:divBdr>
        <w:top w:val="none" w:sz="0" w:space="0" w:color="auto"/>
        <w:left w:val="none" w:sz="0" w:space="0" w:color="auto"/>
        <w:bottom w:val="none" w:sz="0" w:space="0" w:color="auto"/>
        <w:right w:val="none" w:sz="0" w:space="0" w:color="auto"/>
      </w:divBdr>
    </w:div>
    <w:div w:id="312368795">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151539">
      <w:bodyDiv w:val="1"/>
      <w:marLeft w:val="0"/>
      <w:marRight w:val="0"/>
      <w:marTop w:val="0"/>
      <w:marBottom w:val="0"/>
      <w:divBdr>
        <w:top w:val="none" w:sz="0" w:space="0" w:color="auto"/>
        <w:left w:val="none" w:sz="0" w:space="0" w:color="auto"/>
        <w:bottom w:val="none" w:sz="0" w:space="0" w:color="auto"/>
        <w:right w:val="none" w:sz="0" w:space="0" w:color="auto"/>
      </w:divBdr>
    </w:div>
    <w:div w:id="344937719">
      <w:bodyDiv w:val="1"/>
      <w:marLeft w:val="0"/>
      <w:marRight w:val="0"/>
      <w:marTop w:val="0"/>
      <w:marBottom w:val="0"/>
      <w:divBdr>
        <w:top w:val="none" w:sz="0" w:space="0" w:color="auto"/>
        <w:left w:val="none" w:sz="0" w:space="0" w:color="auto"/>
        <w:bottom w:val="none" w:sz="0" w:space="0" w:color="auto"/>
        <w:right w:val="none" w:sz="0" w:space="0" w:color="auto"/>
      </w:divBdr>
    </w:div>
    <w:div w:id="356542589">
      <w:bodyDiv w:val="1"/>
      <w:marLeft w:val="0"/>
      <w:marRight w:val="0"/>
      <w:marTop w:val="0"/>
      <w:marBottom w:val="0"/>
      <w:divBdr>
        <w:top w:val="none" w:sz="0" w:space="0" w:color="auto"/>
        <w:left w:val="none" w:sz="0" w:space="0" w:color="auto"/>
        <w:bottom w:val="none" w:sz="0" w:space="0" w:color="auto"/>
        <w:right w:val="none" w:sz="0" w:space="0" w:color="auto"/>
      </w:divBdr>
    </w:div>
    <w:div w:id="366565016">
      <w:bodyDiv w:val="1"/>
      <w:marLeft w:val="0"/>
      <w:marRight w:val="0"/>
      <w:marTop w:val="0"/>
      <w:marBottom w:val="0"/>
      <w:divBdr>
        <w:top w:val="none" w:sz="0" w:space="0" w:color="auto"/>
        <w:left w:val="none" w:sz="0" w:space="0" w:color="auto"/>
        <w:bottom w:val="none" w:sz="0" w:space="0" w:color="auto"/>
        <w:right w:val="none" w:sz="0" w:space="0" w:color="auto"/>
      </w:divBdr>
    </w:div>
    <w:div w:id="396823925">
      <w:bodyDiv w:val="1"/>
      <w:marLeft w:val="0"/>
      <w:marRight w:val="0"/>
      <w:marTop w:val="0"/>
      <w:marBottom w:val="0"/>
      <w:divBdr>
        <w:top w:val="none" w:sz="0" w:space="0" w:color="auto"/>
        <w:left w:val="none" w:sz="0" w:space="0" w:color="auto"/>
        <w:bottom w:val="none" w:sz="0" w:space="0" w:color="auto"/>
        <w:right w:val="none" w:sz="0" w:space="0" w:color="auto"/>
      </w:divBdr>
    </w:div>
    <w:div w:id="410587055">
      <w:bodyDiv w:val="1"/>
      <w:marLeft w:val="0"/>
      <w:marRight w:val="0"/>
      <w:marTop w:val="0"/>
      <w:marBottom w:val="0"/>
      <w:divBdr>
        <w:top w:val="none" w:sz="0" w:space="0" w:color="auto"/>
        <w:left w:val="none" w:sz="0" w:space="0" w:color="auto"/>
        <w:bottom w:val="none" w:sz="0" w:space="0" w:color="auto"/>
        <w:right w:val="none" w:sz="0" w:space="0" w:color="auto"/>
      </w:divBdr>
    </w:div>
    <w:div w:id="420760839">
      <w:bodyDiv w:val="1"/>
      <w:marLeft w:val="0"/>
      <w:marRight w:val="0"/>
      <w:marTop w:val="0"/>
      <w:marBottom w:val="0"/>
      <w:divBdr>
        <w:top w:val="none" w:sz="0" w:space="0" w:color="auto"/>
        <w:left w:val="none" w:sz="0" w:space="0" w:color="auto"/>
        <w:bottom w:val="none" w:sz="0" w:space="0" w:color="auto"/>
        <w:right w:val="none" w:sz="0" w:space="0" w:color="auto"/>
      </w:divBdr>
    </w:div>
    <w:div w:id="441194233">
      <w:bodyDiv w:val="1"/>
      <w:marLeft w:val="0"/>
      <w:marRight w:val="0"/>
      <w:marTop w:val="0"/>
      <w:marBottom w:val="0"/>
      <w:divBdr>
        <w:top w:val="none" w:sz="0" w:space="0" w:color="auto"/>
        <w:left w:val="none" w:sz="0" w:space="0" w:color="auto"/>
        <w:bottom w:val="none" w:sz="0" w:space="0" w:color="auto"/>
        <w:right w:val="none" w:sz="0" w:space="0" w:color="auto"/>
      </w:divBdr>
    </w:div>
    <w:div w:id="459618513">
      <w:bodyDiv w:val="1"/>
      <w:marLeft w:val="0"/>
      <w:marRight w:val="0"/>
      <w:marTop w:val="0"/>
      <w:marBottom w:val="0"/>
      <w:divBdr>
        <w:top w:val="none" w:sz="0" w:space="0" w:color="auto"/>
        <w:left w:val="none" w:sz="0" w:space="0" w:color="auto"/>
        <w:bottom w:val="none" w:sz="0" w:space="0" w:color="auto"/>
        <w:right w:val="none" w:sz="0" w:space="0" w:color="auto"/>
      </w:divBdr>
    </w:div>
    <w:div w:id="494151497">
      <w:bodyDiv w:val="1"/>
      <w:marLeft w:val="0"/>
      <w:marRight w:val="0"/>
      <w:marTop w:val="0"/>
      <w:marBottom w:val="0"/>
      <w:divBdr>
        <w:top w:val="none" w:sz="0" w:space="0" w:color="auto"/>
        <w:left w:val="none" w:sz="0" w:space="0" w:color="auto"/>
        <w:bottom w:val="none" w:sz="0" w:space="0" w:color="auto"/>
        <w:right w:val="none" w:sz="0" w:space="0" w:color="auto"/>
      </w:divBdr>
    </w:div>
    <w:div w:id="495733326">
      <w:bodyDiv w:val="1"/>
      <w:marLeft w:val="0"/>
      <w:marRight w:val="0"/>
      <w:marTop w:val="0"/>
      <w:marBottom w:val="0"/>
      <w:divBdr>
        <w:top w:val="none" w:sz="0" w:space="0" w:color="auto"/>
        <w:left w:val="none" w:sz="0" w:space="0" w:color="auto"/>
        <w:bottom w:val="none" w:sz="0" w:space="0" w:color="auto"/>
        <w:right w:val="none" w:sz="0" w:space="0" w:color="auto"/>
      </w:divBdr>
    </w:div>
    <w:div w:id="500118874">
      <w:bodyDiv w:val="1"/>
      <w:marLeft w:val="0"/>
      <w:marRight w:val="0"/>
      <w:marTop w:val="0"/>
      <w:marBottom w:val="0"/>
      <w:divBdr>
        <w:top w:val="none" w:sz="0" w:space="0" w:color="auto"/>
        <w:left w:val="none" w:sz="0" w:space="0" w:color="auto"/>
        <w:bottom w:val="none" w:sz="0" w:space="0" w:color="auto"/>
        <w:right w:val="none" w:sz="0" w:space="0" w:color="auto"/>
      </w:divBdr>
    </w:div>
    <w:div w:id="524246163">
      <w:bodyDiv w:val="1"/>
      <w:marLeft w:val="0"/>
      <w:marRight w:val="0"/>
      <w:marTop w:val="0"/>
      <w:marBottom w:val="0"/>
      <w:divBdr>
        <w:top w:val="none" w:sz="0" w:space="0" w:color="auto"/>
        <w:left w:val="none" w:sz="0" w:space="0" w:color="auto"/>
        <w:bottom w:val="none" w:sz="0" w:space="0" w:color="auto"/>
        <w:right w:val="none" w:sz="0" w:space="0" w:color="auto"/>
      </w:divBdr>
    </w:div>
    <w:div w:id="539050295">
      <w:bodyDiv w:val="1"/>
      <w:marLeft w:val="0"/>
      <w:marRight w:val="0"/>
      <w:marTop w:val="0"/>
      <w:marBottom w:val="0"/>
      <w:divBdr>
        <w:top w:val="none" w:sz="0" w:space="0" w:color="auto"/>
        <w:left w:val="none" w:sz="0" w:space="0" w:color="auto"/>
        <w:bottom w:val="none" w:sz="0" w:space="0" w:color="auto"/>
        <w:right w:val="none" w:sz="0" w:space="0" w:color="auto"/>
      </w:divBdr>
    </w:div>
    <w:div w:id="574779086">
      <w:bodyDiv w:val="1"/>
      <w:marLeft w:val="0"/>
      <w:marRight w:val="0"/>
      <w:marTop w:val="0"/>
      <w:marBottom w:val="0"/>
      <w:divBdr>
        <w:top w:val="none" w:sz="0" w:space="0" w:color="auto"/>
        <w:left w:val="none" w:sz="0" w:space="0" w:color="auto"/>
        <w:bottom w:val="none" w:sz="0" w:space="0" w:color="auto"/>
        <w:right w:val="none" w:sz="0" w:space="0" w:color="auto"/>
      </w:divBdr>
    </w:div>
    <w:div w:id="602417065">
      <w:bodyDiv w:val="1"/>
      <w:marLeft w:val="0"/>
      <w:marRight w:val="0"/>
      <w:marTop w:val="0"/>
      <w:marBottom w:val="0"/>
      <w:divBdr>
        <w:top w:val="none" w:sz="0" w:space="0" w:color="auto"/>
        <w:left w:val="none" w:sz="0" w:space="0" w:color="auto"/>
        <w:bottom w:val="none" w:sz="0" w:space="0" w:color="auto"/>
        <w:right w:val="none" w:sz="0" w:space="0" w:color="auto"/>
      </w:divBdr>
    </w:div>
    <w:div w:id="614017182">
      <w:bodyDiv w:val="1"/>
      <w:marLeft w:val="0"/>
      <w:marRight w:val="0"/>
      <w:marTop w:val="0"/>
      <w:marBottom w:val="0"/>
      <w:divBdr>
        <w:top w:val="none" w:sz="0" w:space="0" w:color="auto"/>
        <w:left w:val="none" w:sz="0" w:space="0" w:color="auto"/>
        <w:bottom w:val="none" w:sz="0" w:space="0" w:color="auto"/>
        <w:right w:val="none" w:sz="0" w:space="0" w:color="auto"/>
      </w:divBdr>
    </w:div>
    <w:div w:id="615451633">
      <w:bodyDiv w:val="1"/>
      <w:marLeft w:val="0"/>
      <w:marRight w:val="0"/>
      <w:marTop w:val="0"/>
      <w:marBottom w:val="0"/>
      <w:divBdr>
        <w:top w:val="none" w:sz="0" w:space="0" w:color="auto"/>
        <w:left w:val="none" w:sz="0" w:space="0" w:color="auto"/>
        <w:bottom w:val="none" w:sz="0" w:space="0" w:color="auto"/>
        <w:right w:val="none" w:sz="0" w:space="0" w:color="auto"/>
      </w:divBdr>
    </w:div>
    <w:div w:id="638726851">
      <w:bodyDiv w:val="1"/>
      <w:marLeft w:val="0"/>
      <w:marRight w:val="0"/>
      <w:marTop w:val="0"/>
      <w:marBottom w:val="0"/>
      <w:divBdr>
        <w:top w:val="none" w:sz="0" w:space="0" w:color="auto"/>
        <w:left w:val="none" w:sz="0" w:space="0" w:color="auto"/>
        <w:bottom w:val="none" w:sz="0" w:space="0" w:color="auto"/>
        <w:right w:val="none" w:sz="0" w:space="0" w:color="auto"/>
      </w:divBdr>
      <w:divsChild>
        <w:div w:id="1019425540">
          <w:marLeft w:val="0"/>
          <w:marRight w:val="0"/>
          <w:marTop w:val="0"/>
          <w:marBottom w:val="0"/>
          <w:divBdr>
            <w:top w:val="none" w:sz="0" w:space="0" w:color="auto"/>
            <w:left w:val="none" w:sz="0" w:space="0" w:color="auto"/>
            <w:bottom w:val="none" w:sz="0" w:space="0" w:color="auto"/>
            <w:right w:val="none" w:sz="0" w:space="0" w:color="auto"/>
          </w:divBdr>
          <w:divsChild>
            <w:div w:id="1127166337">
              <w:marLeft w:val="0"/>
              <w:marRight w:val="0"/>
              <w:marTop w:val="0"/>
              <w:marBottom w:val="0"/>
              <w:divBdr>
                <w:top w:val="none" w:sz="0" w:space="0" w:color="auto"/>
                <w:left w:val="none" w:sz="0" w:space="0" w:color="auto"/>
                <w:bottom w:val="none" w:sz="0" w:space="0" w:color="auto"/>
                <w:right w:val="none" w:sz="0" w:space="0" w:color="auto"/>
              </w:divBdr>
              <w:divsChild>
                <w:div w:id="920522658">
                  <w:marLeft w:val="0"/>
                  <w:marRight w:val="0"/>
                  <w:marTop w:val="0"/>
                  <w:marBottom w:val="0"/>
                  <w:divBdr>
                    <w:top w:val="none" w:sz="0" w:space="0" w:color="auto"/>
                    <w:left w:val="none" w:sz="0" w:space="0" w:color="auto"/>
                    <w:bottom w:val="none" w:sz="0" w:space="0" w:color="auto"/>
                    <w:right w:val="none" w:sz="0" w:space="0" w:color="auto"/>
                  </w:divBdr>
                  <w:divsChild>
                    <w:div w:id="201941677">
                      <w:marLeft w:val="0"/>
                      <w:marRight w:val="0"/>
                      <w:marTop w:val="0"/>
                      <w:marBottom w:val="0"/>
                      <w:divBdr>
                        <w:top w:val="none" w:sz="0" w:space="0" w:color="auto"/>
                        <w:left w:val="none" w:sz="0" w:space="0" w:color="auto"/>
                        <w:bottom w:val="none" w:sz="0" w:space="0" w:color="auto"/>
                        <w:right w:val="none" w:sz="0" w:space="0" w:color="auto"/>
                      </w:divBdr>
                      <w:divsChild>
                        <w:div w:id="6987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77910">
      <w:bodyDiv w:val="1"/>
      <w:marLeft w:val="0"/>
      <w:marRight w:val="0"/>
      <w:marTop w:val="0"/>
      <w:marBottom w:val="0"/>
      <w:divBdr>
        <w:top w:val="none" w:sz="0" w:space="0" w:color="auto"/>
        <w:left w:val="none" w:sz="0" w:space="0" w:color="auto"/>
        <w:bottom w:val="none" w:sz="0" w:space="0" w:color="auto"/>
        <w:right w:val="none" w:sz="0" w:space="0" w:color="auto"/>
      </w:divBdr>
    </w:div>
    <w:div w:id="673992658">
      <w:bodyDiv w:val="1"/>
      <w:marLeft w:val="0"/>
      <w:marRight w:val="0"/>
      <w:marTop w:val="0"/>
      <w:marBottom w:val="0"/>
      <w:divBdr>
        <w:top w:val="none" w:sz="0" w:space="0" w:color="auto"/>
        <w:left w:val="none" w:sz="0" w:space="0" w:color="auto"/>
        <w:bottom w:val="none" w:sz="0" w:space="0" w:color="auto"/>
        <w:right w:val="none" w:sz="0" w:space="0" w:color="auto"/>
      </w:divBdr>
    </w:div>
    <w:div w:id="700473628">
      <w:bodyDiv w:val="1"/>
      <w:marLeft w:val="0"/>
      <w:marRight w:val="0"/>
      <w:marTop w:val="0"/>
      <w:marBottom w:val="0"/>
      <w:divBdr>
        <w:top w:val="none" w:sz="0" w:space="0" w:color="auto"/>
        <w:left w:val="none" w:sz="0" w:space="0" w:color="auto"/>
        <w:bottom w:val="none" w:sz="0" w:space="0" w:color="auto"/>
        <w:right w:val="none" w:sz="0" w:space="0" w:color="auto"/>
      </w:divBdr>
    </w:div>
    <w:div w:id="714157107">
      <w:bodyDiv w:val="1"/>
      <w:marLeft w:val="0"/>
      <w:marRight w:val="0"/>
      <w:marTop w:val="0"/>
      <w:marBottom w:val="0"/>
      <w:divBdr>
        <w:top w:val="none" w:sz="0" w:space="0" w:color="auto"/>
        <w:left w:val="none" w:sz="0" w:space="0" w:color="auto"/>
        <w:bottom w:val="none" w:sz="0" w:space="0" w:color="auto"/>
        <w:right w:val="none" w:sz="0" w:space="0" w:color="auto"/>
      </w:divBdr>
    </w:div>
    <w:div w:id="718086892">
      <w:bodyDiv w:val="1"/>
      <w:marLeft w:val="0"/>
      <w:marRight w:val="0"/>
      <w:marTop w:val="0"/>
      <w:marBottom w:val="0"/>
      <w:divBdr>
        <w:top w:val="none" w:sz="0" w:space="0" w:color="auto"/>
        <w:left w:val="none" w:sz="0" w:space="0" w:color="auto"/>
        <w:bottom w:val="none" w:sz="0" w:space="0" w:color="auto"/>
        <w:right w:val="none" w:sz="0" w:space="0" w:color="auto"/>
      </w:divBdr>
    </w:div>
    <w:div w:id="738210353">
      <w:bodyDiv w:val="1"/>
      <w:marLeft w:val="0"/>
      <w:marRight w:val="0"/>
      <w:marTop w:val="0"/>
      <w:marBottom w:val="0"/>
      <w:divBdr>
        <w:top w:val="none" w:sz="0" w:space="0" w:color="auto"/>
        <w:left w:val="none" w:sz="0" w:space="0" w:color="auto"/>
        <w:bottom w:val="none" w:sz="0" w:space="0" w:color="auto"/>
        <w:right w:val="none" w:sz="0" w:space="0" w:color="auto"/>
      </w:divBdr>
    </w:div>
    <w:div w:id="756366149">
      <w:bodyDiv w:val="1"/>
      <w:marLeft w:val="0"/>
      <w:marRight w:val="0"/>
      <w:marTop w:val="0"/>
      <w:marBottom w:val="0"/>
      <w:divBdr>
        <w:top w:val="none" w:sz="0" w:space="0" w:color="auto"/>
        <w:left w:val="none" w:sz="0" w:space="0" w:color="auto"/>
        <w:bottom w:val="none" w:sz="0" w:space="0" w:color="auto"/>
        <w:right w:val="none" w:sz="0" w:space="0" w:color="auto"/>
      </w:divBdr>
    </w:div>
    <w:div w:id="767196748">
      <w:bodyDiv w:val="1"/>
      <w:marLeft w:val="0"/>
      <w:marRight w:val="0"/>
      <w:marTop w:val="0"/>
      <w:marBottom w:val="0"/>
      <w:divBdr>
        <w:top w:val="none" w:sz="0" w:space="0" w:color="auto"/>
        <w:left w:val="none" w:sz="0" w:space="0" w:color="auto"/>
        <w:bottom w:val="none" w:sz="0" w:space="0" w:color="auto"/>
        <w:right w:val="none" w:sz="0" w:space="0" w:color="auto"/>
      </w:divBdr>
    </w:div>
    <w:div w:id="781457614">
      <w:bodyDiv w:val="1"/>
      <w:marLeft w:val="0"/>
      <w:marRight w:val="0"/>
      <w:marTop w:val="0"/>
      <w:marBottom w:val="0"/>
      <w:divBdr>
        <w:top w:val="none" w:sz="0" w:space="0" w:color="auto"/>
        <w:left w:val="none" w:sz="0" w:space="0" w:color="auto"/>
        <w:bottom w:val="none" w:sz="0" w:space="0" w:color="auto"/>
        <w:right w:val="none" w:sz="0" w:space="0" w:color="auto"/>
      </w:divBdr>
    </w:div>
    <w:div w:id="849685292">
      <w:bodyDiv w:val="1"/>
      <w:marLeft w:val="0"/>
      <w:marRight w:val="0"/>
      <w:marTop w:val="0"/>
      <w:marBottom w:val="0"/>
      <w:divBdr>
        <w:top w:val="none" w:sz="0" w:space="0" w:color="auto"/>
        <w:left w:val="none" w:sz="0" w:space="0" w:color="auto"/>
        <w:bottom w:val="none" w:sz="0" w:space="0" w:color="auto"/>
        <w:right w:val="none" w:sz="0" w:space="0" w:color="auto"/>
      </w:divBdr>
    </w:div>
    <w:div w:id="911623523">
      <w:bodyDiv w:val="1"/>
      <w:marLeft w:val="0"/>
      <w:marRight w:val="0"/>
      <w:marTop w:val="0"/>
      <w:marBottom w:val="0"/>
      <w:divBdr>
        <w:top w:val="none" w:sz="0" w:space="0" w:color="auto"/>
        <w:left w:val="none" w:sz="0" w:space="0" w:color="auto"/>
        <w:bottom w:val="none" w:sz="0" w:space="0" w:color="auto"/>
        <w:right w:val="none" w:sz="0" w:space="0" w:color="auto"/>
      </w:divBdr>
    </w:div>
    <w:div w:id="920454679">
      <w:bodyDiv w:val="1"/>
      <w:marLeft w:val="0"/>
      <w:marRight w:val="0"/>
      <w:marTop w:val="0"/>
      <w:marBottom w:val="0"/>
      <w:divBdr>
        <w:top w:val="none" w:sz="0" w:space="0" w:color="auto"/>
        <w:left w:val="none" w:sz="0" w:space="0" w:color="auto"/>
        <w:bottom w:val="none" w:sz="0" w:space="0" w:color="auto"/>
        <w:right w:val="none" w:sz="0" w:space="0" w:color="auto"/>
      </w:divBdr>
    </w:div>
    <w:div w:id="948778931">
      <w:bodyDiv w:val="1"/>
      <w:marLeft w:val="0"/>
      <w:marRight w:val="0"/>
      <w:marTop w:val="0"/>
      <w:marBottom w:val="0"/>
      <w:divBdr>
        <w:top w:val="none" w:sz="0" w:space="0" w:color="auto"/>
        <w:left w:val="none" w:sz="0" w:space="0" w:color="auto"/>
        <w:bottom w:val="none" w:sz="0" w:space="0" w:color="auto"/>
        <w:right w:val="none" w:sz="0" w:space="0" w:color="auto"/>
      </w:divBdr>
    </w:div>
    <w:div w:id="949163722">
      <w:bodyDiv w:val="1"/>
      <w:marLeft w:val="0"/>
      <w:marRight w:val="0"/>
      <w:marTop w:val="0"/>
      <w:marBottom w:val="0"/>
      <w:divBdr>
        <w:top w:val="none" w:sz="0" w:space="0" w:color="auto"/>
        <w:left w:val="none" w:sz="0" w:space="0" w:color="auto"/>
        <w:bottom w:val="none" w:sz="0" w:space="0" w:color="auto"/>
        <w:right w:val="none" w:sz="0" w:space="0" w:color="auto"/>
      </w:divBdr>
    </w:div>
    <w:div w:id="951592330">
      <w:bodyDiv w:val="1"/>
      <w:marLeft w:val="0"/>
      <w:marRight w:val="0"/>
      <w:marTop w:val="0"/>
      <w:marBottom w:val="0"/>
      <w:divBdr>
        <w:top w:val="none" w:sz="0" w:space="0" w:color="auto"/>
        <w:left w:val="none" w:sz="0" w:space="0" w:color="auto"/>
        <w:bottom w:val="none" w:sz="0" w:space="0" w:color="auto"/>
        <w:right w:val="none" w:sz="0" w:space="0" w:color="auto"/>
      </w:divBdr>
    </w:div>
    <w:div w:id="956058821">
      <w:bodyDiv w:val="1"/>
      <w:marLeft w:val="0"/>
      <w:marRight w:val="0"/>
      <w:marTop w:val="0"/>
      <w:marBottom w:val="0"/>
      <w:divBdr>
        <w:top w:val="none" w:sz="0" w:space="0" w:color="auto"/>
        <w:left w:val="none" w:sz="0" w:space="0" w:color="auto"/>
        <w:bottom w:val="none" w:sz="0" w:space="0" w:color="auto"/>
        <w:right w:val="none" w:sz="0" w:space="0" w:color="auto"/>
      </w:divBdr>
    </w:div>
    <w:div w:id="959384479">
      <w:bodyDiv w:val="1"/>
      <w:marLeft w:val="0"/>
      <w:marRight w:val="0"/>
      <w:marTop w:val="0"/>
      <w:marBottom w:val="0"/>
      <w:divBdr>
        <w:top w:val="none" w:sz="0" w:space="0" w:color="auto"/>
        <w:left w:val="none" w:sz="0" w:space="0" w:color="auto"/>
        <w:bottom w:val="none" w:sz="0" w:space="0" w:color="auto"/>
        <w:right w:val="none" w:sz="0" w:space="0" w:color="auto"/>
      </w:divBdr>
    </w:div>
    <w:div w:id="1008295086">
      <w:bodyDiv w:val="1"/>
      <w:marLeft w:val="0"/>
      <w:marRight w:val="0"/>
      <w:marTop w:val="0"/>
      <w:marBottom w:val="0"/>
      <w:divBdr>
        <w:top w:val="none" w:sz="0" w:space="0" w:color="auto"/>
        <w:left w:val="none" w:sz="0" w:space="0" w:color="auto"/>
        <w:bottom w:val="none" w:sz="0" w:space="0" w:color="auto"/>
        <w:right w:val="none" w:sz="0" w:space="0" w:color="auto"/>
      </w:divBdr>
    </w:div>
    <w:div w:id="1038745820">
      <w:bodyDiv w:val="1"/>
      <w:marLeft w:val="0"/>
      <w:marRight w:val="0"/>
      <w:marTop w:val="0"/>
      <w:marBottom w:val="0"/>
      <w:divBdr>
        <w:top w:val="none" w:sz="0" w:space="0" w:color="auto"/>
        <w:left w:val="none" w:sz="0" w:space="0" w:color="auto"/>
        <w:bottom w:val="none" w:sz="0" w:space="0" w:color="auto"/>
        <w:right w:val="none" w:sz="0" w:space="0" w:color="auto"/>
      </w:divBdr>
    </w:div>
    <w:div w:id="1050809810">
      <w:bodyDiv w:val="1"/>
      <w:marLeft w:val="0"/>
      <w:marRight w:val="0"/>
      <w:marTop w:val="0"/>
      <w:marBottom w:val="0"/>
      <w:divBdr>
        <w:top w:val="none" w:sz="0" w:space="0" w:color="auto"/>
        <w:left w:val="none" w:sz="0" w:space="0" w:color="auto"/>
        <w:bottom w:val="none" w:sz="0" w:space="0" w:color="auto"/>
        <w:right w:val="none" w:sz="0" w:space="0" w:color="auto"/>
      </w:divBdr>
      <w:divsChild>
        <w:div w:id="1962566254">
          <w:marLeft w:val="0"/>
          <w:marRight w:val="0"/>
          <w:marTop w:val="0"/>
          <w:marBottom w:val="0"/>
          <w:divBdr>
            <w:top w:val="none" w:sz="0" w:space="0" w:color="auto"/>
            <w:left w:val="none" w:sz="0" w:space="0" w:color="auto"/>
            <w:bottom w:val="none" w:sz="0" w:space="0" w:color="auto"/>
            <w:right w:val="none" w:sz="0" w:space="0" w:color="auto"/>
          </w:divBdr>
          <w:divsChild>
            <w:div w:id="1959144794">
              <w:marLeft w:val="0"/>
              <w:marRight w:val="0"/>
              <w:marTop w:val="0"/>
              <w:marBottom w:val="0"/>
              <w:divBdr>
                <w:top w:val="none" w:sz="0" w:space="0" w:color="auto"/>
                <w:left w:val="none" w:sz="0" w:space="0" w:color="auto"/>
                <w:bottom w:val="none" w:sz="0" w:space="0" w:color="auto"/>
                <w:right w:val="none" w:sz="0" w:space="0" w:color="auto"/>
              </w:divBdr>
              <w:divsChild>
                <w:div w:id="1930697096">
                  <w:marLeft w:val="0"/>
                  <w:marRight w:val="0"/>
                  <w:marTop w:val="0"/>
                  <w:marBottom w:val="0"/>
                  <w:divBdr>
                    <w:top w:val="none" w:sz="0" w:space="0" w:color="auto"/>
                    <w:left w:val="none" w:sz="0" w:space="0" w:color="auto"/>
                    <w:bottom w:val="none" w:sz="0" w:space="0" w:color="auto"/>
                    <w:right w:val="none" w:sz="0" w:space="0" w:color="auto"/>
                  </w:divBdr>
                  <w:divsChild>
                    <w:div w:id="2123961495">
                      <w:marLeft w:val="0"/>
                      <w:marRight w:val="0"/>
                      <w:marTop w:val="0"/>
                      <w:marBottom w:val="0"/>
                      <w:divBdr>
                        <w:top w:val="none" w:sz="0" w:space="0" w:color="auto"/>
                        <w:left w:val="none" w:sz="0" w:space="0" w:color="auto"/>
                        <w:bottom w:val="none" w:sz="0" w:space="0" w:color="auto"/>
                        <w:right w:val="none" w:sz="0" w:space="0" w:color="auto"/>
                      </w:divBdr>
                      <w:divsChild>
                        <w:div w:id="10288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953303">
      <w:bodyDiv w:val="1"/>
      <w:marLeft w:val="0"/>
      <w:marRight w:val="0"/>
      <w:marTop w:val="0"/>
      <w:marBottom w:val="0"/>
      <w:divBdr>
        <w:top w:val="none" w:sz="0" w:space="0" w:color="auto"/>
        <w:left w:val="none" w:sz="0" w:space="0" w:color="auto"/>
        <w:bottom w:val="none" w:sz="0" w:space="0" w:color="auto"/>
        <w:right w:val="none" w:sz="0" w:space="0" w:color="auto"/>
      </w:divBdr>
    </w:div>
    <w:div w:id="1119647673">
      <w:bodyDiv w:val="1"/>
      <w:marLeft w:val="0"/>
      <w:marRight w:val="0"/>
      <w:marTop w:val="0"/>
      <w:marBottom w:val="0"/>
      <w:divBdr>
        <w:top w:val="none" w:sz="0" w:space="0" w:color="auto"/>
        <w:left w:val="none" w:sz="0" w:space="0" w:color="auto"/>
        <w:bottom w:val="none" w:sz="0" w:space="0" w:color="auto"/>
        <w:right w:val="none" w:sz="0" w:space="0" w:color="auto"/>
      </w:divBdr>
    </w:div>
    <w:div w:id="1139687428">
      <w:bodyDiv w:val="1"/>
      <w:marLeft w:val="0"/>
      <w:marRight w:val="0"/>
      <w:marTop w:val="0"/>
      <w:marBottom w:val="0"/>
      <w:divBdr>
        <w:top w:val="none" w:sz="0" w:space="0" w:color="auto"/>
        <w:left w:val="none" w:sz="0" w:space="0" w:color="auto"/>
        <w:bottom w:val="none" w:sz="0" w:space="0" w:color="auto"/>
        <w:right w:val="none" w:sz="0" w:space="0" w:color="auto"/>
      </w:divBdr>
    </w:div>
    <w:div w:id="1188368577">
      <w:bodyDiv w:val="1"/>
      <w:marLeft w:val="0"/>
      <w:marRight w:val="0"/>
      <w:marTop w:val="0"/>
      <w:marBottom w:val="0"/>
      <w:divBdr>
        <w:top w:val="none" w:sz="0" w:space="0" w:color="auto"/>
        <w:left w:val="none" w:sz="0" w:space="0" w:color="auto"/>
        <w:bottom w:val="none" w:sz="0" w:space="0" w:color="auto"/>
        <w:right w:val="none" w:sz="0" w:space="0" w:color="auto"/>
      </w:divBdr>
    </w:div>
    <w:div w:id="1201015249">
      <w:bodyDiv w:val="1"/>
      <w:marLeft w:val="0"/>
      <w:marRight w:val="0"/>
      <w:marTop w:val="0"/>
      <w:marBottom w:val="0"/>
      <w:divBdr>
        <w:top w:val="none" w:sz="0" w:space="0" w:color="auto"/>
        <w:left w:val="none" w:sz="0" w:space="0" w:color="auto"/>
        <w:bottom w:val="none" w:sz="0" w:space="0" w:color="auto"/>
        <w:right w:val="none" w:sz="0" w:space="0" w:color="auto"/>
      </w:divBdr>
    </w:div>
    <w:div w:id="1236430719">
      <w:bodyDiv w:val="1"/>
      <w:marLeft w:val="0"/>
      <w:marRight w:val="0"/>
      <w:marTop w:val="0"/>
      <w:marBottom w:val="0"/>
      <w:divBdr>
        <w:top w:val="none" w:sz="0" w:space="0" w:color="auto"/>
        <w:left w:val="none" w:sz="0" w:space="0" w:color="auto"/>
        <w:bottom w:val="none" w:sz="0" w:space="0" w:color="auto"/>
        <w:right w:val="none" w:sz="0" w:space="0" w:color="auto"/>
      </w:divBdr>
    </w:div>
    <w:div w:id="1254778222">
      <w:bodyDiv w:val="1"/>
      <w:marLeft w:val="0"/>
      <w:marRight w:val="0"/>
      <w:marTop w:val="0"/>
      <w:marBottom w:val="0"/>
      <w:divBdr>
        <w:top w:val="none" w:sz="0" w:space="0" w:color="auto"/>
        <w:left w:val="none" w:sz="0" w:space="0" w:color="auto"/>
        <w:bottom w:val="none" w:sz="0" w:space="0" w:color="auto"/>
        <w:right w:val="none" w:sz="0" w:space="0" w:color="auto"/>
      </w:divBdr>
    </w:div>
    <w:div w:id="1274939982">
      <w:bodyDiv w:val="1"/>
      <w:marLeft w:val="0"/>
      <w:marRight w:val="0"/>
      <w:marTop w:val="0"/>
      <w:marBottom w:val="0"/>
      <w:divBdr>
        <w:top w:val="none" w:sz="0" w:space="0" w:color="auto"/>
        <w:left w:val="none" w:sz="0" w:space="0" w:color="auto"/>
        <w:bottom w:val="none" w:sz="0" w:space="0" w:color="auto"/>
        <w:right w:val="none" w:sz="0" w:space="0" w:color="auto"/>
      </w:divBdr>
    </w:div>
    <w:div w:id="1274942395">
      <w:bodyDiv w:val="1"/>
      <w:marLeft w:val="0"/>
      <w:marRight w:val="0"/>
      <w:marTop w:val="0"/>
      <w:marBottom w:val="0"/>
      <w:divBdr>
        <w:top w:val="none" w:sz="0" w:space="0" w:color="auto"/>
        <w:left w:val="none" w:sz="0" w:space="0" w:color="auto"/>
        <w:bottom w:val="none" w:sz="0" w:space="0" w:color="auto"/>
        <w:right w:val="none" w:sz="0" w:space="0" w:color="auto"/>
      </w:divBdr>
    </w:div>
    <w:div w:id="1283850685">
      <w:bodyDiv w:val="1"/>
      <w:marLeft w:val="0"/>
      <w:marRight w:val="0"/>
      <w:marTop w:val="0"/>
      <w:marBottom w:val="0"/>
      <w:divBdr>
        <w:top w:val="none" w:sz="0" w:space="0" w:color="auto"/>
        <w:left w:val="none" w:sz="0" w:space="0" w:color="auto"/>
        <w:bottom w:val="none" w:sz="0" w:space="0" w:color="auto"/>
        <w:right w:val="none" w:sz="0" w:space="0" w:color="auto"/>
      </w:divBdr>
    </w:div>
    <w:div w:id="1289429666">
      <w:bodyDiv w:val="1"/>
      <w:marLeft w:val="0"/>
      <w:marRight w:val="0"/>
      <w:marTop w:val="0"/>
      <w:marBottom w:val="0"/>
      <w:divBdr>
        <w:top w:val="none" w:sz="0" w:space="0" w:color="auto"/>
        <w:left w:val="none" w:sz="0" w:space="0" w:color="auto"/>
        <w:bottom w:val="none" w:sz="0" w:space="0" w:color="auto"/>
        <w:right w:val="none" w:sz="0" w:space="0" w:color="auto"/>
      </w:divBdr>
    </w:div>
    <w:div w:id="1296451060">
      <w:bodyDiv w:val="1"/>
      <w:marLeft w:val="0"/>
      <w:marRight w:val="0"/>
      <w:marTop w:val="0"/>
      <w:marBottom w:val="0"/>
      <w:divBdr>
        <w:top w:val="none" w:sz="0" w:space="0" w:color="auto"/>
        <w:left w:val="none" w:sz="0" w:space="0" w:color="auto"/>
        <w:bottom w:val="none" w:sz="0" w:space="0" w:color="auto"/>
        <w:right w:val="none" w:sz="0" w:space="0" w:color="auto"/>
      </w:divBdr>
    </w:div>
    <w:div w:id="1337729014">
      <w:bodyDiv w:val="1"/>
      <w:marLeft w:val="0"/>
      <w:marRight w:val="0"/>
      <w:marTop w:val="0"/>
      <w:marBottom w:val="0"/>
      <w:divBdr>
        <w:top w:val="none" w:sz="0" w:space="0" w:color="auto"/>
        <w:left w:val="none" w:sz="0" w:space="0" w:color="auto"/>
        <w:bottom w:val="none" w:sz="0" w:space="0" w:color="auto"/>
        <w:right w:val="none" w:sz="0" w:space="0" w:color="auto"/>
      </w:divBdr>
      <w:divsChild>
        <w:div w:id="1764718491">
          <w:blockQuote w:val="1"/>
          <w:marLeft w:val="0"/>
          <w:marRight w:val="0"/>
          <w:marTop w:val="225"/>
          <w:marBottom w:val="225"/>
          <w:divBdr>
            <w:top w:val="none" w:sz="0" w:space="0" w:color="auto"/>
            <w:left w:val="single" w:sz="36" w:space="19" w:color="EEEEEE"/>
            <w:bottom w:val="none" w:sz="0" w:space="0" w:color="auto"/>
            <w:right w:val="none" w:sz="0" w:space="0" w:color="auto"/>
          </w:divBdr>
        </w:div>
        <w:div w:id="413942689">
          <w:blockQuote w:val="1"/>
          <w:marLeft w:val="0"/>
          <w:marRight w:val="0"/>
          <w:marTop w:val="225"/>
          <w:marBottom w:val="225"/>
          <w:divBdr>
            <w:top w:val="none" w:sz="0" w:space="0" w:color="auto"/>
            <w:left w:val="single" w:sz="36" w:space="19" w:color="EEEEEE"/>
            <w:bottom w:val="none" w:sz="0" w:space="0" w:color="auto"/>
            <w:right w:val="none" w:sz="0" w:space="0" w:color="auto"/>
          </w:divBdr>
        </w:div>
        <w:div w:id="1242063060">
          <w:blockQuote w:val="1"/>
          <w:marLeft w:val="0"/>
          <w:marRight w:val="0"/>
          <w:marTop w:val="225"/>
          <w:marBottom w:val="225"/>
          <w:divBdr>
            <w:top w:val="none" w:sz="0" w:space="0" w:color="auto"/>
            <w:left w:val="single" w:sz="36" w:space="19" w:color="EEEEEE"/>
            <w:bottom w:val="none" w:sz="0" w:space="0" w:color="auto"/>
            <w:right w:val="none" w:sz="0" w:space="0" w:color="auto"/>
          </w:divBdr>
        </w:div>
      </w:divsChild>
    </w:div>
    <w:div w:id="1343700919">
      <w:bodyDiv w:val="1"/>
      <w:marLeft w:val="0"/>
      <w:marRight w:val="0"/>
      <w:marTop w:val="0"/>
      <w:marBottom w:val="0"/>
      <w:divBdr>
        <w:top w:val="none" w:sz="0" w:space="0" w:color="auto"/>
        <w:left w:val="none" w:sz="0" w:space="0" w:color="auto"/>
        <w:bottom w:val="none" w:sz="0" w:space="0" w:color="auto"/>
        <w:right w:val="none" w:sz="0" w:space="0" w:color="auto"/>
      </w:divBdr>
    </w:div>
    <w:div w:id="1370035404">
      <w:bodyDiv w:val="1"/>
      <w:marLeft w:val="0"/>
      <w:marRight w:val="0"/>
      <w:marTop w:val="0"/>
      <w:marBottom w:val="0"/>
      <w:divBdr>
        <w:top w:val="none" w:sz="0" w:space="0" w:color="auto"/>
        <w:left w:val="none" w:sz="0" w:space="0" w:color="auto"/>
        <w:bottom w:val="none" w:sz="0" w:space="0" w:color="auto"/>
        <w:right w:val="none" w:sz="0" w:space="0" w:color="auto"/>
      </w:divBdr>
    </w:div>
    <w:div w:id="1370184935">
      <w:bodyDiv w:val="1"/>
      <w:marLeft w:val="0"/>
      <w:marRight w:val="0"/>
      <w:marTop w:val="0"/>
      <w:marBottom w:val="0"/>
      <w:divBdr>
        <w:top w:val="none" w:sz="0" w:space="0" w:color="auto"/>
        <w:left w:val="none" w:sz="0" w:space="0" w:color="auto"/>
        <w:bottom w:val="none" w:sz="0" w:space="0" w:color="auto"/>
        <w:right w:val="none" w:sz="0" w:space="0" w:color="auto"/>
      </w:divBdr>
    </w:div>
    <w:div w:id="1379428524">
      <w:bodyDiv w:val="1"/>
      <w:marLeft w:val="0"/>
      <w:marRight w:val="0"/>
      <w:marTop w:val="0"/>
      <w:marBottom w:val="0"/>
      <w:divBdr>
        <w:top w:val="none" w:sz="0" w:space="0" w:color="auto"/>
        <w:left w:val="none" w:sz="0" w:space="0" w:color="auto"/>
        <w:bottom w:val="none" w:sz="0" w:space="0" w:color="auto"/>
        <w:right w:val="none" w:sz="0" w:space="0" w:color="auto"/>
      </w:divBdr>
    </w:div>
    <w:div w:id="1385370055">
      <w:bodyDiv w:val="1"/>
      <w:marLeft w:val="0"/>
      <w:marRight w:val="0"/>
      <w:marTop w:val="0"/>
      <w:marBottom w:val="0"/>
      <w:divBdr>
        <w:top w:val="none" w:sz="0" w:space="0" w:color="auto"/>
        <w:left w:val="none" w:sz="0" w:space="0" w:color="auto"/>
        <w:bottom w:val="none" w:sz="0" w:space="0" w:color="auto"/>
        <w:right w:val="none" w:sz="0" w:space="0" w:color="auto"/>
      </w:divBdr>
    </w:div>
    <w:div w:id="1411658434">
      <w:bodyDiv w:val="1"/>
      <w:marLeft w:val="0"/>
      <w:marRight w:val="0"/>
      <w:marTop w:val="0"/>
      <w:marBottom w:val="0"/>
      <w:divBdr>
        <w:top w:val="none" w:sz="0" w:space="0" w:color="auto"/>
        <w:left w:val="none" w:sz="0" w:space="0" w:color="auto"/>
        <w:bottom w:val="none" w:sz="0" w:space="0" w:color="auto"/>
        <w:right w:val="none" w:sz="0" w:space="0" w:color="auto"/>
      </w:divBdr>
    </w:div>
    <w:div w:id="1416055658">
      <w:bodyDiv w:val="1"/>
      <w:marLeft w:val="0"/>
      <w:marRight w:val="0"/>
      <w:marTop w:val="0"/>
      <w:marBottom w:val="0"/>
      <w:divBdr>
        <w:top w:val="none" w:sz="0" w:space="0" w:color="auto"/>
        <w:left w:val="none" w:sz="0" w:space="0" w:color="auto"/>
        <w:bottom w:val="none" w:sz="0" w:space="0" w:color="auto"/>
        <w:right w:val="none" w:sz="0" w:space="0" w:color="auto"/>
      </w:divBdr>
    </w:div>
    <w:div w:id="1417629584">
      <w:bodyDiv w:val="1"/>
      <w:marLeft w:val="0"/>
      <w:marRight w:val="0"/>
      <w:marTop w:val="0"/>
      <w:marBottom w:val="0"/>
      <w:divBdr>
        <w:top w:val="none" w:sz="0" w:space="0" w:color="auto"/>
        <w:left w:val="none" w:sz="0" w:space="0" w:color="auto"/>
        <w:bottom w:val="none" w:sz="0" w:space="0" w:color="auto"/>
        <w:right w:val="none" w:sz="0" w:space="0" w:color="auto"/>
      </w:divBdr>
    </w:div>
    <w:div w:id="1445420741">
      <w:bodyDiv w:val="1"/>
      <w:marLeft w:val="0"/>
      <w:marRight w:val="0"/>
      <w:marTop w:val="0"/>
      <w:marBottom w:val="0"/>
      <w:divBdr>
        <w:top w:val="none" w:sz="0" w:space="0" w:color="auto"/>
        <w:left w:val="none" w:sz="0" w:space="0" w:color="auto"/>
        <w:bottom w:val="none" w:sz="0" w:space="0" w:color="auto"/>
        <w:right w:val="none" w:sz="0" w:space="0" w:color="auto"/>
      </w:divBdr>
    </w:div>
    <w:div w:id="1448232262">
      <w:bodyDiv w:val="1"/>
      <w:marLeft w:val="0"/>
      <w:marRight w:val="0"/>
      <w:marTop w:val="0"/>
      <w:marBottom w:val="0"/>
      <w:divBdr>
        <w:top w:val="none" w:sz="0" w:space="0" w:color="auto"/>
        <w:left w:val="none" w:sz="0" w:space="0" w:color="auto"/>
        <w:bottom w:val="none" w:sz="0" w:space="0" w:color="auto"/>
        <w:right w:val="none" w:sz="0" w:space="0" w:color="auto"/>
      </w:divBdr>
    </w:div>
    <w:div w:id="1521158382">
      <w:bodyDiv w:val="1"/>
      <w:marLeft w:val="0"/>
      <w:marRight w:val="0"/>
      <w:marTop w:val="0"/>
      <w:marBottom w:val="0"/>
      <w:divBdr>
        <w:top w:val="none" w:sz="0" w:space="0" w:color="auto"/>
        <w:left w:val="none" w:sz="0" w:space="0" w:color="auto"/>
        <w:bottom w:val="none" w:sz="0" w:space="0" w:color="auto"/>
        <w:right w:val="none" w:sz="0" w:space="0" w:color="auto"/>
      </w:divBdr>
    </w:div>
    <w:div w:id="1549535647">
      <w:bodyDiv w:val="1"/>
      <w:marLeft w:val="0"/>
      <w:marRight w:val="0"/>
      <w:marTop w:val="0"/>
      <w:marBottom w:val="0"/>
      <w:divBdr>
        <w:top w:val="none" w:sz="0" w:space="0" w:color="auto"/>
        <w:left w:val="none" w:sz="0" w:space="0" w:color="auto"/>
        <w:bottom w:val="none" w:sz="0" w:space="0" w:color="auto"/>
        <w:right w:val="none" w:sz="0" w:space="0" w:color="auto"/>
      </w:divBdr>
    </w:div>
    <w:div w:id="1553075377">
      <w:bodyDiv w:val="1"/>
      <w:marLeft w:val="0"/>
      <w:marRight w:val="0"/>
      <w:marTop w:val="0"/>
      <w:marBottom w:val="0"/>
      <w:divBdr>
        <w:top w:val="none" w:sz="0" w:space="0" w:color="auto"/>
        <w:left w:val="none" w:sz="0" w:space="0" w:color="auto"/>
        <w:bottom w:val="none" w:sz="0" w:space="0" w:color="auto"/>
        <w:right w:val="none" w:sz="0" w:space="0" w:color="auto"/>
      </w:divBdr>
    </w:div>
    <w:div w:id="1566835536">
      <w:bodyDiv w:val="1"/>
      <w:marLeft w:val="0"/>
      <w:marRight w:val="0"/>
      <w:marTop w:val="0"/>
      <w:marBottom w:val="0"/>
      <w:divBdr>
        <w:top w:val="none" w:sz="0" w:space="0" w:color="auto"/>
        <w:left w:val="none" w:sz="0" w:space="0" w:color="auto"/>
        <w:bottom w:val="none" w:sz="0" w:space="0" w:color="auto"/>
        <w:right w:val="none" w:sz="0" w:space="0" w:color="auto"/>
      </w:divBdr>
    </w:div>
    <w:div w:id="1585187206">
      <w:bodyDiv w:val="1"/>
      <w:marLeft w:val="0"/>
      <w:marRight w:val="0"/>
      <w:marTop w:val="0"/>
      <w:marBottom w:val="0"/>
      <w:divBdr>
        <w:top w:val="none" w:sz="0" w:space="0" w:color="auto"/>
        <w:left w:val="none" w:sz="0" w:space="0" w:color="auto"/>
        <w:bottom w:val="none" w:sz="0" w:space="0" w:color="auto"/>
        <w:right w:val="none" w:sz="0" w:space="0" w:color="auto"/>
      </w:divBdr>
    </w:div>
    <w:div w:id="1602227616">
      <w:bodyDiv w:val="1"/>
      <w:marLeft w:val="0"/>
      <w:marRight w:val="0"/>
      <w:marTop w:val="0"/>
      <w:marBottom w:val="0"/>
      <w:divBdr>
        <w:top w:val="none" w:sz="0" w:space="0" w:color="auto"/>
        <w:left w:val="none" w:sz="0" w:space="0" w:color="auto"/>
        <w:bottom w:val="none" w:sz="0" w:space="0" w:color="auto"/>
        <w:right w:val="none" w:sz="0" w:space="0" w:color="auto"/>
      </w:divBdr>
    </w:div>
    <w:div w:id="1633055148">
      <w:bodyDiv w:val="1"/>
      <w:marLeft w:val="0"/>
      <w:marRight w:val="0"/>
      <w:marTop w:val="0"/>
      <w:marBottom w:val="0"/>
      <w:divBdr>
        <w:top w:val="none" w:sz="0" w:space="0" w:color="auto"/>
        <w:left w:val="none" w:sz="0" w:space="0" w:color="auto"/>
        <w:bottom w:val="none" w:sz="0" w:space="0" w:color="auto"/>
        <w:right w:val="none" w:sz="0" w:space="0" w:color="auto"/>
      </w:divBdr>
    </w:div>
    <w:div w:id="1637108029">
      <w:bodyDiv w:val="1"/>
      <w:marLeft w:val="0"/>
      <w:marRight w:val="0"/>
      <w:marTop w:val="0"/>
      <w:marBottom w:val="0"/>
      <w:divBdr>
        <w:top w:val="none" w:sz="0" w:space="0" w:color="auto"/>
        <w:left w:val="none" w:sz="0" w:space="0" w:color="auto"/>
        <w:bottom w:val="none" w:sz="0" w:space="0" w:color="auto"/>
        <w:right w:val="none" w:sz="0" w:space="0" w:color="auto"/>
      </w:divBdr>
    </w:div>
    <w:div w:id="1641770053">
      <w:bodyDiv w:val="1"/>
      <w:marLeft w:val="0"/>
      <w:marRight w:val="0"/>
      <w:marTop w:val="0"/>
      <w:marBottom w:val="0"/>
      <w:divBdr>
        <w:top w:val="none" w:sz="0" w:space="0" w:color="auto"/>
        <w:left w:val="none" w:sz="0" w:space="0" w:color="auto"/>
        <w:bottom w:val="none" w:sz="0" w:space="0" w:color="auto"/>
        <w:right w:val="none" w:sz="0" w:space="0" w:color="auto"/>
      </w:divBdr>
    </w:div>
    <w:div w:id="1663462226">
      <w:bodyDiv w:val="1"/>
      <w:marLeft w:val="0"/>
      <w:marRight w:val="0"/>
      <w:marTop w:val="0"/>
      <w:marBottom w:val="0"/>
      <w:divBdr>
        <w:top w:val="none" w:sz="0" w:space="0" w:color="auto"/>
        <w:left w:val="none" w:sz="0" w:space="0" w:color="auto"/>
        <w:bottom w:val="none" w:sz="0" w:space="0" w:color="auto"/>
        <w:right w:val="none" w:sz="0" w:space="0" w:color="auto"/>
      </w:divBdr>
    </w:div>
    <w:div w:id="1676299396">
      <w:bodyDiv w:val="1"/>
      <w:marLeft w:val="0"/>
      <w:marRight w:val="0"/>
      <w:marTop w:val="0"/>
      <w:marBottom w:val="0"/>
      <w:divBdr>
        <w:top w:val="none" w:sz="0" w:space="0" w:color="auto"/>
        <w:left w:val="none" w:sz="0" w:space="0" w:color="auto"/>
        <w:bottom w:val="none" w:sz="0" w:space="0" w:color="auto"/>
        <w:right w:val="none" w:sz="0" w:space="0" w:color="auto"/>
      </w:divBdr>
    </w:div>
    <w:div w:id="1679963836">
      <w:bodyDiv w:val="1"/>
      <w:marLeft w:val="0"/>
      <w:marRight w:val="0"/>
      <w:marTop w:val="0"/>
      <w:marBottom w:val="0"/>
      <w:divBdr>
        <w:top w:val="none" w:sz="0" w:space="0" w:color="auto"/>
        <w:left w:val="none" w:sz="0" w:space="0" w:color="auto"/>
        <w:bottom w:val="none" w:sz="0" w:space="0" w:color="auto"/>
        <w:right w:val="none" w:sz="0" w:space="0" w:color="auto"/>
      </w:divBdr>
    </w:div>
    <w:div w:id="1699308961">
      <w:bodyDiv w:val="1"/>
      <w:marLeft w:val="0"/>
      <w:marRight w:val="0"/>
      <w:marTop w:val="0"/>
      <w:marBottom w:val="0"/>
      <w:divBdr>
        <w:top w:val="none" w:sz="0" w:space="0" w:color="auto"/>
        <w:left w:val="none" w:sz="0" w:space="0" w:color="auto"/>
        <w:bottom w:val="none" w:sz="0" w:space="0" w:color="auto"/>
        <w:right w:val="none" w:sz="0" w:space="0" w:color="auto"/>
      </w:divBdr>
    </w:div>
    <w:div w:id="1711609880">
      <w:bodyDiv w:val="1"/>
      <w:marLeft w:val="0"/>
      <w:marRight w:val="0"/>
      <w:marTop w:val="0"/>
      <w:marBottom w:val="0"/>
      <w:divBdr>
        <w:top w:val="none" w:sz="0" w:space="0" w:color="auto"/>
        <w:left w:val="none" w:sz="0" w:space="0" w:color="auto"/>
        <w:bottom w:val="none" w:sz="0" w:space="0" w:color="auto"/>
        <w:right w:val="none" w:sz="0" w:space="0" w:color="auto"/>
      </w:divBdr>
    </w:div>
    <w:div w:id="1722317522">
      <w:bodyDiv w:val="1"/>
      <w:marLeft w:val="0"/>
      <w:marRight w:val="0"/>
      <w:marTop w:val="0"/>
      <w:marBottom w:val="0"/>
      <w:divBdr>
        <w:top w:val="none" w:sz="0" w:space="0" w:color="auto"/>
        <w:left w:val="none" w:sz="0" w:space="0" w:color="auto"/>
        <w:bottom w:val="none" w:sz="0" w:space="0" w:color="auto"/>
        <w:right w:val="none" w:sz="0" w:space="0" w:color="auto"/>
      </w:divBdr>
    </w:div>
    <w:div w:id="1723677370">
      <w:bodyDiv w:val="1"/>
      <w:marLeft w:val="0"/>
      <w:marRight w:val="0"/>
      <w:marTop w:val="0"/>
      <w:marBottom w:val="0"/>
      <w:divBdr>
        <w:top w:val="none" w:sz="0" w:space="0" w:color="auto"/>
        <w:left w:val="none" w:sz="0" w:space="0" w:color="auto"/>
        <w:bottom w:val="none" w:sz="0" w:space="0" w:color="auto"/>
        <w:right w:val="none" w:sz="0" w:space="0" w:color="auto"/>
      </w:divBdr>
    </w:div>
    <w:div w:id="1735620700">
      <w:bodyDiv w:val="1"/>
      <w:marLeft w:val="0"/>
      <w:marRight w:val="0"/>
      <w:marTop w:val="0"/>
      <w:marBottom w:val="0"/>
      <w:divBdr>
        <w:top w:val="none" w:sz="0" w:space="0" w:color="auto"/>
        <w:left w:val="none" w:sz="0" w:space="0" w:color="auto"/>
        <w:bottom w:val="none" w:sz="0" w:space="0" w:color="auto"/>
        <w:right w:val="none" w:sz="0" w:space="0" w:color="auto"/>
      </w:divBdr>
    </w:div>
    <w:div w:id="1745951902">
      <w:bodyDiv w:val="1"/>
      <w:marLeft w:val="0"/>
      <w:marRight w:val="0"/>
      <w:marTop w:val="0"/>
      <w:marBottom w:val="0"/>
      <w:divBdr>
        <w:top w:val="none" w:sz="0" w:space="0" w:color="auto"/>
        <w:left w:val="none" w:sz="0" w:space="0" w:color="auto"/>
        <w:bottom w:val="none" w:sz="0" w:space="0" w:color="auto"/>
        <w:right w:val="none" w:sz="0" w:space="0" w:color="auto"/>
      </w:divBdr>
    </w:div>
    <w:div w:id="1756200113">
      <w:bodyDiv w:val="1"/>
      <w:marLeft w:val="0"/>
      <w:marRight w:val="0"/>
      <w:marTop w:val="0"/>
      <w:marBottom w:val="0"/>
      <w:divBdr>
        <w:top w:val="none" w:sz="0" w:space="0" w:color="auto"/>
        <w:left w:val="none" w:sz="0" w:space="0" w:color="auto"/>
        <w:bottom w:val="none" w:sz="0" w:space="0" w:color="auto"/>
        <w:right w:val="none" w:sz="0" w:space="0" w:color="auto"/>
      </w:divBdr>
    </w:div>
    <w:div w:id="1758021018">
      <w:bodyDiv w:val="1"/>
      <w:marLeft w:val="0"/>
      <w:marRight w:val="0"/>
      <w:marTop w:val="0"/>
      <w:marBottom w:val="0"/>
      <w:divBdr>
        <w:top w:val="none" w:sz="0" w:space="0" w:color="auto"/>
        <w:left w:val="none" w:sz="0" w:space="0" w:color="auto"/>
        <w:bottom w:val="none" w:sz="0" w:space="0" w:color="auto"/>
        <w:right w:val="none" w:sz="0" w:space="0" w:color="auto"/>
      </w:divBdr>
    </w:div>
    <w:div w:id="1771392358">
      <w:bodyDiv w:val="1"/>
      <w:marLeft w:val="0"/>
      <w:marRight w:val="0"/>
      <w:marTop w:val="0"/>
      <w:marBottom w:val="0"/>
      <w:divBdr>
        <w:top w:val="none" w:sz="0" w:space="0" w:color="auto"/>
        <w:left w:val="none" w:sz="0" w:space="0" w:color="auto"/>
        <w:bottom w:val="none" w:sz="0" w:space="0" w:color="auto"/>
        <w:right w:val="none" w:sz="0" w:space="0" w:color="auto"/>
      </w:divBdr>
    </w:div>
    <w:div w:id="1779331868">
      <w:bodyDiv w:val="1"/>
      <w:marLeft w:val="0"/>
      <w:marRight w:val="0"/>
      <w:marTop w:val="0"/>
      <w:marBottom w:val="0"/>
      <w:divBdr>
        <w:top w:val="none" w:sz="0" w:space="0" w:color="auto"/>
        <w:left w:val="none" w:sz="0" w:space="0" w:color="auto"/>
        <w:bottom w:val="none" w:sz="0" w:space="0" w:color="auto"/>
        <w:right w:val="none" w:sz="0" w:space="0" w:color="auto"/>
      </w:divBdr>
    </w:div>
    <w:div w:id="1815487745">
      <w:bodyDiv w:val="1"/>
      <w:marLeft w:val="0"/>
      <w:marRight w:val="0"/>
      <w:marTop w:val="0"/>
      <w:marBottom w:val="0"/>
      <w:divBdr>
        <w:top w:val="none" w:sz="0" w:space="0" w:color="auto"/>
        <w:left w:val="none" w:sz="0" w:space="0" w:color="auto"/>
        <w:bottom w:val="none" w:sz="0" w:space="0" w:color="auto"/>
        <w:right w:val="none" w:sz="0" w:space="0" w:color="auto"/>
      </w:divBdr>
    </w:div>
    <w:div w:id="1824929184">
      <w:bodyDiv w:val="1"/>
      <w:marLeft w:val="0"/>
      <w:marRight w:val="0"/>
      <w:marTop w:val="0"/>
      <w:marBottom w:val="0"/>
      <w:divBdr>
        <w:top w:val="none" w:sz="0" w:space="0" w:color="auto"/>
        <w:left w:val="none" w:sz="0" w:space="0" w:color="auto"/>
        <w:bottom w:val="none" w:sz="0" w:space="0" w:color="auto"/>
        <w:right w:val="none" w:sz="0" w:space="0" w:color="auto"/>
      </w:divBdr>
    </w:div>
    <w:div w:id="1849367863">
      <w:bodyDiv w:val="1"/>
      <w:marLeft w:val="0"/>
      <w:marRight w:val="0"/>
      <w:marTop w:val="0"/>
      <w:marBottom w:val="0"/>
      <w:divBdr>
        <w:top w:val="none" w:sz="0" w:space="0" w:color="auto"/>
        <w:left w:val="none" w:sz="0" w:space="0" w:color="auto"/>
        <w:bottom w:val="none" w:sz="0" w:space="0" w:color="auto"/>
        <w:right w:val="none" w:sz="0" w:space="0" w:color="auto"/>
      </w:divBdr>
    </w:div>
    <w:div w:id="1854418438">
      <w:bodyDiv w:val="1"/>
      <w:marLeft w:val="0"/>
      <w:marRight w:val="0"/>
      <w:marTop w:val="0"/>
      <w:marBottom w:val="0"/>
      <w:divBdr>
        <w:top w:val="none" w:sz="0" w:space="0" w:color="auto"/>
        <w:left w:val="none" w:sz="0" w:space="0" w:color="auto"/>
        <w:bottom w:val="none" w:sz="0" w:space="0" w:color="auto"/>
        <w:right w:val="none" w:sz="0" w:space="0" w:color="auto"/>
      </w:divBdr>
    </w:div>
    <w:div w:id="1857423295">
      <w:bodyDiv w:val="1"/>
      <w:marLeft w:val="0"/>
      <w:marRight w:val="0"/>
      <w:marTop w:val="0"/>
      <w:marBottom w:val="0"/>
      <w:divBdr>
        <w:top w:val="none" w:sz="0" w:space="0" w:color="auto"/>
        <w:left w:val="none" w:sz="0" w:space="0" w:color="auto"/>
        <w:bottom w:val="none" w:sz="0" w:space="0" w:color="auto"/>
        <w:right w:val="none" w:sz="0" w:space="0" w:color="auto"/>
      </w:divBdr>
    </w:div>
    <w:div w:id="1864005703">
      <w:bodyDiv w:val="1"/>
      <w:marLeft w:val="0"/>
      <w:marRight w:val="0"/>
      <w:marTop w:val="0"/>
      <w:marBottom w:val="0"/>
      <w:divBdr>
        <w:top w:val="none" w:sz="0" w:space="0" w:color="auto"/>
        <w:left w:val="none" w:sz="0" w:space="0" w:color="auto"/>
        <w:bottom w:val="none" w:sz="0" w:space="0" w:color="auto"/>
        <w:right w:val="none" w:sz="0" w:space="0" w:color="auto"/>
      </w:divBdr>
    </w:div>
    <w:div w:id="1865482737">
      <w:bodyDiv w:val="1"/>
      <w:marLeft w:val="0"/>
      <w:marRight w:val="0"/>
      <w:marTop w:val="0"/>
      <w:marBottom w:val="0"/>
      <w:divBdr>
        <w:top w:val="none" w:sz="0" w:space="0" w:color="auto"/>
        <w:left w:val="none" w:sz="0" w:space="0" w:color="auto"/>
        <w:bottom w:val="none" w:sz="0" w:space="0" w:color="auto"/>
        <w:right w:val="none" w:sz="0" w:space="0" w:color="auto"/>
      </w:divBdr>
    </w:div>
    <w:div w:id="1910844136">
      <w:bodyDiv w:val="1"/>
      <w:marLeft w:val="0"/>
      <w:marRight w:val="0"/>
      <w:marTop w:val="0"/>
      <w:marBottom w:val="0"/>
      <w:divBdr>
        <w:top w:val="none" w:sz="0" w:space="0" w:color="auto"/>
        <w:left w:val="none" w:sz="0" w:space="0" w:color="auto"/>
        <w:bottom w:val="none" w:sz="0" w:space="0" w:color="auto"/>
        <w:right w:val="none" w:sz="0" w:space="0" w:color="auto"/>
      </w:divBdr>
    </w:div>
    <w:div w:id="1911382514">
      <w:bodyDiv w:val="1"/>
      <w:marLeft w:val="0"/>
      <w:marRight w:val="0"/>
      <w:marTop w:val="0"/>
      <w:marBottom w:val="0"/>
      <w:divBdr>
        <w:top w:val="none" w:sz="0" w:space="0" w:color="auto"/>
        <w:left w:val="none" w:sz="0" w:space="0" w:color="auto"/>
        <w:bottom w:val="none" w:sz="0" w:space="0" w:color="auto"/>
        <w:right w:val="none" w:sz="0" w:space="0" w:color="auto"/>
      </w:divBdr>
    </w:div>
    <w:div w:id="1913421647">
      <w:bodyDiv w:val="1"/>
      <w:marLeft w:val="0"/>
      <w:marRight w:val="0"/>
      <w:marTop w:val="0"/>
      <w:marBottom w:val="0"/>
      <w:divBdr>
        <w:top w:val="none" w:sz="0" w:space="0" w:color="auto"/>
        <w:left w:val="none" w:sz="0" w:space="0" w:color="auto"/>
        <w:bottom w:val="none" w:sz="0" w:space="0" w:color="auto"/>
        <w:right w:val="none" w:sz="0" w:space="0" w:color="auto"/>
      </w:divBdr>
      <w:divsChild>
        <w:div w:id="317074450">
          <w:marLeft w:val="0"/>
          <w:marRight w:val="0"/>
          <w:marTop w:val="0"/>
          <w:marBottom w:val="0"/>
          <w:divBdr>
            <w:top w:val="none" w:sz="0" w:space="0" w:color="auto"/>
            <w:left w:val="none" w:sz="0" w:space="0" w:color="auto"/>
            <w:bottom w:val="none" w:sz="0" w:space="0" w:color="auto"/>
            <w:right w:val="none" w:sz="0" w:space="0" w:color="auto"/>
          </w:divBdr>
          <w:divsChild>
            <w:div w:id="1177885551">
              <w:marLeft w:val="0"/>
              <w:marRight w:val="60"/>
              <w:marTop w:val="0"/>
              <w:marBottom w:val="0"/>
              <w:divBdr>
                <w:top w:val="none" w:sz="0" w:space="0" w:color="auto"/>
                <w:left w:val="none" w:sz="0" w:space="0" w:color="auto"/>
                <w:bottom w:val="none" w:sz="0" w:space="0" w:color="auto"/>
                <w:right w:val="none" w:sz="0" w:space="0" w:color="auto"/>
              </w:divBdr>
              <w:divsChild>
                <w:div w:id="303659519">
                  <w:marLeft w:val="0"/>
                  <w:marRight w:val="0"/>
                  <w:marTop w:val="0"/>
                  <w:marBottom w:val="120"/>
                  <w:divBdr>
                    <w:top w:val="single" w:sz="6" w:space="0" w:color="C0C0C0"/>
                    <w:left w:val="single" w:sz="6" w:space="0" w:color="D9D9D9"/>
                    <w:bottom w:val="single" w:sz="6" w:space="0" w:color="D9D9D9"/>
                    <w:right w:val="single" w:sz="6" w:space="0" w:color="D9D9D9"/>
                  </w:divBdr>
                  <w:divsChild>
                    <w:div w:id="17918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65311">
          <w:marLeft w:val="0"/>
          <w:marRight w:val="0"/>
          <w:marTop w:val="0"/>
          <w:marBottom w:val="0"/>
          <w:divBdr>
            <w:top w:val="none" w:sz="0" w:space="0" w:color="auto"/>
            <w:left w:val="none" w:sz="0" w:space="0" w:color="auto"/>
            <w:bottom w:val="none" w:sz="0" w:space="0" w:color="auto"/>
            <w:right w:val="none" w:sz="0" w:space="0" w:color="auto"/>
          </w:divBdr>
          <w:divsChild>
            <w:div w:id="2019306323">
              <w:marLeft w:val="60"/>
              <w:marRight w:val="0"/>
              <w:marTop w:val="0"/>
              <w:marBottom w:val="0"/>
              <w:divBdr>
                <w:top w:val="none" w:sz="0" w:space="0" w:color="auto"/>
                <w:left w:val="none" w:sz="0" w:space="0" w:color="auto"/>
                <w:bottom w:val="none" w:sz="0" w:space="0" w:color="auto"/>
                <w:right w:val="none" w:sz="0" w:space="0" w:color="auto"/>
              </w:divBdr>
              <w:divsChild>
                <w:div w:id="1144934258">
                  <w:marLeft w:val="0"/>
                  <w:marRight w:val="0"/>
                  <w:marTop w:val="0"/>
                  <w:marBottom w:val="0"/>
                  <w:divBdr>
                    <w:top w:val="none" w:sz="0" w:space="0" w:color="auto"/>
                    <w:left w:val="none" w:sz="0" w:space="0" w:color="auto"/>
                    <w:bottom w:val="none" w:sz="0" w:space="0" w:color="auto"/>
                    <w:right w:val="none" w:sz="0" w:space="0" w:color="auto"/>
                  </w:divBdr>
                  <w:divsChild>
                    <w:div w:id="935989714">
                      <w:marLeft w:val="0"/>
                      <w:marRight w:val="0"/>
                      <w:marTop w:val="0"/>
                      <w:marBottom w:val="120"/>
                      <w:divBdr>
                        <w:top w:val="single" w:sz="6" w:space="0" w:color="F5F5F5"/>
                        <w:left w:val="single" w:sz="6" w:space="0" w:color="F5F5F5"/>
                        <w:bottom w:val="single" w:sz="6" w:space="0" w:color="F5F5F5"/>
                        <w:right w:val="single" w:sz="6" w:space="0" w:color="F5F5F5"/>
                      </w:divBdr>
                      <w:divsChild>
                        <w:div w:id="200897952">
                          <w:marLeft w:val="0"/>
                          <w:marRight w:val="0"/>
                          <w:marTop w:val="0"/>
                          <w:marBottom w:val="0"/>
                          <w:divBdr>
                            <w:top w:val="none" w:sz="0" w:space="0" w:color="auto"/>
                            <w:left w:val="none" w:sz="0" w:space="0" w:color="auto"/>
                            <w:bottom w:val="none" w:sz="0" w:space="0" w:color="auto"/>
                            <w:right w:val="none" w:sz="0" w:space="0" w:color="auto"/>
                          </w:divBdr>
                          <w:divsChild>
                            <w:div w:id="8356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14495">
      <w:bodyDiv w:val="1"/>
      <w:marLeft w:val="0"/>
      <w:marRight w:val="0"/>
      <w:marTop w:val="0"/>
      <w:marBottom w:val="0"/>
      <w:divBdr>
        <w:top w:val="none" w:sz="0" w:space="0" w:color="auto"/>
        <w:left w:val="none" w:sz="0" w:space="0" w:color="auto"/>
        <w:bottom w:val="none" w:sz="0" w:space="0" w:color="auto"/>
        <w:right w:val="none" w:sz="0" w:space="0" w:color="auto"/>
      </w:divBdr>
    </w:div>
    <w:div w:id="1946963170">
      <w:bodyDiv w:val="1"/>
      <w:marLeft w:val="0"/>
      <w:marRight w:val="0"/>
      <w:marTop w:val="0"/>
      <w:marBottom w:val="0"/>
      <w:divBdr>
        <w:top w:val="none" w:sz="0" w:space="0" w:color="auto"/>
        <w:left w:val="none" w:sz="0" w:space="0" w:color="auto"/>
        <w:bottom w:val="none" w:sz="0" w:space="0" w:color="auto"/>
        <w:right w:val="none" w:sz="0" w:space="0" w:color="auto"/>
      </w:divBdr>
    </w:div>
    <w:div w:id="2038651184">
      <w:bodyDiv w:val="1"/>
      <w:marLeft w:val="0"/>
      <w:marRight w:val="0"/>
      <w:marTop w:val="0"/>
      <w:marBottom w:val="0"/>
      <w:divBdr>
        <w:top w:val="none" w:sz="0" w:space="0" w:color="auto"/>
        <w:left w:val="none" w:sz="0" w:space="0" w:color="auto"/>
        <w:bottom w:val="none" w:sz="0" w:space="0" w:color="auto"/>
        <w:right w:val="none" w:sz="0" w:space="0" w:color="auto"/>
      </w:divBdr>
    </w:div>
    <w:div w:id="207542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anhy/lkp-analysis/blob/master/PCA_part1/correlation.cs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nhy/lkp-analysis/blob/master/code/PCA_test/5_pc.tx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192.168.0.119/lkpDat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变化模式</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跳变模式</c:v>
                </c:pt>
              </c:strCache>
            </c:strRef>
          </c:tx>
          <c:spPr>
            <a:ln w="28575" cap="rnd">
              <a:solidFill>
                <a:schemeClr val="accent1"/>
              </a:solidFill>
              <a:round/>
            </a:ln>
            <a:effectLst/>
          </c:spPr>
          <c:marker>
            <c:symbol val="none"/>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Sheet1!$B$2:$B$9</c:f>
              <c:numCache>
                <c:formatCode>General</c:formatCode>
                <c:ptCount val="8"/>
                <c:pt idx="0">
                  <c:v>2</c:v>
                </c:pt>
                <c:pt idx="1">
                  <c:v>2</c:v>
                </c:pt>
                <c:pt idx="2">
                  <c:v>3</c:v>
                </c:pt>
                <c:pt idx="3">
                  <c:v>3</c:v>
                </c:pt>
                <c:pt idx="4">
                  <c:v>4</c:v>
                </c:pt>
                <c:pt idx="5">
                  <c:v>4</c:v>
                </c:pt>
                <c:pt idx="6">
                  <c:v>5</c:v>
                </c:pt>
                <c:pt idx="7">
                  <c:v>5</c:v>
                </c:pt>
              </c:numCache>
            </c:numRef>
          </c:val>
          <c:smooth val="0"/>
          <c:extLst>
            <c:ext xmlns:c16="http://schemas.microsoft.com/office/drawing/2014/chart" uri="{C3380CC4-5D6E-409C-BE32-E72D297353CC}">
              <c16:uniqueId val="{00000000-8A5A-48B6-8118-6335D91DD49D}"/>
            </c:ext>
          </c:extLst>
        </c:ser>
        <c:ser>
          <c:idx val="1"/>
          <c:order val="1"/>
          <c:tx>
            <c:strRef>
              <c:f>Sheet1!$C$1</c:f>
              <c:strCache>
                <c:ptCount val="1"/>
                <c:pt idx="0">
                  <c:v>线性模式</c:v>
                </c:pt>
              </c:strCache>
            </c:strRef>
          </c:tx>
          <c:spPr>
            <a:ln w="28575" cap="rnd">
              <a:solidFill>
                <a:schemeClr val="accent2"/>
              </a:solidFill>
              <a:round/>
            </a:ln>
            <a:effectLst/>
          </c:spPr>
          <c:marker>
            <c:symbol val="none"/>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Sheet1!$C$2:$C$9</c:f>
              <c:numCache>
                <c:formatCode>General</c:formatCode>
                <c:ptCount val="8"/>
                <c:pt idx="0">
                  <c:v>2</c:v>
                </c:pt>
                <c:pt idx="1">
                  <c:v>3</c:v>
                </c:pt>
                <c:pt idx="2">
                  <c:v>4</c:v>
                </c:pt>
                <c:pt idx="3">
                  <c:v>5</c:v>
                </c:pt>
                <c:pt idx="4">
                  <c:v>6</c:v>
                </c:pt>
                <c:pt idx="5">
                  <c:v>7</c:v>
                </c:pt>
                <c:pt idx="6">
                  <c:v>8</c:v>
                </c:pt>
                <c:pt idx="7">
                  <c:v>9</c:v>
                </c:pt>
              </c:numCache>
            </c:numRef>
          </c:val>
          <c:smooth val="0"/>
          <c:extLst>
            <c:ext xmlns:c16="http://schemas.microsoft.com/office/drawing/2014/chart" uri="{C3380CC4-5D6E-409C-BE32-E72D297353CC}">
              <c16:uniqueId val="{00000001-8A5A-48B6-8118-6335D91DD49D}"/>
            </c:ext>
          </c:extLst>
        </c:ser>
        <c:ser>
          <c:idx val="2"/>
          <c:order val="2"/>
          <c:tx>
            <c:strRef>
              <c:f>Sheet1!$D$1</c:f>
              <c:strCache>
                <c:ptCount val="1"/>
                <c:pt idx="0">
                  <c:v>波动模式</c:v>
                </c:pt>
              </c:strCache>
            </c:strRef>
          </c:tx>
          <c:spPr>
            <a:ln w="28575" cap="rnd">
              <a:solidFill>
                <a:schemeClr val="accent3"/>
              </a:solidFill>
              <a:round/>
            </a:ln>
            <a:effectLst/>
          </c:spPr>
          <c:marker>
            <c:symbol val="none"/>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Sheet1!$D$2:$D$9</c:f>
              <c:numCache>
                <c:formatCode>General</c:formatCode>
                <c:ptCount val="8"/>
                <c:pt idx="0">
                  <c:v>3</c:v>
                </c:pt>
                <c:pt idx="1">
                  <c:v>2</c:v>
                </c:pt>
                <c:pt idx="2">
                  <c:v>3</c:v>
                </c:pt>
                <c:pt idx="3">
                  <c:v>2</c:v>
                </c:pt>
                <c:pt idx="4">
                  <c:v>3</c:v>
                </c:pt>
                <c:pt idx="5">
                  <c:v>2</c:v>
                </c:pt>
                <c:pt idx="6">
                  <c:v>3</c:v>
                </c:pt>
                <c:pt idx="7">
                  <c:v>2</c:v>
                </c:pt>
              </c:numCache>
            </c:numRef>
          </c:val>
          <c:smooth val="0"/>
          <c:extLst>
            <c:ext xmlns:c16="http://schemas.microsoft.com/office/drawing/2014/chart" uri="{C3380CC4-5D6E-409C-BE32-E72D297353CC}">
              <c16:uniqueId val="{00000002-8A5A-48B6-8118-6335D91DD49D}"/>
            </c:ext>
          </c:extLst>
        </c:ser>
        <c:dLbls>
          <c:showLegendKey val="0"/>
          <c:showVal val="0"/>
          <c:showCatName val="0"/>
          <c:showSerName val="0"/>
          <c:showPercent val="0"/>
          <c:showBubbleSize val="0"/>
        </c:dLbls>
        <c:smooth val="0"/>
        <c:axId val="1357313648"/>
        <c:axId val="1357314064"/>
      </c:lineChart>
      <c:catAx>
        <c:axId val="135731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57314064"/>
        <c:crosses val="autoZero"/>
        <c:auto val="1"/>
        <c:lblAlgn val="ctr"/>
        <c:lblOffset val="100"/>
        <c:noMultiLvlLbl val="0"/>
      </c:catAx>
      <c:valAx>
        <c:axId val="1357314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5731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方差保留率和主成分个数关系图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973079514485977"/>
          <c:y val="0.26996983906123073"/>
          <c:w val="0.70785169095242406"/>
          <c:h val="0.46480757321065203"/>
        </c:manualLayout>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0%</c:formatCode>
                <c:ptCount val="4"/>
                <c:pt idx="0">
                  <c:v>0.85</c:v>
                </c:pt>
                <c:pt idx="1">
                  <c:v>0.9</c:v>
                </c:pt>
                <c:pt idx="2">
                  <c:v>0.95</c:v>
                </c:pt>
              </c:numCache>
            </c:numRef>
          </c:cat>
          <c:val>
            <c:numRef>
              <c:f>Sheet1!$B$2:$B$5</c:f>
              <c:numCache>
                <c:formatCode>General</c:formatCode>
                <c:ptCount val="4"/>
                <c:pt idx="0">
                  <c:v>29</c:v>
                </c:pt>
                <c:pt idx="1">
                  <c:v>33</c:v>
                </c:pt>
                <c:pt idx="2">
                  <c:v>41</c:v>
                </c:pt>
              </c:numCache>
            </c:numRef>
          </c:val>
          <c:smooth val="0"/>
          <c:extLst>
            <c:ext xmlns:c16="http://schemas.microsoft.com/office/drawing/2014/chart" uri="{C3380CC4-5D6E-409C-BE32-E72D297353CC}">
              <c16:uniqueId val="{00000000-FF56-4B89-BD6A-83F7575515EB}"/>
            </c:ext>
          </c:extLst>
        </c:ser>
        <c:ser>
          <c:idx val="1"/>
          <c:order val="1"/>
          <c:tx>
            <c:strRef>
              <c:f>Sheet1!$C$1</c:f>
              <c:strCache>
                <c:ptCount val="1"/>
                <c:pt idx="0">
                  <c:v>列1</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0%</c:formatCode>
                <c:ptCount val="4"/>
                <c:pt idx="0">
                  <c:v>0.85</c:v>
                </c:pt>
                <c:pt idx="1">
                  <c:v>0.9</c:v>
                </c:pt>
                <c:pt idx="2">
                  <c:v>0.95</c:v>
                </c:pt>
              </c:numCache>
            </c:numRef>
          </c:cat>
          <c:val>
            <c:numRef>
              <c:f>Sheet1!$C$2:$C$5</c:f>
              <c:numCache>
                <c:formatCode>General</c:formatCode>
                <c:ptCount val="4"/>
              </c:numCache>
            </c:numRef>
          </c:val>
          <c:smooth val="0"/>
          <c:extLst>
            <c:ext xmlns:c16="http://schemas.microsoft.com/office/drawing/2014/chart" uri="{C3380CC4-5D6E-409C-BE32-E72D297353CC}">
              <c16:uniqueId val="{00000001-FF56-4B89-BD6A-83F7575515EB}"/>
            </c:ext>
          </c:extLst>
        </c:ser>
        <c:ser>
          <c:idx val="2"/>
          <c:order val="2"/>
          <c:tx>
            <c:strRef>
              <c:f>Sheet1!$D$1</c:f>
              <c:strCache>
                <c:ptCount val="1"/>
                <c:pt idx="0">
                  <c:v>列2</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0%</c:formatCode>
                <c:ptCount val="4"/>
                <c:pt idx="0">
                  <c:v>0.85</c:v>
                </c:pt>
                <c:pt idx="1">
                  <c:v>0.9</c:v>
                </c:pt>
                <c:pt idx="2">
                  <c:v>0.95</c:v>
                </c:pt>
              </c:numCache>
            </c:numRef>
          </c:cat>
          <c:val>
            <c:numRef>
              <c:f>Sheet1!$D$2:$D$5</c:f>
              <c:numCache>
                <c:formatCode>General</c:formatCode>
                <c:ptCount val="4"/>
              </c:numCache>
            </c:numRef>
          </c:val>
          <c:smooth val="0"/>
          <c:extLst>
            <c:ext xmlns:c16="http://schemas.microsoft.com/office/drawing/2014/chart" uri="{C3380CC4-5D6E-409C-BE32-E72D297353CC}">
              <c16:uniqueId val="{00000002-FF56-4B89-BD6A-83F7575515EB}"/>
            </c:ext>
          </c:extLst>
        </c:ser>
        <c:dLbls>
          <c:dLblPos val="t"/>
          <c:showLegendKey val="0"/>
          <c:showVal val="1"/>
          <c:showCatName val="0"/>
          <c:showSerName val="0"/>
          <c:showPercent val="0"/>
          <c:showBubbleSize val="0"/>
        </c:dLbls>
        <c:smooth val="0"/>
        <c:axId val="880262160"/>
        <c:axId val="879944464"/>
      </c:lineChart>
      <c:catAx>
        <c:axId val="88026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方差保留率</a:t>
                </a:r>
              </a:p>
            </c:rich>
          </c:tx>
          <c:layout>
            <c:manualLayout>
              <c:xMode val="edge"/>
              <c:yMode val="edge"/>
              <c:x val="0.39975623736688082"/>
              <c:y val="0.8243105209397344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9944464"/>
        <c:crosses val="autoZero"/>
        <c:auto val="1"/>
        <c:lblAlgn val="ctr"/>
        <c:lblOffset val="100"/>
        <c:noMultiLvlLbl val="0"/>
      </c:catAx>
      <c:valAx>
        <c:axId val="879944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主成分的个数</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0262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LCTES04</b:Tag>
    <b:SourceType>ArticleInAPeriodical</b:SourceType>
    <b:Guid>{3C3FFAA7-8D64-40D4-A5B9-F40C3988BC05}</b:Guid>
    <b:LCID>en-US</b:LCID>
    <b:Author>
      <b:Author>
        <b:NameList>
          <b:Person>
            <b:Last>Willmann</b:Last>
            <b:First>P.</b:First>
          </b:Person>
          <b:Person>
            <b:Last>Brogioli</b:Last>
            <b:First>M.</b:First>
          </b:Person>
          <b:Person>
            <b:Last>Paj</b:Last>
            <b:First>V.</b:First>
            <b:Middle>S.</b:Middle>
          </b:Person>
        </b:NameList>
      </b:Author>
    </b:Author>
    <b:Title>Spinach: A libertybased simulator for programmable network interface architectures.</b:Title>
    <b:PeriodicalTitle>Proceeding of the ACM SIGPLAN/SIGBED 2004 Conference on Languages, Compilers, and Tools for Embedded Systems (LCTES’04).</b:PeriodicalTitle>
    <b:Year>2004</b:Year>
    <b:RefOrder>4</b:RefOrder>
  </b:Source>
  <b:Source>
    <b:Tag>WARFP06</b:Tag>
    <b:SourceType>ArticleInAPeriodical</b:SourceType>
    <b:Guid>{0048DEFB-A669-48B9-B891-2B865E12E459}</b:Guid>
    <b:LCID>en-US</b:LCID>
    <b:Author>
      <b:Author>
        <b:NameList>
          <b:Person>
            <b:Last>Watson</b:Last>
            <b:First>G.</b:First>
          </b:Person>
          <b:Person>
            <b:Last>Mckeown</b:Last>
            <b:First>N.</b:First>
          </b:Person>
          <b:Person>
            <b:Last>Casado</b:Last>
            <b:First>M.</b:First>
          </b:Person>
        </b:NameList>
      </b:Author>
    </b:Author>
    <b:Title>NetFPGA: A tool for network research and education.</b:Title>
    <b:PeriodicalTitle>Proceeding of Workshop on Architecture Research Using FPGA Platforms (WARFP)</b:PeriodicalTitle>
    <b:Year>2006</b:Year>
    <b:RefOrder>8</b:RefOrder>
  </b:Source>
  <b:Source>
    <b:Tag>ExpCS07</b:Tag>
    <b:SourceType>ArticleInAPeriodical</b:SourceType>
    <b:Guid>{B54DDFA6-1D76-43AD-BBF2-C744B908BF0F}</b:Guid>
    <b:LCID>en-US</b:LCID>
    <b:Author>
      <b:Author>
        <b:NameList>
          <b:Person>
            <b:Last>Shafer</b:Last>
            <b:First>J.</b:First>
          </b:Person>
          <b:Person>
            <b:Last>Rixner</b:Last>
            <b:First>S.</b:First>
          </b:Person>
        </b:NameList>
      </b:Author>
    </b:Author>
    <b:Title>RiceNIC: A reconfigurable network interface for experimental research and education.</b:Title>
    <b:PeriodicalTitle>Proceeding of the 2007 workshop on Experimental computer science (ExpCS’07).</b:PeriodicalTitle>
    <b:Year>2007</b:Year>
    <b:RefOrder>3</b:RefOrder>
  </b:Source>
  <b:Source>
    <b:Tag>Computer2002</b:Tag>
    <b:SourceType>ArticleInAPeriodical</b:SourceType>
    <b:Guid>{F9C983B4-E213-4EDA-B170-26E283668901}</b:Guid>
    <b:LCID>en-US</b:LCID>
    <b:Author>
      <b:Author>
        <b:NameList>
          <b:Person>
            <b:Last>Magnusson</b:Last>
            <b:First>P.</b:First>
            <b:Middle>S.</b:Middle>
          </b:Person>
          <b:Person>
            <b:Last>Christensson</b:Last>
            <b:First>M.</b:First>
          </b:Person>
          <b:Person>
            <b:Last>Eskilson</b:Last>
            <b:First>J.</b:First>
          </b:Person>
          <b:Person>
            <b:Last>Forsgren</b:Last>
            <b:First>D.</b:First>
          </b:Person>
          <b:Person>
            <b:Last>Hallberg</b:Last>
            <b:First>G.</b:First>
          </b:Person>
          <b:Person>
            <b:Last>Hogberg</b:Last>
            <b:First>J.</b:First>
          </b:Person>
          <b:Person>
            <b:Last>Larsson</b:Last>
            <b:First>F.</b:First>
          </b:Person>
          <b:Person>
            <b:Last>Moestedt</b:Last>
            <b:First>A.</b:First>
          </b:Person>
          <b:Person>
            <b:Last>Werner</b:Last>
            <b:First>B.</b:First>
          </b:Person>
        </b:NameList>
      </b:Author>
    </b:Author>
    <b:Title>Simics: A Full System Simulation Platform.</b:Title>
    <b:PeriodicalTitle>IEEE Computer</b:PeriodicalTitle>
    <b:Year>2002</b:Year>
    <b:Volume>35 2</b:Volume>
    <b:Pages>50-58</b:Pages>
    <b:RefOrder>6</b:RefOrder>
  </b:Source>
  <b:Source>
    <b:Tag>HPCA11</b:Tag>
    <b:SourceType>ArticleInAPeriodical</b:SourceType>
    <b:Guid>{EDE6BD35-90C7-4BEB-BE47-DA12C6D4AEE0}</b:Guid>
    <b:LCID>en-US</b:LCID>
    <b:Author>
      <b:Author>
        <b:NameList>
          <b:Person>
            <b:Last>Liao</b:Last>
            <b:First>G.</b:First>
          </b:Person>
          <b:Person>
            <b:Last>Zhu</b:Last>
            <b:First>X.</b:First>
          </b:Person>
          <b:Person>
            <b:Last>Bhuyan</b:Last>
            <b:First>L.</b:First>
            <b:Middle>N.</b:Middle>
          </b:Person>
        </b:NameList>
      </b:Author>
    </b:Author>
    <b:Title>A new server I/O architecture for high speed networks</b:Title>
    <b:PeriodicalTitle>Proceeding of the 17th IEEE International Symposium on High-Performance Computer Architecture (HPCA’11)</b:PeriodicalTitle>
    <b:Year>2011</b:Year>
    <b:RefOrder>2</b:RefOrder>
  </b:Source>
  <b:Source>
    <b:Tag>TACO12</b:Tag>
    <b:SourceType>ArticleInAPeriodical</b:SourceType>
    <b:Guid>{C97A18E8-F5A0-4300-A260-262E021B3ABA}</b:Guid>
    <b:LCID>en-US</b:LCID>
    <b:Author>
      <b:Author>
        <b:NameList>
          <b:Person>
            <b:Last>Dong</b:Last>
            <b:First>Y</b:First>
          </b:Person>
          <b:Person>
            <b:Last>Chen</b:Last>
            <b:First>Y</b:First>
          </b:Person>
          <b:Person>
            <b:Last>Pan</b:Last>
            <b:First>Z</b:First>
          </b:Person>
          <b:Person>
            <b:Last>Dai</b:Last>
            <b:First>J</b:First>
          </b:Person>
          <b:Person>
            <b:Last>Jiang</b:Last>
            <b:First>Y</b:First>
          </b:Person>
        </b:NameList>
      </b:Author>
    </b:Author>
    <b:Title>ReNIC: Architectural extension to SR-IOV I/O virtualization for efficient replication.</b:Title>
    <b:Year>2012</b:Year>
    <b:PeriodicalTitle>ACM Transactions on Architecture and Code Optimization.</b:PeriodicalTitle>
    <b:RefOrder>1</b:RefOrder>
  </b:Source>
  <b:Source>
    <b:Tag>netperf</b:Tag>
    <b:SourceType>InternetSite</b:SourceType>
    <b:Guid>{237ADFAA-F16C-43F2-B838-D4227B1F2CBF}</b:Guid>
    <b:LCID>en-US</b:LCID>
    <b:Title>Netperf Benchmark</b:Title>
    <b:URL>http://www.netperf.org/netperf/</b:URL>
    <b:RefOrder>9</b:RefOrder>
  </b:Source>
  <b:Source>
    <b:Tag>82599VF</b:Tag>
    <b:SourceType>InternetSite</b:SourceType>
    <b:Guid>{4462E9A0-C1B1-4CA9-B532-DA15585F4EF2}</b:Guid>
    <b:LCID>en-US</b:LCID>
    <b:Title>Intel(R) 82599 VF driver</b:Title>
    <b:URL>http://sourceforge.net/projects/e1000/files/ixgbevf-stable/</b:URL>
    <b:RefOrder>11</b:RefOrder>
  </b:Source>
  <b:Source>
    <b:Tag>82599</b:Tag>
    <b:SourceType>InternetSite</b:SourceType>
    <b:Guid>{80BB67D6-7606-474B-9854-859CE4DC78D3}</b:Guid>
    <b:LCID>en-US</b:LCID>
    <b:Title>Intel(R) 82599 10 Gigabit Ethernet Controller</b:Title>
    <b:URL>http://ark.intel.com/products/41282/Intel-82599ES-10-Gigabit-Ethernet-Controller</b:URL>
    <b:RefOrder>12</b:RefOrder>
  </b:Source>
  <b:Source>
    <b:Tag>Xen</b:Tag>
    <b:SourceType>InternetSite</b:SourceType>
    <b:Guid>{01D28B7E-5FE6-4315-A459-7B2116C255F4}</b:Guid>
    <b:Title>Xen Hypervisor</b:Title>
    <b:URL>www.xen.org</b:URL>
    <b:RefOrder>7</b:RefOrder>
  </b:Source>
  <b:Source>
    <b:Tag>10GEMAC</b:Tag>
    <b:SourceType>InternetSite</b:SourceType>
    <b:Guid>{95AF87DA-DAE8-48FD-B4A4-AA3DC998DA5A}</b:Guid>
    <b:LCID>en-US</b:LCID>
    <b:Title>Ethernet 10GE MAC</b:Title>
    <b:InternetSiteTitle>OpenCores</b:InternetSiteTitle>
    <b:URL>http://opencores.org/download,xge_mac</b:URL>
    <b:RefOrder>10</b:RefOrder>
  </b:Source>
  <b:Source>
    <b:Tag>ALS01</b:Tag>
    <b:SourceType>ArticleInAPeriodical</b:SourceType>
    <b:Guid>{C03B1E10-2FEF-4DD6-9569-EAD8FCEE03DD}</b:Guid>
    <b:LCID>en-US</b:LCID>
    <b:Author>
      <b:Author>
        <b:NameList>
          <b:Person>
            <b:Last>Salim</b:Last>
            <b:First>Jamal</b:First>
            <b:Middle>H.</b:Middle>
          </b:Person>
          <b:Person>
            <b:Last>Olsson</b:Last>
            <b:First>Robert</b:First>
          </b:Person>
          <b:Person>
            <b:Last>Kuznetsov</b:Last>
            <b:First>Alexey</b:First>
          </b:Person>
        </b:NameList>
      </b:Author>
    </b:Author>
    <b:Title>Beyond Softnet</b:Title>
    <b:Year>2001</b:Year>
    <b:PeriodicalTitle>5th Annual Linux Showcase &amp; Conference (ALS '01)</b:PeriodicalTitle>
    <b:RefOrder>5</b:RefOrder>
  </b:Source>
</b:Sources>
</file>

<file path=customXml/itemProps1.xml><?xml version="1.0" encoding="utf-8"?>
<ds:datastoreItem xmlns:ds="http://schemas.openxmlformats.org/officeDocument/2006/customXml" ds:itemID="{7B479DA7-0DE5-4743-85CD-9D25D5DDD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4122</TotalTime>
  <Pages>51</Pages>
  <Words>7255</Words>
  <Characters>41354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Mao</dc:creator>
  <cp:keywords/>
  <dc:description/>
  <cp:lastModifiedBy>Mirror Nettle</cp:lastModifiedBy>
  <cp:revision>3580</cp:revision>
  <cp:lastPrinted>2012-05-24T07:56:00Z</cp:lastPrinted>
  <dcterms:created xsi:type="dcterms:W3CDTF">2012-05-24T04:53:00Z</dcterms:created>
  <dcterms:modified xsi:type="dcterms:W3CDTF">2016-06-02T16:34:00Z</dcterms:modified>
</cp:coreProperties>
</file>