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</w:t>
      </w:r>
    </w:p>
    <w:p>
      <w:pPr>
        <w:pStyle w:val="Compact"/>
      </w:pPr>
      <w:r>
        <w:t xml:space="preserve">                    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考试时间: 120分钟</w:t>
      </w:r>
      <w:r>
        <w:t xml:space="preserve"> </w:t>
      </w:r>
      <w:r>
        <w:t xml:space="preserve">试卷满分: 100分</w:t>
      </w:r>
    </w:p>
    <w:p>
      <w:pPr>
        <w:pStyle w:val="Compact"/>
      </w:pPr>
      <w:r>
        <w:t xml:space="preserve">一、单选题：每题1分</w:t>
      </w:r>
    </w:p>
    <w:p>
      <w:pPr>
        <w:pStyle w:val="Compact"/>
      </w:pPr>
      <w:r>
        <w:t xml:space="preserve">1.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t xml:space="preserve">2.</w:t>
      </w:r>
    </w:p>
    <w:p>
      <w:pPr>
        <w:pStyle w:val="BodyText"/>
      </w:pPr>
      <w:r>
        <w:t xml:space="preserve">test2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t xml:space="preserve">3.</w:t>
      </w:r>
    </w:p>
    <w:p>
      <w:pPr>
        <w:pStyle w:val="BodyText"/>
      </w:pPr>
      <w:r>
        <w:t xml:space="preserve">test2333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A．a</w:t>
      </w:r>
    </w:p>
    <w:p>
      <w:pPr>
        <w:pStyle w:val="Compact"/>
      </w:pPr>
      <w:r>
        <w:t xml:space="preserve">B．b</w:t>
      </w:r>
    </w:p>
    <w:p>
      <w:pPr>
        <w:pStyle w:val="Compact"/>
      </w:pPr>
      <w:r>
        <w:t xml:space="preserve">C．b</w:t>
      </w:r>
    </w:p>
    <w:p>
      <w:pPr>
        <w:pStyle w:val="Compact"/>
      </w:pPr>
      <w:r>
        <w:t xml:space="preserve">D．b</w:t>
      </w:r>
    </w:p>
    <w:p>
      <w:pPr>
        <w:pStyle w:val="Compact"/>
      </w:pP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24a1d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2018-02-01T05:39:25Z</dcterms:created>
  <dcterms:modified xsi:type="dcterms:W3CDTF">2018-02-01T05:39:25Z</dcterms:modified>
</cp:coreProperties>
</file>