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BC73" w14:textId="14C28521" w:rsidR="000A4A91" w:rsidRPr="005C26FE" w:rsidRDefault="004C3FFB" w:rsidP="000A4A9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4A91" w:rsidRPr="005C26FE" w14:paraId="5FB3B2CA" w14:textId="77777777" w:rsidTr="00E61FA4">
        <w:tc>
          <w:tcPr>
            <w:tcW w:w="1803" w:type="dxa"/>
          </w:tcPr>
          <w:p w14:paraId="59667386" w14:textId="77777777" w:rsidR="000A4A91" w:rsidRPr="004C3FFB" w:rsidRDefault="000A4A91" w:rsidP="00E61FA4">
            <w:pPr>
              <w:spacing w:after="160" w:line="259" w:lineRule="auto"/>
              <w:rPr>
                <w:b/>
                <w:bCs/>
              </w:rPr>
            </w:pPr>
            <w:r w:rsidRPr="004C3FFB">
              <w:rPr>
                <w:b/>
                <w:bCs/>
              </w:rPr>
              <w:t>Test ID</w:t>
            </w:r>
          </w:p>
        </w:tc>
        <w:tc>
          <w:tcPr>
            <w:tcW w:w="1803" w:type="dxa"/>
          </w:tcPr>
          <w:p w14:paraId="4A6ABD29" w14:textId="77777777" w:rsidR="000A4A91" w:rsidRPr="004C3FFB" w:rsidRDefault="000A4A91" w:rsidP="00E61FA4">
            <w:pPr>
              <w:spacing w:after="160" w:line="259" w:lineRule="auto"/>
              <w:rPr>
                <w:b/>
                <w:bCs/>
              </w:rPr>
            </w:pPr>
            <w:r w:rsidRPr="004C3FFB">
              <w:rPr>
                <w:b/>
                <w:bCs/>
              </w:rPr>
              <w:t>Penerangan</w:t>
            </w:r>
          </w:p>
        </w:tc>
        <w:tc>
          <w:tcPr>
            <w:tcW w:w="1803" w:type="dxa"/>
          </w:tcPr>
          <w:p w14:paraId="7BE7B3CB" w14:textId="77777777" w:rsidR="000A4A91" w:rsidRPr="004C3FFB" w:rsidRDefault="000A4A91" w:rsidP="00E61FA4">
            <w:pPr>
              <w:spacing w:after="160" w:line="259" w:lineRule="auto"/>
              <w:rPr>
                <w:b/>
                <w:bCs/>
              </w:rPr>
            </w:pPr>
            <w:r w:rsidRPr="004C3FFB">
              <w:rPr>
                <w:b/>
                <w:bCs/>
              </w:rPr>
              <w:t>Keputusan Jangkaan</w:t>
            </w:r>
          </w:p>
        </w:tc>
        <w:tc>
          <w:tcPr>
            <w:tcW w:w="1803" w:type="dxa"/>
          </w:tcPr>
          <w:p w14:paraId="02E97427" w14:textId="77777777" w:rsidR="000A4A91" w:rsidRPr="004C3FFB" w:rsidRDefault="000A4A91" w:rsidP="00E61FA4">
            <w:pPr>
              <w:spacing w:after="160" w:line="259" w:lineRule="auto"/>
              <w:rPr>
                <w:b/>
                <w:bCs/>
              </w:rPr>
            </w:pPr>
            <w:r w:rsidRPr="004C3FFB">
              <w:rPr>
                <w:b/>
                <w:bCs/>
              </w:rPr>
              <w:t>Keputusan Sebenar</w:t>
            </w:r>
          </w:p>
        </w:tc>
        <w:tc>
          <w:tcPr>
            <w:tcW w:w="1804" w:type="dxa"/>
          </w:tcPr>
          <w:p w14:paraId="5119A3F4" w14:textId="77777777" w:rsidR="000A4A91" w:rsidRPr="004C3FFB" w:rsidRDefault="000A4A91" w:rsidP="00E61FA4">
            <w:pPr>
              <w:spacing w:after="160" w:line="259" w:lineRule="auto"/>
              <w:rPr>
                <w:b/>
                <w:bCs/>
              </w:rPr>
            </w:pPr>
            <w:r w:rsidRPr="004C3FFB">
              <w:rPr>
                <w:b/>
                <w:bCs/>
              </w:rPr>
              <w:t>Status</w:t>
            </w:r>
          </w:p>
        </w:tc>
      </w:tr>
      <w:tr w:rsidR="000A4A91" w:rsidRPr="005C26FE" w14:paraId="1F613126" w14:textId="77777777" w:rsidTr="00E61FA4">
        <w:tc>
          <w:tcPr>
            <w:tcW w:w="1803" w:type="dxa"/>
          </w:tcPr>
          <w:p w14:paraId="0BDED67D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b/>
                <w:bCs/>
              </w:rPr>
            </w:pPr>
            <w:r w:rsidRPr="000A4A91">
              <w:rPr>
                <w:b/>
                <w:bCs/>
              </w:rPr>
              <w:t>01</w:t>
            </w:r>
          </w:p>
        </w:tc>
        <w:tc>
          <w:tcPr>
            <w:tcW w:w="1803" w:type="dxa"/>
          </w:tcPr>
          <w:p w14:paraId="7ED72A7C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Usability</w:t>
            </w:r>
          </w:p>
        </w:tc>
        <w:tc>
          <w:tcPr>
            <w:tcW w:w="1803" w:type="dxa"/>
          </w:tcPr>
          <w:p w14:paraId="1F85D647" w14:textId="7B738C90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Log in berjaya</w:t>
            </w:r>
          </w:p>
        </w:tc>
        <w:tc>
          <w:tcPr>
            <w:tcW w:w="1803" w:type="dxa"/>
          </w:tcPr>
          <w:p w14:paraId="6C7A25C0" w14:textId="294D523C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Log in dapat di guna oleh pengguna</w:t>
            </w:r>
          </w:p>
        </w:tc>
        <w:tc>
          <w:tcPr>
            <w:tcW w:w="1804" w:type="dxa"/>
          </w:tcPr>
          <w:p w14:paraId="25072D4A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b/>
                <w:bCs/>
              </w:rPr>
            </w:pPr>
            <w:r w:rsidRPr="000A4A91">
              <w:rPr>
                <w:b/>
                <w:bCs/>
              </w:rPr>
              <w:t>Berjaya</w:t>
            </w:r>
          </w:p>
        </w:tc>
      </w:tr>
      <w:tr w:rsidR="000A4A91" w:rsidRPr="005C26FE" w14:paraId="520CA8DA" w14:textId="77777777" w:rsidTr="00E61FA4">
        <w:tc>
          <w:tcPr>
            <w:tcW w:w="1803" w:type="dxa"/>
          </w:tcPr>
          <w:p w14:paraId="6EA73A4C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b/>
                <w:bCs/>
              </w:rPr>
            </w:pPr>
            <w:r w:rsidRPr="000A4A91">
              <w:rPr>
                <w:b/>
                <w:bCs/>
              </w:rPr>
              <w:t>02</w:t>
            </w:r>
          </w:p>
        </w:tc>
        <w:tc>
          <w:tcPr>
            <w:tcW w:w="1803" w:type="dxa"/>
          </w:tcPr>
          <w:p w14:paraId="207457FE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Security Test</w:t>
            </w:r>
          </w:p>
        </w:tc>
        <w:tc>
          <w:tcPr>
            <w:tcW w:w="1803" w:type="dxa"/>
          </w:tcPr>
          <w:p w14:paraId="2A6071C8" w14:textId="3B1F17D6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Kata laluan dapat diisi oleh pengguna</w:t>
            </w:r>
          </w:p>
        </w:tc>
        <w:tc>
          <w:tcPr>
            <w:tcW w:w="1803" w:type="dxa"/>
          </w:tcPr>
          <w:p w14:paraId="50F9DC93" w14:textId="02770FDE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Kata laluan dapat disi dengan privasy</w:t>
            </w:r>
          </w:p>
        </w:tc>
        <w:tc>
          <w:tcPr>
            <w:tcW w:w="1804" w:type="dxa"/>
          </w:tcPr>
          <w:p w14:paraId="1C8FC1DB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b/>
                <w:bCs/>
              </w:rPr>
            </w:pPr>
            <w:r w:rsidRPr="000A4A91">
              <w:rPr>
                <w:b/>
                <w:bCs/>
              </w:rPr>
              <w:t>Berjaya</w:t>
            </w:r>
          </w:p>
        </w:tc>
      </w:tr>
      <w:tr w:rsidR="000A4A91" w:rsidRPr="005C26FE" w14:paraId="0DC938ED" w14:textId="77777777" w:rsidTr="00E61FA4">
        <w:tc>
          <w:tcPr>
            <w:tcW w:w="1803" w:type="dxa"/>
          </w:tcPr>
          <w:p w14:paraId="4AB6992C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b/>
                <w:bCs/>
              </w:rPr>
            </w:pPr>
            <w:r w:rsidRPr="000A4A91">
              <w:rPr>
                <w:b/>
                <w:bCs/>
              </w:rPr>
              <w:t>03</w:t>
            </w:r>
          </w:p>
        </w:tc>
        <w:tc>
          <w:tcPr>
            <w:tcW w:w="1803" w:type="dxa"/>
          </w:tcPr>
          <w:p w14:paraId="5A1F0EFD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Functionality Test</w:t>
            </w:r>
          </w:p>
        </w:tc>
        <w:tc>
          <w:tcPr>
            <w:tcW w:w="1803" w:type="dxa"/>
          </w:tcPr>
          <w:p w14:paraId="748EF03A" w14:textId="4CA1257F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Butang submit dapat berfungsi dengan baik</w:t>
            </w:r>
          </w:p>
        </w:tc>
        <w:tc>
          <w:tcPr>
            <w:tcW w:w="1803" w:type="dxa"/>
          </w:tcPr>
          <w:p w14:paraId="2AA2C5A0" w14:textId="26F8BB83" w:rsidR="000A4A91" w:rsidRPr="000A4A91" w:rsidRDefault="000A4A91" w:rsidP="00E61FA4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0A4A91">
              <w:rPr>
                <w:sz w:val="24"/>
                <w:szCs w:val="24"/>
              </w:rPr>
              <w:t>Butang submit Berjaya dihantar oleh pengguna</w:t>
            </w:r>
          </w:p>
        </w:tc>
        <w:tc>
          <w:tcPr>
            <w:tcW w:w="1804" w:type="dxa"/>
          </w:tcPr>
          <w:p w14:paraId="41845BF9" w14:textId="77777777" w:rsidR="000A4A91" w:rsidRPr="000A4A91" w:rsidRDefault="000A4A91" w:rsidP="00E61FA4">
            <w:pPr>
              <w:spacing w:after="160" w:line="259" w:lineRule="auto"/>
              <w:jc w:val="center"/>
              <w:rPr>
                <w:b/>
                <w:bCs/>
              </w:rPr>
            </w:pPr>
            <w:r w:rsidRPr="000A4A91">
              <w:rPr>
                <w:b/>
                <w:bCs/>
              </w:rPr>
              <w:t>Berjaya</w:t>
            </w:r>
          </w:p>
        </w:tc>
      </w:tr>
    </w:tbl>
    <w:p w14:paraId="7B998AED" w14:textId="77777777" w:rsidR="000A4A91" w:rsidRPr="005C26FE" w:rsidRDefault="000A4A91" w:rsidP="000A4A91">
      <w:pPr>
        <w:rPr>
          <w:lang w:val="en-US"/>
        </w:rPr>
      </w:pPr>
    </w:p>
    <w:p w14:paraId="5E7DFA12" w14:textId="77777777" w:rsidR="00510329" w:rsidRDefault="00510329"/>
    <w:sectPr w:rsidR="0051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91"/>
    <w:rsid w:val="000A4A91"/>
    <w:rsid w:val="004C3FFB"/>
    <w:rsid w:val="00510329"/>
    <w:rsid w:val="005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9DEF"/>
  <w15:chartTrackingRefBased/>
  <w15:docId w15:val="{542854B4-FE8D-4DBA-BFE6-A359CD28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2022-08-15T07:30:00Z</dcterms:created>
  <dcterms:modified xsi:type="dcterms:W3CDTF">2022-08-15T07:39:00Z</dcterms:modified>
</cp:coreProperties>
</file>