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C2340" w:val="clear"/>
        <w:spacing w:after="240" w:before="1440"/>
        <w:jc w:val="center"/>
      </w:pPr>
      <w:r>
        <w:rPr>
          <w:rFonts w:ascii="Arial" w:cs="Arial" w:eastAsia="Arial" w:hAnsi="Arial"/>
          <w:b/>
          <w:bCs/>
          <w:color w:val="00FFCC"/>
          <w:sz w:val="72"/>
          <w:szCs w:val="72"/>
        </w:rPr>
        <w:t xml:space="preserve">SEA3BATTLE</w:t>
      </w:r>
    </w:p>
    <w:p>
      <w:pPr>
        <w:shd w:fill="0C2340" w:val="clear"/>
        <w:spacing w:after="120"/>
        <w:jc w:val="center"/>
      </w:pPr>
      <w:r>
        <w:rPr>
          <w:rFonts w:ascii="Arial" w:cs="Arial" w:eastAsia="Arial" w:hAnsi="Arial"/>
          <w:color w:val="FFFFFF"/>
          <w:sz w:val="28"/>
          <w:szCs w:val="28"/>
        </w:rPr>
        <w:t xml:space="preserve">Полная техническая спецификация проекта</w:t>
      </w:r>
    </w:p>
    <w:p>
      <w:pPr>
        <w:shd w:fill="0C2340" w:val="clear"/>
        <w:spacing w:after="120"/>
        <w:jc w:val="center"/>
      </w:pPr>
      <w:r>
        <w:rPr>
          <w:rFonts w:ascii="Arial" w:cs="Arial" w:eastAsia="Arial" w:hAnsi="Arial"/>
          <w:color w:val="9FE1CB"/>
          <w:sz w:val="24"/>
          <w:szCs w:val="24"/>
        </w:rPr>
        <w:t xml:space="preserve">Web3 PvP Морской Бой на Abstract Chain</w:t>
      </w:r>
    </w:p>
    <w:p>
      <w:pPr>
        <w:shd w:fill="0C2340" w:val="clear"/>
        <w:spacing w:after="144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Апрель 2026 · v1.0 · Для внутреннего использования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1. Обзор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Sea3Battle — браузерная Web3 игра жанра морской бой (Battleship) с PvP ставками на нативный ETH и PvE режимом фарма активности. Игра задеплоена на Abstract Chain (zkSync-based L2), использует Abstract Global Wallet для бесшовного UX без традиционных барьеров входа в крипту.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Sea3Battle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Жанр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PvP Skill-Based Wagering + PvE Activity Farming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Блокчейн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Chain (zkSync Era L2, EVM-совместимый)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Крипто-геймеры, Abstract XP фармеры, аирдроп-хантеры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Бизнес-модель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комиссия PvP + PvE плата + Developer Reward от Abstract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Pre-development · MVP цель: 8 недель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Цель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грант Abstract Gaming Fund + органический рост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2. Игровая концепция</w:t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2.1 PvP режим — основной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Два игрока делают равные ставки ETH в смарт-контракт. Играют в классический морской бой 10×10 клеток. Победитель автоматически получает 95% пула — без участия команды. 5% — комиссия платформы.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vs 1, синхронный, realtime через WebSocket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Сетка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× 10 клеток (классика)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Корабли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кораблей: 1×5, 1×4, 1×3, 1×3, 1×2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Таймер на ход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секунд · при истечении ход пропускается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AFK защита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пропуска подряд = поражение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Ставки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 / 0.01 / 0.05 ETH на выбор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Комиссия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 с каждого матча · автоматически через контракт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за победу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+200 Abstract XP · за поражение +50 XP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 минут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2.2 PvE режим — фарм активности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Одиночный режим против бота. Игрок платит микро-ставку за матч и получает внутриигровой XP + уровень. Каждый матч = on-chain транзакция = Abstract XP для игрока автоматически.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Противник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Бот (3 уровня сложности)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матча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0.0001–0.001 ETH (~$0.25–$2.50)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Доход платформы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от ставки (нет второго игрока)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Лимит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матчей в день на кошелёк (антибот защита)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Cooldown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минут между матчами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сложность Easy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 XP за победу · бот случайные ходы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сложность Normal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+75 XP · бот базовая стратегия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сложность Hard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+100 XP · бот паттерн-охота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bonus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 XP за первый матч дня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streak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+500 XP за 7 дней подряд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2.3 Система уровней игрока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0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0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нужно</w:t>
            </w:r>
          </w:p>
        </w:tc>
        <w:tc>
          <w:tcPr>
            <w:tcW w:type="dxa" w:w="41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Разблокировка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Матрос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XP</w:t>
            </w:r>
          </w:p>
        </w:tc>
        <w:tc>
          <w:tcPr>
            <w:tcW w:type="dxa" w:w="41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PvE Easy</w:t>
            </w:r>
          </w:p>
        </w:tc>
      </w:tr>
      <w:tr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Боцман</w:t>
            </w:r>
          </w:p>
        </w:tc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XP</w:t>
            </w:r>
          </w:p>
        </w:tc>
        <w:tc>
          <w:tcPr>
            <w:tcW w:type="dxa" w:w="41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PvP режим + значок профиля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Капитан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 XP</w:t>
            </w:r>
          </w:p>
        </w:tc>
        <w:tc>
          <w:tcPr>
            <w:tcW w:type="dxa" w:w="41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Цвет ника + рамка сетки</w:t>
            </w:r>
          </w:p>
        </w:tc>
      </w:tr>
      <w:tr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Адмирал</w:t>
            </w:r>
          </w:p>
        </w:tc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 XP</w:t>
            </w:r>
          </w:p>
        </w:tc>
        <w:tc>
          <w:tcPr>
            <w:tcW w:type="dxa" w:w="41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Эксклюзивный скин кораблей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Легенда флота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100 000 XP</w:t>
            </w:r>
          </w:p>
        </w:tc>
        <w:tc>
          <w:tcPr>
            <w:tcW w:type="dxa" w:w="41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NFT Whitelist + вечный статус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3. Техническая архитектура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Гибридная архитектура: игровая логика off-chain (сервер) + финансовая верификация on-chain (смарт-контракт). Деньги игроков никогда не касаются нашего сервера — они идут напрямую в смарт-контракт.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3.1 Три слоя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4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0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33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Отвечает за</w:t>
            </w:r>
          </w:p>
        </w:tc>
      </w:tr>
      <w:tr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(free)</w:t>
            </w:r>
          </w:p>
        </w:tc>
        <w:tc>
          <w:tcPr>
            <w:tcW w:type="dxa" w:w="3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UI, кошелёк, игровая сетка</w:t>
            </w:r>
          </w:p>
        </w:tc>
      </w:tr>
      <w:tr>
        <w:tc>
          <w:tcPr>
            <w:tcW w:type="dxa" w:w="16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 + socket.io</w:t>
            </w:r>
          </w:p>
        </w:tc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(~$0-5/мес)</w:t>
            </w:r>
          </w:p>
        </w:tc>
        <w:tc>
          <w:tcPr>
            <w:tcW w:type="dxa" w:w="33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Игровая логика, matchmaking, подпись результата</w:t>
            </w:r>
          </w:p>
        </w:tc>
      </w:tr>
      <w:tr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Solidity 0.8.24 + Abstract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Mainnet</w:t>
            </w:r>
          </w:p>
        </w:tc>
        <w:tc>
          <w:tcPr>
            <w:tcW w:type="dxa" w:w="3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Ставки, выплаты, XP записи, история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3.2 Поток данных PvP матча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Игрок А создаёт лобби → вызывает createLobby() → ETH уходит в контракт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Игрок Б вызывает joinLobby() → равная ставка блокируется в контракте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Сервер получает событие LobbyReady → создаёт игровую сессию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Игроки расставляют корабли → хэши позиций отправляются на сервер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Ходы идут через WebSocket → сервер валидирует каждый ход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Конец игры → сервер подписывает {winner, matchId} приватным ключом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Победитель вызывает claimWin(sig) → контракт верифицирует подпись → выплачивает 95%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5% комиссия остаётся в контракте → owner может вывести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3.3 Защита от читерства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Позиции кораблей хранятся только на сервере — браузер получает лишь hit/miss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Commit-reveal для позиций: хэш отправляется в начале, раскрывается в конце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Сервер единственный кто знает полное состояние обеих сеток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Таймер и AFK-детект на сервере — клиент не может замедлить время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4. Технологический стек</w:t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4.1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2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1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18.x</w:t>
            </w:r>
          </w:p>
        </w:tc>
        <w:tc>
          <w:tcPr>
            <w:tcW w:type="dxa" w:w="61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фреймворк, компонентная архитектура</w:t>
            </w:r>
          </w:p>
        </w:tc>
      </w:tr>
      <w:tr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61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Сборщик, dev-сервер, горячая перезагрузка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61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Стилизация без написания CSS вручную</w:t>
            </w:r>
          </w:p>
        </w:tc>
      </w:tr>
      <w:tr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61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соединение с игровым сервером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viem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61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взаимодействие, чтение событий контракта</w:t>
            </w:r>
          </w:p>
        </w:tc>
      </w:tr>
      <w:tr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@abstract-foundation/agw-react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61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Global Wallet подключение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wagmi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61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хуки для Web3 состояния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4.2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2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1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LTS</w:t>
            </w:r>
          </w:p>
        </w:tc>
        <w:tc>
          <w:tcPr>
            <w:tcW w:type="dxa" w:w="61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Серверная платформа</w:t>
            </w:r>
          </w:p>
        </w:tc>
      </w:tr>
      <w:tr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61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сервер, REST endpoints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61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WebSocket, realtime ходы между игроками</w:t>
            </w:r>
          </w:p>
        </w:tc>
      </w:tr>
      <w:tr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ethers.js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61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Подпись результата приватным ключом сервера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61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Безопасное хранение приватного ключа в env</w:t>
            </w:r>
          </w:p>
        </w:tc>
      </w:tr>
      <w:tr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61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для запросов с фронтенда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4.3 Smart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2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1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Solidity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0.8.24</w:t>
            </w:r>
          </w:p>
        </w:tc>
        <w:tc>
          <w:tcPr>
            <w:tcW w:type="dxa" w:w="61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 смарт-контрактов</w:t>
            </w:r>
          </w:p>
        </w:tc>
      </w:tr>
      <w:tr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Foundry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61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Компиляция, тесты (forge test), деплой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OpenZeppelin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61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ReentrancyGuard, Ownable, ECDSA — безопасные базовые контракты</w:t>
            </w:r>
          </w:p>
        </w:tc>
      </w:tr>
      <w:tr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zkSync SDK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61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Paymaster, Account Abstraction фичи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4.4 Инфраструктура и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16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53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кода, версионирование</w:t>
            </w:r>
          </w:p>
        </w:tc>
      </w:tr>
      <w:tr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Codespaces</w:t>
            </w:r>
          </w:p>
        </w:tc>
        <w:tc>
          <w:tcPr>
            <w:tcW w:type="dxa" w:w="16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(60ч/мес)</w:t>
            </w:r>
          </w:p>
        </w:tc>
        <w:tc>
          <w:tcPr>
            <w:tcW w:type="dxa" w:w="53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Облачная среда разработки — VS Code в браузере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 фронтенда, автодеплой из GitHub</w:t>
            </w:r>
          </w:p>
        </w:tc>
      </w:tr>
      <w:tr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16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$0–5/мес</w:t>
            </w:r>
          </w:p>
        </w:tc>
        <w:tc>
          <w:tcPr>
            <w:tcW w:type="dxa" w:w="53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 Node.js сервера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Testnet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Тестовая сеть — бесплатные ETH через faucet</w:t>
            </w:r>
          </w:p>
        </w:tc>
      </w:tr>
      <w:tr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Mainnet</w:t>
            </w:r>
          </w:p>
        </w:tc>
        <w:tc>
          <w:tcPr>
            <w:tcW w:type="dxa" w:w="16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~$5–20 разово</w:t>
            </w:r>
          </w:p>
        </w:tc>
        <w:tc>
          <w:tcPr>
            <w:tcW w:type="dxa" w:w="53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Деплой контрактов (gas)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MetaMask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5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Кошелёк для тестирования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5. Смарт-контракты</w:t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5.1 BattleshipLobby.sol — главный контракт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2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7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createLobby()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payable</w:t>
            </w:r>
          </w:p>
        </w:tc>
        <w:tc>
          <w:tcPr>
            <w:tcW w:type="dxa" w:w="57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Создаёт матч, блокирует ставку игрока А</w:t>
            </w:r>
          </w:p>
        </w:tc>
      </w:tr>
      <w:tr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joinLobby(matchId)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payable</w:t>
            </w:r>
          </w:p>
        </w:tc>
        <w:tc>
          <w:tcPr>
            <w:tcW w:type="dxa" w:w="57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Присоединяет игрока Б, блокирует равную ставку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claimWin(matchId, sig)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57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Верифицирует подпись сервера, выплачивает 95% победителю</w:t>
            </w:r>
          </w:p>
        </w:tc>
      </w:tr>
      <w:tr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claimTimeout(matchId)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57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10 минут нет активности — возвращает ставки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withdrawFees()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onlyOwner</w:t>
            </w:r>
          </w:p>
        </w:tc>
        <w:tc>
          <w:tcPr>
            <w:tcW w:type="dxa" w:w="57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Вывод накопленных комиссий 5%</w:t>
            </w:r>
          </w:p>
        </w:tc>
      </w:tr>
      <w:tr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setMaxStake(amount)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onlyOwner</w:t>
            </w:r>
          </w:p>
        </w:tc>
        <w:tc>
          <w:tcPr>
            <w:tcW w:type="dxa" w:w="57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Установка лимита ставки (безопасность)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F59E0B" w:sz="12"/>
        </w:pBdr>
        <w:shd w:fill="FFFBF0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854F0B"/>
          <w:sz w:val="22"/>
          <w:szCs w:val="22"/>
        </w:rPr>
        <w:t xml:space="preserve">Безопасность: ReentrancyGuard на все функции вывода. maxStake = 0.01 ETH до аудита. Подпись верифицируется через ECDSA.recover() — только наш serverSigner может создать валидную подпись.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5.2 BotMatch.sol — PvE контракт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5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playBot(difficulty)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payable · принимает микро-ставку, записывает матч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recordResult(matchId, won, sig)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Записывает результат PvE матча, начисляет XP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getPlayerXP(address)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· возвращает текущий XP и уровень игрока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getDailyMatches(address)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· проверяет дневной лимит матчей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5.3 Переменные состояния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struct Lobby {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address playerA;    // адрес первого игрока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address playerB;    // адрес второго игрока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uint256 stake;      // ставка в wei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uint256 createdAt;  // timestamp создания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 LobbyStatus status; // waiting | active | done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}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/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mapping(bytes32 =&gt; Lobby) public lobbies;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mapping(address =&gt; uint256) public playerXP;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address public serverSigner; // наш приватный ключ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uint256 public maxStake = 0.01 ether; // лимит до аудита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6. Интеграция с Abstract Ecosystem</w:t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6.1 Abstract XP — автоматический бенефит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Abstract Chain автоматически начисляет XP своим пользователям за каждую on-chain транзакцию в dApps экосистемы. Sea3Battle — это dApp на Abstract. Каждый матч (PvE и PvP) генерирует транзакцию → игрок получает Abstract XP без дополнительной интеграции с нашей стороны.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65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игроков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XP за каждый матч → аллокация будущего токена Abstract при TGE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Обновление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понедельник Abstract пересчитывает XP за прошлую неделю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Бейджи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Flash, Weekly, Secret badges за активность в Sea3Battle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нас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3-уровневый Developer Reward — ежемесячно от Abstract за активность dApp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Panoramic Governance</w:t>
            </w:r>
          </w:p>
        </w:tc>
        <w:tc>
          <w:tcPr>
            <w:tcW w:type="dxa" w:w="6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Часть комиссий сети Abstract распределяется активным builders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Нарратив</w:t>
            </w:r>
          </w:p>
        </w:tc>
        <w:tc>
          <w:tcPr>
            <w:tcW w:type="dxa" w:w="6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«Играй в морской бой — фарми Abstract токен» — вирусный нарратив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6.2 Abstract Global Wallet (AGW)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Нативный кошелёк Abstract — mobile-first, passkey-based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Пользователи не обязаны знать что такое seed phrase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Gasless транзакции через Paymaster — игрок не платит за газ явно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Встроен в Abstract экосистему — не нужно устанавливать MetaMask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Killer feature для онбординга новых пользователей в крипту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6.3 Грантовая стратегия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Программа</w:t>
            </w:r>
          </w:p>
        </w:tc>
        <w:tc>
          <w:tcPr>
            <w:tcW w:type="dxa" w:w="39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4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Gaming Fund</w:t>
            </w:r>
          </w:p>
        </w:tc>
        <w:tc>
          <w:tcPr>
            <w:tcW w:type="dxa" w:w="39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Гранты для игр на Abstract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$5k–50k разово</w:t>
            </w:r>
          </w:p>
        </w:tc>
      </w:tr>
      <w:tr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Developer Rewards</w:t>
            </w:r>
          </w:p>
        </w:tc>
        <w:tc>
          <w:tcPr>
            <w:tcW w:type="dxa" w:w="39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Ежемесячные выплаты за активность dApp</w:t>
            </w:r>
          </w:p>
        </w:tc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Пассивный доход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Ecosystem Grants</w:t>
            </w:r>
          </w:p>
        </w:tc>
        <w:tc>
          <w:tcPr>
            <w:tcW w:type="dxa" w:w="39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Общие гранты для builders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Альтернатива если нет Gaming Fund</w:t>
            </w:r>
          </w:p>
        </w:tc>
      </w:tr>
      <w:tr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Hackathon</w:t>
            </w:r>
          </w:p>
        </w:tc>
        <w:tc>
          <w:tcPr>
            <w:tcW w:type="dxa" w:w="39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+ партнёрские хакатоны</w:t>
            </w:r>
          </w:p>
        </w:tc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Быстрый путь к деньгам и PR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7. Экономическая модель</w:t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7.1 Источники дохода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4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18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  <w:tc>
          <w:tcPr>
            <w:tcW w:type="dxa" w:w="24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Потенциал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PvP комиссия 5%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 через контракт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первого матча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$15–8000/мес</w:t>
            </w:r>
          </w:p>
        </w:tc>
      </w:tr>
      <w:tr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PvE ставки</w:t>
            </w:r>
          </w:p>
        </w:tc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от микро-ставки</w:t>
            </w:r>
          </w:p>
        </w:tc>
        <w:tc>
          <w:tcPr>
            <w:tcW w:type="dxa" w:w="1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первого матча</w:t>
            </w:r>
          </w:p>
        </w:tc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$50–2500/мес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Reward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Ежемесячно от Abstract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регистрации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Grant</w:t>
            </w:r>
          </w:p>
        </w:tc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Разовый при одобрении</w:t>
            </w:r>
          </w:p>
        </w:tc>
        <w:tc>
          <w:tcPr>
            <w:tcW w:type="dxa" w:w="1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MVP</w:t>
            </w:r>
          </w:p>
        </w:tc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$5k–50k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NFT скины (v2)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Минт + роялти 5%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аудитории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$500–10k</w:t>
            </w:r>
          </w:p>
        </w:tc>
      </w:tr>
      <w:tr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Турниры (v2)</w:t>
            </w:r>
          </w:p>
        </w:tc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Взнос за участие</w:t>
            </w:r>
          </w:p>
        </w:tc>
        <w:tc>
          <w:tcPr>
            <w:tcW w:type="dxa" w:w="1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игроков</w:t>
            </w:r>
          </w:p>
        </w:tc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$200–2k/турнир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7.2 Сценарии дохода (в месяц)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8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Матчей/день</w:t>
            </w:r>
          </w:p>
        </w:tc>
        <w:tc>
          <w:tcPr>
            <w:tcW w:type="dxa" w:w="18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Игроков</w:t>
            </w:r>
          </w:p>
        </w:tc>
        <w:tc>
          <w:tcPr>
            <w:tcW w:type="dxa" w:w="33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Доход/мес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Пессимистичный (старт)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3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$15–80</w:t>
            </w:r>
          </w:p>
        </w:tc>
      </w:tr>
      <w:tr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Реалистичный (3 мес)</w:t>
            </w:r>
          </w:p>
        </w:tc>
        <w:tc>
          <w:tcPr>
            <w:tcW w:type="dxa" w:w="1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100–300</w:t>
            </w:r>
          </w:p>
        </w:tc>
        <w:tc>
          <w:tcPr>
            <w:tcW w:type="dxa" w:w="1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</w:t>
            </w:r>
          </w:p>
        </w:tc>
        <w:tc>
          <w:tcPr>
            <w:tcW w:type="dxa" w:w="33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$200–800 + грант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Оптимистичный (6+ мес)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500–2000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1000+</w:t>
            </w:r>
          </w:p>
        </w:tc>
        <w:tc>
          <w:tcPr>
            <w:tcW w:type="dxa" w:w="3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$2000–8000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8. Роадмап разработки</w:t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8.1 v1 — MVP (8 недель)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Неделя</w:t>
            </w:r>
          </w:p>
        </w:tc>
        <w:tc>
          <w:tcPr>
            <w:tcW w:type="dxa" w:w="15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42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27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игра против бота, UI 10×10, логика</w:t>
            </w:r>
          </w:p>
        </w:tc>
        <w:tc>
          <w:tcPr>
            <w:tcW w:type="dxa" w:w="27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Играбельный прототип</w:t>
            </w:r>
          </w:p>
        </w:tc>
      </w:tr>
      <w:tr>
        <w:tc>
          <w:tcPr>
            <w:tcW w:type="dxa" w:w="9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socket.io, matchmaking, мультиплеер</w:t>
            </w:r>
          </w:p>
        </w:tc>
        <w:tc>
          <w:tcPr>
            <w:tcW w:type="dxa" w:w="27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PvP по ссылке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Контракт</w:t>
            </w:r>
          </w:p>
        </w:tc>
        <w:tc>
          <w:tcPr>
            <w:tcW w:type="dxa" w:w="4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BattleshipLobby.sol + BotMatch.sol + тесты Foundry</w:t>
            </w:r>
          </w:p>
        </w:tc>
        <w:tc>
          <w:tcPr>
            <w:tcW w:type="dxa" w:w="27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Деплой на testnet</w:t>
            </w:r>
          </w:p>
        </w:tc>
      </w:tr>
      <w:tr>
        <w:tc>
          <w:tcPr>
            <w:tcW w:type="dxa" w:w="9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Web3 Frontend</w:t>
            </w:r>
          </w:p>
        </w:tc>
        <w:tc>
          <w:tcPr>
            <w:tcW w:type="dxa" w:w="4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AGW интеграция, ставки UI, on-chain транзакции</w:t>
            </w:r>
          </w:p>
        </w:tc>
        <w:tc>
          <w:tcPr>
            <w:tcW w:type="dxa" w:w="27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цикл матча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</w:t>
            </w:r>
          </w:p>
        </w:tc>
        <w:tc>
          <w:tcPr>
            <w:tcW w:type="dxa" w:w="15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4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матчей, edge cases, мобильная версия</w:t>
            </w:r>
          </w:p>
        </w:tc>
        <w:tc>
          <w:tcPr>
            <w:tcW w:type="dxa" w:w="27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Стабильная игра</w:t>
            </w:r>
          </w:p>
        </w:tc>
      </w:tr>
      <w:tr>
        <w:tc>
          <w:tcPr>
            <w:tcW w:type="dxa" w:w="9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15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</w:t>
            </w:r>
          </w:p>
        </w:tc>
        <w:tc>
          <w:tcPr>
            <w:tcW w:type="dxa" w:w="4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Mainnet деплой, README, демо видео, грант заявка</w:t>
            </w:r>
          </w:p>
        </w:tc>
        <w:tc>
          <w:tcPr>
            <w:tcW w:type="dxa" w:w="27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 запуск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8.2 v2 — После гранта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NFT корабли — косметические скины, не pay-to-win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PvE расширение — новые сложности, боссы, уникальные правила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Турниры — сетка на 8/16 игроков, общий пул, спонсоры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XP система полировка — недельные квесты, достижения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Зрители матчей + ставки на победителя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Leaderboard сезоны — сброс рейтинга каждый месяц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8.3 v3 — Seeker (Solana)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Портирование игровой механики на Solana (Anchor/Rust)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Нативный токен игры — внутриигровая экономика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Cross-chain матчи Abstract ↔ Solana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Мобильное приложение (React 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DAO управление параметрами игры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9. Риски и митигация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2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53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Баг в контракте на mainnet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5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maxStake 0.01 ETH · proxy pattern · тесты Foundry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SDK breaking change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53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Фиксировать версию в package.json · следить за Discord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игроков на старте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5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Боты-заглушки · фиксированные сессии · Abstract Discord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Юридика (гемблинг)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53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Skill-based wagering нарратив · ToS · не таргетировать США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Наш приватный ключ украден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5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 variables · лимит ставки · ротация ключа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Потеря мотивации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53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Играбельный результат с недели 1 · маленькие победы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обрывы</w:t>
            </w:r>
          </w:p>
        </w:tc>
        <w:tc>
          <w:tcPr>
            <w:tcW w:type="dxa" w:w="12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5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Reconnection логика · восстановление состояния по matchId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Фарм-боты в PvE</w:t>
            </w:r>
          </w:p>
        </w:tc>
        <w:tc>
          <w:tcPr>
            <w:tcW w:type="dxa" w:w="12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53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Лимит 10 матчей/день · cooldown · паттерн-детект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10. Рабочее окружение</w:t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10.1 Среда разработки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40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15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Codespaces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IDE — VS Code в браузере, 60ч/мес</w:t>
            </w:r>
          </w:p>
        </w:tc>
        <w:tc>
          <w:tcPr>
            <w:tcW w:type="dxa" w:w="1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кода, деплой через push</w:t>
            </w:r>
          </w:p>
        </w:tc>
        <w:tc>
          <w:tcPr>
            <w:tcW w:type="dxa" w:w="1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 фронтенда, автодеплой</w:t>
            </w:r>
          </w:p>
        </w:tc>
        <w:tc>
          <w:tcPr>
            <w:tcW w:type="dxa" w:w="1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4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 Node.js сервера</w:t>
            </w:r>
          </w:p>
        </w:tc>
        <w:tc>
          <w:tcPr>
            <w:tcW w:type="dxa" w:w="1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$0–5/мес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MetaMask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Тестовый кошелёк</w:t>
            </w:r>
          </w:p>
        </w:tc>
        <w:tc>
          <w:tcPr>
            <w:tcW w:type="dxa" w:w="1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Faucet</w:t>
            </w:r>
          </w:p>
        </w:tc>
        <w:tc>
          <w:tcPr>
            <w:tcW w:type="dxa" w:w="4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Бесплатные testnet ETH</w:t>
            </w:r>
          </w:p>
        </w:tc>
        <w:tc>
          <w:tcPr>
            <w:tcW w:type="dxa" w:w="15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AI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код, дебаггинг, архитектура</w:t>
            </w:r>
          </w:p>
        </w:tc>
        <w:tc>
          <w:tcPr>
            <w:tcW w:type="dxa" w:w="15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уже используется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10.2 Разделение ролей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73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Делает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(AI)</w:t>
            </w:r>
          </w:p>
        </w:tc>
        <w:tc>
          <w:tcPr>
            <w:tcW w:type="dxa" w:w="7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код · архитектура · дебаггинг · объяснения · контракты</w:t>
            </w:r>
          </w:p>
        </w:tc>
      </w:tr>
      <w:tr>
        <w:tc>
          <w:tcPr>
            <w:tcW w:type="dxa" w:w="20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(продукт)</w:t>
            </w:r>
          </w:p>
        </w:tc>
        <w:tc>
          <w:tcPr>
            <w:tcW w:type="dxa" w:w="73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Тестирование · решения · копирование файлов · запуск команд · стратегия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10.3 Размер проекта на диске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60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5360"/>
            <w:shd w:fill="0C234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Твой код (src)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 MB</w:t>
            </w:r>
          </w:p>
        </w:tc>
        <w:tc>
          <w:tcPr>
            <w:tcW w:type="dxa" w:w="5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Всё что мы напишем — JS, Sol, JSON файлы</w:t>
            </w:r>
          </w:p>
        </w:tc>
      </w:tr>
      <w:tr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node_modules</w:t>
            </w:r>
          </w:p>
        </w:tc>
        <w:tc>
          <w:tcPr>
            <w:tcW w:type="dxa" w:w="16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200–400 MB</w:t>
            </w:r>
          </w:p>
        </w:tc>
        <w:tc>
          <w:tcPr>
            <w:tcW w:type="dxa" w:w="53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хранится в GitHub · пересоздаётся npm install</w:t>
            </w:r>
          </w:p>
        </w:tc>
      </w:tr>
      <w:tr>
        <w:tc>
          <w:tcPr>
            <w:tcW w:type="dxa" w:w="24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Foundry (Solidity)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MB</w:t>
            </w:r>
          </w:p>
        </w:tc>
        <w:tc>
          <w:tcPr>
            <w:tcW w:type="dxa" w:w="5360"/>
            <w:shd w:fill="FFFFFF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если локально · в Codespaces ставится командой</w:t>
            </w:r>
          </w:p>
        </w:tc>
      </w:tr>
      <w:tr>
        <w:tc>
          <w:tcPr>
            <w:tcW w:type="dxa" w:w="24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компьютере (Codespaces)</w:t>
            </w:r>
          </w:p>
        </w:tc>
        <w:tc>
          <w:tcPr>
            <w:tcW w:type="dxa" w:w="160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MB</w:t>
            </w:r>
          </w:p>
        </w:tc>
        <w:tc>
          <w:tcPr>
            <w:tcW w:type="dxa" w:w="5360"/>
            <w:shd w:fill="F5F5F5" w:val="clear"/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Всё в облаке на серверах GitHub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11. Первые шаги — что сделать прямо сейчас</w:t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11.1 Твои действия (разово)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github.com → New Repository → «sea3battle» → Public →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 репозитории: Code → Codespaces → Create codespace on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vercel.com → Sign up with GitHub → будем деплоить позже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railway.app → Sign up with GitHub → будем деплоить позже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Установить MetaMask в Chrome (metamask.io)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11.2 Важные привычки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ВСЕГДА останавливать Codespace после работы: github.com/codespaces → Stop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После каждого рабочего блока: git add . &amp;&amp; git commit -m 'message' &amp;&amp; git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Секреты (приватный ключ) — только в .env файле, никогда в коде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Следить за Abstract Discord: #dev, #grants, #dev-updates</w:t>
      </w:r>
    </w:p>
    <w:p>
      <w:pPr>
        <w:spacing w:after="160"/>
      </w:pPr>
      <w:r>
        <w:t xml:space="preserve"/>
      </w:r>
    </w:p>
    <w:p>
      <w:pPr>
        <w:pBdr>
          <w:left w:val="single" w:color="1D9E75" w:sz="12"/>
        </w:pBdr>
        <w:shd w:fill="FFFBF0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D9E75"/>
          <w:sz w:val="22"/>
          <w:szCs w:val="22"/>
        </w:rPr>
        <w:t xml:space="preserve">Порядок разработки: Фронтенд (неделя 1) → Мультиплеер (неделя 2) → Контракт (неделя 3) → Web3 интеграция (неделя 4) → Тесты (неделя 5–6) → Запуск (неделя 7–8). На каждом шаге есть что-то рабочее.</w:t>
      </w:r>
    </w:p>
    <w:p>
      <w:pPr>
        <w:spacing w:after="160"/>
      </w:pPr>
      <w:r>
        <w:t xml:space="preserve"/>
      </w:r>
    </w:p>
    <w:p>
      <w:pPr>
        <w:pBdr>
          <w:top w:val="single" w:color="1D9E75" w:sz="6"/>
        </w:pBdr>
        <w:spacing w:before="8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Sea3Battle · Техническая спецификация · Апрель 2026 · Конфиденциально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C23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9E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2026-04-22T19:04:32.516Z</dcterms:created>
  <dcterms:modified xsi:type="dcterms:W3CDTF">2026-04-22T19:04:32.517Z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