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E6F8" w14:textId="5DC41E0C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jc w:val="center"/>
        <w:rPr>
          <w:rFonts w:ascii="Book Antiqua" w:hAnsi="Book Antiqua"/>
          <w:color w:val="FAF3E8" w:themeColor="background2"/>
          <w:spacing w:val="62"/>
          <w:sz w:val="40"/>
          <w:szCs w:val="40"/>
        </w:rPr>
      </w:pP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>COMMANDS</w:t>
      </w:r>
    </w:p>
    <w:p w14:paraId="2152E293" w14:textId="303B1DDE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rFonts w:ascii="Garamond" w:hAnsi="Garamond"/>
          <w:color w:val="D99594" w:themeColor="accent2" w:themeTint="99"/>
          <w:sz w:val="32"/>
          <w:szCs w:val="32"/>
        </w:rPr>
      </w:pPr>
      <w:r w:rsidRPr="00F60AFE">
        <w:rPr>
          <w:rFonts w:ascii="Garamond" w:hAnsi="Garamond"/>
          <w:color w:val="C4D6A0" w:themeColor="accent3" w:themeTint="99"/>
          <w:sz w:val="32"/>
          <w:szCs w:val="32"/>
        </w:rPr>
        <w:t>Name</w:t>
      </w:r>
      <w:r w:rsidRPr="00F60AFE">
        <w:rPr>
          <w:rFonts w:ascii="Garamond" w:hAnsi="Garamond"/>
          <w:color w:val="C4D6A0" w:themeColor="accent3" w:themeTint="99"/>
          <w:sz w:val="32"/>
          <w:szCs w:val="32"/>
        </w:rPr>
        <w:tab/>
      </w:r>
      <w:r w:rsidRPr="00F60AFE">
        <w:rPr>
          <w:rFonts w:ascii="Garamond" w:hAnsi="Garamond"/>
          <w:color w:val="92CDDC" w:themeColor="accent5" w:themeTint="99"/>
          <w:sz w:val="32"/>
          <w:szCs w:val="32"/>
        </w:rPr>
        <w:t>Syntax</w:t>
      </w:r>
      <w:r w:rsidRPr="00F60AFE">
        <w:rPr>
          <w:rFonts w:ascii="Garamond" w:hAnsi="Garamond"/>
          <w:color w:val="92CDDC" w:themeColor="accent5" w:themeTint="99"/>
          <w:sz w:val="32"/>
          <w:szCs w:val="32"/>
        </w:rPr>
        <w:tab/>
      </w:r>
      <w:r w:rsidR="00E34322">
        <w:rPr>
          <w:rFonts w:ascii="Garamond" w:hAnsi="Garamond"/>
          <w:color w:val="D99594" w:themeColor="accent2" w:themeTint="99"/>
          <w:sz w:val="32"/>
          <w:szCs w:val="32"/>
        </w:rPr>
        <w:t>Extra Info</w:t>
      </w:r>
    </w:p>
    <w:p w14:paraId="03CAEFEE" w14:textId="2E75CD6B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8"/>
          <w:szCs w:val="28"/>
        </w:rPr>
        <w:t xml:space="preserve">Access </w:t>
      </w:r>
      <w:r w:rsidRPr="00F60AFE">
        <w:rPr>
          <w:color w:val="C4D6A0" w:themeColor="accent3" w:themeTint="99"/>
          <w:sz w:val="24"/>
          <w:szCs w:val="24"/>
        </w:rPr>
        <w:t>monitor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mysql -u [username] -p; </w:t>
      </w:r>
      <w:r w:rsidRPr="00F60AFE">
        <w:rPr>
          <w:color w:val="92CDDC" w:themeColor="accent5" w:themeTint="99"/>
          <w:sz w:val="24"/>
          <w:szCs w:val="24"/>
        </w:rPr>
        <w:tab/>
      </w:r>
      <w:r w:rsidRPr="00F60AFE">
        <w:rPr>
          <w:color w:val="D99594" w:themeColor="accent2" w:themeTint="99"/>
          <w:sz w:val="24"/>
          <w:szCs w:val="24"/>
        </w:rPr>
        <w:t>(will prompt for password)</w:t>
      </w:r>
    </w:p>
    <w:p w14:paraId="1B633EBA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Show all databases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show databases;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496A2110" w14:textId="78564A8C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Access database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mysql -u [username] -p [database]; </w:t>
      </w:r>
      <w:r w:rsidRPr="00F60AFE">
        <w:rPr>
          <w:color w:val="92CDDC" w:themeColor="accent5" w:themeTint="99"/>
          <w:sz w:val="24"/>
          <w:szCs w:val="24"/>
        </w:rPr>
        <w:tab/>
      </w:r>
      <w:r w:rsidRPr="00F60AFE">
        <w:rPr>
          <w:color w:val="D99594" w:themeColor="accent2" w:themeTint="99"/>
          <w:sz w:val="24"/>
          <w:szCs w:val="24"/>
        </w:rPr>
        <w:t>(will prompt for password)</w:t>
      </w:r>
    </w:p>
    <w:p w14:paraId="07834532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Create new database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create database [database];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52025599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database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use [database];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3E9A9E88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Determine what database is in use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database();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4CC099FA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Show all tables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show tables;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13DFEC1B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Show table structure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describe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10718AF3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List all indexes on a table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show index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6EEC3629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Create new table with columns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CREATE TABLE [table] ([column] VARCHAR(120), [another-column] DATETIME);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76E6B156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Adding a column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ALTER TABLE [table] ADD COLUMN [column] VARCHAR(120);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0B2E268F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Adding a column with an unique, auto-incrementing ID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ALTER TABLE [table] ADD COLUMN [column] int NOT NULL AUTO_INCREMENT PRIMARY KEY;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0489E83C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Inserting a record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INSERT INTO [table] ([column], [column]) VALUES ('[value]', [value]');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399F06AF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MySQL function for datetime input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NOW();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24D04CF4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Selecting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6624FD43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Explain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EXPLAIN SELECT *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3414DE43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Selecting parts of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[column], [another-column]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1F9F91E6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Counting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COUNT([column])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47ACEB10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Counting and selecting grouped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*, (SELECT COUNT([column]) FROM [table]) AS count FROM [table] GROUP BY [column];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4FC29BBB" w14:textId="2176E468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Selecting specific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= [value];</w:t>
      </w:r>
      <w:r w:rsidRPr="00F60AFE">
        <w:rPr>
          <w:color w:val="92CDDC" w:themeColor="accent5" w:themeTint="99"/>
          <w:sz w:val="24"/>
          <w:szCs w:val="24"/>
        </w:rPr>
        <w:tab/>
      </w:r>
      <w:r w:rsidRPr="00F60AFE">
        <w:rPr>
          <w:color w:val="D99594" w:themeColor="accent2" w:themeTint="99"/>
          <w:sz w:val="24"/>
          <w:szCs w:val="24"/>
        </w:rPr>
        <w:t>(Selectors: &lt;, &gt;, !=; combine multiple selectors with AND, OR)</w:t>
      </w:r>
    </w:p>
    <w:p w14:paraId="77DD2361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records containing [value]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LIKE '%[value]%';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79A34742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records starting with [value]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LIKE '[value]%';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07F1951C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records starting with val and ending with ue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LIKE '[val_ue]';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59F1F676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a range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BETWEEN [value1] and [value2];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3288FBE9" w14:textId="6BD5D989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Select with custom order and only limit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* FROM [table] WHERE [column] ORDER BY [column] ASC LIMIT [value];</w:t>
      </w:r>
      <w:r w:rsidRPr="00F60AFE">
        <w:rPr>
          <w:color w:val="92CDDC" w:themeColor="accent5" w:themeTint="99"/>
          <w:sz w:val="24"/>
          <w:szCs w:val="24"/>
        </w:rPr>
        <w:tab/>
      </w:r>
      <w:r w:rsidRPr="00F60AFE">
        <w:rPr>
          <w:color w:val="D99594" w:themeColor="accent2" w:themeTint="99"/>
          <w:sz w:val="24"/>
          <w:szCs w:val="24"/>
        </w:rPr>
        <w:t>(Order: DESC, ASC)</w:t>
      </w:r>
    </w:p>
    <w:p w14:paraId="4C34FAD3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Updating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UPDATE [table] SET [column] = '[updated-value]' WHERE [column] = [value];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2787610C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Deleting records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DELETE FROM [table] WHERE [column] = [value];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0FA2CE85" w14:textId="060742FA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Delete all records from a table (without dropping the table itself)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DELETE FROM [table];</w:t>
      </w:r>
      <w:r w:rsidRPr="00F60AFE">
        <w:rPr>
          <w:color w:val="92CDDC" w:themeColor="accent5" w:themeTint="99"/>
          <w:sz w:val="24"/>
          <w:szCs w:val="24"/>
        </w:rPr>
        <w:tab/>
      </w:r>
      <w:r w:rsidRPr="00F60AFE">
        <w:rPr>
          <w:color w:val="D99594" w:themeColor="accent2" w:themeTint="99"/>
          <w:sz w:val="24"/>
          <w:szCs w:val="24"/>
        </w:rPr>
        <w:t>(This also resets the incrementing counter for auto generated columns like an id column.)</w:t>
      </w:r>
    </w:p>
    <w:p w14:paraId="73D990E4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Delete all records in a table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truncate table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7C986D17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Removing table columns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ALTER TABLE [table] DROP COLUMN [column];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7E9E0BB4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Deleting tables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DROP TABLE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1033FE71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Deleting databases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DROP DATABASE [database];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35B4E6E1" w14:textId="77777777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Custom column output names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SELECT [column] AS [custom-column] FROM [table];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780A178F" w14:textId="0A7C4F6C" w:rsidR="00F60AFE" w:rsidRPr="00611235" w:rsidRDefault="00F60AFE" w:rsidP="00611235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16"/>
          <w:szCs w:val="16"/>
        </w:rPr>
      </w:pPr>
      <w:r w:rsidRPr="00F60AFE">
        <w:rPr>
          <w:color w:val="C4D6A0" w:themeColor="accent3" w:themeTint="99"/>
          <w:sz w:val="24"/>
          <w:szCs w:val="24"/>
        </w:rPr>
        <w:t>Export a database dump (more info</w:t>
      </w:r>
      <w:r w:rsidR="00611235" w:rsidRPr="00611235">
        <w:rPr>
          <w:color w:val="C4D6A0" w:themeColor="accent3" w:themeTint="99"/>
          <w:sz w:val="24"/>
          <w:szCs w:val="24"/>
        </w:rPr>
        <w:t> </w:t>
      </w:r>
      <w:hyperlink r:id="rId9" w:history="1">
        <w:r w:rsidR="00611235" w:rsidRPr="00B17F10">
          <w:rPr>
            <w:rStyle w:val="Hyperlink"/>
            <w:color w:val="0070C0"/>
            <w:sz w:val="24"/>
            <w:szCs w:val="24"/>
          </w:rPr>
          <w:t>here</w:t>
        </w:r>
      </w:hyperlink>
      <w:r w:rsidRPr="00F60AFE">
        <w:rPr>
          <w:color w:val="C4D6A0" w:themeColor="accent3" w:themeTint="99"/>
          <w:sz w:val="24"/>
          <w:szCs w:val="24"/>
        </w:rPr>
        <w:t>)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mysqldump -u [username] -p [database] &gt; db_backup.sql;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04AD348E" w14:textId="29E8D3CE" w:rsidR="00611235" w:rsidRDefault="00611235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C4D6A0" w:themeColor="accent3" w:themeTint="99"/>
          <w:sz w:val="24"/>
          <w:szCs w:val="24"/>
        </w:rPr>
      </w:pPr>
      <w:r w:rsidRPr="00611235">
        <w:rPr>
          <w:color w:val="C4D6A0" w:themeColor="accent3" w:themeTint="99"/>
          <w:sz w:val="24"/>
          <w:szCs w:val="24"/>
        </w:rPr>
        <w:t>Use --lock-tables=false option for locked tables (more info </w:t>
      </w:r>
      <w:hyperlink r:id="rId10" w:history="1">
        <w:r w:rsidRPr="00B17F10">
          <w:rPr>
            <w:rStyle w:val="Hyperlink"/>
            <w:color w:val="0070C0"/>
            <w:sz w:val="24"/>
            <w:szCs w:val="24"/>
          </w:rPr>
          <w:t>here</w:t>
        </w:r>
      </w:hyperlink>
      <w:r w:rsidRPr="00611235">
        <w:rPr>
          <w:color w:val="C4D6A0" w:themeColor="accent3" w:themeTint="99"/>
          <w:sz w:val="24"/>
          <w:szCs w:val="24"/>
        </w:rPr>
        <w:t>).</w:t>
      </w:r>
      <w:r>
        <w:rPr>
          <w:color w:val="C4D6A0" w:themeColor="accent3" w:themeTint="99"/>
          <w:sz w:val="24"/>
          <w:szCs w:val="24"/>
        </w:rPr>
        <w:tab/>
      </w:r>
      <w:r>
        <w:rPr>
          <w:color w:val="C4D6A0" w:themeColor="accent3" w:themeTint="99"/>
          <w:sz w:val="24"/>
          <w:szCs w:val="24"/>
        </w:rPr>
        <w:tab/>
      </w:r>
    </w:p>
    <w:p w14:paraId="3636B047" w14:textId="16D6A12F" w:rsidR="00F60AFE" w:rsidRP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D99594" w:themeColor="accent2" w:themeTint="99"/>
          <w:sz w:val="24"/>
          <w:szCs w:val="24"/>
        </w:rPr>
      </w:pPr>
      <w:r w:rsidRPr="00F60AFE">
        <w:rPr>
          <w:color w:val="C4D6A0" w:themeColor="accent3" w:themeTint="99"/>
          <w:sz w:val="24"/>
          <w:szCs w:val="24"/>
        </w:rPr>
        <w:t>Import a database dump (more info </w:t>
      </w:r>
      <w:hyperlink r:id="rId11" w:history="1">
        <w:r w:rsidR="00B17F10" w:rsidRPr="00B17F10">
          <w:rPr>
            <w:rStyle w:val="Hyperlink"/>
            <w:color w:val="0070C0"/>
            <w:sz w:val="24"/>
            <w:szCs w:val="24"/>
          </w:rPr>
          <w:t>here</w:t>
        </w:r>
      </w:hyperlink>
      <w:r w:rsidRPr="00F60AFE">
        <w:rPr>
          <w:color w:val="C4D6A0" w:themeColor="accent3" w:themeTint="99"/>
          <w:sz w:val="24"/>
          <w:szCs w:val="24"/>
        </w:rPr>
        <w:t>)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mysql -u [username] -p -h localhost [database] &lt; db_backup.sql;</w:t>
      </w:r>
      <w:r w:rsidRPr="00F60AFE">
        <w:rPr>
          <w:color w:val="92CDDC" w:themeColor="accent5" w:themeTint="99"/>
          <w:sz w:val="24"/>
          <w:szCs w:val="24"/>
        </w:rPr>
        <w:tab/>
      </w:r>
    </w:p>
    <w:p w14:paraId="6B1559D9" w14:textId="341ED345" w:rsidR="00F60AFE" w:rsidRDefault="00F60AF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92CDDC" w:themeColor="accent5" w:themeTint="99"/>
          <w:sz w:val="28"/>
          <w:szCs w:val="28"/>
        </w:rPr>
      </w:pPr>
      <w:r w:rsidRPr="00F60AFE">
        <w:rPr>
          <w:color w:val="C4D6A0" w:themeColor="accent3" w:themeTint="99"/>
          <w:sz w:val="24"/>
          <w:szCs w:val="24"/>
        </w:rPr>
        <w:t>Logout</w:t>
      </w:r>
      <w:r w:rsidRPr="00F60AFE">
        <w:rPr>
          <w:color w:val="C4D6A0" w:themeColor="accent3" w:themeTint="99"/>
          <w:sz w:val="24"/>
          <w:szCs w:val="24"/>
        </w:rPr>
        <w:tab/>
      </w:r>
      <w:r w:rsidRPr="00F60AFE">
        <w:rPr>
          <w:color w:val="92CDDC" w:themeColor="accent5" w:themeTint="99"/>
          <w:sz w:val="24"/>
          <w:szCs w:val="24"/>
        </w:rPr>
        <w:t>exit;</w:t>
      </w:r>
      <w:r w:rsidRPr="00F60AFE">
        <w:rPr>
          <w:color w:val="92CDDC" w:themeColor="accent5" w:themeTint="99"/>
          <w:sz w:val="28"/>
          <w:szCs w:val="28"/>
        </w:rPr>
        <w:tab/>
      </w:r>
    </w:p>
    <w:p w14:paraId="060CC4F1" w14:textId="66956B9D" w:rsid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jc w:val="center"/>
        <w:rPr>
          <w:rFonts w:ascii="Book Antiqua" w:hAnsi="Book Antiqua"/>
          <w:color w:val="FAF3E8" w:themeColor="background2"/>
          <w:spacing w:val="62"/>
          <w:sz w:val="40"/>
          <w:szCs w:val="40"/>
        </w:rPr>
      </w:pP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 xml:space="preserve">Multiple </w:t>
      </w:r>
      <w:r>
        <w:rPr>
          <w:rFonts w:ascii="Book Antiqua" w:hAnsi="Book Antiqua"/>
          <w:color w:val="FAF3E8" w:themeColor="background2"/>
          <w:spacing w:val="62"/>
          <w:sz w:val="40"/>
          <w:szCs w:val="40"/>
        </w:rPr>
        <w:t>T</w:t>
      </w: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>ables</w:t>
      </w:r>
    </w:p>
    <w:p w14:paraId="2EE713C7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92CDDC" w:themeColor="accent5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Select but without duplicates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distinct name, email, acception FROM owners WHERE acception = 1 AND date &gt;= 2015-01-01 00:00:00</w:t>
      </w:r>
    </w:p>
    <w:p w14:paraId="71EE984D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4BACC6" w:themeColor="accent5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Calculate total number of records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SUM([column]) FROM [table];</w:t>
      </w:r>
    </w:p>
    <w:p w14:paraId="6955A819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4BACC6" w:themeColor="accent5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Count total number of [column] and group by [category-column]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[category-column], SUM([column]) FROM [table] GROUP BY [category-column];</w:t>
      </w:r>
    </w:p>
    <w:p w14:paraId="161EB71A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C4D6A0" w:themeColor="accent3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Get largest value in [column]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MAX([column]) FROM [table];</w:t>
      </w:r>
    </w:p>
    <w:p w14:paraId="33632920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C4D6A0" w:themeColor="accent3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Get smallest value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MIN([column]) FROM [table];</w:t>
      </w:r>
    </w:p>
    <w:p w14:paraId="7E2D91CE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4BACC6" w:themeColor="accent5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Get average value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AVG([column]) FROM [table];</w:t>
      </w:r>
    </w:p>
    <w:p w14:paraId="24F99EAA" w14:textId="353F7C3B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C4D6A0" w:themeColor="accent3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Get rounded average value and group by [category-column]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[category-column], ROUND(AVG([column]), 2) FROM [table] GROUP BY [category-column];</w:t>
      </w:r>
    </w:p>
    <w:p w14:paraId="57A3E6B1" w14:textId="6ED69199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jc w:val="center"/>
        <w:rPr>
          <w:rFonts w:ascii="Book Antiqua" w:hAnsi="Book Antiqua"/>
          <w:color w:val="FAF3E8" w:themeColor="background2"/>
          <w:spacing w:val="62"/>
          <w:sz w:val="40"/>
          <w:szCs w:val="40"/>
        </w:rPr>
      </w:pP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 xml:space="preserve">Users </w:t>
      </w:r>
      <w:r>
        <w:rPr>
          <w:rFonts w:ascii="Book Antiqua" w:hAnsi="Book Antiqua"/>
          <w:color w:val="FAF3E8" w:themeColor="background2"/>
          <w:spacing w:val="62"/>
          <w:sz w:val="40"/>
          <w:szCs w:val="40"/>
        </w:rPr>
        <w:t>F</w:t>
      </w: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>unctions</w:t>
      </w:r>
    </w:p>
    <w:p w14:paraId="5786618B" w14:textId="761E0318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92CDDC" w:themeColor="accent5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List all users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SELECT User,</w:t>
      </w:r>
      <w:r>
        <w:rPr>
          <w:color w:val="92CDDC" w:themeColor="accent5" w:themeTint="99"/>
          <w:sz w:val="24"/>
          <w:szCs w:val="24"/>
        </w:rPr>
        <w:t xml:space="preserve"> </w:t>
      </w:r>
      <w:r w:rsidRPr="002F530E">
        <w:rPr>
          <w:color w:val="92CDDC" w:themeColor="accent5" w:themeTint="99"/>
          <w:sz w:val="24"/>
          <w:szCs w:val="24"/>
        </w:rPr>
        <w:t>Host FROM mysql.user;</w:t>
      </w:r>
    </w:p>
    <w:p w14:paraId="595900C3" w14:textId="77777777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92CDDC" w:themeColor="accent5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Create new user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CREATE USER 'username'@'localhost' IDENTIFIED BY 'password';</w:t>
      </w:r>
    </w:p>
    <w:p w14:paraId="1D9BBAFC" w14:textId="786993AC" w:rsid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rPr>
          <w:color w:val="92CDDC" w:themeColor="accent5" w:themeTint="99"/>
          <w:sz w:val="24"/>
          <w:szCs w:val="24"/>
        </w:rPr>
      </w:pPr>
      <w:r w:rsidRPr="002F530E">
        <w:rPr>
          <w:color w:val="C4D6A0" w:themeColor="accent3" w:themeTint="99"/>
          <w:sz w:val="24"/>
          <w:szCs w:val="24"/>
        </w:rPr>
        <w:t>Grant ALL access to user for * tables</w:t>
      </w:r>
      <w:r w:rsidRPr="002F530E">
        <w:rPr>
          <w:color w:val="C4D6A0" w:themeColor="accent3" w:themeTint="99"/>
          <w:sz w:val="24"/>
          <w:szCs w:val="24"/>
        </w:rPr>
        <w:tab/>
      </w:r>
      <w:r w:rsidRPr="002F530E">
        <w:rPr>
          <w:color w:val="92CDDC" w:themeColor="accent5" w:themeTint="99"/>
          <w:sz w:val="24"/>
          <w:szCs w:val="24"/>
        </w:rPr>
        <w:t>GRANT ALL ON database.* TO 'user'@'localhost';</w:t>
      </w:r>
    </w:p>
    <w:p w14:paraId="05531351" w14:textId="2125F8DC" w:rsidR="002F530E" w:rsidRPr="002F530E" w:rsidRDefault="002F530E" w:rsidP="002F530E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jc w:val="center"/>
        <w:rPr>
          <w:rFonts w:ascii="Book Antiqua" w:hAnsi="Book Antiqua"/>
          <w:color w:val="FAF3E8" w:themeColor="background2"/>
          <w:spacing w:val="62"/>
          <w:sz w:val="40"/>
          <w:szCs w:val="40"/>
        </w:rPr>
      </w:pPr>
      <w:r w:rsidRPr="002F530E">
        <w:rPr>
          <w:rFonts w:ascii="Book Antiqua" w:hAnsi="Book Antiqua"/>
          <w:color w:val="FAF3E8" w:themeColor="background2"/>
          <w:spacing w:val="62"/>
          <w:sz w:val="40"/>
          <w:szCs w:val="40"/>
        </w:rPr>
        <w:t>Find IP Address of Mysql Host</w:t>
      </w:r>
    </w:p>
    <w:p w14:paraId="70C55313" w14:textId="6D8EBA9F" w:rsidR="002F530E" w:rsidRPr="00611235" w:rsidRDefault="002F530E" w:rsidP="00611235">
      <w:pPr>
        <w:framePr w:h="31038" w:hRule="exact" w:wrap="notBeside" w:vAnchor="page" w:hAnchor="page" w:x="1" w:y="1"/>
        <w:shd w:val="clear" w:color="auto" w:fill="262626" w:themeFill="text1" w:themeFillTint="D9"/>
        <w:tabs>
          <w:tab w:val="left" w:pos="6772"/>
          <w:tab w:val="left" w:pos="18019"/>
        </w:tabs>
        <w:ind w:firstLine="57"/>
        <w:jc w:val="center"/>
        <w:rPr>
          <w:color w:val="92CDDC" w:themeColor="accent5" w:themeTint="99"/>
          <w:sz w:val="24"/>
          <w:szCs w:val="24"/>
        </w:rPr>
      </w:pPr>
      <w:r w:rsidRPr="00611235">
        <w:rPr>
          <w:color w:val="92CDDC" w:themeColor="accent5" w:themeTint="99"/>
          <w:sz w:val="24"/>
          <w:szCs w:val="24"/>
        </w:rPr>
        <w:t>SHOW VARIABLES WHERE Variable_name</w:t>
      </w:r>
      <w:bookmarkStart w:id="0" w:name="_GoBack"/>
      <w:bookmarkEnd w:id="0"/>
      <w:r w:rsidRPr="00611235">
        <w:rPr>
          <w:color w:val="92CDDC" w:themeColor="accent5" w:themeTint="99"/>
          <w:sz w:val="24"/>
          <w:szCs w:val="24"/>
        </w:rPr>
        <w:t xml:space="preserve"> = 'hostname'; (source)</w:t>
      </w:r>
    </w:p>
    <w:p w14:paraId="535E6082" w14:textId="5FB30A77" w:rsidR="00EA02CA" w:rsidRPr="00EA02CA" w:rsidRDefault="00EA02CA" w:rsidP="009D71AB">
      <w:pPr>
        <w:shd w:val="clear" w:color="auto" w:fill="262626" w:themeFill="text1" w:themeFillTint="D9"/>
        <w:tabs>
          <w:tab w:val="left" w:pos="15105"/>
        </w:tabs>
      </w:pPr>
    </w:p>
    <w:sectPr w:rsidR="00EA02CA" w:rsidRPr="00EA02CA" w:rsidSect="009D71AB">
      <w:pgSz w:w="31678" w:h="31678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67827" w14:textId="77777777" w:rsidR="00142251" w:rsidRDefault="00142251" w:rsidP="00602102">
      <w:r>
        <w:separator/>
      </w:r>
    </w:p>
  </w:endnote>
  <w:endnote w:type="continuationSeparator" w:id="0">
    <w:p w14:paraId="6E9EB09E" w14:textId="77777777" w:rsidR="00142251" w:rsidRDefault="00142251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2063" w14:textId="77777777" w:rsidR="00142251" w:rsidRDefault="00142251" w:rsidP="00602102">
      <w:r>
        <w:separator/>
      </w:r>
    </w:p>
  </w:footnote>
  <w:footnote w:type="continuationSeparator" w:id="0">
    <w:p w14:paraId="11BBB97F" w14:textId="77777777" w:rsidR="00142251" w:rsidRDefault="00142251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EF02A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E8"/>
    <w:rsid w:val="00044386"/>
    <w:rsid w:val="00074F96"/>
    <w:rsid w:val="000B17E1"/>
    <w:rsid w:val="000D0754"/>
    <w:rsid w:val="000F4DBE"/>
    <w:rsid w:val="00142251"/>
    <w:rsid w:val="00160348"/>
    <w:rsid w:val="00184E25"/>
    <w:rsid w:val="001B5363"/>
    <w:rsid w:val="001E0FD3"/>
    <w:rsid w:val="002E3D51"/>
    <w:rsid w:val="002F4BA1"/>
    <w:rsid w:val="002F530E"/>
    <w:rsid w:val="0031549A"/>
    <w:rsid w:val="00347E3C"/>
    <w:rsid w:val="00362932"/>
    <w:rsid w:val="00381330"/>
    <w:rsid w:val="003A1A47"/>
    <w:rsid w:val="003C59AE"/>
    <w:rsid w:val="0042240B"/>
    <w:rsid w:val="0043168A"/>
    <w:rsid w:val="00464C82"/>
    <w:rsid w:val="004F72C5"/>
    <w:rsid w:val="005272A2"/>
    <w:rsid w:val="005524FD"/>
    <w:rsid w:val="005964BE"/>
    <w:rsid w:val="005A5308"/>
    <w:rsid w:val="005A7048"/>
    <w:rsid w:val="005C5B97"/>
    <w:rsid w:val="00602102"/>
    <w:rsid w:val="00611235"/>
    <w:rsid w:val="00623975"/>
    <w:rsid w:val="006479CF"/>
    <w:rsid w:val="006B1498"/>
    <w:rsid w:val="006B4C5A"/>
    <w:rsid w:val="0070247A"/>
    <w:rsid w:val="007034AB"/>
    <w:rsid w:val="00710955"/>
    <w:rsid w:val="0078217D"/>
    <w:rsid w:val="007A007B"/>
    <w:rsid w:val="007A5332"/>
    <w:rsid w:val="007C601A"/>
    <w:rsid w:val="00820B2B"/>
    <w:rsid w:val="00856D18"/>
    <w:rsid w:val="00864A39"/>
    <w:rsid w:val="00870088"/>
    <w:rsid w:val="008773FD"/>
    <w:rsid w:val="00882C99"/>
    <w:rsid w:val="008C793D"/>
    <w:rsid w:val="0094399F"/>
    <w:rsid w:val="009538CD"/>
    <w:rsid w:val="009A090A"/>
    <w:rsid w:val="009C13BA"/>
    <w:rsid w:val="009C4DBD"/>
    <w:rsid w:val="009D13FC"/>
    <w:rsid w:val="009D71AB"/>
    <w:rsid w:val="00A1405C"/>
    <w:rsid w:val="00A253A9"/>
    <w:rsid w:val="00A4589C"/>
    <w:rsid w:val="00A94A24"/>
    <w:rsid w:val="00AF2058"/>
    <w:rsid w:val="00B1432F"/>
    <w:rsid w:val="00B15E47"/>
    <w:rsid w:val="00B17F10"/>
    <w:rsid w:val="00B51AAA"/>
    <w:rsid w:val="00B610C2"/>
    <w:rsid w:val="00B62E08"/>
    <w:rsid w:val="00BD12C5"/>
    <w:rsid w:val="00CA46F2"/>
    <w:rsid w:val="00CD319D"/>
    <w:rsid w:val="00CD7C08"/>
    <w:rsid w:val="00D37145"/>
    <w:rsid w:val="00D456C2"/>
    <w:rsid w:val="00D60FC2"/>
    <w:rsid w:val="00E01E7E"/>
    <w:rsid w:val="00E11A1B"/>
    <w:rsid w:val="00E125CB"/>
    <w:rsid w:val="00E305D4"/>
    <w:rsid w:val="00E34322"/>
    <w:rsid w:val="00EA02CA"/>
    <w:rsid w:val="00EC04A5"/>
    <w:rsid w:val="00EE1DE8"/>
    <w:rsid w:val="00F22D15"/>
    <w:rsid w:val="00F2746D"/>
    <w:rsid w:val="00F35B85"/>
    <w:rsid w:val="00F60AFE"/>
    <w:rsid w:val="00F75FAE"/>
    <w:rsid w:val="00F8619B"/>
    <w:rsid w:val="00F9000F"/>
    <w:rsid w:val="00FA2BCC"/>
    <w:rsid w:val="00FB3DE3"/>
    <w:rsid w:val="00FC4F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B64925"/>
  <w15:docId w15:val="{DCE68FA1-9220-4279-98CC-440ED48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32"/>
  </w:style>
  <w:style w:type="paragraph" w:styleId="Heading1">
    <w:name w:val="heading 1"/>
    <w:basedOn w:val="Normal"/>
    <w:next w:val="Normal"/>
    <w:link w:val="Heading1Char"/>
    <w:uiPriority w:val="9"/>
    <w:qFormat/>
    <w:rsid w:val="007A533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061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3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3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5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41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32"/>
    <w:rPr>
      <w:rFonts w:asciiTheme="majorHAnsi" w:eastAsiaTheme="majorEastAsia" w:hAnsiTheme="majorHAnsi" w:cstheme="majorBidi"/>
      <w:color w:val="4061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3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533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5332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A5332"/>
    <w:pPr>
      <w:spacing w:before="160"/>
      <w:ind w:left="720" w:right="720"/>
    </w:pPr>
    <w:rPr>
      <w:i/>
      <w:iCs/>
      <w:color w:val="404040" w:themeColor="text1" w:themeTint="BF"/>
    </w:rPr>
  </w:style>
  <w:style w:type="paragraph" w:customStyle="1" w:styleId="Slogan">
    <w:name w:val="Slogan"/>
    <w:basedOn w:val="Heading3"/>
    <w:uiPriority w:val="10"/>
    <w:rsid w:val="00A253A9"/>
    <w:pPr>
      <w:spacing w:after="240"/>
      <w:contextualSpacing/>
    </w:pPr>
    <w:rPr>
      <w:b/>
      <w:i/>
      <w:caps/>
    </w:rPr>
  </w:style>
  <w:style w:type="character" w:customStyle="1" w:styleId="QuoteChar">
    <w:name w:val="Quote Char"/>
    <w:basedOn w:val="DefaultParagraphFont"/>
    <w:link w:val="Quote"/>
    <w:uiPriority w:val="29"/>
    <w:rsid w:val="007A53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32"/>
    <w:pPr>
      <w:pBdr>
        <w:left w:val="single" w:sz="18" w:space="12" w:color="5C83B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C83B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32"/>
    <w:rPr>
      <w:rFonts w:asciiTheme="majorHAnsi" w:eastAsiaTheme="majorEastAsia" w:hAnsiTheme="majorHAnsi" w:cstheme="majorBidi"/>
      <w:color w:val="5C83B4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character" w:styleId="IntenseReference">
    <w:name w:val="Intense Reference"/>
    <w:basedOn w:val="DefaultParagraphFont"/>
    <w:uiPriority w:val="32"/>
    <w:qFormat/>
    <w:rsid w:val="007A533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5332"/>
    <w:rPr>
      <w:b/>
      <w:bCs/>
      <w:small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870088"/>
  </w:style>
  <w:style w:type="paragraph" w:styleId="BodyText">
    <w:name w:val="Body Text"/>
    <w:basedOn w:val="Normal"/>
    <w:link w:val="BodyTextChar"/>
    <w:uiPriority w:val="99"/>
    <w:semiHidden/>
    <w:unhideWhenUsed/>
    <w:rsid w:val="00870088"/>
  </w:style>
  <w:style w:type="character" w:customStyle="1" w:styleId="BodyTextChar">
    <w:name w:val="Body Text Char"/>
    <w:basedOn w:val="DefaultParagraphFont"/>
    <w:link w:val="BodyText"/>
    <w:uiPriority w:val="99"/>
    <w:semiHidden/>
    <w:rsid w:val="00870088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008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0088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0088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008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0088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00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0088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0088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008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0088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0088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0088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533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rsid w:val="0087008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0088"/>
    <w:rPr>
      <w:sz w:val="24"/>
      <w:szCs w:val="24"/>
    </w:rPr>
  </w:style>
  <w:style w:type="table" w:styleId="ColorfulGrid">
    <w:name w:val="Colorful Grid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008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088"/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0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088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0088"/>
  </w:style>
  <w:style w:type="character" w:customStyle="1" w:styleId="DateChar">
    <w:name w:val="Date Char"/>
    <w:basedOn w:val="DefaultParagraphFont"/>
    <w:link w:val="Date"/>
    <w:uiPriority w:val="99"/>
    <w:semiHidden/>
    <w:rsid w:val="00870088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008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008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0088"/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088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08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2102"/>
  </w:style>
  <w:style w:type="character" w:customStyle="1" w:styleId="FooterChar">
    <w:name w:val="Footer Char"/>
    <w:basedOn w:val="DefaultParagraphFont"/>
    <w:link w:val="Footer"/>
    <w:uiPriority w:val="99"/>
    <w:rsid w:val="0060210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088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088"/>
    <w:rPr>
      <w:szCs w:val="20"/>
    </w:rPr>
  </w:style>
  <w:style w:type="table" w:styleId="GridTable1Light">
    <w:name w:val="Grid Table 1 Light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A007B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2102"/>
  </w:style>
  <w:style w:type="character" w:customStyle="1" w:styleId="HeaderChar">
    <w:name w:val="Header Char"/>
    <w:basedOn w:val="DefaultParagraphFont"/>
    <w:link w:val="Header"/>
    <w:uiPriority w:val="99"/>
    <w:rsid w:val="0060210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33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A533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3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32"/>
    <w:rPr>
      <w:rFonts w:asciiTheme="majorHAnsi" w:eastAsiaTheme="majorEastAsia" w:hAnsiTheme="majorHAnsi" w:cstheme="majorBidi"/>
      <w:i/>
      <w:iCs/>
      <w:color w:val="2B41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3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3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HTMLAcronym">
    <w:name w:val="HTML Acronym"/>
    <w:basedOn w:val="DefaultParagraphFont"/>
    <w:uiPriority w:val="99"/>
    <w:semiHidden/>
    <w:unhideWhenUsed/>
    <w:rsid w:val="00870088"/>
  </w:style>
  <w:style w:type="paragraph" w:styleId="HTMLAddress">
    <w:name w:val="HTML Address"/>
    <w:basedOn w:val="Normal"/>
    <w:link w:val="HTMLAddressChar"/>
    <w:uiPriority w:val="99"/>
    <w:semiHidden/>
    <w:unhideWhenUsed/>
    <w:rsid w:val="0087008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0088"/>
    <w:rPr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70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00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88"/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8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0088"/>
    <w:rPr>
      <w:i/>
      <w:iCs/>
    </w:rPr>
  </w:style>
  <w:style w:type="character" w:styleId="Hyperlink">
    <w:name w:val="Hyperlink"/>
    <w:basedOn w:val="DefaultParagraphFont"/>
    <w:uiPriority w:val="99"/>
    <w:unhideWhenUsed/>
    <w:rsid w:val="0087008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0088"/>
  </w:style>
  <w:style w:type="paragraph" w:styleId="List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0088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0088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0088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0088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0088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0088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A533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008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008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70088"/>
  </w:style>
  <w:style w:type="table" w:styleId="PlainTable1">
    <w:name w:val="Plain Table 1"/>
    <w:basedOn w:val="Table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1A47"/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008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00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0088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008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008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5332"/>
    <w:rPr>
      <w:rFonts w:asciiTheme="majorHAnsi" w:eastAsiaTheme="majorEastAsia" w:hAnsiTheme="majorHAnsi" w:cstheme="majorBidi"/>
      <w:sz w:val="24"/>
      <w:szCs w:val="24"/>
    </w:rPr>
  </w:style>
  <w:style w:type="table" w:styleId="Table3Deffects1">
    <w:name w:val="Table 3D effects 1"/>
    <w:basedOn w:val="Table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A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0088"/>
  </w:style>
  <w:style w:type="table" w:styleId="TableProfessional">
    <w:name w:val="Table Professional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A53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C83B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32"/>
    <w:rPr>
      <w:rFonts w:asciiTheme="majorHAnsi" w:eastAsiaTheme="majorEastAsia" w:hAnsiTheme="majorHAnsi" w:cstheme="majorBidi"/>
      <w:color w:val="5C83B4" w:themeColor="accent1"/>
      <w:spacing w:val="-10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332"/>
    <w:pPr>
      <w:outlineLvl w:val="9"/>
    </w:pPr>
  </w:style>
  <w:style w:type="character" w:styleId="PlaceholderText">
    <w:name w:val="Placeholder Text"/>
    <w:basedOn w:val="DefaultParagraphFont"/>
    <w:uiPriority w:val="99"/>
    <w:unhideWhenUsed/>
    <w:rsid w:val="003A1A47"/>
    <w:rPr>
      <w:color w:val="808080"/>
    </w:rPr>
  </w:style>
  <w:style w:type="paragraph" w:styleId="ListParagraph">
    <w:name w:val="List Paragraph"/>
    <w:basedOn w:val="Normal"/>
    <w:uiPriority w:val="34"/>
    <w:qFormat/>
    <w:rsid w:val="00347E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332"/>
    <w:rPr>
      <w:b/>
      <w:bCs/>
    </w:rPr>
  </w:style>
  <w:style w:type="character" w:styleId="Emphasis">
    <w:name w:val="Emphasis"/>
    <w:basedOn w:val="DefaultParagraphFont"/>
    <w:uiPriority w:val="20"/>
    <w:qFormat/>
    <w:rsid w:val="007A533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A533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332"/>
    <w:rPr>
      <w:smallCaps/>
      <w:color w:val="404040" w:themeColor="text1" w:themeTint="BF"/>
      <w:u w:val="single" w:color="7F7F7F" w:themeColor="text1" w:themeTint="80"/>
    </w:rPr>
  </w:style>
  <w:style w:type="character" w:styleId="UnresolvedMention">
    <w:name w:val="Unresolved Mention"/>
    <w:basedOn w:val="DefaultParagraphFont"/>
    <w:uiPriority w:val="99"/>
    <w:semiHidden/>
    <w:unhideWhenUsed/>
    <w:rsid w:val="0061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a/21091197/1815847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tackoverflow.com/a/104628/1815847" TargetMode="External"/><Relationship Id="rId4" Type="http://schemas.openxmlformats.org/officeDocument/2006/relationships/styles" Target="styles.xml"/><Relationship Id="rId9" Type="http://schemas.openxmlformats.org/officeDocument/2006/relationships/hyperlink" Target="http://stackoverflow.com/a/21091197/181584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i\AppData\Roaming\Microsoft\Templates\Simple%20sales%20invoice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BE7516-D13A-4430-9357-9BBD1942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sales invoice.dotx</Template>
  <TotalTime>139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Hani</dc:creator>
  <cp:keywords/>
  <cp:lastModifiedBy>hani abukhait</cp:lastModifiedBy>
  <cp:revision>5</cp:revision>
  <cp:lastPrinted>2006-08-01T17:47:00Z</cp:lastPrinted>
  <dcterms:created xsi:type="dcterms:W3CDTF">2019-08-19T22:44:00Z</dcterms:created>
  <dcterms:modified xsi:type="dcterms:W3CDTF">2019-08-20T01:03:00Z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95;#zwd120;#448;#zwd140;#79;#tpl120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