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C5225" w14:textId="598657FD" w:rsidR="00996E85" w:rsidRDefault="002D19D6" w:rsidP="002D19D6">
      <w:pPr>
        <w:pStyle w:val="Heading1"/>
        <w:jc w:val="center"/>
        <w:rPr>
          <w:lang w:val="bs-Latn-BA"/>
        </w:rPr>
      </w:pPr>
      <w:r>
        <w:rPr>
          <w:lang w:val="bs-Latn-BA"/>
        </w:rPr>
        <w:t>Skills Assessment – Using Web Proxies – Report</w:t>
      </w:r>
    </w:p>
    <w:p w14:paraId="4329F7F1" w14:textId="4D9C5FC7" w:rsidR="003F5A43" w:rsidRDefault="003F5A43" w:rsidP="003F5A43">
      <w:pPr>
        <w:pStyle w:val="Heading2"/>
        <w:rPr>
          <w:lang w:val="bs-Latn-BA"/>
        </w:rPr>
      </w:pPr>
      <w:r>
        <w:rPr>
          <w:lang w:val="bs-Latn-BA"/>
        </w:rPr>
        <w:t>FLAG 1:</w:t>
      </w:r>
    </w:p>
    <w:p w14:paraId="2AECEFFC" w14:textId="64198C58" w:rsidR="00D1261E" w:rsidRPr="00D1261E" w:rsidRDefault="00D1261E" w:rsidP="00D1261E">
      <w:pPr>
        <w:rPr>
          <w:lang w:val="bs-Latn-BA"/>
        </w:rPr>
      </w:pPr>
      <w:r>
        <w:rPr>
          <w:lang w:val="bs-Latn-BA"/>
        </w:rPr>
        <w:t>Capturing the request in ZAP HUD we just change the button's disabled attribute to enabled.</w:t>
      </w:r>
    </w:p>
    <w:p w14:paraId="34F22D73" w14:textId="10454FC2" w:rsidR="002D19D6" w:rsidRDefault="00D1261E" w:rsidP="002D19D6">
      <w:pPr>
        <w:rPr>
          <w:lang w:val="bs-Latn-BA"/>
        </w:rPr>
      </w:pPr>
      <w:r>
        <w:rPr>
          <w:noProof/>
        </w:rPr>
        <w:drawing>
          <wp:inline distT="0" distB="0" distL="0" distR="0" wp14:anchorId="4E116E29" wp14:editId="4C228A1E">
            <wp:extent cx="5723608" cy="3219450"/>
            <wp:effectExtent l="0" t="0" r="0" b="0"/>
            <wp:docPr id="1481627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2745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057" cy="32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806D" w14:textId="58DCF6FD" w:rsidR="003F5A43" w:rsidRDefault="003F5A43" w:rsidP="00762ABD">
      <w:pPr>
        <w:jc w:val="both"/>
        <w:rPr>
          <w:lang w:val="bs-Latn-BA"/>
        </w:rPr>
      </w:pPr>
      <w:r>
        <w:rPr>
          <w:lang w:val="bs-Latn-BA"/>
        </w:rPr>
        <w:t xml:space="preserve">The first time I clicked it nothing happened so I tried changing the method to GET, still nothing, started spider and found no useful sites but still went through them, then I looked at the source code and still found nothing so I looked at the hint and it stated that it won't show on the first time (guess now I know why the button says „For a chance to get the flag“. I right click the post request and sent it to repeated and spammed it until I saw a response that had a bigger file size than others, it contained the flag: </w:t>
      </w:r>
      <w:r w:rsidRPr="003F5A43">
        <w:rPr>
          <w:lang w:val="bs-Latn-BA"/>
        </w:rPr>
        <w:t>HTB{d154bl3d_bu770n5_w0n7_570p_m3}</w:t>
      </w:r>
    </w:p>
    <w:p w14:paraId="770C2FE4" w14:textId="55650130" w:rsidR="003F5A43" w:rsidRDefault="003F5A43" w:rsidP="003F5A43">
      <w:pPr>
        <w:jc w:val="center"/>
        <w:rPr>
          <w:lang w:val="bs-Latn-BA"/>
        </w:rPr>
      </w:pPr>
      <w:r>
        <w:rPr>
          <w:noProof/>
        </w:rPr>
        <w:drawing>
          <wp:inline distT="0" distB="0" distL="0" distR="0" wp14:anchorId="69A8A5FC" wp14:editId="20F69F6F">
            <wp:extent cx="5229225" cy="2943105"/>
            <wp:effectExtent l="0" t="0" r="0" b="0"/>
            <wp:docPr id="1661056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5690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521" cy="29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6B81" w14:textId="33BA03AF" w:rsidR="003F5A43" w:rsidRDefault="003F5A43" w:rsidP="003F5A43">
      <w:pPr>
        <w:pStyle w:val="Heading2"/>
        <w:rPr>
          <w:lang w:val="bs-Latn-BA"/>
        </w:rPr>
      </w:pPr>
      <w:r>
        <w:rPr>
          <w:lang w:val="bs-Latn-BA"/>
        </w:rPr>
        <w:br w:type="page"/>
      </w:r>
      <w:r>
        <w:rPr>
          <w:lang w:val="bs-Latn-BA"/>
        </w:rPr>
        <w:lastRenderedPageBreak/>
        <w:t>FLAG 2:</w:t>
      </w:r>
    </w:p>
    <w:p w14:paraId="73C891A7" w14:textId="41F28792" w:rsidR="003F5A43" w:rsidRDefault="00267F97" w:rsidP="003F5A43">
      <w:pPr>
        <w:rPr>
          <w:lang w:val="bs-Latn-BA"/>
        </w:rPr>
      </w:pPr>
      <w:r>
        <w:rPr>
          <w:lang w:val="bs-Latn-BA"/>
        </w:rPr>
        <w:t>I need to decode the cookie until I get a 31 character string and that is my flag.</w:t>
      </w:r>
    </w:p>
    <w:p w14:paraId="2B48A861" w14:textId="3E3CBD5E" w:rsidR="00267F97" w:rsidRDefault="00267F97" w:rsidP="003F5A43">
      <w:pPr>
        <w:rPr>
          <w:lang w:val="bs-Latn-BA"/>
        </w:rPr>
      </w:pPr>
      <w:r>
        <w:rPr>
          <w:noProof/>
        </w:rPr>
        <w:drawing>
          <wp:inline distT="0" distB="0" distL="0" distR="0" wp14:anchorId="3B398D43" wp14:editId="63097E95">
            <wp:extent cx="5731510" cy="3223895"/>
            <wp:effectExtent l="0" t="0" r="2540" b="0"/>
            <wp:docPr id="38095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53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7B8" w14:textId="703358DB" w:rsidR="00267F97" w:rsidRDefault="00267F97" w:rsidP="00762ABD">
      <w:pPr>
        <w:jc w:val="both"/>
        <w:rPr>
          <w:lang w:val="bs-Latn-BA"/>
        </w:rPr>
      </w:pPr>
      <w:r>
        <w:rPr>
          <w:lang w:val="bs-Latn-BA"/>
        </w:rPr>
        <w:t xml:space="preserve">I don't think this has any elegant solution so I just fiddled around and did an ASCII Hex Decode into Base64 decode and found a 31 char string: </w:t>
      </w:r>
      <w:r w:rsidRPr="00267F97">
        <w:rPr>
          <w:lang w:val="bs-Latn-BA"/>
        </w:rPr>
        <w:t>3dac93b8cd250aa8c1a36fffc79a17a</w:t>
      </w:r>
      <w:r>
        <w:rPr>
          <w:lang w:val="bs-Latn-BA"/>
        </w:rPr>
        <w:t>, it was the flag.</w:t>
      </w:r>
      <w:r>
        <w:rPr>
          <w:lang w:val="bs-Latn-BA"/>
        </w:rPr>
        <w:br w:type="page"/>
      </w:r>
    </w:p>
    <w:p w14:paraId="0CF7E95B" w14:textId="4E402E3F" w:rsidR="00267F97" w:rsidRDefault="00267F97" w:rsidP="00267F97">
      <w:pPr>
        <w:pStyle w:val="Heading2"/>
        <w:rPr>
          <w:lang w:val="bs-Latn-BA"/>
        </w:rPr>
      </w:pPr>
      <w:r>
        <w:rPr>
          <w:lang w:val="bs-Latn-BA"/>
        </w:rPr>
        <w:lastRenderedPageBreak/>
        <w:t>FLAG 3:</w:t>
      </w:r>
    </w:p>
    <w:p w14:paraId="4A148820" w14:textId="77777777" w:rsidR="00762ABD" w:rsidRDefault="00267F97" w:rsidP="00762ABD">
      <w:pPr>
        <w:jc w:val="both"/>
        <w:rPr>
          <w:noProof/>
        </w:rPr>
      </w:pPr>
      <w:r>
        <w:rPr>
          <w:lang w:val="bs-Latn-BA"/>
        </w:rPr>
        <w:t>Since it is a 31 char string it is an MD5 hash for which I need to fuzz out the last character while encoding with whatever technique I used previously.</w:t>
      </w:r>
      <w:r w:rsidR="00A24AB7">
        <w:rPr>
          <w:lang w:val="bs-Latn-BA"/>
        </w:rPr>
        <w:t xml:space="preserve"> Since ZAP doesn't have an in-built HEX encode function I will use Burp Suite.</w:t>
      </w:r>
      <w:r w:rsidR="00FF6456">
        <w:rPr>
          <w:lang w:val="bs-Latn-BA"/>
        </w:rPr>
        <w:t xml:space="preserve"> I captured a request to the /admin.php site, forwarded it to Intruder.  Added a wordlist of all alphanum characters, added the 31-char md5 hash as the prefix, base64 encoded it and ascii hex encoded it after that.</w:t>
      </w:r>
      <w:r w:rsidR="00762ABD" w:rsidRPr="00762ABD">
        <w:rPr>
          <w:noProof/>
        </w:rPr>
        <w:t xml:space="preserve"> </w:t>
      </w:r>
    </w:p>
    <w:p w14:paraId="5C0A1A2B" w14:textId="66183776" w:rsidR="00A24AB7" w:rsidRDefault="00762ABD" w:rsidP="00762ABD">
      <w:pPr>
        <w:jc w:val="center"/>
        <w:rPr>
          <w:lang w:val="bs-Latn-BA"/>
        </w:rPr>
      </w:pPr>
      <w:r>
        <w:rPr>
          <w:noProof/>
        </w:rPr>
        <w:drawing>
          <wp:inline distT="0" distB="0" distL="0" distR="0" wp14:anchorId="6465C77D" wp14:editId="2A5CA31A">
            <wp:extent cx="6019800" cy="2947208"/>
            <wp:effectExtent l="0" t="0" r="0" b="5715"/>
            <wp:docPr id="1738231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17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4049" cy="29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CFE" w14:textId="4BDEDB0C" w:rsidR="00762ABD" w:rsidRDefault="00762ABD" w:rsidP="00762ABD">
      <w:pPr>
        <w:jc w:val="both"/>
        <w:rPr>
          <w:lang w:val="bs-Latn-BA"/>
        </w:rPr>
      </w:pPr>
      <w:r>
        <w:rPr>
          <w:lang w:val="bs-Latn-BA"/>
        </w:rPr>
        <w:t xml:space="preserve">I looked at the length of the responses and found the ones that differed, they contained the flag: </w:t>
      </w:r>
      <w:r w:rsidRPr="00762ABD">
        <w:rPr>
          <w:lang w:val="bs-Latn-BA"/>
        </w:rPr>
        <w:t>HTB{burp_1n7rud3r_n1nj4!}</w:t>
      </w:r>
      <w:r>
        <w:rPr>
          <w:lang w:val="bs-Latn-BA"/>
        </w:rPr>
        <w:t>.</w:t>
      </w:r>
    </w:p>
    <w:p w14:paraId="3F864349" w14:textId="77777777" w:rsidR="00762ABD" w:rsidRDefault="00762ABD">
      <w:pPr>
        <w:rPr>
          <w:lang w:val="bs-Latn-BA"/>
        </w:rPr>
      </w:pPr>
      <w:r>
        <w:rPr>
          <w:lang w:val="bs-Latn-BA"/>
        </w:rPr>
        <w:br w:type="page"/>
      </w:r>
    </w:p>
    <w:p w14:paraId="0E436DFA" w14:textId="5E604522" w:rsidR="00267F97" w:rsidRDefault="00762ABD" w:rsidP="00762ABD">
      <w:pPr>
        <w:pStyle w:val="Heading2"/>
        <w:rPr>
          <w:lang w:val="bs-Latn-BA"/>
        </w:rPr>
      </w:pPr>
      <w:r>
        <w:rPr>
          <w:lang w:val="bs-Latn-BA"/>
        </w:rPr>
        <w:lastRenderedPageBreak/>
        <w:t>FLAG 4:</w:t>
      </w:r>
    </w:p>
    <w:p w14:paraId="458A3841" w14:textId="0291655E" w:rsidR="00762ABD" w:rsidRDefault="00762ABD" w:rsidP="00762ABD">
      <w:pPr>
        <w:jc w:val="both"/>
        <w:rPr>
          <w:lang w:val="bs-Latn-BA"/>
        </w:rPr>
      </w:pPr>
      <w:r>
        <w:rPr>
          <w:lang w:val="bs-Latn-BA"/>
        </w:rPr>
        <w:t>To find the flag I need to find a directory in a request sent by Metasploit coldfusion_locale_traversal. Very easy flag to find, just setup metasploit to use our proxy and there we can see the flag.</w:t>
      </w:r>
    </w:p>
    <w:p w14:paraId="25F32C58" w14:textId="6E40BD70" w:rsidR="00762ABD" w:rsidRDefault="00762ABD" w:rsidP="00762ABD">
      <w:pPr>
        <w:rPr>
          <w:lang w:val="bs-Latn-BA"/>
        </w:rPr>
      </w:pPr>
      <w:r>
        <w:rPr>
          <w:noProof/>
        </w:rPr>
        <w:drawing>
          <wp:inline distT="0" distB="0" distL="0" distR="0" wp14:anchorId="44B05E42" wp14:editId="78674272">
            <wp:extent cx="5731510" cy="3101340"/>
            <wp:effectExtent l="0" t="0" r="2540" b="3810"/>
            <wp:docPr id="878356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5644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8749" w14:textId="3AC600BB" w:rsidR="00762ABD" w:rsidRPr="00762ABD" w:rsidRDefault="00762ABD" w:rsidP="00762ABD">
      <w:pPr>
        <w:rPr>
          <w:lang w:val="bs-Latn-BA"/>
        </w:rPr>
      </w:pPr>
      <w:r>
        <w:rPr>
          <w:lang w:val="bs-Latn-BA"/>
        </w:rPr>
        <w:t>The CFIDE directory is our flag.</w:t>
      </w:r>
    </w:p>
    <w:sectPr w:rsidR="00762ABD" w:rsidRPr="00762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D6"/>
    <w:rsid w:val="000E5174"/>
    <w:rsid w:val="00267F97"/>
    <w:rsid w:val="002D19D6"/>
    <w:rsid w:val="003247B1"/>
    <w:rsid w:val="003905C2"/>
    <w:rsid w:val="003F5A43"/>
    <w:rsid w:val="006721C3"/>
    <w:rsid w:val="00762ABD"/>
    <w:rsid w:val="00835A07"/>
    <w:rsid w:val="00996E85"/>
    <w:rsid w:val="00A24AB7"/>
    <w:rsid w:val="00D1261E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AC873"/>
  <w15:chartTrackingRefBased/>
  <w15:docId w15:val="{917B8756-680E-484B-80B1-1D55B42FB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9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19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9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9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9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9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Haničar</dc:creator>
  <cp:keywords/>
  <dc:description/>
  <cp:lastModifiedBy>Ivan Haničar</cp:lastModifiedBy>
  <cp:revision>1</cp:revision>
  <dcterms:created xsi:type="dcterms:W3CDTF">2025-04-14T12:52:00Z</dcterms:created>
  <dcterms:modified xsi:type="dcterms:W3CDTF">2025-04-14T14:32:00Z</dcterms:modified>
</cp:coreProperties>
</file>