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DE" w:rsidRDefault="007E5CDE" w:rsidP="007E5CDE">
      <w:pPr>
        <w:pStyle w:val="Ttulo2"/>
        <w:rPr>
          <w:lang w:val="pt-BR"/>
        </w:rPr>
      </w:pPr>
      <w:r>
        <w:rPr>
          <w:lang w:val="pt-BR"/>
        </w:rPr>
        <w:t xml:space="preserve">2.4 </w:t>
      </w:r>
      <w:proofErr w:type="spellStart"/>
      <w:r>
        <w:rPr>
          <w:lang w:val="pt-BR"/>
        </w:rPr>
        <w:t>managing</w:t>
      </w:r>
      <w:proofErr w:type="spellEnd"/>
    </w:p>
    <w:p w:rsidR="0020722A" w:rsidRDefault="0020722A" w:rsidP="00647E5A">
      <w:pPr>
        <w:rPr>
          <w:lang w:val="pt-BR"/>
        </w:rPr>
      </w:pPr>
      <w:r>
        <w:rPr>
          <w:lang w:val="pt-BR"/>
        </w:rPr>
        <w:t>A incorporação de conjuntos de sensores em sistemas aquapônicos permite conhecer o estado do sistema. Vários são os parâmetros que podem cumprir tal função:</w:t>
      </w:r>
      <w:r w:rsidR="00F4298A">
        <w:rPr>
          <w:lang w:val="pt-BR"/>
        </w:rPr>
        <w:t xml:space="preserve"> temperatura, </w:t>
      </w:r>
      <w:proofErr w:type="gramStart"/>
      <w:r w:rsidR="00F4298A">
        <w:rPr>
          <w:lang w:val="pt-BR"/>
        </w:rPr>
        <w:t>pH</w:t>
      </w:r>
      <w:proofErr w:type="gramEnd"/>
      <w:r w:rsidR="00F4298A">
        <w:rPr>
          <w:lang w:val="pt-BR"/>
        </w:rPr>
        <w:t>, oxigênio dissolvido, n</w:t>
      </w:r>
      <w:r>
        <w:rPr>
          <w:lang w:val="pt-BR"/>
        </w:rPr>
        <w:t>ível de água.</w:t>
      </w:r>
    </w:p>
    <w:p w:rsidR="00F4298A" w:rsidRDefault="00F4298A" w:rsidP="00F4298A">
      <w:pPr>
        <w:rPr>
          <w:lang w:val="pt-BR"/>
        </w:rPr>
      </w:pPr>
      <w:r>
        <w:rPr>
          <w:lang w:val="pt-BR"/>
        </w:rPr>
        <w:t xml:space="preserve">O </w:t>
      </w:r>
      <w:proofErr w:type="gramStart"/>
      <w:r>
        <w:rPr>
          <w:lang w:val="pt-BR"/>
        </w:rPr>
        <w:t>pH</w:t>
      </w:r>
      <w:proofErr w:type="gramEnd"/>
      <w:r>
        <w:rPr>
          <w:lang w:val="pt-BR"/>
        </w:rPr>
        <w:t xml:space="preserve"> e a temperatura são grandezas vitais, pois comprometem as funções metabólicas dos organismos envolvidos. Para os organismos frequentemente utilizados em sistemas aquapônicos em meio tropical (</w:t>
      </w:r>
      <w:proofErr w:type="spellStart"/>
      <w:r>
        <w:rPr>
          <w:lang w:val="pt-BR"/>
        </w:rPr>
        <w:t>tilápia</w:t>
      </w:r>
      <w:proofErr w:type="spellEnd"/>
      <w:r>
        <w:rPr>
          <w:lang w:val="pt-BR"/>
        </w:rPr>
        <w:t xml:space="preserve">, hortaliças e bactérias nitrificantes) a temperatura deve variar entre 20 e 30 </w:t>
      </w:r>
      <w:proofErr w:type="gramStart"/>
      <w:r>
        <w:rPr>
          <w:vertAlign w:val="superscript"/>
          <w:lang w:val="pt-BR"/>
        </w:rPr>
        <w:t>o</w:t>
      </w:r>
      <w:r>
        <w:rPr>
          <w:lang w:val="pt-BR"/>
        </w:rPr>
        <w:t>C.</w:t>
      </w:r>
      <w:proofErr w:type="gramEnd"/>
      <w:r>
        <w:rPr>
          <w:lang w:val="pt-BR"/>
        </w:rPr>
        <w:t xml:space="preserve"> e o pH entre 6 e 8. Normalmente, os dejetos deixados nos tanques de peixes têm a capacidade, se não tratados devidamente pelas bactérias e plantas, têm a capacidade de acidificar o meio. Portanto, é importante ter em mãos alternativas para a </w:t>
      </w:r>
      <w:bookmarkStart w:id="0" w:name="_GoBack"/>
      <w:bookmarkEnd w:id="0"/>
      <w:r>
        <w:rPr>
          <w:lang w:val="pt-BR"/>
        </w:rPr>
        <w:t xml:space="preserve">elevação do </w:t>
      </w:r>
      <w:proofErr w:type="gramStart"/>
      <w:r>
        <w:rPr>
          <w:lang w:val="pt-BR"/>
        </w:rPr>
        <w:t>pH</w:t>
      </w:r>
      <w:proofErr w:type="gramEnd"/>
      <w:r>
        <w:rPr>
          <w:lang w:val="pt-BR"/>
        </w:rPr>
        <w:t>, quando for necessário.</w:t>
      </w:r>
    </w:p>
    <w:p w:rsidR="0020722A" w:rsidRDefault="0020722A" w:rsidP="00647E5A">
      <w:pPr>
        <w:rPr>
          <w:lang w:val="pt-BR"/>
        </w:rPr>
      </w:pPr>
      <w:r>
        <w:rPr>
          <w:lang w:val="pt-BR"/>
        </w:rPr>
        <w:t xml:space="preserve">No sistema de media </w:t>
      </w:r>
      <w:proofErr w:type="spellStart"/>
      <w:r>
        <w:rPr>
          <w:lang w:val="pt-BR"/>
        </w:rPr>
        <w:t>bed</w:t>
      </w:r>
      <w:proofErr w:type="spellEnd"/>
      <w:r>
        <w:rPr>
          <w:lang w:val="pt-BR"/>
        </w:rPr>
        <w:t xml:space="preserve">, pela atuação forte do mecanismo de sifão sino, a água é bem movimentada, facilitando sua aeração. Assim, </w:t>
      </w:r>
      <w:r w:rsidR="00D67158">
        <w:rPr>
          <w:lang w:val="pt-BR"/>
        </w:rPr>
        <w:t>a utilização de sensores de</w:t>
      </w:r>
      <w:r>
        <w:rPr>
          <w:lang w:val="pt-BR"/>
        </w:rPr>
        <w:t xml:space="preserve"> oxigênio dissolvido pode não ser muito relevante nestes</w:t>
      </w:r>
      <w:r w:rsidR="00D67158">
        <w:rPr>
          <w:lang w:val="pt-BR"/>
        </w:rPr>
        <w:t>, sobretudo devido ao alto custo destes sensores.</w:t>
      </w:r>
    </w:p>
    <w:p w:rsidR="00F4298A" w:rsidRDefault="00F4298A" w:rsidP="00647E5A">
      <w:pPr>
        <w:rPr>
          <w:lang w:val="pt-BR"/>
        </w:rPr>
      </w:pPr>
      <w:r>
        <w:rPr>
          <w:lang w:val="pt-BR"/>
        </w:rPr>
        <w:t xml:space="preserve">Apesar dos sistemas aquapônicos serem fechados, existe alguma perda de água por evaporação. </w:t>
      </w:r>
      <w:r w:rsidR="00341C39">
        <w:rPr>
          <w:lang w:val="pt-BR"/>
        </w:rPr>
        <w:t>Por causa disso, há a necessidade de vigilância sobre o nível de água.</w:t>
      </w:r>
    </w:p>
    <w:p w:rsidR="00F4298A" w:rsidRDefault="00F4298A" w:rsidP="00647E5A">
      <w:pPr>
        <w:rPr>
          <w:lang w:val="pt-BR"/>
        </w:rPr>
      </w:pPr>
      <w:r>
        <w:rPr>
          <w:lang w:val="pt-BR"/>
        </w:rPr>
        <w:t>Sistemas aquapônicos que sejam projetados para utilização por pessoas com pouca formação técnica devem ser capazes de possuir as seguintes características:</w:t>
      </w:r>
    </w:p>
    <w:p w:rsidR="00647E5A" w:rsidRPr="00647E5A" w:rsidRDefault="00647E5A" w:rsidP="00647E5A">
      <w:pPr>
        <w:pStyle w:val="PargrafodaLista"/>
        <w:numPr>
          <w:ilvl w:val="0"/>
          <w:numId w:val="1"/>
        </w:numPr>
        <w:rPr>
          <w:lang w:val="pt-BR"/>
        </w:rPr>
      </w:pPr>
      <w:r w:rsidRPr="00647E5A">
        <w:rPr>
          <w:lang w:val="pt-BR"/>
        </w:rPr>
        <w:t>Fácil operação;</w:t>
      </w:r>
    </w:p>
    <w:p w:rsidR="00647E5A" w:rsidRPr="00647E5A" w:rsidRDefault="00647E5A" w:rsidP="00647E5A">
      <w:pPr>
        <w:pStyle w:val="PargrafodaLista"/>
        <w:numPr>
          <w:ilvl w:val="0"/>
          <w:numId w:val="1"/>
        </w:numPr>
        <w:rPr>
          <w:lang w:val="pt-BR"/>
        </w:rPr>
      </w:pPr>
      <w:r w:rsidRPr="00647E5A">
        <w:rPr>
          <w:lang w:val="pt-BR"/>
        </w:rPr>
        <w:t>Customizações e parametrizações que facilitem a padronização dos sistemas;</w:t>
      </w:r>
    </w:p>
    <w:p w:rsidR="00647E5A" w:rsidRPr="00647E5A" w:rsidRDefault="00F4298A" w:rsidP="00647E5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</w:t>
      </w:r>
      <w:r w:rsidR="00647E5A" w:rsidRPr="00647E5A">
        <w:rPr>
          <w:lang w:val="pt-BR"/>
        </w:rPr>
        <w:t xml:space="preserve">onjunto de mecanismos que possibilitem conhecer e </w:t>
      </w:r>
      <w:r>
        <w:rPr>
          <w:lang w:val="pt-BR"/>
        </w:rPr>
        <w:t>facilitem a intervenção</w:t>
      </w:r>
      <w:proofErr w:type="gramStart"/>
      <w:r>
        <w:rPr>
          <w:lang w:val="pt-BR"/>
        </w:rPr>
        <w:t xml:space="preserve"> </w:t>
      </w:r>
      <w:r w:rsidR="00647E5A" w:rsidRPr="00647E5A">
        <w:rPr>
          <w:lang w:val="pt-BR"/>
        </w:rPr>
        <w:t xml:space="preserve"> </w:t>
      </w:r>
      <w:proofErr w:type="gramEnd"/>
      <w:r w:rsidR="00647E5A" w:rsidRPr="00647E5A">
        <w:rPr>
          <w:lang w:val="pt-BR"/>
        </w:rPr>
        <w:t>no sistema</w:t>
      </w:r>
    </w:p>
    <w:p w:rsidR="00647E5A" w:rsidRPr="00647E5A" w:rsidRDefault="00F4298A" w:rsidP="00647E5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Desejável sistema de </w:t>
      </w:r>
      <w:r w:rsidR="00647E5A" w:rsidRPr="00647E5A">
        <w:rPr>
          <w:lang w:val="pt-BR"/>
        </w:rPr>
        <w:t>supervis</w:t>
      </w:r>
      <w:r w:rsidR="00647E5A">
        <w:rPr>
          <w:lang w:val="pt-BR"/>
        </w:rPr>
        <w:t>ão</w:t>
      </w:r>
      <w:r w:rsidR="00647E5A" w:rsidRPr="00647E5A">
        <w:rPr>
          <w:lang w:val="pt-BR"/>
        </w:rPr>
        <w:t xml:space="preserve"> que </w:t>
      </w:r>
      <w:r>
        <w:rPr>
          <w:lang w:val="pt-BR"/>
        </w:rPr>
        <w:t xml:space="preserve">possa </w:t>
      </w:r>
      <w:r w:rsidR="00647E5A" w:rsidRPr="00647E5A">
        <w:rPr>
          <w:lang w:val="pt-BR"/>
        </w:rPr>
        <w:t>permit</w:t>
      </w:r>
      <w:r>
        <w:rPr>
          <w:lang w:val="pt-BR"/>
        </w:rPr>
        <w:t xml:space="preserve">ir </w:t>
      </w:r>
      <w:r w:rsidR="00647E5A" w:rsidRPr="00647E5A">
        <w:rPr>
          <w:lang w:val="pt-BR"/>
        </w:rPr>
        <w:t>operações remotas por técnicos;</w:t>
      </w:r>
    </w:p>
    <w:p w:rsidR="00647E5A" w:rsidRPr="00647E5A" w:rsidRDefault="00647E5A" w:rsidP="00647E5A">
      <w:pPr>
        <w:pStyle w:val="PargrafodaLista"/>
        <w:numPr>
          <w:ilvl w:val="0"/>
          <w:numId w:val="1"/>
        </w:numPr>
        <w:rPr>
          <w:lang w:val="pt-BR"/>
        </w:rPr>
      </w:pPr>
      <w:r w:rsidRPr="00647E5A">
        <w:rPr>
          <w:lang w:val="pt-BR"/>
        </w:rPr>
        <w:t>Capacitar basicamente os usuários dos sistemas.</w:t>
      </w:r>
    </w:p>
    <w:p w:rsidR="00F4298A" w:rsidRDefault="00647E5A">
      <w:pPr>
        <w:rPr>
          <w:lang w:val="pt-BR"/>
        </w:rPr>
      </w:pPr>
      <w:r>
        <w:rPr>
          <w:lang w:val="pt-BR"/>
        </w:rPr>
        <w:t xml:space="preserve">Tais necessidades </w:t>
      </w:r>
      <w:r w:rsidR="00F4298A">
        <w:rPr>
          <w:lang w:val="pt-BR"/>
        </w:rPr>
        <w:t>podem ser</w:t>
      </w:r>
      <w:r>
        <w:rPr>
          <w:lang w:val="pt-BR"/>
        </w:rPr>
        <w:t xml:space="preserve"> satisfeitas </w:t>
      </w:r>
      <w:r w:rsidR="00F4298A">
        <w:rPr>
          <w:lang w:val="pt-BR"/>
        </w:rPr>
        <w:t>com a adoção de métodos de automação.</w:t>
      </w:r>
    </w:p>
    <w:p w:rsidR="00341C39" w:rsidRDefault="00341C39" w:rsidP="00341C39">
      <w:pPr>
        <w:pStyle w:val="Ttulo1"/>
        <w:rPr>
          <w:lang w:val="pt-BR"/>
        </w:rPr>
      </w:pPr>
      <w:r>
        <w:rPr>
          <w:lang w:val="pt-BR"/>
        </w:rPr>
        <w:t xml:space="preserve">3. </w:t>
      </w:r>
      <w:proofErr w:type="gramStart"/>
      <w:r>
        <w:rPr>
          <w:lang w:val="pt-BR"/>
        </w:rPr>
        <w:t>design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implementation</w:t>
      </w:r>
      <w:proofErr w:type="spellEnd"/>
    </w:p>
    <w:p w:rsidR="00634B45" w:rsidRDefault="00634B45" w:rsidP="00341C39">
      <w:pPr>
        <w:rPr>
          <w:lang w:val="pt-BR"/>
        </w:rPr>
      </w:pPr>
      <w:r>
        <w:rPr>
          <w:lang w:val="pt-BR"/>
        </w:rPr>
        <w:t xml:space="preserve">A implementação e design do Projeto é aqui descrita em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seções, uma que trata do sistema aquapônico fisicamente e a outra trata do sistema de automação adotado.</w:t>
      </w:r>
    </w:p>
    <w:p w:rsidR="00341C39" w:rsidRDefault="00341C39" w:rsidP="00341C39">
      <w:pPr>
        <w:pStyle w:val="Ttulo2"/>
        <w:rPr>
          <w:lang w:val="pt-BR"/>
        </w:rPr>
      </w:pPr>
      <w:r>
        <w:rPr>
          <w:lang w:val="pt-BR"/>
        </w:rPr>
        <w:t>3.1 Aquaponic systems</w:t>
      </w:r>
    </w:p>
    <w:p w:rsidR="00341C39" w:rsidRPr="00341C39" w:rsidRDefault="006D495F" w:rsidP="00341C39">
      <w:pPr>
        <w:pStyle w:val="PargrafodaLista"/>
        <w:ind w:left="360"/>
        <w:rPr>
          <w:rFonts w:asciiTheme="majorHAnsi" w:hAnsiTheme="majorHAnsi"/>
          <w:lang w:val="pt-BR"/>
        </w:rPr>
      </w:pPr>
      <w:r>
        <w:rPr>
          <w:rFonts w:asciiTheme="majorHAnsi" w:hAnsiTheme="majorHAnsi"/>
          <w:lang w:val="pt-BR"/>
        </w:rPr>
        <w:t xml:space="preserve">A figura 3 mostra o sistema aquapônico </w:t>
      </w:r>
      <w:proofErr w:type="gramStart"/>
      <w:r>
        <w:rPr>
          <w:rFonts w:asciiTheme="majorHAnsi" w:hAnsiTheme="majorHAnsi"/>
          <w:lang w:val="pt-BR"/>
        </w:rPr>
        <w:t>implementado</w:t>
      </w:r>
      <w:proofErr w:type="gramEnd"/>
      <w:r>
        <w:rPr>
          <w:rFonts w:asciiTheme="majorHAnsi" w:hAnsiTheme="majorHAnsi"/>
          <w:lang w:val="pt-BR"/>
        </w:rPr>
        <w:t xml:space="preserve">. </w:t>
      </w:r>
      <w:r w:rsidR="00341C39" w:rsidRPr="00341C39">
        <w:rPr>
          <w:rFonts w:asciiTheme="majorHAnsi" w:hAnsiTheme="majorHAnsi"/>
          <w:lang w:val="pt-BR"/>
        </w:rPr>
        <w:t xml:space="preserve">O sistema adotado </w:t>
      </w:r>
      <w:r>
        <w:rPr>
          <w:rFonts w:asciiTheme="majorHAnsi" w:hAnsiTheme="majorHAnsi"/>
          <w:lang w:val="pt-BR"/>
        </w:rPr>
        <w:t>foi</w:t>
      </w:r>
      <w:r w:rsidR="00341C39" w:rsidRPr="00341C39">
        <w:rPr>
          <w:rFonts w:asciiTheme="majorHAnsi" w:hAnsiTheme="majorHAnsi"/>
          <w:lang w:val="pt-BR"/>
        </w:rPr>
        <w:t xml:space="preserve"> o de cama de cultivo. O peixe </w:t>
      </w:r>
      <w:r>
        <w:rPr>
          <w:rFonts w:asciiTheme="majorHAnsi" w:hAnsiTheme="majorHAnsi"/>
          <w:lang w:val="pt-BR"/>
        </w:rPr>
        <w:t>escolhido p</w:t>
      </w:r>
      <w:r w:rsidR="00341C39" w:rsidRPr="00341C39">
        <w:rPr>
          <w:rFonts w:asciiTheme="majorHAnsi" w:hAnsiTheme="majorHAnsi"/>
          <w:lang w:val="pt-BR"/>
        </w:rPr>
        <w:t>a</w:t>
      </w:r>
      <w:r>
        <w:rPr>
          <w:rFonts w:asciiTheme="majorHAnsi" w:hAnsiTheme="majorHAnsi"/>
          <w:lang w:val="pt-BR"/>
        </w:rPr>
        <w:t>ra</w:t>
      </w:r>
      <w:r w:rsidR="00341C39" w:rsidRPr="00341C39">
        <w:rPr>
          <w:rFonts w:asciiTheme="majorHAnsi" w:hAnsiTheme="majorHAnsi"/>
          <w:lang w:val="pt-BR"/>
        </w:rPr>
        <w:t xml:space="preserve"> ser cultivado </w:t>
      </w:r>
      <w:r>
        <w:rPr>
          <w:rFonts w:asciiTheme="majorHAnsi" w:hAnsiTheme="majorHAnsi"/>
          <w:lang w:val="pt-BR"/>
        </w:rPr>
        <w:t>foi</w:t>
      </w:r>
      <w:proofErr w:type="gramStart"/>
      <w:r>
        <w:rPr>
          <w:rFonts w:asciiTheme="majorHAnsi" w:hAnsiTheme="majorHAnsi"/>
          <w:lang w:val="pt-BR"/>
        </w:rPr>
        <w:t xml:space="preserve"> </w:t>
      </w:r>
      <w:r w:rsidR="00341C39" w:rsidRPr="00341C39">
        <w:rPr>
          <w:rFonts w:asciiTheme="majorHAnsi" w:hAnsiTheme="majorHAnsi"/>
          <w:lang w:val="pt-BR"/>
        </w:rPr>
        <w:t xml:space="preserve"> </w:t>
      </w:r>
      <w:proofErr w:type="gramEnd"/>
      <w:r w:rsidR="00341C39" w:rsidRPr="00341C39">
        <w:rPr>
          <w:rFonts w:asciiTheme="majorHAnsi" w:hAnsiTheme="majorHAnsi"/>
          <w:lang w:val="pt-BR"/>
        </w:rPr>
        <w:t xml:space="preserve">a </w:t>
      </w:r>
      <w:proofErr w:type="spellStart"/>
      <w:r w:rsidR="00341C39" w:rsidRPr="00341C39">
        <w:rPr>
          <w:rFonts w:asciiTheme="majorHAnsi" w:hAnsiTheme="majorHAnsi"/>
          <w:lang w:val="pt-BR"/>
        </w:rPr>
        <w:t>tilapia</w:t>
      </w:r>
      <w:proofErr w:type="spellEnd"/>
      <w:r w:rsidR="00341C39" w:rsidRPr="00341C39">
        <w:rPr>
          <w:rFonts w:asciiTheme="majorHAnsi" w:hAnsiTheme="majorHAnsi"/>
          <w:lang w:val="pt-BR"/>
        </w:rPr>
        <w:t xml:space="preserve"> do </w:t>
      </w:r>
      <w:proofErr w:type="spellStart"/>
      <w:r w:rsidR="00341C39" w:rsidRPr="00341C39">
        <w:rPr>
          <w:rFonts w:asciiTheme="majorHAnsi" w:hAnsiTheme="majorHAnsi"/>
          <w:lang w:val="pt-BR"/>
        </w:rPr>
        <w:t>nilo</w:t>
      </w:r>
      <w:proofErr w:type="spellEnd"/>
      <w:r w:rsidR="00341C39" w:rsidRPr="00341C39">
        <w:rPr>
          <w:rFonts w:asciiTheme="majorHAnsi" w:hAnsiTheme="majorHAnsi"/>
          <w:lang w:val="pt-BR"/>
        </w:rPr>
        <w:t xml:space="preserve"> (</w:t>
      </w:r>
      <w:proofErr w:type="spellStart"/>
      <w:r w:rsidR="00341C39" w:rsidRPr="00341C39">
        <w:rPr>
          <w:i/>
          <w:lang w:val="pt-BR"/>
        </w:rPr>
        <w:t>Oreochromis</w:t>
      </w:r>
      <w:proofErr w:type="spellEnd"/>
      <w:r w:rsidR="00341C39" w:rsidRPr="00341C39">
        <w:rPr>
          <w:i/>
          <w:lang w:val="pt-BR"/>
        </w:rPr>
        <w:t xml:space="preserve"> </w:t>
      </w:r>
      <w:proofErr w:type="spellStart"/>
      <w:r w:rsidR="00341C39" w:rsidRPr="00341C39">
        <w:rPr>
          <w:i/>
          <w:lang w:val="pt-BR"/>
        </w:rPr>
        <w:t>niloticus</w:t>
      </w:r>
      <w:proofErr w:type="spellEnd"/>
      <w:r w:rsidR="00341C39" w:rsidRPr="00341C39">
        <w:rPr>
          <w:rFonts w:asciiTheme="majorHAnsi" w:hAnsiTheme="majorHAnsi"/>
          <w:lang w:val="pt-BR"/>
        </w:rPr>
        <w:t xml:space="preserve">). O dimensionamento inicial do sistema </w:t>
      </w:r>
      <w:r>
        <w:rPr>
          <w:rFonts w:asciiTheme="majorHAnsi" w:hAnsiTheme="majorHAnsi"/>
          <w:lang w:val="pt-BR"/>
        </w:rPr>
        <w:t>seguiu</w:t>
      </w:r>
      <w:r w:rsidR="00341C39" w:rsidRPr="00341C39">
        <w:rPr>
          <w:rFonts w:asciiTheme="majorHAnsi" w:hAnsiTheme="majorHAnsi"/>
          <w:lang w:val="pt-BR"/>
        </w:rPr>
        <w:t xml:space="preserve"> </w:t>
      </w:r>
      <w:proofErr w:type="gramStart"/>
      <w:r w:rsidR="00341C39" w:rsidRPr="00341C39">
        <w:rPr>
          <w:rFonts w:asciiTheme="majorHAnsi" w:hAnsiTheme="majorHAnsi"/>
          <w:lang w:val="pt-BR"/>
        </w:rPr>
        <w:t xml:space="preserve">as proposições contidas em </w:t>
      </w:r>
      <w:proofErr w:type="spellStart"/>
      <w:r w:rsidR="00341C39" w:rsidRPr="00341C39">
        <w:rPr>
          <w:rFonts w:asciiTheme="majorHAnsi" w:hAnsiTheme="majorHAnsi"/>
          <w:lang w:val="pt-BR"/>
        </w:rPr>
        <w:t>Sommerville</w:t>
      </w:r>
      <w:proofErr w:type="spellEnd"/>
      <w:r w:rsidR="00341C39" w:rsidRPr="00341C39">
        <w:rPr>
          <w:rFonts w:asciiTheme="majorHAnsi" w:hAnsiTheme="majorHAnsi"/>
          <w:lang w:val="pt-BR"/>
        </w:rPr>
        <w:t xml:space="preserve"> e colaborados (2014), que estabel</w:t>
      </w:r>
      <w:r>
        <w:rPr>
          <w:rFonts w:asciiTheme="majorHAnsi" w:hAnsiTheme="majorHAnsi"/>
          <w:lang w:val="pt-BR"/>
        </w:rPr>
        <w:t>e</w:t>
      </w:r>
      <w:r w:rsidR="00341C39" w:rsidRPr="00341C39">
        <w:rPr>
          <w:rFonts w:asciiTheme="majorHAnsi" w:hAnsiTheme="majorHAnsi"/>
          <w:lang w:val="pt-BR"/>
        </w:rPr>
        <w:t>ce</w:t>
      </w:r>
      <w:r>
        <w:rPr>
          <w:rFonts w:asciiTheme="majorHAnsi" w:hAnsiTheme="majorHAnsi"/>
          <w:lang w:val="pt-BR"/>
        </w:rPr>
        <w:t>ra</w:t>
      </w:r>
      <w:r w:rsidR="00341C39" w:rsidRPr="00341C39">
        <w:rPr>
          <w:rFonts w:asciiTheme="majorHAnsi" w:hAnsiTheme="majorHAnsi"/>
          <w:lang w:val="pt-BR"/>
        </w:rPr>
        <w:t>m parametrizações de áreas e volumes</w:t>
      </w:r>
      <w:proofErr w:type="gramEnd"/>
      <w:r w:rsidR="00341C39" w:rsidRPr="00341C39">
        <w:rPr>
          <w:rFonts w:asciiTheme="majorHAnsi" w:hAnsiTheme="majorHAnsi"/>
          <w:lang w:val="pt-BR"/>
        </w:rPr>
        <w:t xml:space="preserve"> para a projeção de sistemas aquapônicos, com base em relações entre quantidade de peixes, produção de resíduos, tempo de captação e reciclagem de água, volume de cama bacteriana e capacidade de absorção de nutrientes.</w:t>
      </w:r>
    </w:p>
    <w:p w:rsidR="00341C39" w:rsidRPr="00341C39" w:rsidRDefault="00341C39" w:rsidP="00341C39">
      <w:pPr>
        <w:pStyle w:val="PargrafodaLista"/>
        <w:ind w:left="360"/>
        <w:rPr>
          <w:rFonts w:asciiTheme="majorHAnsi" w:hAnsiTheme="majorHAnsi"/>
          <w:lang w:val="pt-BR"/>
        </w:rPr>
      </w:pPr>
      <w:r w:rsidRPr="00341C39">
        <w:rPr>
          <w:rFonts w:asciiTheme="majorHAnsi" w:hAnsiTheme="majorHAnsi"/>
          <w:lang w:val="pt-BR"/>
        </w:rPr>
        <w:t xml:space="preserve">O recipiente da cama, ajustado acima do tanque, </w:t>
      </w:r>
      <w:r w:rsidR="006D495F">
        <w:rPr>
          <w:rFonts w:asciiTheme="majorHAnsi" w:hAnsiTheme="majorHAnsi"/>
          <w:lang w:val="pt-BR"/>
        </w:rPr>
        <w:t>foi</w:t>
      </w:r>
      <w:r w:rsidRPr="00341C39">
        <w:rPr>
          <w:rFonts w:asciiTheme="majorHAnsi" w:hAnsiTheme="majorHAnsi"/>
          <w:lang w:val="pt-BR"/>
        </w:rPr>
        <w:t xml:space="preserve"> projetado em área e profundidade para atender os requisitos de volume adequado de bactérias </w:t>
      </w:r>
      <w:r w:rsidRPr="00341C39">
        <w:rPr>
          <w:rFonts w:asciiTheme="majorHAnsi" w:hAnsiTheme="majorHAnsi"/>
          <w:lang w:val="pt-BR"/>
        </w:rPr>
        <w:lastRenderedPageBreak/>
        <w:t xml:space="preserve">nitrificantes e plantas com profundidade de enraizamento suficiente para a absorção dos nutrientes e captação de oxigênio. O substrato para preenchimento da cama </w:t>
      </w:r>
      <w:r w:rsidR="006D495F">
        <w:rPr>
          <w:rFonts w:asciiTheme="majorHAnsi" w:hAnsiTheme="majorHAnsi"/>
          <w:lang w:val="pt-BR"/>
        </w:rPr>
        <w:t>foi</w:t>
      </w:r>
      <w:r w:rsidRPr="00341C39">
        <w:rPr>
          <w:rFonts w:asciiTheme="majorHAnsi" w:hAnsiTheme="majorHAnsi"/>
          <w:lang w:val="pt-BR"/>
        </w:rPr>
        <w:t xml:space="preserve"> </w:t>
      </w:r>
      <w:proofErr w:type="gramStart"/>
      <w:r w:rsidRPr="00341C39">
        <w:rPr>
          <w:rFonts w:asciiTheme="majorHAnsi" w:hAnsiTheme="majorHAnsi"/>
          <w:lang w:val="pt-BR"/>
        </w:rPr>
        <w:t>a</w:t>
      </w:r>
      <w:proofErr w:type="gramEnd"/>
      <w:r w:rsidRPr="00341C39">
        <w:rPr>
          <w:rFonts w:asciiTheme="majorHAnsi" w:hAnsiTheme="majorHAnsi"/>
          <w:lang w:val="pt-BR"/>
        </w:rPr>
        <w:t xml:space="preserve"> argila expandida.</w:t>
      </w:r>
    </w:p>
    <w:p w:rsidR="00341C39" w:rsidRPr="00341C39" w:rsidRDefault="00341C39" w:rsidP="00341C39">
      <w:pPr>
        <w:pStyle w:val="PargrafodaLista"/>
        <w:ind w:left="360"/>
        <w:rPr>
          <w:rFonts w:asciiTheme="majorHAnsi" w:hAnsiTheme="majorHAnsi"/>
          <w:lang w:val="pt-BR"/>
        </w:rPr>
      </w:pPr>
      <w:r w:rsidRPr="00341C39">
        <w:rPr>
          <w:rFonts w:asciiTheme="majorHAnsi" w:hAnsiTheme="majorHAnsi"/>
          <w:lang w:val="pt-BR"/>
        </w:rPr>
        <w:t xml:space="preserve">Na cama </w:t>
      </w:r>
      <w:r w:rsidR="006D495F">
        <w:rPr>
          <w:rFonts w:asciiTheme="majorHAnsi" w:hAnsiTheme="majorHAnsi"/>
          <w:lang w:val="pt-BR"/>
        </w:rPr>
        <w:t>foi</w:t>
      </w:r>
      <w:r w:rsidRPr="00341C39">
        <w:rPr>
          <w:rFonts w:asciiTheme="majorHAnsi" w:hAnsiTheme="majorHAnsi"/>
          <w:lang w:val="pt-BR"/>
        </w:rPr>
        <w:t xml:space="preserve"> construído um sifão sino, dimensionado em associação com a bomba imersível de sucção, para garantir tempo de esvaziamento/preenchimento da água proveniente do tanque de peixes suficiente para a nutrição adequada das plantas e captação de ar pelas raízes.</w:t>
      </w:r>
    </w:p>
    <w:p w:rsidR="00341C39" w:rsidRPr="00341C39" w:rsidRDefault="00341C39" w:rsidP="00341C39">
      <w:pPr>
        <w:pStyle w:val="PargrafodaLista"/>
        <w:ind w:left="360"/>
        <w:rPr>
          <w:rFonts w:asciiTheme="majorHAnsi" w:hAnsiTheme="majorHAnsi"/>
          <w:lang w:val="pt-BR"/>
        </w:rPr>
      </w:pPr>
      <w:r w:rsidRPr="00341C39">
        <w:rPr>
          <w:rFonts w:asciiTheme="majorHAnsi" w:hAnsiTheme="majorHAnsi"/>
          <w:lang w:val="pt-BR"/>
        </w:rPr>
        <w:t xml:space="preserve">Como já mencionado, </w:t>
      </w:r>
      <w:r w:rsidR="006D495F">
        <w:rPr>
          <w:rFonts w:asciiTheme="majorHAnsi" w:hAnsiTheme="majorHAnsi"/>
          <w:lang w:val="pt-BR"/>
        </w:rPr>
        <w:t>foi</w:t>
      </w:r>
      <w:r w:rsidRPr="00341C39">
        <w:rPr>
          <w:rFonts w:asciiTheme="majorHAnsi" w:hAnsiTheme="majorHAnsi"/>
          <w:lang w:val="pt-BR"/>
        </w:rPr>
        <w:t xml:space="preserve"> instalada uma bomba de sucção imersível, com vazão compatível com os requisitos do sistema, levando em conta os diâmetros dos tubos e conexões utilizados, bem com a coluna d’água a ser vencida.</w:t>
      </w:r>
    </w:p>
    <w:p w:rsidR="00341C39" w:rsidRPr="00341C39" w:rsidRDefault="00341C39" w:rsidP="00341C39">
      <w:pPr>
        <w:pStyle w:val="PargrafodaLista"/>
        <w:ind w:left="360"/>
        <w:rPr>
          <w:rFonts w:asciiTheme="majorHAnsi" w:hAnsiTheme="majorHAnsi"/>
          <w:lang w:val="pt-BR"/>
        </w:rPr>
      </w:pPr>
      <w:r w:rsidRPr="00341C39">
        <w:rPr>
          <w:rFonts w:asciiTheme="majorHAnsi" w:hAnsiTheme="majorHAnsi"/>
          <w:lang w:val="pt-BR"/>
        </w:rPr>
        <w:t xml:space="preserve">Uma vez montado o sistema, inicialmente </w:t>
      </w:r>
      <w:proofErr w:type="gramStart"/>
      <w:r w:rsidR="006D495F">
        <w:rPr>
          <w:rFonts w:asciiTheme="majorHAnsi" w:hAnsiTheme="majorHAnsi"/>
          <w:lang w:val="pt-BR"/>
        </w:rPr>
        <w:t>7</w:t>
      </w:r>
      <w:proofErr w:type="gramEnd"/>
      <w:r w:rsidRPr="00341C39">
        <w:rPr>
          <w:rFonts w:asciiTheme="majorHAnsi" w:hAnsiTheme="majorHAnsi"/>
          <w:lang w:val="pt-BR"/>
        </w:rPr>
        <w:t xml:space="preserve"> alevinos </w:t>
      </w:r>
      <w:r w:rsidR="006D495F">
        <w:rPr>
          <w:rFonts w:asciiTheme="majorHAnsi" w:hAnsiTheme="majorHAnsi"/>
          <w:lang w:val="pt-BR"/>
        </w:rPr>
        <w:t>foram</w:t>
      </w:r>
      <w:r w:rsidRPr="00341C39">
        <w:rPr>
          <w:rFonts w:asciiTheme="majorHAnsi" w:hAnsiTheme="majorHAnsi"/>
          <w:lang w:val="pt-BR"/>
        </w:rPr>
        <w:t xml:space="preserve"> introduzidos. Após um período de aproximadamente </w:t>
      </w:r>
      <w:proofErr w:type="gramStart"/>
      <w:r w:rsidRPr="00341C39">
        <w:rPr>
          <w:rFonts w:asciiTheme="majorHAnsi" w:hAnsiTheme="majorHAnsi"/>
          <w:lang w:val="pt-BR"/>
        </w:rPr>
        <w:t>3</w:t>
      </w:r>
      <w:proofErr w:type="gramEnd"/>
      <w:r w:rsidRPr="00341C39">
        <w:rPr>
          <w:rFonts w:asciiTheme="majorHAnsi" w:hAnsiTheme="majorHAnsi"/>
          <w:lang w:val="pt-BR"/>
        </w:rPr>
        <w:t xml:space="preserve"> semanas as plantas </w:t>
      </w:r>
      <w:r w:rsidR="00634B45">
        <w:rPr>
          <w:rFonts w:asciiTheme="majorHAnsi" w:hAnsiTheme="majorHAnsi"/>
          <w:lang w:val="pt-BR"/>
        </w:rPr>
        <w:t>foram</w:t>
      </w:r>
      <w:r w:rsidRPr="00341C39">
        <w:rPr>
          <w:rFonts w:asciiTheme="majorHAnsi" w:hAnsiTheme="majorHAnsi"/>
          <w:lang w:val="pt-BR"/>
        </w:rPr>
        <w:t xml:space="preserve"> introduzidas. Neste primeiro momento, até a estabilização do sistema, a água do tanque </w:t>
      </w:r>
      <w:r w:rsidR="00634B45">
        <w:rPr>
          <w:rFonts w:asciiTheme="majorHAnsi" w:hAnsiTheme="majorHAnsi"/>
          <w:lang w:val="pt-BR"/>
        </w:rPr>
        <w:t>foi</w:t>
      </w:r>
      <w:r w:rsidRPr="00341C39">
        <w:rPr>
          <w:rFonts w:asciiTheme="majorHAnsi" w:hAnsiTheme="majorHAnsi"/>
          <w:lang w:val="pt-BR"/>
        </w:rPr>
        <w:t xml:space="preserve"> renovada com frequência, pois a extração dos dejetos nitrogenados produzidos ainda não </w:t>
      </w:r>
      <w:r w:rsidR="00634B45">
        <w:rPr>
          <w:rFonts w:asciiTheme="majorHAnsi" w:hAnsiTheme="majorHAnsi"/>
          <w:lang w:val="pt-BR"/>
        </w:rPr>
        <w:t>era</w:t>
      </w:r>
      <w:r w:rsidRPr="00341C39">
        <w:rPr>
          <w:rFonts w:asciiTheme="majorHAnsi" w:hAnsiTheme="majorHAnsi"/>
          <w:lang w:val="pt-BR"/>
        </w:rPr>
        <w:t xml:space="preserve"> suficientemente adequada.</w:t>
      </w:r>
    </w:p>
    <w:p w:rsidR="00341C39" w:rsidRPr="00341C39" w:rsidRDefault="00341C39" w:rsidP="00341C39">
      <w:pPr>
        <w:pStyle w:val="PargrafodaLista"/>
        <w:ind w:left="360"/>
        <w:rPr>
          <w:lang w:val="pt-BR"/>
        </w:rPr>
      </w:pPr>
      <w:r w:rsidRPr="00341C39">
        <w:rPr>
          <w:rFonts w:asciiTheme="majorHAnsi" w:hAnsiTheme="majorHAnsi"/>
          <w:lang w:val="pt-BR"/>
        </w:rPr>
        <w:t xml:space="preserve">As mudas de plantas instaladas </w:t>
      </w:r>
      <w:r w:rsidR="00634B45">
        <w:rPr>
          <w:rFonts w:asciiTheme="majorHAnsi" w:hAnsiTheme="majorHAnsi"/>
          <w:lang w:val="pt-BR"/>
        </w:rPr>
        <w:t>foram</w:t>
      </w:r>
      <w:r w:rsidRPr="00341C39">
        <w:rPr>
          <w:rFonts w:asciiTheme="majorHAnsi" w:hAnsiTheme="majorHAnsi"/>
          <w:lang w:val="pt-BR"/>
        </w:rPr>
        <w:t xml:space="preserve"> hortaliças conhecidas na mesa dos brasileiros, tais como alface, agrião, manjericão, tomate, etc.</w:t>
      </w:r>
    </w:p>
    <w:p w:rsidR="007E5CDE" w:rsidRDefault="007E5CDE" w:rsidP="007E5CDE">
      <w:pPr>
        <w:pStyle w:val="Ttulo2"/>
        <w:rPr>
          <w:lang w:val="pt-BR"/>
        </w:rPr>
      </w:pPr>
      <w:r>
        <w:rPr>
          <w:lang w:val="pt-BR"/>
        </w:rPr>
        <w:t>3.2 automação</w:t>
      </w:r>
    </w:p>
    <w:p w:rsidR="00302CFA" w:rsidRDefault="007E5CDE">
      <w:pPr>
        <w:rPr>
          <w:lang w:val="pt-BR"/>
        </w:rPr>
      </w:pPr>
      <w:r>
        <w:rPr>
          <w:lang w:val="pt-BR"/>
        </w:rPr>
        <w:t xml:space="preserve">O sistema de automação utilizado no projeto possui </w:t>
      </w:r>
      <w:r w:rsidR="00647E5A">
        <w:rPr>
          <w:lang w:val="pt-BR"/>
        </w:rPr>
        <w:t>as seguintes características:</w:t>
      </w:r>
    </w:p>
    <w:p w:rsidR="00647E5A" w:rsidRPr="007E5CDE" w:rsidRDefault="00647E5A" w:rsidP="007E5CDE">
      <w:pPr>
        <w:pStyle w:val="PargrafodaLista"/>
        <w:numPr>
          <w:ilvl w:val="0"/>
          <w:numId w:val="2"/>
        </w:numPr>
        <w:rPr>
          <w:lang w:val="pt-BR"/>
        </w:rPr>
      </w:pPr>
      <w:r w:rsidRPr="007E5CDE">
        <w:rPr>
          <w:lang w:val="pt-BR"/>
        </w:rPr>
        <w:t>Utilização de sensores de baixo custo que possam informar sobre o estado dos sistemas aquapônicos;</w:t>
      </w:r>
    </w:p>
    <w:p w:rsidR="00647E5A" w:rsidRPr="007E5CDE" w:rsidRDefault="00647E5A" w:rsidP="007E5CDE">
      <w:pPr>
        <w:pStyle w:val="PargrafodaLista"/>
        <w:numPr>
          <w:ilvl w:val="0"/>
          <w:numId w:val="2"/>
        </w:numPr>
        <w:rPr>
          <w:lang w:val="pt-BR"/>
        </w:rPr>
      </w:pPr>
      <w:r w:rsidRPr="007E5CDE">
        <w:rPr>
          <w:lang w:val="pt-BR"/>
        </w:rPr>
        <w:t>Operação de atuadores que possam desempenhar funções de manutenção dos sistemas.</w:t>
      </w:r>
    </w:p>
    <w:p w:rsidR="00647E5A" w:rsidRPr="007E5CDE" w:rsidRDefault="007E5CDE" w:rsidP="007E5CDE">
      <w:pPr>
        <w:pStyle w:val="PargrafodaLista"/>
        <w:numPr>
          <w:ilvl w:val="0"/>
          <w:numId w:val="2"/>
        </w:numPr>
        <w:rPr>
          <w:lang w:val="pt-BR"/>
        </w:rPr>
      </w:pPr>
      <w:r w:rsidRPr="007E5CDE">
        <w:rPr>
          <w:lang w:val="pt-BR"/>
        </w:rPr>
        <w:t>Operação</w:t>
      </w:r>
      <w:r w:rsidR="00647E5A" w:rsidRPr="007E5CDE">
        <w:rPr>
          <w:lang w:val="pt-BR"/>
        </w:rPr>
        <w:t xml:space="preserve"> de atuadores que possam modificar o estado dos sistemas aquapônicos, sempre que assim for necessário;</w:t>
      </w:r>
    </w:p>
    <w:p w:rsidR="00647E5A" w:rsidRPr="007E5CDE" w:rsidRDefault="007E5CDE" w:rsidP="007E5CDE">
      <w:pPr>
        <w:pStyle w:val="PargrafodaLista"/>
        <w:numPr>
          <w:ilvl w:val="0"/>
          <w:numId w:val="2"/>
        </w:numPr>
        <w:rPr>
          <w:lang w:val="pt-BR"/>
        </w:rPr>
      </w:pPr>
      <w:r w:rsidRPr="007E5CDE">
        <w:rPr>
          <w:lang w:val="pt-BR"/>
        </w:rPr>
        <w:t>Execução de mecanismos</w:t>
      </w:r>
      <w:r w:rsidR="00647E5A" w:rsidRPr="007E5CDE">
        <w:rPr>
          <w:lang w:val="pt-BR"/>
        </w:rPr>
        <w:t xml:space="preserve"> de alerta que possam informar sobre o estado dos sistemas, bem como situações que requeiram intervenção;</w:t>
      </w:r>
    </w:p>
    <w:p w:rsidR="00647E5A" w:rsidRPr="007E5CDE" w:rsidRDefault="00647E5A" w:rsidP="007E5CDE">
      <w:pPr>
        <w:pStyle w:val="PargrafodaLista"/>
        <w:numPr>
          <w:ilvl w:val="0"/>
          <w:numId w:val="2"/>
        </w:numPr>
        <w:rPr>
          <w:lang w:val="pt-BR"/>
        </w:rPr>
      </w:pPr>
      <w:r w:rsidRPr="007E5CDE">
        <w:rPr>
          <w:lang w:val="pt-BR"/>
        </w:rPr>
        <w:t>Disponibilização de aplicação web que permita a informação e intervenção remota nos sistemas, com permissões personalizadas para usuários e supervisores.</w:t>
      </w:r>
    </w:p>
    <w:p w:rsidR="007E5CDE" w:rsidRDefault="007E5CDE">
      <w:pPr>
        <w:rPr>
          <w:lang w:val="pt-BR"/>
        </w:rPr>
      </w:pPr>
      <w:r>
        <w:rPr>
          <w:lang w:val="pt-BR"/>
        </w:rPr>
        <w:t>A seguir, fazemos a descrição das ferramentas de hardware e software utilizadas neste projeto para realizar as tarefas acima propostas</w:t>
      </w:r>
      <w:r w:rsidR="00341C39">
        <w:rPr>
          <w:lang w:val="pt-BR"/>
        </w:rPr>
        <w:t>.</w:t>
      </w:r>
    </w:p>
    <w:p w:rsidR="00341C39" w:rsidRDefault="00341C39" w:rsidP="00341C39">
      <w:pPr>
        <w:pStyle w:val="Ttulo3"/>
        <w:rPr>
          <w:lang w:val="pt-BR"/>
        </w:rPr>
      </w:pPr>
      <w:r>
        <w:rPr>
          <w:lang w:val="pt-BR"/>
        </w:rPr>
        <w:t>3.2.1. Hardware</w:t>
      </w:r>
    </w:p>
    <w:p w:rsidR="00E818B8" w:rsidRDefault="00E818B8" w:rsidP="00E818B8">
      <w:pPr>
        <w:pStyle w:val="Ttulo4"/>
        <w:rPr>
          <w:lang w:val="pt-BR"/>
        </w:rPr>
      </w:pPr>
      <w:r>
        <w:rPr>
          <w:lang w:val="pt-BR"/>
        </w:rPr>
        <w:t xml:space="preserve">3.2.1.1. </w:t>
      </w:r>
      <w:proofErr w:type="spellStart"/>
      <w:r>
        <w:rPr>
          <w:lang w:val="pt-BR"/>
        </w:rPr>
        <w:t>Sensors</w:t>
      </w:r>
      <w:proofErr w:type="spellEnd"/>
    </w:p>
    <w:p w:rsidR="00341C39" w:rsidRDefault="00634B45" w:rsidP="00341C39">
      <w:pPr>
        <w:rPr>
          <w:lang w:val="pt-BR"/>
        </w:rPr>
      </w:pPr>
      <w:r>
        <w:rPr>
          <w:lang w:val="pt-BR"/>
        </w:rPr>
        <w:t>Foram utilizados sensores:</w:t>
      </w:r>
      <w:r w:rsidR="0092010E">
        <w:rPr>
          <w:lang w:val="pt-BR"/>
        </w:rPr>
        <w:t xml:space="preserve"> temperatura, </w:t>
      </w:r>
      <w:proofErr w:type="gramStart"/>
      <w:r w:rsidR="0092010E">
        <w:rPr>
          <w:lang w:val="pt-BR"/>
        </w:rPr>
        <w:t>pH</w:t>
      </w:r>
      <w:proofErr w:type="gramEnd"/>
      <w:r w:rsidR="0092010E">
        <w:rPr>
          <w:lang w:val="pt-BR"/>
        </w:rPr>
        <w:t xml:space="preserve"> e nível de água</w:t>
      </w:r>
    </w:p>
    <w:p w:rsidR="00BC7720" w:rsidRDefault="0092010E" w:rsidP="00341C39">
      <w:pPr>
        <w:rPr>
          <w:lang w:val="pt-BR"/>
        </w:rPr>
      </w:pPr>
      <w:r>
        <w:rPr>
          <w:lang w:val="pt-BR"/>
        </w:rPr>
        <w:t>O sensor de t</w:t>
      </w:r>
      <w:r w:rsidR="00634B45">
        <w:rPr>
          <w:lang w:val="pt-BR"/>
        </w:rPr>
        <w:t>emperatura</w:t>
      </w:r>
      <w:r>
        <w:rPr>
          <w:lang w:val="pt-BR"/>
        </w:rPr>
        <w:t xml:space="preserve"> utilizado foi o </w:t>
      </w:r>
      <w:r w:rsidR="00634B45">
        <w:rPr>
          <w:lang w:val="pt-BR"/>
        </w:rPr>
        <w:t>LM035</w:t>
      </w:r>
      <w:r>
        <w:rPr>
          <w:lang w:val="pt-BR"/>
        </w:rPr>
        <w:t>. Trata-se de um sensor de baixo custo, bastante robusto e de fácil operação. Emite um sinal analógico</w:t>
      </w:r>
      <w:r w:rsidR="00BC7720">
        <w:rPr>
          <w:lang w:val="pt-BR"/>
        </w:rPr>
        <w:t xml:space="preserve"> que pode ser transformado em graus célsius, bastando multiplic</w:t>
      </w:r>
      <w:r w:rsidR="004B667D">
        <w:rPr>
          <w:lang w:val="pt-BR"/>
        </w:rPr>
        <w:t xml:space="preserve">ar a leitura em </w:t>
      </w:r>
      <w:proofErr w:type="spellStart"/>
      <w:r w:rsidR="004B667D">
        <w:rPr>
          <w:lang w:val="pt-BR"/>
        </w:rPr>
        <w:t>milivolts</w:t>
      </w:r>
      <w:proofErr w:type="spellEnd"/>
      <w:r w:rsidR="004B667D">
        <w:rPr>
          <w:lang w:val="pt-BR"/>
        </w:rPr>
        <w:t xml:space="preserve"> por 0,1</w:t>
      </w:r>
      <w:r w:rsidR="00BC7720">
        <w:rPr>
          <w:lang w:val="pt-BR"/>
        </w:rPr>
        <w:t>.</w:t>
      </w:r>
      <w:r w:rsidR="004B667D">
        <w:rPr>
          <w:lang w:val="pt-BR"/>
        </w:rPr>
        <w:t xml:space="preserve"> Para transformar a leitura do sinal em </w:t>
      </w:r>
      <w:proofErr w:type="spellStart"/>
      <w:r w:rsidR="004B667D">
        <w:rPr>
          <w:lang w:val="pt-BR"/>
        </w:rPr>
        <w:t>milivolts</w:t>
      </w:r>
      <w:proofErr w:type="spellEnd"/>
      <w:r w:rsidR="004B667D">
        <w:rPr>
          <w:lang w:val="pt-BR"/>
        </w:rPr>
        <w:t xml:space="preserve"> é só ver qual é o valor máximo em </w:t>
      </w:r>
      <w:proofErr w:type="spellStart"/>
      <w:r w:rsidR="004B667D">
        <w:rPr>
          <w:lang w:val="pt-BR"/>
        </w:rPr>
        <w:t>milivolts</w:t>
      </w:r>
      <w:proofErr w:type="spellEnd"/>
      <w:r w:rsidR="004B667D">
        <w:rPr>
          <w:lang w:val="pt-BR"/>
        </w:rPr>
        <w:t xml:space="preserve"> que a placa pode ler</w:t>
      </w:r>
      <w:r w:rsidR="006B6AF6">
        <w:rPr>
          <w:lang w:val="pt-BR"/>
        </w:rPr>
        <w:t xml:space="preserve"> e relacioná-lo com o número máximo</w:t>
      </w:r>
      <w:r w:rsidR="004B667D">
        <w:rPr>
          <w:lang w:val="pt-BR"/>
        </w:rPr>
        <w:t xml:space="preserve"> de leitura do sinal</w:t>
      </w:r>
      <w:r w:rsidR="006B6AF6">
        <w:rPr>
          <w:lang w:val="pt-BR"/>
        </w:rPr>
        <w:t xml:space="preserve">. No caso da Intel </w:t>
      </w:r>
      <w:proofErr w:type="spellStart"/>
      <w:r w:rsidR="006B6AF6">
        <w:rPr>
          <w:lang w:val="pt-BR"/>
        </w:rPr>
        <w:t>Galileo</w:t>
      </w:r>
      <w:proofErr w:type="spellEnd"/>
      <w:r w:rsidR="006B6AF6">
        <w:rPr>
          <w:lang w:val="pt-BR"/>
        </w:rPr>
        <w:t xml:space="preserve"> este valor máximo em </w:t>
      </w:r>
      <w:proofErr w:type="spellStart"/>
      <w:r w:rsidR="006B6AF6">
        <w:rPr>
          <w:lang w:val="pt-BR"/>
        </w:rPr>
        <w:t>milivolts</w:t>
      </w:r>
      <w:proofErr w:type="spellEnd"/>
      <w:r w:rsidR="006B6AF6">
        <w:rPr>
          <w:lang w:val="pt-BR"/>
        </w:rPr>
        <w:t xml:space="preserve"> é 5000.</w:t>
      </w:r>
    </w:p>
    <w:p w:rsidR="00BC7720" w:rsidRPr="00243689" w:rsidRDefault="00F04E3D" w:rsidP="00341C39">
      <w:pPr>
        <w:rPr>
          <w:lang w:val="pt-BR"/>
        </w:rPr>
      </w:pPr>
      <w:r w:rsidRPr="00243689">
        <w:rPr>
          <w:lang w:val="pt-BR"/>
        </w:rPr>
        <w:lastRenderedPageBreak/>
        <w:t xml:space="preserve">O sensor de </w:t>
      </w:r>
      <w:proofErr w:type="gramStart"/>
      <w:r w:rsidRPr="00243689">
        <w:rPr>
          <w:lang w:val="pt-BR"/>
        </w:rPr>
        <w:t>pH</w:t>
      </w:r>
      <w:proofErr w:type="gramEnd"/>
      <w:r w:rsidRPr="00243689">
        <w:rPr>
          <w:lang w:val="pt-BR"/>
        </w:rPr>
        <w:t xml:space="preserve"> foi a sonda E-900. Trata-se de uma sonda de </w:t>
      </w:r>
      <w:proofErr w:type="gramStart"/>
      <w:r w:rsidRPr="00243689">
        <w:rPr>
          <w:lang w:val="pt-BR"/>
        </w:rPr>
        <w:t>pH</w:t>
      </w:r>
      <w:proofErr w:type="gramEnd"/>
      <w:r w:rsidRPr="00243689">
        <w:rPr>
          <w:lang w:val="pt-BR"/>
        </w:rPr>
        <w:t xml:space="preserve"> composta</w:t>
      </w:r>
      <w:r w:rsidR="006B6AF6" w:rsidRPr="00243689">
        <w:rPr>
          <w:lang w:val="pt-BR"/>
        </w:rPr>
        <w:t xml:space="preserve"> (sensor de medição e de referência juntos na mesma estrutura). Lê valores de </w:t>
      </w:r>
      <w:proofErr w:type="gramStart"/>
      <w:r w:rsidR="006B6AF6" w:rsidRPr="00243689">
        <w:rPr>
          <w:lang w:val="pt-BR"/>
        </w:rPr>
        <w:t>pH</w:t>
      </w:r>
      <w:proofErr w:type="gramEnd"/>
      <w:r w:rsidR="006B6AF6" w:rsidRPr="00243689">
        <w:rPr>
          <w:lang w:val="pt-BR"/>
        </w:rPr>
        <w:t xml:space="preserve"> de 0 a 14. Trabalha em temperaturas que variam de </w:t>
      </w:r>
      <w:r w:rsidR="00F96BCA" w:rsidRPr="00243689">
        <w:rPr>
          <w:lang w:val="pt-BR"/>
        </w:rPr>
        <w:t xml:space="preserve">0 a 80 </w:t>
      </w:r>
      <w:proofErr w:type="gramStart"/>
      <w:r w:rsidR="00F96BCA" w:rsidRPr="00243689">
        <w:rPr>
          <w:vertAlign w:val="superscript"/>
          <w:lang w:val="pt-BR"/>
        </w:rPr>
        <w:t>o</w:t>
      </w:r>
      <w:r w:rsidR="00F96BCA" w:rsidRPr="00243689">
        <w:rPr>
          <w:lang w:val="pt-BR"/>
        </w:rPr>
        <w:t>C.</w:t>
      </w:r>
      <w:proofErr w:type="gramEnd"/>
      <w:r w:rsidR="00F96BCA" w:rsidRPr="00243689">
        <w:rPr>
          <w:lang w:val="pt-BR"/>
        </w:rPr>
        <w:t xml:space="preserve"> A calibração se dá por relação linear entre voltagem e pH. Para tal, utilizam-se </w:t>
      </w:r>
      <w:proofErr w:type="gramStart"/>
      <w:r w:rsidR="00E818B8" w:rsidRPr="00243689">
        <w:rPr>
          <w:lang w:val="pt-BR"/>
        </w:rPr>
        <w:t>2</w:t>
      </w:r>
      <w:proofErr w:type="gramEnd"/>
      <w:r w:rsidR="00E818B8" w:rsidRPr="00243689">
        <w:rPr>
          <w:lang w:val="pt-BR"/>
        </w:rPr>
        <w:t xml:space="preserve"> </w:t>
      </w:r>
      <w:r w:rsidR="00F96BCA" w:rsidRPr="00243689">
        <w:rPr>
          <w:lang w:val="pt-BR"/>
        </w:rPr>
        <w:t>soluções de pH conhecido</w:t>
      </w:r>
      <w:r w:rsidR="00E818B8" w:rsidRPr="00243689">
        <w:rPr>
          <w:lang w:val="pt-BR"/>
        </w:rPr>
        <w:t xml:space="preserve">. Utilizamos as soluções de </w:t>
      </w:r>
      <w:proofErr w:type="gramStart"/>
      <w:r w:rsidR="00E818B8" w:rsidRPr="00243689">
        <w:rPr>
          <w:lang w:val="pt-BR"/>
        </w:rPr>
        <w:t>pH</w:t>
      </w:r>
      <w:proofErr w:type="gramEnd"/>
      <w:r w:rsidR="00E818B8" w:rsidRPr="00243689">
        <w:rPr>
          <w:lang w:val="pt-BR"/>
        </w:rPr>
        <w:t xml:space="preserve"> 4 e 7.</w:t>
      </w:r>
      <w:r w:rsidR="00F96BCA" w:rsidRPr="00243689">
        <w:rPr>
          <w:lang w:val="pt-BR"/>
        </w:rPr>
        <w:t xml:space="preserve"> Com os </w:t>
      </w:r>
      <w:proofErr w:type="gramStart"/>
      <w:r w:rsidR="00F96BCA" w:rsidRPr="00243689">
        <w:rPr>
          <w:lang w:val="pt-BR"/>
        </w:rPr>
        <w:t>2</w:t>
      </w:r>
      <w:proofErr w:type="gramEnd"/>
      <w:r w:rsidR="00F96BCA" w:rsidRPr="00243689">
        <w:rPr>
          <w:lang w:val="pt-BR"/>
        </w:rPr>
        <w:t xml:space="preserve"> pares de valores de pH e leitura, </w:t>
      </w:r>
      <w:r w:rsidR="00E818B8" w:rsidRPr="00243689">
        <w:rPr>
          <w:lang w:val="pt-BR"/>
        </w:rPr>
        <w:t>constr</w:t>
      </w:r>
      <w:r w:rsidR="00243689" w:rsidRPr="00243689">
        <w:rPr>
          <w:lang w:val="pt-BR"/>
        </w:rPr>
        <w:t>o</w:t>
      </w:r>
      <w:r w:rsidR="00E818B8" w:rsidRPr="00243689">
        <w:rPr>
          <w:lang w:val="pt-BR"/>
        </w:rPr>
        <w:t>i-se</w:t>
      </w:r>
      <w:r w:rsidR="00F96BCA" w:rsidRPr="00243689">
        <w:rPr>
          <w:lang w:val="pt-BR"/>
        </w:rPr>
        <w:t xml:space="preserve"> a reta que fará a equivalência entre leitura do sinal e valor de pH.</w:t>
      </w:r>
    </w:p>
    <w:p w:rsidR="00243689" w:rsidRPr="00041450" w:rsidRDefault="00E818B8" w:rsidP="00341C39">
      <w:pPr>
        <w:rPr>
          <w:rFonts w:cstheme="minorHAnsi"/>
          <w:color w:val="111111"/>
          <w:shd w:val="clear" w:color="auto" w:fill="FFFFFF"/>
          <w:lang w:val="pt-BR"/>
        </w:rPr>
      </w:pPr>
      <w:r w:rsidRPr="00041450">
        <w:rPr>
          <w:rFonts w:cstheme="minorHAnsi"/>
          <w:lang w:val="pt-BR"/>
        </w:rPr>
        <w:t xml:space="preserve">O sensor de nível d’água utilizado é o modelo </w:t>
      </w:r>
      <w:r w:rsidRPr="00041450">
        <w:rPr>
          <w:rFonts w:cstheme="minorHAnsi"/>
          <w:color w:val="111111"/>
          <w:shd w:val="clear" w:color="auto" w:fill="FFFFFF"/>
          <w:lang w:val="pt-BR"/>
        </w:rPr>
        <w:t xml:space="preserve">ZP4510. </w:t>
      </w:r>
      <w:r w:rsidR="00243689" w:rsidRPr="00041450">
        <w:rPr>
          <w:rFonts w:cstheme="minorHAnsi"/>
          <w:color w:val="111111"/>
          <w:shd w:val="clear" w:color="auto" w:fill="FFFFFF"/>
          <w:lang w:val="pt-BR"/>
        </w:rPr>
        <w:t xml:space="preserve">O sensor emite sinal digital de </w:t>
      </w:r>
      <w:proofErr w:type="gramStart"/>
      <w:r w:rsidR="00243689" w:rsidRPr="00041450">
        <w:rPr>
          <w:rFonts w:cstheme="minorHAnsi"/>
          <w:color w:val="111111"/>
          <w:shd w:val="clear" w:color="auto" w:fill="FFFFFF"/>
          <w:lang w:val="pt-BR"/>
        </w:rPr>
        <w:t>1</w:t>
      </w:r>
      <w:proofErr w:type="gramEnd"/>
      <w:r w:rsidR="00243689" w:rsidRPr="00041450">
        <w:rPr>
          <w:rFonts w:cstheme="minorHAnsi"/>
          <w:color w:val="111111"/>
          <w:shd w:val="clear" w:color="auto" w:fill="FFFFFF"/>
          <w:lang w:val="pt-BR"/>
        </w:rPr>
        <w:t xml:space="preserve"> bit. Trata-se de um flutuador cilíndrico que desliza sobre uma haste. O cilindro contem um imã que fecha o circuito, emitindo </w:t>
      </w:r>
      <w:proofErr w:type="gramStart"/>
      <w:r w:rsidR="00243689" w:rsidRPr="00041450">
        <w:rPr>
          <w:rFonts w:cstheme="minorHAnsi"/>
          <w:color w:val="111111"/>
          <w:shd w:val="clear" w:color="auto" w:fill="FFFFFF"/>
          <w:lang w:val="pt-BR"/>
        </w:rPr>
        <w:t>1</w:t>
      </w:r>
      <w:proofErr w:type="gramEnd"/>
      <w:r w:rsidR="00243689" w:rsidRPr="00041450">
        <w:rPr>
          <w:rFonts w:cstheme="minorHAnsi"/>
          <w:color w:val="111111"/>
          <w:shd w:val="clear" w:color="auto" w:fill="FFFFFF"/>
          <w:lang w:val="pt-BR"/>
        </w:rPr>
        <w:t xml:space="preserve">, dependendo de sua posição. O sensor por nós utilizado, denominado normalmente fechado, fecha o circuito quando está na posição inferior. Assim, se o nível de água estiver alto, isto é, acima da posição do sensor, o cilindro flutua, ficando na posição superior, </w:t>
      </w:r>
      <w:r w:rsidR="00041450" w:rsidRPr="00041450">
        <w:rPr>
          <w:rFonts w:cstheme="minorHAnsi"/>
          <w:color w:val="111111"/>
          <w:shd w:val="clear" w:color="auto" w:fill="FFFFFF"/>
          <w:lang w:val="pt-BR"/>
        </w:rPr>
        <w:t xml:space="preserve">abrindo o circuito. Quando o nível de água está </w:t>
      </w:r>
      <w:r w:rsidR="00243689" w:rsidRPr="00041450">
        <w:rPr>
          <w:rFonts w:cstheme="minorHAnsi"/>
          <w:color w:val="111111"/>
          <w:shd w:val="clear" w:color="auto" w:fill="FFFFFF"/>
          <w:lang w:val="pt-BR"/>
        </w:rPr>
        <w:t>baixo, o cilindro não flutua, ficando na posição inferior, fechando o circuito.</w:t>
      </w:r>
      <w:r w:rsidR="002B32F7">
        <w:rPr>
          <w:rFonts w:cstheme="minorHAnsi"/>
          <w:color w:val="111111"/>
          <w:shd w:val="clear" w:color="auto" w:fill="FFFFFF"/>
          <w:lang w:val="pt-BR"/>
        </w:rPr>
        <w:t xml:space="preserve"> O sensor de nível de água foi posicionado a uma profundidade crítica, abaixo da qual seria </w:t>
      </w:r>
      <w:r w:rsidR="0054047B">
        <w:rPr>
          <w:rFonts w:cstheme="minorHAnsi"/>
          <w:color w:val="111111"/>
          <w:shd w:val="clear" w:color="auto" w:fill="FFFFFF"/>
          <w:lang w:val="pt-BR"/>
        </w:rPr>
        <w:t>perigoso para os peixes sobre</w:t>
      </w:r>
      <w:r w:rsidR="000F4987">
        <w:rPr>
          <w:rFonts w:cstheme="minorHAnsi"/>
          <w:color w:val="111111"/>
          <w:shd w:val="clear" w:color="auto" w:fill="FFFFFF"/>
          <w:lang w:val="pt-BR"/>
        </w:rPr>
        <w:t>viverem.</w:t>
      </w:r>
    </w:p>
    <w:p w:rsidR="00041450" w:rsidRDefault="00041450" w:rsidP="00041450">
      <w:pPr>
        <w:pStyle w:val="Ttulo4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>3.2.1.2. Atuadores</w:t>
      </w:r>
    </w:p>
    <w:p w:rsidR="00041450" w:rsidRDefault="00041450" w:rsidP="00041450">
      <w:pPr>
        <w:rPr>
          <w:lang w:val="pt-BR"/>
        </w:rPr>
      </w:pPr>
      <w:r>
        <w:rPr>
          <w:lang w:val="pt-BR"/>
        </w:rPr>
        <w:t xml:space="preserve">Os atuadores utilizados foram: </w:t>
      </w:r>
      <w:proofErr w:type="gramStart"/>
      <w:r>
        <w:rPr>
          <w:lang w:val="pt-BR"/>
        </w:rPr>
        <w:t>buzina,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LEDs</w:t>
      </w:r>
      <w:proofErr w:type="spellEnd"/>
      <w:r>
        <w:rPr>
          <w:lang w:val="pt-BR"/>
        </w:rPr>
        <w:t xml:space="preserve">, </w:t>
      </w:r>
      <w:r w:rsidR="002B32F7">
        <w:rPr>
          <w:lang w:val="pt-BR"/>
        </w:rPr>
        <w:t>motores de passo.</w:t>
      </w:r>
      <w:r w:rsidR="000F4987">
        <w:rPr>
          <w:lang w:val="pt-BR"/>
        </w:rPr>
        <w:t xml:space="preserve"> </w:t>
      </w:r>
    </w:p>
    <w:p w:rsidR="000F4987" w:rsidRDefault="002B32F7" w:rsidP="00041450">
      <w:pPr>
        <w:rPr>
          <w:lang w:val="pt-BR"/>
        </w:rPr>
      </w:pPr>
      <w:r>
        <w:rPr>
          <w:lang w:val="pt-BR"/>
        </w:rPr>
        <w:t xml:space="preserve">A buzina </w:t>
      </w:r>
      <w:r w:rsidR="000F4987">
        <w:rPr>
          <w:lang w:val="pt-BR"/>
        </w:rPr>
        <w:t xml:space="preserve">e os </w:t>
      </w:r>
      <w:proofErr w:type="spellStart"/>
      <w:r w:rsidR="000F4987">
        <w:rPr>
          <w:lang w:val="pt-BR"/>
        </w:rPr>
        <w:t>LEDs</w:t>
      </w:r>
      <w:proofErr w:type="spellEnd"/>
      <w:r w:rsidR="000F4987">
        <w:rPr>
          <w:lang w:val="pt-BR"/>
        </w:rPr>
        <w:t xml:space="preserve"> são acionados quando:</w:t>
      </w:r>
    </w:p>
    <w:p w:rsidR="0054047B" w:rsidRPr="0054047B" w:rsidRDefault="0054047B" w:rsidP="0054047B">
      <w:pPr>
        <w:pStyle w:val="PargrafodaLista"/>
        <w:numPr>
          <w:ilvl w:val="0"/>
          <w:numId w:val="3"/>
        </w:numPr>
        <w:rPr>
          <w:lang w:val="pt-BR"/>
        </w:rPr>
      </w:pPr>
      <w:r w:rsidRPr="0054047B">
        <w:rPr>
          <w:lang w:val="pt-BR"/>
        </w:rPr>
        <w:t xml:space="preserve">Temperatura &gt; 33 </w:t>
      </w:r>
      <w:proofErr w:type="gramStart"/>
      <w:r w:rsidRPr="0054047B">
        <w:rPr>
          <w:vertAlign w:val="superscript"/>
          <w:lang w:val="pt-BR"/>
        </w:rPr>
        <w:t>o</w:t>
      </w:r>
      <w:r w:rsidRPr="0054047B">
        <w:rPr>
          <w:lang w:val="pt-BR"/>
        </w:rPr>
        <w:t>C</w:t>
      </w:r>
      <w:proofErr w:type="gramEnd"/>
      <w:r w:rsidR="000F4987">
        <w:rPr>
          <w:lang w:val="pt-BR"/>
        </w:rPr>
        <w:t xml:space="preserve">, acionando a buzina e o </w:t>
      </w:r>
      <w:r>
        <w:rPr>
          <w:lang w:val="pt-BR"/>
        </w:rPr>
        <w:t>L</w:t>
      </w:r>
      <w:r w:rsidRPr="0054047B">
        <w:rPr>
          <w:lang w:val="pt-BR"/>
        </w:rPr>
        <w:t xml:space="preserve">ED </w:t>
      </w:r>
      <w:r w:rsidR="000F4987">
        <w:rPr>
          <w:lang w:val="pt-BR"/>
        </w:rPr>
        <w:t>de</w:t>
      </w:r>
      <w:r w:rsidRPr="0054047B">
        <w:rPr>
          <w:lang w:val="pt-BR"/>
        </w:rPr>
        <w:t xml:space="preserve"> cor</w:t>
      </w:r>
      <w:r w:rsidR="00B51C5D" w:rsidRPr="00B51C5D">
        <w:rPr>
          <w:lang w:val="pt-BR"/>
        </w:rPr>
        <w:t xml:space="preserve"> </w:t>
      </w:r>
      <w:r w:rsidR="00B51C5D" w:rsidRPr="0054047B">
        <w:rPr>
          <w:lang w:val="pt-BR"/>
        </w:rPr>
        <w:t>verde</w:t>
      </w:r>
      <w:r w:rsidRPr="0054047B">
        <w:rPr>
          <w:lang w:val="pt-BR"/>
        </w:rPr>
        <w:t>;</w:t>
      </w:r>
    </w:p>
    <w:p w:rsidR="0054047B" w:rsidRPr="0054047B" w:rsidRDefault="0054047B" w:rsidP="0054047B">
      <w:pPr>
        <w:pStyle w:val="PargrafodaLista"/>
        <w:numPr>
          <w:ilvl w:val="0"/>
          <w:numId w:val="3"/>
        </w:numPr>
        <w:rPr>
          <w:lang w:val="pt-BR"/>
        </w:rPr>
      </w:pPr>
      <w:proofErr w:type="gramStart"/>
      <w:r w:rsidRPr="0054047B">
        <w:rPr>
          <w:lang w:val="pt-BR"/>
        </w:rPr>
        <w:t>pH</w:t>
      </w:r>
      <w:proofErr w:type="gramEnd"/>
      <w:r w:rsidRPr="0054047B">
        <w:rPr>
          <w:lang w:val="pt-BR"/>
        </w:rPr>
        <w:t xml:space="preserve"> &lt; 6,</w:t>
      </w:r>
      <w:r w:rsidR="000F4987">
        <w:rPr>
          <w:lang w:val="pt-BR"/>
        </w:rPr>
        <w:t xml:space="preserve"> acionando a buzin</w:t>
      </w:r>
      <w:r w:rsidR="000F4987">
        <w:rPr>
          <w:lang w:val="pt-BR"/>
        </w:rPr>
        <w:t>a</w:t>
      </w:r>
      <w:r w:rsidR="000F4987">
        <w:rPr>
          <w:lang w:val="pt-BR"/>
        </w:rPr>
        <w:t xml:space="preserve"> e o L</w:t>
      </w:r>
      <w:r w:rsidR="000F4987" w:rsidRPr="0054047B">
        <w:rPr>
          <w:lang w:val="pt-BR"/>
        </w:rPr>
        <w:t xml:space="preserve">ED </w:t>
      </w:r>
      <w:r w:rsidR="000F4987">
        <w:rPr>
          <w:lang w:val="pt-BR"/>
        </w:rPr>
        <w:t>de</w:t>
      </w:r>
      <w:r w:rsidR="000F4987" w:rsidRPr="0054047B">
        <w:rPr>
          <w:lang w:val="pt-BR"/>
        </w:rPr>
        <w:t xml:space="preserve"> cor</w:t>
      </w:r>
      <w:r w:rsidR="000F4987" w:rsidRPr="00B51C5D">
        <w:rPr>
          <w:lang w:val="pt-BR"/>
        </w:rPr>
        <w:t xml:space="preserve"> </w:t>
      </w:r>
      <w:r w:rsidR="00B51C5D" w:rsidRPr="0054047B">
        <w:rPr>
          <w:lang w:val="pt-BR"/>
        </w:rPr>
        <w:t>vermelha</w:t>
      </w:r>
      <w:r w:rsidRPr="0054047B">
        <w:rPr>
          <w:lang w:val="pt-BR"/>
        </w:rPr>
        <w:t>;</w:t>
      </w:r>
    </w:p>
    <w:p w:rsidR="0054047B" w:rsidRPr="0054047B" w:rsidRDefault="0054047B" w:rsidP="0054047B">
      <w:pPr>
        <w:pStyle w:val="PargrafodaLista"/>
        <w:numPr>
          <w:ilvl w:val="0"/>
          <w:numId w:val="3"/>
        </w:numPr>
        <w:rPr>
          <w:lang w:val="pt-BR"/>
        </w:rPr>
      </w:pPr>
      <w:r w:rsidRPr="0054047B">
        <w:rPr>
          <w:lang w:val="pt-BR"/>
        </w:rPr>
        <w:t>Nível de água ligado</w:t>
      </w:r>
      <w:r w:rsidR="000F4987">
        <w:rPr>
          <w:lang w:val="pt-BR"/>
        </w:rPr>
        <w:t>, acionando a buzin</w:t>
      </w:r>
      <w:r w:rsidR="000F4987">
        <w:rPr>
          <w:lang w:val="pt-BR"/>
        </w:rPr>
        <w:t>a</w:t>
      </w:r>
      <w:r w:rsidR="000F4987">
        <w:rPr>
          <w:lang w:val="pt-BR"/>
        </w:rPr>
        <w:t xml:space="preserve"> e o L</w:t>
      </w:r>
      <w:r w:rsidR="000F4987" w:rsidRPr="0054047B">
        <w:rPr>
          <w:lang w:val="pt-BR"/>
        </w:rPr>
        <w:t xml:space="preserve">ED </w:t>
      </w:r>
      <w:r w:rsidR="000F4987">
        <w:rPr>
          <w:lang w:val="pt-BR"/>
        </w:rPr>
        <w:t>de</w:t>
      </w:r>
      <w:r w:rsidR="000F4987" w:rsidRPr="0054047B">
        <w:rPr>
          <w:lang w:val="pt-BR"/>
        </w:rPr>
        <w:t xml:space="preserve"> cor</w:t>
      </w:r>
      <w:r w:rsidR="000F4987" w:rsidRPr="00B51C5D">
        <w:rPr>
          <w:lang w:val="pt-BR"/>
        </w:rPr>
        <w:t xml:space="preserve"> </w:t>
      </w:r>
      <w:r w:rsidRPr="0054047B">
        <w:rPr>
          <w:lang w:val="pt-BR"/>
        </w:rPr>
        <w:t>amarela.</w:t>
      </w:r>
    </w:p>
    <w:p w:rsidR="008F02A3" w:rsidRDefault="008F02A3" w:rsidP="000F58F6">
      <w:pPr>
        <w:rPr>
          <w:lang w:val="pt-BR"/>
        </w:rPr>
      </w:pPr>
      <w:r>
        <w:rPr>
          <w:lang w:val="pt-BR"/>
        </w:rPr>
        <w:t xml:space="preserve">Os motores de passo são motores cujo eixo gira em </w:t>
      </w:r>
      <w:r w:rsidR="000F4987">
        <w:rPr>
          <w:lang w:val="pt-BR"/>
        </w:rPr>
        <w:t xml:space="preserve">unidades discretas, os </w:t>
      </w:r>
      <w:r>
        <w:rPr>
          <w:lang w:val="pt-BR"/>
        </w:rPr>
        <w:t xml:space="preserve">passos, cuja direção, valor angular de cada passo e o número de passos são controlados via software. </w:t>
      </w:r>
      <w:r w:rsidR="00810D06">
        <w:rPr>
          <w:lang w:val="pt-BR"/>
        </w:rPr>
        <w:t>Os motores de passo utilizados</w:t>
      </w:r>
      <w:r w:rsidR="00DB714B">
        <w:rPr>
          <w:lang w:val="pt-BR"/>
        </w:rPr>
        <w:t xml:space="preserve"> são do tipo NEMA 17, bipolares, com 1,8 graus por passo e 12 volts de alimentação. Utilizamos o circuito A4988, como driver para controle do motor</w:t>
      </w:r>
      <w:r w:rsidR="000F58F6">
        <w:rPr>
          <w:lang w:val="pt-BR"/>
        </w:rPr>
        <w:t xml:space="preserve">, onde apenas </w:t>
      </w:r>
      <w:proofErr w:type="gramStart"/>
      <w:r w:rsidR="000F58F6">
        <w:rPr>
          <w:lang w:val="pt-BR"/>
        </w:rPr>
        <w:t>2</w:t>
      </w:r>
      <w:proofErr w:type="gramEnd"/>
      <w:r w:rsidR="000F58F6">
        <w:rPr>
          <w:lang w:val="pt-BR"/>
        </w:rPr>
        <w:t xml:space="preserve"> conexões de output da placa são necessárias, uma para direção e outra para o número de passos. </w:t>
      </w:r>
      <w:r>
        <w:rPr>
          <w:lang w:val="pt-BR"/>
        </w:rPr>
        <w:t xml:space="preserve">Utilizamos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motores de passo: um para o alimentador de peixes e outro para o elevador de pH.</w:t>
      </w:r>
    </w:p>
    <w:p w:rsidR="00E71182" w:rsidRDefault="00E71182" w:rsidP="00041450">
      <w:pPr>
        <w:rPr>
          <w:lang w:val="pt-BR"/>
        </w:rPr>
      </w:pPr>
      <w:r>
        <w:rPr>
          <w:lang w:val="pt-BR"/>
        </w:rPr>
        <w:t xml:space="preserve">O </w:t>
      </w:r>
      <w:r w:rsidR="008F02A3">
        <w:rPr>
          <w:lang w:val="pt-BR"/>
        </w:rPr>
        <w:t>alimentador de peixes</w:t>
      </w:r>
      <w:r>
        <w:rPr>
          <w:lang w:val="pt-BR"/>
        </w:rPr>
        <w:t xml:space="preserve"> </w:t>
      </w:r>
      <w:r w:rsidR="00E71C41">
        <w:rPr>
          <w:lang w:val="pt-BR"/>
        </w:rPr>
        <w:t xml:space="preserve">tem acoplado </w:t>
      </w:r>
      <w:r w:rsidR="008A5DBC">
        <w:rPr>
          <w:lang w:val="pt-BR"/>
        </w:rPr>
        <w:t>a</w:t>
      </w:r>
      <w:r w:rsidR="008F02A3">
        <w:rPr>
          <w:lang w:val="pt-BR"/>
        </w:rPr>
        <w:t>o eixo do motor</w:t>
      </w:r>
      <w:r w:rsidR="00E71C41">
        <w:rPr>
          <w:lang w:val="pt-BR"/>
        </w:rPr>
        <w:t xml:space="preserve"> um recipiente contendo ração. O recipiente contem alguns furos, de sorte que a cada volta </w:t>
      </w:r>
      <w:r w:rsidR="008A5DBC">
        <w:rPr>
          <w:lang w:val="pt-BR"/>
        </w:rPr>
        <w:t xml:space="preserve">completa </w:t>
      </w:r>
      <w:r w:rsidR="00E71C41">
        <w:rPr>
          <w:lang w:val="pt-BR"/>
        </w:rPr>
        <w:t xml:space="preserve">em torno do seu eixo, uma quantidade de comida cairá. </w:t>
      </w:r>
      <w:r w:rsidR="008A5DBC">
        <w:rPr>
          <w:lang w:val="pt-BR"/>
        </w:rPr>
        <w:t xml:space="preserve">O </w:t>
      </w:r>
      <w:r w:rsidR="00E71C41">
        <w:rPr>
          <w:lang w:val="pt-BR"/>
        </w:rPr>
        <w:t xml:space="preserve">alimentador de peixes </w:t>
      </w:r>
      <w:r>
        <w:rPr>
          <w:lang w:val="pt-BR"/>
        </w:rPr>
        <w:t xml:space="preserve">é acionado </w:t>
      </w:r>
      <w:proofErr w:type="gramStart"/>
      <w:r w:rsidR="008A5DBC">
        <w:rPr>
          <w:lang w:val="pt-BR"/>
        </w:rPr>
        <w:t>3</w:t>
      </w:r>
      <w:proofErr w:type="gramEnd"/>
      <w:r w:rsidR="008A5DBC">
        <w:rPr>
          <w:lang w:val="pt-BR"/>
        </w:rPr>
        <w:t xml:space="preserve"> vezes por dia</w:t>
      </w:r>
      <w:r>
        <w:rPr>
          <w:lang w:val="pt-BR"/>
        </w:rPr>
        <w:t xml:space="preserve">. O número de voltas </w:t>
      </w:r>
      <w:r w:rsidR="008A5DBC">
        <w:rPr>
          <w:lang w:val="pt-BR"/>
        </w:rPr>
        <w:t xml:space="preserve">por acionamento </w:t>
      </w:r>
      <w:r>
        <w:rPr>
          <w:lang w:val="pt-BR"/>
        </w:rPr>
        <w:t>vai depender d</w:t>
      </w:r>
      <w:r w:rsidR="008A5DBC">
        <w:rPr>
          <w:lang w:val="pt-BR"/>
        </w:rPr>
        <w:t>a quantidade de ração a ser fornecida que, por sua vez, vai depender d</w:t>
      </w:r>
      <w:r>
        <w:rPr>
          <w:lang w:val="pt-BR"/>
        </w:rPr>
        <w:t>o estágio de desenvolvimento dos peixes</w:t>
      </w:r>
      <w:r w:rsidR="008A5DBC">
        <w:rPr>
          <w:lang w:val="pt-BR"/>
        </w:rPr>
        <w:t>. A tabela 1</w:t>
      </w:r>
      <w:r>
        <w:rPr>
          <w:lang w:val="pt-BR"/>
        </w:rPr>
        <w:t xml:space="preserve">, </w:t>
      </w:r>
      <w:r w:rsidR="008A5DBC">
        <w:rPr>
          <w:lang w:val="pt-BR"/>
        </w:rPr>
        <w:t>mostrando a quantidade de comida por estágio de desenvolvimento, foi incorporada no software do projeto.</w:t>
      </w:r>
    </w:p>
    <w:p w:rsidR="008F02A3" w:rsidRDefault="00E71182" w:rsidP="00041450">
      <w:pPr>
        <w:rPr>
          <w:lang w:val="pt-BR"/>
        </w:rPr>
      </w:pPr>
      <w:r>
        <w:rPr>
          <w:lang w:val="pt-BR"/>
        </w:rPr>
        <w:t xml:space="preserve">O </w:t>
      </w:r>
      <w:r w:rsidR="008F02A3">
        <w:rPr>
          <w:lang w:val="pt-BR"/>
        </w:rPr>
        <w:t xml:space="preserve">elevador de </w:t>
      </w:r>
      <w:proofErr w:type="gramStart"/>
      <w:r w:rsidR="008F02A3">
        <w:rPr>
          <w:lang w:val="pt-BR"/>
        </w:rPr>
        <w:t>pH</w:t>
      </w:r>
      <w:proofErr w:type="gramEnd"/>
      <w:r w:rsidR="008F02A3">
        <w:rPr>
          <w:lang w:val="pt-BR"/>
        </w:rPr>
        <w:t xml:space="preserve"> tem o design e o funcionamento semelhante ao alimentador de peixes, sendo que o conteúdo do recipiente é casca de ovo triturada, cuja constituição química aumenta o pH.</w:t>
      </w:r>
      <w:r w:rsidR="008A5DBC">
        <w:rPr>
          <w:lang w:val="pt-BR"/>
        </w:rPr>
        <w:t xml:space="preserve"> Quando o </w:t>
      </w:r>
      <w:proofErr w:type="gramStart"/>
      <w:r w:rsidR="008A5DBC">
        <w:rPr>
          <w:lang w:val="pt-BR"/>
        </w:rPr>
        <w:t>pH</w:t>
      </w:r>
      <w:proofErr w:type="gramEnd"/>
      <w:r w:rsidR="008A5DBC">
        <w:rPr>
          <w:lang w:val="pt-BR"/>
        </w:rPr>
        <w:t xml:space="preserve"> está baixo o motor é acionado dando 4 voltas completas. </w:t>
      </w:r>
    </w:p>
    <w:p w:rsidR="00E71182" w:rsidRDefault="00E71182" w:rsidP="00E71182">
      <w:pPr>
        <w:pStyle w:val="Ttulo4"/>
        <w:rPr>
          <w:lang w:val="pt-BR"/>
        </w:rPr>
      </w:pPr>
      <w:r>
        <w:rPr>
          <w:lang w:val="pt-BR"/>
        </w:rPr>
        <w:t>3.2.1.3. Displays e mensagens</w:t>
      </w:r>
    </w:p>
    <w:p w:rsidR="00792BA4" w:rsidRDefault="00792BA4" w:rsidP="00041450">
      <w:pPr>
        <w:rPr>
          <w:lang w:val="pt-BR"/>
        </w:rPr>
      </w:pPr>
      <w:r>
        <w:rPr>
          <w:lang w:val="pt-BR"/>
        </w:rPr>
        <w:t xml:space="preserve">Sempre que um LED e a buzina são acionados, é disparado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tipos de mensagens: </w:t>
      </w:r>
    </w:p>
    <w:p w:rsidR="00792BA4" w:rsidRPr="00792BA4" w:rsidRDefault="00792BA4" w:rsidP="00792BA4">
      <w:pPr>
        <w:pStyle w:val="PargrafodaLista"/>
        <w:numPr>
          <w:ilvl w:val="0"/>
          <w:numId w:val="4"/>
        </w:numPr>
        <w:rPr>
          <w:lang w:val="pt-BR"/>
        </w:rPr>
      </w:pPr>
      <w:r w:rsidRPr="00792BA4">
        <w:rPr>
          <w:lang w:val="pt-BR"/>
        </w:rPr>
        <w:t xml:space="preserve">Uma em um display de LCD, localizado junto à placa </w:t>
      </w:r>
      <w:proofErr w:type="spellStart"/>
      <w:r w:rsidRPr="00792BA4">
        <w:rPr>
          <w:lang w:val="pt-BR"/>
        </w:rPr>
        <w:t>Galileo</w:t>
      </w:r>
      <w:proofErr w:type="spellEnd"/>
      <w:r w:rsidRPr="00792BA4">
        <w:rPr>
          <w:lang w:val="pt-BR"/>
        </w:rPr>
        <w:t>;</w:t>
      </w:r>
    </w:p>
    <w:p w:rsidR="00792BA4" w:rsidRPr="00792BA4" w:rsidRDefault="00792BA4" w:rsidP="00792BA4">
      <w:pPr>
        <w:pStyle w:val="PargrafodaLista"/>
        <w:numPr>
          <w:ilvl w:val="0"/>
          <w:numId w:val="4"/>
        </w:numPr>
        <w:rPr>
          <w:lang w:val="pt-BR"/>
        </w:rPr>
      </w:pPr>
      <w:r w:rsidRPr="00792BA4">
        <w:rPr>
          <w:lang w:val="pt-BR"/>
        </w:rPr>
        <w:t xml:space="preserve">Uma por </w:t>
      </w:r>
      <w:proofErr w:type="spellStart"/>
      <w:r w:rsidRPr="00792BA4">
        <w:rPr>
          <w:lang w:val="pt-BR"/>
        </w:rPr>
        <w:t>email</w:t>
      </w:r>
      <w:proofErr w:type="spellEnd"/>
      <w:r w:rsidRPr="00792BA4">
        <w:rPr>
          <w:lang w:val="pt-BR"/>
        </w:rPr>
        <w:t xml:space="preserve">; </w:t>
      </w:r>
      <w:proofErr w:type="gramStart"/>
      <w:r w:rsidRPr="00792BA4">
        <w:rPr>
          <w:lang w:val="pt-BR"/>
        </w:rPr>
        <w:t>e</w:t>
      </w:r>
      <w:proofErr w:type="gramEnd"/>
      <w:r w:rsidRPr="00792BA4">
        <w:rPr>
          <w:lang w:val="pt-BR"/>
        </w:rPr>
        <w:t xml:space="preserve"> </w:t>
      </w:r>
    </w:p>
    <w:p w:rsidR="00792BA4" w:rsidRPr="00792BA4" w:rsidRDefault="00792BA4" w:rsidP="00792BA4">
      <w:pPr>
        <w:pStyle w:val="PargrafodaLista"/>
        <w:numPr>
          <w:ilvl w:val="0"/>
          <w:numId w:val="4"/>
        </w:numPr>
        <w:rPr>
          <w:lang w:val="pt-BR"/>
        </w:rPr>
      </w:pPr>
      <w:r w:rsidRPr="00792BA4">
        <w:rPr>
          <w:lang w:val="pt-BR"/>
        </w:rPr>
        <w:lastRenderedPageBreak/>
        <w:t>Uma por SMS para os celulares cadastrados.</w:t>
      </w:r>
    </w:p>
    <w:p w:rsidR="000F58F6" w:rsidRDefault="00810D06" w:rsidP="00041450">
      <w:pPr>
        <w:rPr>
          <w:lang w:val="pt-BR"/>
        </w:rPr>
      </w:pPr>
      <w:r>
        <w:rPr>
          <w:lang w:val="pt-BR"/>
        </w:rPr>
        <w:t>O display LCD tem uma tela de 16x2 caracteres com luz de fundo (</w:t>
      </w:r>
      <w:proofErr w:type="spellStart"/>
      <w:r>
        <w:rPr>
          <w:lang w:val="pt-BR"/>
        </w:rPr>
        <w:t>backlight</w:t>
      </w:r>
      <w:proofErr w:type="spellEnd"/>
      <w:r>
        <w:rPr>
          <w:lang w:val="pt-BR"/>
        </w:rPr>
        <w:t xml:space="preserve">). </w:t>
      </w:r>
      <w:r w:rsidR="000F58F6">
        <w:rPr>
          <w:lang w:val="pt-BR"/>
        </w:rPr>
        <w:t>Acoplado ao display vai uma interface de protocolo</w:t>
      </w:r>
      <w:r w:rsidR="00744298">
        <w:rPr>
          <w:lang w:val="pt-BR"/>
        </w:rPr>
        <w:t xml:space="preserve"> de comunicação</w:t>
      </w:r>
      <w:r w:rsidR="000F58F6">
        <w:rPr>
          <w:lang w:val="pt-BR"/>
        </w:rPr>
        <w:t xml:space="preserve"> i2c com </w:t>
      </w:r>
      <w:proofErr w:type="gramStart"/>
      <w:r w:rsidR="00744298">
        <w:rPr>
          <w:lang w:val="pt-BR"/>
        </w:rPr>
        <w:t>2</w:t>
      </w:r>
      <w:proofErr w:type="gramEnd"/>
      <w:r w:rsidR="000F58F6">
        <w:rPr>
          <w:lang w:val="pt-BR"/>
        </w:rPr>
        <w:t xml:space="preserve"> conexões </w:t>
      </w:r>
      <w:r w:rsidR="00744298">
        <w:rPr>
          <w:lang w:val="pt-BR"/>
        </w:rPr>
        <w:t xml:space="preserve">de portas </w:t>
      </w:r>
      <w:r w:rsidR="000F58F6">
        <w:rPr>
          <w:lang w:val="pt-BR"/>
        </w:rPr>
        <w:t xml:space="preserve">para a placa. </w:t>
      </w:r>
    </w:p>
    <w:p w:rsidR="00340A74" w:rsidRDefault="000F58F6" w:rsidP="00041450">
      <w:pPr>
        <w:rPr>
          <w:lang w:val="pt-BR"/>
        </w:rPr>
      </w:pPr>
      <w:r>
        <w:rPr>
          <w:lang w:val="pt-BR"/>
        </w:rPr>
        <w:t>Para as mensagens de SMS</w:t>
      </w:r>
      <w:r w:rsidR="00340A74">
        <w:rPr>
          <w:lang w:val="pt-BR"/>
        </w:rPr>
        <w:t xml:space="preserve"> utilizamos o driver ****</w:t>
      </w:r>
    </w:p>
    <w:p w:rsidR="00340A74" w:rsidRDefault="00340A74" w:rsidP="00041450">
      <w:pPr>
        <w:rPr>
          <w:lang w:val="pt-BR"/>
        </w:rPr>
      </w:pPr>
      <w:r>
        <w:rPr>
          <w:lang w:val="pt-BR"/>
        </w:rPr>
        <w:t xml:space="preserve">As mensagens de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são enviadas via servidor. </w:t>
      </w:r>
    </w:p>
    <w:p w:rsidR="00340A74" w:rsidRDefault="00340A74" w:rsidP="00041450">
      <w:pPr>
        <w:rPr>
          <w:lang w:val="pt-BR"/>
        </w:rPr>
      </w:pPr>
      <w:r>
        <w:rPr>
          <w:lang w:val="pt-BR"/>
        </w:rPr>
        <w:t>Apenas números de celulares e e-mails de usuários/supervisores cadastrados recebem as mensagens.</w:t>
      </w:r>
    </w:p>
    <w:p w:rsidR="0054047B" w:rsidRDefault="00340A74" w:rsidP="00041450">
      <w:pPr>
        <w:rPr>
          <w:lang w:val="pt-BR"/>
        </w:rPr>
      </w:pPr>
      <w:r>
        <w:rPr>
          <w:lang w:val="pt-BR"/>
        </w:rPr>
        <w:t xml:space="preserve">O display LCD também registra os dados de temperatura e </w:t>
      </w:r>
      <w:proofErr w:type="gramStart"/>
      <w:r>
        <w:rPr>
          <w:lang w:val="pt-BR"/>
        </w:rPr>
        <w:t>pH</w:t>
      </w:r>
      <w:proofErr w:type="gramEnd"/>
      <w:r>
        <w:rPr>
          <w:lang w:val="pt-BR"/>
        </w:rPr>
        <w:t>.</w:t>
      </w:r>
    </w:p>
    <w:p w:rsidR="00D65AB2" w:rsidRDefault="00D65AB2" w:rsidP="00D65AB2">
      <w:pPr>
        <w:pStyle w:val="Ttulo1"/>
        <w:rPr>
          <w:lang w:val="pt-BR"/>
        </w:rPr>
      </w:pPr>
      <w:r>
        <w:rPr>
          <w:lang w:val="pt-BR"/>
        </w:rPr>
        <w:t xml:space="preserve">4. </w:t>
      </w:r>
      <w:proofErr w:type="spellStart"/>
      <w:proofErr w:type="gramStart"/>
      <w:r>
        <w:rPr>
          <w:lang w:val="pt-BR"/>
        </w:rPr>
        <w:t>issues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conclusion</w:t>
      </w:r>
      <w:proofErr w:type="spellEnd"/>
    </w:p>
    <w:p w:rsidR="00D65AB2" w:rsidRDefault="00D65AB2" w:rsidP="00D65AB2">
      <w:pPr>
        <w:rPr>
          <w:lang w:val="pt-BR"/>
        </w:rPr>
      </w:pPr>
      <w:r>
        <w:rPr>
          <w:lang w:val="pt-BR"/>
        </w:rPr>
        <w:t>Dificuldades para obter parametrizações em sistemas envolvendo seres vivos. De fato, existem muitas fontes de variabilidade.</w:t>
      </w:r>
    </w:p>
    <w:p w:rsidR="00D65AB2" w:rsidRPr="00D65AB2" w:rsidRDefault="00D65AB2" w:rsidP="00D65AB2">
      <w:pPr>
        <w:rPr>
          <w:lang w:val="pt-BR"/>
        </w:rPr>
      </w:pPr>
    </w:p>
    <w:sectPr w:rsidR="00D65AB2" w:rsidRPr="00D65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4FC5"/>
    <w:multiLevelType w:val="hybridMultilevel"/>
    <w:tmpl w:val="082E0C4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C047597"/>
    <w:multiLevelType w:val="hybridMultilevel"/>
    <w:tmpl w:val="00FAD12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EC14AC4"/>
    <w:multiLevelType w:val="hybridMultilevel"/>
    <w:tmpl w:val="15804CD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E381BCD"/>
    <w:multiLevelType w:val="hybridMultilevel"/>
    <w:tmpl w:val="6B20423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5A"/>
    <w:rsid w:val="00041450"/>
    <w:rsid w:val="000F4987"/>
    <w:rsid w:val="000F58F6"/>
    <w:rsid w:val="0020722A"/>
    <w:rsid w:val="00243689"/>
    <w:rsid w:val="002B32F7"/>
    <w:rsid w:val="00302CFA"/>
    <w:rsid w:val="00340A74"/>
    <w:rsid w:val="00341C39"/>
    <w:rsid w:val="004B667D"/>
    <w:rsid w:val="0054047B"/>
    <w:rsid w:val="00634B45"/>
    <w:rsid w:val="00647E5A"/>
    <w:rsid w:val="006B6AF6"/>
    <w:rsid w:val="006D495F"/>
    <w:rsid w:val="00744298"/>
    <w:rsid w:val="00792BA4"/>
    <w:rsid w:val="007E5CDE"/>
    <w:rsid w:val="00810D06"/>
    <w:rsid w:val="00840F69"/>
    <w:rsid w:val="008A5DBC"/>
    <w:rsid w:val="008F02A3"/>
    <w:rsid w:val="0092010E"/>
    <w:rsid w:val="00B51C5D"/>
    <w:rsid w:val="00BC7720"/>
    <w:rsid w:val="00D65AB2"/>
    <w:rsid w:val="00D67158"/>
    <w:rsid w:val="00DB714B"/>
    <w:rsid w:val="00E71182"/>
    <w:rsid w:val="00E71C41"/>
    <w:rsid w:val="00E818B8"/>
    <w:rsid w:val="00F04A99"/>
    <w:rsid w:val="00F04E3D"/>
    <w:rsid w:val="00F4298A"/>
    <w:rsid w:val="00F9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E5A"/>
    <w:pPr>
      <w:spacing w:after="120"/>
      <w:ind w:firstLine="567"/>
    </w:pPr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41C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5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1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818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7E5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E5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341C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341C39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E818B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apple-converted-space">
    <w:name w:val="apple-converted-space"/>
    <w:basedOn w:val="Fontepargpadro"/>
    <w:rsid w:val="002436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E5A"/>
    <w:pPr>
      <w:spacing w:after="120"/>
      <w:ind w:firstLine="567"/>
    </w:pPr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41C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5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1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818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7E5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E5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341C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341C39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E818B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apple-converted-space">
    <w:name w:val="apple-converted-space"/>
    <w:basedOn w:val="Fontepargpadro"/>
    <w:rsid w:val="0024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E980E-845B-4226-8F08-72460B74F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1388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Toti</dc:creator>
  <cp:lastModifiedBy>Toti</cp:lastModifiedBy>
  <cp:revision>9</cp:revision>
  <dcterms:created xsi:type="dcterms:W3CDTF">2016-10-28T23:04:00Z</dcterms:created>
  <dcterms:modified xsi:type="dcterms:W3CDTF">2016-10-29T11:09:00Z</dcterms:modified>
</cp:coreProperties>
</file>