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SERMÃO 6 — MÃOS À OBRA</w:t>
      </w:r>
    </w:p>
    <w:p>
      <w:pPr>
        <w:pStyle w:val="Heading1"/>
      </w:pPr>
      <w:r>
        <w:t>"O Voluntariado como Adoração"</w:t>
      </w:r>
    </w:p>
    <w:p/>
    <w:p>
      <w:r/>
      <w:r>
        <w:rPr>
          <w:b/>
        </w:rPr>
        <w:t>Série:</w:t>
      </w:r>
      <w:r>
        <w:t xml:space="preserve"> DISCÍPULO RADICAL — Acampamento 2026  </w:t>
      </w:r>
    </w:p>
    <w:p>
      <w:r/>
      <w:r>
        <w:rPr>
          <w:b/>
        </w:rPr>
        <w:t>Momento:</w:t>
      </w:r>
      <w:r>
        <w:t xml:space="preserve"> Terça Manhã — Mobilização  </w:t>
      </w:r>
    </w:p>
    <w:p>
      <w:r/>
      <w:r>
        <w:rPr>
          <w:b/>
        </w:rPr>
        <w:t>Texto Base:</w:t>
      </w:r>
      <w:r>
        <w:t xml:space="preserve"> Neemias 3; Colossenses 3:23-24; 1 Pedro 4:10  </w:t>
      </w:r>
    </w:p>
    <w:p>
      <w:r/>
      <w:r>
        <w:rPr>
          <w:b/>
        </w:rPr>
        <w:t>Selo do Passaporte:</w:t>
      </w:r>
      <w:r>
        <w:t xml:space="preserve"> 🛠️ SELO DO SERVIÇO</w:t>
      </w:r>
    </w:p>
    <w:p/>
    <w:p>
      <w:r>
        <w:t>________________________________________________</w:t>
      </w:r>
    </w:p>
    <w:p/>
    <w:p>
      <w:pPr>
        <w:pStyle w:val="Heading1"/>
      </w:pPr>
      <w:r>
        <w:t>INTRODUÇÃO — O Capítulo que Ninguém Lê</w:t>
      </w:r>
    </w:p>
    <w:p/>
    <w:p>
      <w:r>
        <w:t>Bom dia, igreja! Último dia do acampamento. E hoje de manhã eu quero falar com vocês sobre um capítulo da Bíblia que quase ninguém lê. Ninguém prega sobre ele. Nenhum devocional cita ele. É o capítulo mais "chato" do Antigo Testamento.</w:t>
      </w:r>
    </w:p>
    <w:p/>
    <w:p>
      <w:r>
        <w:t xml:space="preserve">Estou falando de </w:t>
      </w:r>
      <w:r>
        <w:rPr>
          <w:b/>
        </w:rPr>
        <w:t>Neemias capítulo 3.</w:t>
      </w:r>
      <w:r/>
    </w:p>
    <w:p/>
    <w:p>
      <w:r>
        <w:t>É uma lista. Uma lista de nomes e tarefas. "Fulano reconstruiu a porta tal. Ciclano reconstruiu o muro de não sei onde." Parece uma ata de reunião de condomínio, né? Mas eu vou provar pra vocês que esse é um dos capítulos mais PODEROSOS da Bíblia.</w:t>
      </w:r>
    </w:p>
    <w:p/>
    <w:p>
      <w:r>
        <w:t xml:space="preserve">Antes, o contexto: Jerusalém tinha sido DESTRUÍDA pela Babilônia em 586 antes de Cristo. OS MUROS estavam em ruínas havia quase </w:t>
      </w:r>
      <w:r>
        <w:rPr>
          <w:b/>
        </w:rPr>
        <w:t>150 anos</w:t>
      </w:r>
      <w:r>
        <w:t>. CENTO E CINQUENTA ANOS. Imagina a sua cidade sem muros, sem proteção, por 150 anos. O templo destruído. A identidade do povo em frangalhos.</w:t>
      </w:r>
    </w:p>
    <w:p/>
    <w:p>
      <w:r>
        <w:t xml:space="preserve">E aí aparece um cara. Um copeiro. Um cara que servia vinho pro rei da Pérsia. Um cara chamado </w:t>
      </w:r>
      <w:r>
        <w:rPr>
          <w:b/>
        </w:rPr>
        <w:t>Neemias</w:t>
      </w:r>
      <w:r>
        <w:t>. E Deus coloca no coração dele a visão de reconstruir os muros.</w:t>
      </w:r>
    </w:p>
    <w:p/>
    <w:p>
      <w:r>
        <w:t>E ele volta pra Jerusalém e organiza o MAIOR MUTIRÃO da história bíblica.</w:t>
      </w:r>
    </w:p>
    <w:p/>
    <w:p>
      <w:r>
        <w:t>________________________________________________</w:t>
      </w:r>
    </w:p>
    <w:p/>
    <w:p>
      <w:pPr>
        <w:pStyle w:val="Heading1"/>
      </w:pPr>
      <w:r>
        <w:t>PONTO 1 — CADA UM DIANTE DA SUA CASA</w:t>
      </w:r>
    </w:p>
    <w:p/>
    <w:p>
      <w:r>
        <w:t>Abre comigo em Neemias 3. Eu não vou ler o capítulo inteiro — são 32 versículos de lista. Mas eu vou mostrar o padrão.</w:t>
      </w:r>
    </w:p>
    <w:p/>
    <w:p>
      <w:r>
        <w:t xml:space="preserve">A frase que aparece ao longo de todo o capítulo é: </w:t>
      </w:r>
      <w:r>
        <w:rPr>
          <w:b/>
        </w:rPr>
        <w:t>"Depois dele" ou "Ao lado dele"</w:t>
      </w:r>
      <w:r>
        <w:t xml:space="preserve"> — essa expressão aparece </w:t>
      </w:r>
      <w:r>
        <w:rPr>
          <w:b/>
        </w:rPr>
        <w:t>28 VEZES</w:t>
      </w:r>
      <w:r>
        <w:t xml:space="preserve"> no capítulo. Vinte e oito. Cada um trabalhando ao lado do outro. Ombro a ombro. Coordenação perfeita.</w:t>
      </w:r>
    </w:p>
    <w:p/>
    <w:p>
      <w:r>
        <w:t xml:space="preserve">E tem um detalhe lindo: </w:t>
      </w:r>
      <w:r>
        <w:rPr>
          <w:b/>
        </w:rPr>
        <w:t>cada um reconstruiu o trecho diante da sua casa.</w:t>
      </w:r>
      <w:r>
        <w:t xml:space="preserve"> Por quê? Porque se não ficasse bem feito, a família dele seria a primeira invadida. Motivação máxima.</w:t>
      </w:r>
    </w:p>
    <w:p/>
    <w:p>
      <w:r>
        <w:t>Sabe quem participou desse mutirão?</w:t>
      </w:r>
    </w:p>
    <w:p>
      <w:r>
        <w:t xml:space="preserve">- </w:t>
      </w:r>
      <w:r>
        <w:rPr>
          <w:b/>
        </w:rPr>
        <w:t>Sacerdotes</w:t>
      </w:r>
      <w:r>
        <w:t xml:space="preserve"> — líderes religiosos (v. 1)</w:t>
      </w:r>
    </w:p>
    <w:p>
      <w:r>
        <w:t xml:space="preserve">- </w:t>
      </w:r>
      <w:r>
        <w:rPr>
          <w:b/>
        </w:rPr>
        <w:t>Ourives</w:t>
      </w:r>
      <w:r>
        <w:t xml:space="preserve"> — joalheiros, artesãos (v. 8)</w:t>
      </w:r>
    </w:p>
    <w:p>
      <w:r>
        <w:t xml:space="preserve">- </w:t>
      </w:r>
      <w:r>
        <w:rPr>
          <w:b/>
        </w:rPr>
        <w:t>Perfumistas</w:t>
      </w:r>
      <w:r>
        <w:t xml:space="preserve"> — comerciantes (v. 8)</w:t>
      </w:r>
    </w:p>
    <w:p>
      <w:r>
        <w:t xml:space="preserve">- </w:t>
      </w:r>
      <w:r>
        <w:rPr>
          <w:b/>
        </w:rPr>
        <w:t>Filhas de Salum</w:t>
      </w:r>
      <w:r>
        <w:t xml:space="preserve"> — mulheres! (v. 12)</w:t>
      </w:r>
    </w:p>
    <w:p>
      <w:r>
        <w:t xml:space="preserve">- </w:t>
      </w:r>
      <w:r>
        <w:rPr>
          <w:b/>
        </w:rPr>
        <w:t>Governadores</w:t>
      </w:r>
      <w:r>
        <w:t xml:space="preserve"> — políticos (v. 12)</w:t>
      </w:r>
    </w:p>
    <w:p/>
    <w:p>
      <w:r>
        <w:t>Todo mundo. O sacerdote não disse "isso é trabalho de pedreiro". O ourives não disse "eu trabalho com ouro, não com pedra". As mulheres não ficaram de fora. TODO MUNDO colocou a mão na massa.</w:t>
      </w:r>
    </w:p>
    <w:p/>
    <w:p>
      <w:r>
        <w:t>Mas sabe quem NÃO participou? Versículo 5:</w:t>
      </w:r>
    </w:p>
    <w:p/>
    <w:p>
      <w:r>
        <w:t>*"Os nobres dos tecoítas não se sujeitaram ao serviço."*</w:t>
      </w:r>
    </w:p>
    <w:p/>
    <w:p>
      <w:r>
        <w:t xml:space="preserve">Neemias fez questão de registrar. A Bíblia anotou quem trabalhou e quem </w:t>
      </w:r>
      <w:r>
        <w:rPr>
          <w:b/>
        </w:rPr>
        <w:t>NÃO</w:t>
      </w:r>
      <w:r>
        <w:t xml:space="preserve"> trabalhou. Isso é sério.</w:t>
      </w:r>
    </w:p>
    <w:p/>
    <w:p>
      <w:r>
        <w:t xml:space="preserve">&gt; Neemias não construiu o muro sozinho. Ele não era pedreiro. Ele era um copeiro — um cara que servia vinho pro rei. Mas Deus usou um copeiro pra reconstruir uma cidade. Sabe por quê? </w:t>
      </w:r>
      <w:r>
        <w:rPr>
          <w:b/>
        </w:rPr>
        <w:t>Porque Deus não precisa de especialistas — Ele precisa de DISPONÍVEIS.</w:t>
      </w:r>
      <w:r/>
    </w:p>
    <w:p/>
    <w:p>
      <w:r>
        <w:t>________________________________________________</w:t>
      </w:r>
    </w:p>
    <w:p/>
    <w:p>
      <w:pPr>
        <w:pStyle w:val="Heading1"/>
      </w:pPr>
      <w:r>
        <w:t>PONTO 2 — TRABALHO COMO ADORAÇÃO</w:t>
      </w:r>
    </w:p>
    <w:p/>
    <w:p>
      <w:r>
        <w:t>Agora abre em Colossenses 3:</w:t>
      </w:r>
    </w:p>
    <w:p/>
    <w:p>
      <w:r>
        <w:t>&gt; **</w:t>
      </w:r>
      <w:r>
        <w:rPr>
          <w:b/>
          <w:color w:val="FF0000"/>
        </w:rPr>
        <w:t>²³ Tudo o que fizerem, façam de todo o coração, como para o Senhor, e não para os homens, ²⁴ sabendo que receberão do Senhor a recompensa da herança. É a Cristo, o Senhor, que vocês estão servindo.</w:t>
      </w:r>
      <w:r>
        <w:rPr>
          <w:b/>
        </w:rPr>
      </w:r>
    </w:p>
    <w:p/>
    <w:p>
      <w:r>
        <w:t xml:space="preserve">"De todo o coração" — em grego é *ek psychēs*, literalmente "de dentro da alma". Não é esforço mecânico. Não é obrigação. É </w:t>
      </w:r>
      <w:r>
        <w:rPr>
          <w:b/>
        </w:rPr>
        <w:t>entrega visceral.</w:t>
      </w:r>
      <w:r/>
    </w:p>
    <w:p/>
    <w:p>
      <w:r>
        <w:t xml:space="preserve">Me escuta: quando você limpa o banheiro da igreja, Deus não vê uma faxineira — Ele vê uma </w:t>
      </w:r>
      <w:r>
        <w:rPr>
          <w:b/>
        </w:rPr>
        <w:t>adoradora.</w:t>
      </w:r>
      <w:r>
        <w:t xml:space="preserve"> Quando você estaciona carros no estacionamento, Deus não vê um manobrista — Ele vê um </w:t>
      </w:r>
      <w:r>
        <w:rPr>
          <w:b/>
        </w:rPr>
        <w:t>sacerdote</w:t>
      </w:r>
      <w:r>
        <w:t xml:space="preserve"> exercendo sua liturgia dominical.</w:t>
      </w:r>
    </w:p>
    <w:p/>
    <w:p>
      <w:r>
        <w:t>Não existe serviço menor no Reino de Deus. A tia que faz o café é tão importante quanto o pastor que prega. O cara do som é tão ungido quanto o líder de louvor. O adolescente que arruma as cadeiras é tão valioso quanto o que lidera a célula.</w:t>
      </w:r>
    </w:p>
    <w:p/>
    <w:p>
      <w:r/>
      <w:r>
        <w:rPr>
          <w:b/>
        </w:rPr>
        <w:t>Todo serviço feito pra Deus é adoração.</w:t>
      </w:r>
      <w:r/>
    </w:p>
    <w:p/>
    <w:p>
      <w:r>
        <w:t>E 1 Pedro 4 completa:</w:t>
      </w:r>
    </w:p>
    <w:p/>
    <w:p>
      <w:r>
        <w:t>&gt; **</w:t>
      </w:r>
      <w:r>
        <w:rPr>
          <w:b/>
          <w:color w:val="FF0000"/>
        </w:rPr>
        <w:t>¹⁰ Cada um exerça o dom que recebeu para servir os outros, como bons despenseiros da multiforme graça de Deus.</w:t>
      </w:r>
      <w:r>
        <w:rPr>
          <w:b/>
        </w:rPr>
      </w:r>
    </w:p>
    <w:p/>
    <w:p>
      <w:r>
        <w:t>"Despenseiros" em grego é *oikonomoi* — administradores da casa. O dom não é MEU pra usar como EU quiser. Ele pertence a Deus e foi confiado a mim pra servir a OUTROS.</w:t>
      </w:r>
    </w:p>
    <w:p/>
    <w:p>
      <w:r>
        <w:t>________________________________________________</w:t>
      </w:r>
    </w:p>
    <w:p/>
    <w:p>
      <w:pPr>
        <w:pStyle w:val="Heading1"/>
      </w:pPr>
      <w:r>
        <w:t>PONTO 3 — DESCOBRINDO SEU LUGAR</w:t>
      </w:r>
    </w:p>
    <w:p/>
    <w:p>
      <w:r>
        <w:t>Agora eu quero fazer uma coisa prática. A gente preparou uma ferramenta especial pra vocês. Um diagnóstico espiritual. Tem 25 perguntas rápidas e no final ele vai mostrar pra vocês qual é a sua área principal de serviço.</w:t>
      </w:r>
    </w:p>
    <w:p/>
    <w:p>
      <w:r>
        <w:t>São 5 perfis:</w:t>
      </w:r>
    </w:p>
    <w:p/>
    <w:p>
      <w:r>
        <w:t xml:space="preserve">🔥 </w:t>
      </w:r>
      <w:r>
        <w:rPr>
          <w:b/>
        </w:rPr>
        <w:t>Profeta</w:t>
      </w:r>
      <w:r>
        <w:t xml:space="preserve"> — quem comunica. Pregação, ensino, mídias, conteúdo.</w:t>
      </w:r>
    </w:p>
    <w:p>
      <w:r>
        <w:t xml:space="preserve">🤲 </w:t>
      </w:r>
      <w:r>
        <w:rPr>
          <w:b/>
        </w:rPr>
        <w:t>Servo</w:t>
      </w:r>
      <w:r>
        <w:t xml:space="preserve"> — quem opera. Logística, limpeza, som, infraestrutura.</w:t>
      </w:r>
    </w:p>
    <w:p>
      <w:r>
        <w:t xml:space="preserve">🐑 </w:t>
      </w:r>
      <w:r>
        <w:rPr>
          <w:b/>
        </w:rPr>
        <w:t>Pastor</w:t>
      </w:r>
      <w:r>
        <w:t xml:space="preserve"> — quem cuida. Visitação, aconselhamento, células.</w:t>
      </w:r>
    </w:p>
    <w:p>
      <w:r>
        <w:t xml:space="preserve">📖 </w:t>
      </w:r>
      <w:r>
        <w:rPr>
          <w:b/>
        </w:rPr>
        <w:t>Mestre</w:t>
      </w:r>
      <w:r>
        <w:t xml:space="preserve"> — quem forma. Discipulado, escola bíblica, kids.</w:t>
      </w:r>
    </w:p>
    <w:p>
      <w:r>
        <w:t xml:space="preserve">📢 </w:t>
      </w:r>
      <w:r>
        <w:rPr>
          <w:b/>
        </w:rPr>
        <w:t>Evangelista</w:t>
      </w:r>
      <w:r>
        <w:t xml:space="preserve"> — quem alcança. Evangelismo, missões, eventos.</w:t>
      </w:r>
    </w:p>
    <w:p/>
    <w:p>
      <w:r>
        <w:t>Isso não é uma caixa — é uma bússola. Você pode ter tendência pra mais de uma área. O importante é SABER onde você rende mais e COMEÇAR por ali.</w:t>
      </w:r>
    </w:p>
    <w:p/>
    <w:p>
      <w:r>
        <w:t>Pega seu celular. Aqui tá o QR Code. Entra no link e responde as 25 perguntas. Eu vou dar 15 minutos pra todo mundo.</w:t>
      </w:r>
    </w:p>
    <w:p/>
    <w:p>
      <w:r>
        <w:t>*[Projetar QR Code / distribuir link]*</w:t>
      </w:r>
    </w:p>
    <w:p/>
    <w:p>
      <w:r>
        <w:t>E enquanto vocês respondem, eu pergunto:</w:t>
      </w:r>
    </w:p>
    <w:p/>
    <w:p>
      <w:r>
        <w:t>*Quanto tempo faz que você frequenta sua igreja? 1 ano? 3 anos? 10 anos? E em quantos ministérios você já serviu? Se a resposta é "nenhum"... isso não é maturidade. Isso é consumismo espiritual. Você tá consumindo igreja como quem consome Netflix — sentado no sofá, escolhendo o que quer assistir.*</w:t>
      </w:r>
    </w:p>
    <w:p/>
    <w:p>
      <w:r>
        <w:t xml:space="preserve">Ali atrás tem um </w:t>
      </w:r>
      <w:r>
        <w:rPr>
          <w:b/>
        </w:rPr>
        <w:t>Mural de Oportunidades</w:t>
      </w:r>
      <w:r>
        <w:t xml:space="preserve"> com os ministérios reais da nossa igreja. Quando terminar o diagnóstico, vai lá e assina seu nome numa área. Não amanhã. Não "quando der". </w:t>
      </w:r>
      <w:r>
        <w:rPr>
          <w:b/>
        </w:rPr>
        <w:t>AGORA.</w:t>
      </w:r>
      <w:r/>
    </w:p>
    <w:p/>
    <w:p>
      <w:r>
        <w:t>________________________________________________</w:t>
      </w:r>
    </w:p>
    <w:p/>
    <w:p>
      <w:pPr>
        <w:pStyle w:val="Heading1"/>
      </w:pPr>
      <w:r>
        <w:t>TESE CENTRAL</w:t>
      </w:r>
    </w:p>
    <w:p/>
    <w:p>
      <w:r>
        <w:t xml:space="preserve">&gt; </w:t>
      </w:r>
      <w:r>
        <w:rPr>
          <w:b/>
        </w:rPr>
        <w:t>"O discípulo radical não é espectador — é participante. Ele não consome igreja — ele CONSTRÓI igreja. Como Neemias: cada um diante da sua casa, ombro a ombro, até o muro ficar de pé."</w:t>
      </w:r>
      <w:r/>
    </w:p>
    <w:p/>
    <w:p>
      <w:r>
        <w:t>________________________________________________</w:t>
      </w:r>
    </w:p>
    <w:p/>
    <w:p>
      <w:pPr>
        <w:pStyle w:val="Heading1"/>
      </w:pPr>
      <w:r>
        <w:t>CLIFFHANGER — Gancho para o Sermão 7</w:t>
      </w:r>
    </w:p>
    <w:p/>
    <w:p>
      <w:r>
        <w:t xml:space="preserve">Hoje à noite a gente encerra. E a gente não vai encerrar com aula. Vai encerrar com COMISSÃO. Vocês vão ser ungidos e ENVIADOS. Porque tudo que a gente aprendeu nesses 4 dias não vale NADA se ficar dentro dessa montanha. Hoje à noite vocês vão receber a </w:t>
      </w:r>
      <w:r>
        <w:rPr>
          <w:b/>
        </w:rPr>
        <w:t>Grande Comissão</w:t>
      </w:r>
      <w:r>
        <w:t>: ir, fazer discípulos, e NUNCA MAIS voltar a ser pelo mundo de antes.</w:t>
      </w:r>
    </w:p>
    <w:p/>
    <w:p>
      <w:r>
        <w:t>________________________________________________</w:t>
      </w:r>
    </w:p>
    <w:p/>
    <w:p>
      <w:pPr>
        <w:pStyle w:val="Heading1"/>
      </w:pPr>
      <w:r>
        <w:t>ORAÇÃO DE ENCERRAMENTO</w:t>
      </w:r>
    </w:p>
    <w:p/>
    <w:p>
      <w:r>
        <w:t>&gt; *"Pai, levanta trabalhadores. Levanta pessoas que não vão ficar na arquibancada. Que cada um aqui encontre seu lugar no muro. Que ninguém volte pra casa sem ter se comprometido a servir. Como Neemias fez: cada um diante da sua casa, com a ferramenta que tem. Em nome de Jesus. Amém."*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