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81D36" w14:textId="77777777" w:rsidR="006052C2" w:rsidRDefault="00000000">
      <w:pPr>
        <w:pStyle w:val="Ttulo"/>
      </w:pPr>
      <w:r>
        <w:t>📚 MATERIAL DE TREINAMENTO — SERMÃO 1</w:t>
      </w:r>
    </w:p>
    <w:p w14:paraId="74457416" w14:textId="77777777" w:rsidR="006052C2" w:rsidRDefault="00000000">
      <w:pPr>
        <w:pStyle w:val="Ttulo1"/>
      </w:pPr>
      <w:r>
        <w:t>O Custo do Discipulado — "A Cruz não é um Acessório"</w:t>
      </w:r>
    </w:p>
    <w:p w14:paraId="2783572C" w14:textId="77777777" w:rsidR="006052C2" w:rsidRDefault="006052C2"/>
    <w:p w14:paraId="74B3EB1A" w14:textId="77777777" w:rsidR="006052C2" w:rsidRDefault="00000000">
      <w:r>
        <w:t>________________________________________________</w:t>
      </w:r>
    </w:p>
    <w:p w14:paraId="354F4686" w14:textId="77777777" w:rsidR="006052C2" w:rsidRDefault="006052C2"/>
    <w:p w14:paraId="3D5142BE" w14:textId="77777777" w:rsidR="006052C2" w:rsidRDefault="00000000">
      <w:pPr>
        <w:pStyle w:val="Ttulo1"/>
      </w:pPr>
      <w:r>
        <w:t>🎯 OBJETIVO DESTE MATERIAL</w:t>
      </w:r>
    </w:p>
    <w:p w14:paraId="717A5879" w14:textId="77777777" w:rsidR="006052C2" w:rsidRDefault="00000000">
      <w:r>
        <w:t>Preparar o ministrante para pregar sobre o custo real do discipulado, com base exegética em Lucas 14:25-33 e a teologia de Dietrich Bonhoeffer.</w:t>
      </w:r>
    </w:p>
    <w:p w14:paraId="7DA117E8" w14:textId="77777777" w:rsidR="006052C2" w:rsidRDefault="006052C2"/>
    <w:p w14:paraId="281F2C86" w14:textId="77777777" w:rsidR="006052C2" w:rsidRDefault="00000000">
      <w:r>
        <w:t>________________________________________________</w:t>
      </w:r>
    </w:p>
    <w:p w14:paraId="4EFBD34A" w14:textId="77777777" w:rsidR="006052C2" w:rsidRDefault="006052C2"/>
    <w:p w14:paraId="2DE5AA15" w14:textId="77777777" w:rsidR="006052C2" w:rsidRDefault="00000000">
      <w:pPr>
        <w:pStyle w:val="Ttulo1"/>
      </w:pPr>
      <w:r>
        <w:t>📖 CONTEXTO BÍBLICO APROFUNDADO</w:t>
      </w:r>
    </w:p>
    <w:p w14:paraId="5EBAA631" w14:textId="77777777" w:rsidR="006052C2" w:rsidRDefault="006052C2"/>
    <w:p w14:paraId="39869957" w14:textId="77777777" w:rsidR="006052C2" w:rsidRDefault="00000000">
      <w:r>
        <w:t>### Lucas 14:25-33 — Exegese do Custo</w:t>
      </w:r>
    </w:p>
    <w:p w14:paraId="7BB57BE3" w14:textId="77777777" w:rsidR="006052C2" w:rsidRDefault="00000000">
      <w:r>
        <w:t>O texto apresenta as "cláusulas pétreas" do discipulado. Jesus não está tentando atrair a multidão; Ele está tentando filtrá-la.</w:t>
      </w:r>
    </w:p>
    <w:p w14:paraId="7C5EB922" w14:textId="77777777" w:rsidR="006052C2" w:rsidRDefault="006052C2"/>
    <w:p w14:paraId="58F14F5A" w14:textId="77777777" w:rsidR="006052C2" w:rsidRDefault="00000000">
      <w:r>
        <w:rPr>
          <w:b/>
        </w:rPr>
        <w:t>1. "Odiar pai e mãe" (v. 26):</w:t>
      </w:r>
    </w:p>
    <w:p w14:paraId="3C7E0F3B" w14:textId="77777777" w:rsidR="006052C2" w:rsidRDefault="00000000">
      <w:r>
        <w:t xml:space="preserve">A palavra grega é </w:t>
      </w:r>
      <w:r>
        <w:rPr>
          <w:b/>
        </w:rPr>
        <w:t>μισέω (miseō)</w:t>
      </w:r>
      <w:r>
        <w:t xml:space="preserve">. No contexto semítico, isso é uma hipérbole para expressar </w:t>
      </w:r>
      <w:r>
        <w:rPr>
          <w:b/>
        </w:rPr>
        <w:t>prioridade</w:t>
      </w:r>
      <w:r>
        <w:t>. Não é ódio emocional, é uma escolha de lealdade superior. Seguir Jesus exige que qualquer outro amor seja secundário.</w:t>
      </w:r>
    </w:p>
    <w:p w14:paraId="4B1B149D" w14:textId="77777777" w:rsidR="006052C2" w:rsidRDefault="006052C2"/>
    <w:p w14:paraId="68F29E21" w14:textId="77777777" w:rsidR="006052C2" w:rsidRDefault="00000000">
      <w:r>
        <w:rPr>
          <w:b/>
        </w:rPr>
        <w:t>2. "Carregar a sua cruz" (v. 27):</w:t>
      </w:r>
    </w:p>
    <w:p w14:paraId="3EA942B0" w14:textId="77777777" w:rsidR="006052C2" w:rsidRDefault="00000000">
      <w:r>
        <w:t>No primeiro século, quem carregava uma cruz estava a caminho da sua própria execução. Tomar a cruz não é suportar um problema; é aceitar o veredito de morte para o próprio ego.</w:t>
      </w:r>
    </w:p>
    <w:p w14:paraId="7E702696" w14:textId="77777777" w:rsidR="006052C2" w:rsidRDefault="006052C2"/>
    <w:p w14:paraId="2F8541BA" w14:textId="77777777" w:rsidR="006052C2" w:rsidRDefault="00000000">
      <w:r>
        <w:rPr>
          <w:b/>
        </w:rPr>
        <w:lastRenderedPageBreak/>
        <w:t>3. "Calcular o custo" (v. 28-32):</w:t>
      </w:r>
    </w:p>
    <w:p w14:paraId="26375284" w14:textId="77777777" w:rsidR="006052C2" w:rsidRDefault="00000000">
      <w:r>
        <w:t>As parábolas da torre e do rei em guerra mostram que o discipulado não deve ser iniciado por impulso emocional. É uma decisão racional e totalitária.</w:t>
      </w:r>
    </w:p>
    <w:p w14:paraId="3365528B" w14:textId="77777777" w:rsidR="006052C2" w:rsidRDefault="006052C2"/>
    <w:p w14:paraId="511C6800" w14:textId="77777777" w:rsidR="006052C2" w:rsidRDefault="00000000">
      <w:r>
        <w:rPr>
          <w:b/>
        </w:rPr>
        <w:t>4. "Renunciar a tudo" (v. 33):</w:t>
      </w:r>
    </w:p>
    <w:p w14:paraId="49CEA91B" w14:textId="77777777" w:rsidR="006052C2" w:rsidRDefault="00000000">
      <w:r>
        <w:t xml:space="preserve">A palavra é </w:t>
      </w:r>
      <w:r>
        <w:rPr>
          <w:b/>
        </w:rPr>
        <w:t>ἀποτάσσομαι (apotássomai)</w:t>
      </w:r>
      <w:r>
        <w:t xml:space="preserve"> — despedir-se, dizer adeus. É o ato de abrir as mãos de tudo o que se possui para que Jesus seja o único dono.</w:t>
      </w:r>
    </w:p>
    <w:p w14:paraId="183A5A3C" w14:textId="77777777" w:rsidR="006052C2" w:rsidRDefault="006052C2"/>
    <w:p w14:paraId="11A47914" w14:textId="77777777" w:rsidR="006052C2" w:rsidRDefault="00000000">
      <w:r>
        <w:t>________________________________________________</w:t>
      </w:r>
    </w:p>
    <w:p w14:paraId="6DC5C077" w14:textId="77777777" w:rsidR="006052C2" w:rsidRDefault="006052C2"/>
    <w:p w14:paraId="56758B04" w14:textId="77777777" w:rsidR="006052C2" w:rsidRDefault="00000000">
      <w:pPr>
        <w:pStyle w:val="Ttulo1"/>
      </w:pPr>
      <w:r>
        <w:t>👤 QUEM FOI DIETRICH BONHOEFFER</w:t>
      </w:r>
    </w:p>
    <w:p w14:paraId="766306F8" w14:textId="77777777" w:rsidR="006052C2" w:rsidRDefault="00000000">
      <w:r>
        <w:t>Pastor luterano alemão, teólogo e mártir. Resistiu ao nazismo e foi executado em 1945. Sua obra principal, *"O Custo do Discipulado"*, é a base deste sermão.</w:t>
      </w:r>
    </w:p>
    <w:p w14:paraId="500F5539" w14:textId="77777777" w:rsidR="006052C2" w:rsidRDefault="006052C2"/>
    <w:p w14:paraId="774552BB" w14:textId="77777777" w:rsidR="006052C2" w:rsidRDefault="00000000">
      <w:r>
        <w:rPr>
          <w:b/>
        </w:rPr>
        <w:t>Conceitos Chave:</w:t>
      </w:r>
    </w:p>
    <w:p w14:paraId="3983C6C5" w14:textId="77777777" w:rsidR="006052C2" w:rsidRDefault="00000000">
      <w:r>
        <w:t xml:space="preserve">- </w:t>
      </w:r>
      <w:r>
        <w:rPr>
          <w:b/>
        </w:rPr>
        <w:t>Graça Barata:</w:t>
      </w:r>
      <w:r>
        <w:t xml:space="preserve"> A graça que pregamos a nós mesmos. O perdão sem arrependimento, o batismo sem disciplina, a comunhão sem confissão. É a graça sem a cruz.</w:t>
      </w:r>
    </w:p>
    <w:p w14:paraId="0F6D50B5" w14:textId="77777777" w:rsidR="006052C2" w:rsidRDefault="00000000">
      <w:r>
        <w:t xml:space="preserve">- </w:t>
      </w:r>
      <w:r>
        <w:rPr>
          <w:b/>
        </w:rPr>
        <w:t>Graça Preciosa:</w:t>
      </w:r>
      <w:r>
        <w:t xml:space="preserve"> É preciosa porque chama ao seguimento; é graça porque chama ao seguimento de Jesus Cristo. É preciosa porque custou a Deus a vida de seu Filho.</w:t>
      </w:r>
    </w:p>
    <w:p w14:paraId="6FBDDAC3" w14:textId="77777777" w:rsidR="006052C2" w:rsidRDefault="006052C2"/>
    <w:p w14:paraId="617E4EB8" w14:textId="77777777" w:rsidR="006052C2" w:rsidRDefault="00000000">
      <w:r>
        <w:t xml:space="preserve">&gt; </w:t>
      </w:r>
      <w:r>
        <w:rPr>
          <w:b/>
        </w:rPr>
        <w:t>💡 Link para contextualização:</w:t>
      </w:r>
      <w:r>
        <w:t xml:space="preserve"> [Dietrich Bonhoeffer - Documentário (YouTube)](https://www.youtube.com/results?search_query=dietrich+bonhoeffer+documentario)</w:t>
      </w:r>
    </w:p>
    <w:p w14:paraId="459EC7A1" w14:textId="77777777" w:rsidR="006052C2" w:rsidRDefault="006052C2"/>
    <w:p w14:paraId="775D3CB5" w14:textId="77777777" w:rsidR="006052C2" w:rsidRDefault="00000000">
      <w:r>
        <w:t>________________________________________________</w:t>
      </w:r>
    </w:p>
    <w:p w14:paraId="4EEEE80F" w14:textId="77777777" w:rsidR="006052C2" w:rsidRDefault="006052C2"/>
    <w:p w14:paraId="3E496E7A" w14:textId="77777777" w:rsidR="006052C2" w:rsidRDefault="00000000">
      <w:pPr>
        <w:pStyle w:val="Ttulo1"/>
      </w:pPr>
      <w:r>
        <w:t>🎤 TÉCNICAS DE ORATÓRIA (Estilo HDL)</w:t>
      </w:r>
    </w:p>
    <w:p w14:paraId="22200ECC" w14:textId="77777777" w:rsidR="006052C2" w:rsidRDefault="00000000">
      <w:r>
        <w:t xml:space="preserve">Hernandes Dias Lopes usa a </w:t>
      </w:r>
      <w:r>
        <w:rPr>
          <w:b/>
        </w:rPr>
        <w:t>Pregação Expositiva</w:t>
      </w:r>
      <w:r>
        <w:t>. Sua técnica consiste em:</w:t>
      </w:r>
    </w:p>
    <w:p w14:paraId="42E45EBB" w14:textId="77777777" w:rsidR="006052C2" w:rsidRDefault="00000000">
      <w:r>
        <w:t xml:space="preserve">1. </w:t>
      </w:r>
      <w:r>
        <w:rPr>
          <w:b/>
        </w:rPr>
        <w:t>Ler o texto</w:t>
      </w:r>
      <w:r>
        <w:t xml:space="preserve"> com clareza.</w:t>
      </w:r>
    </w:p>
    <w:p w14:paraId="4E1315BB" w14:textId="77777777" w:rsidR="006052C2" w:rsidRDefault="00000000">
      <w:r>
        <w:t xml:space="preserve">2. </w:t>
      </w:r>
      <w:r>
        <w:rPr>
          <w:b/>
        </w:rPr>
        <w:t>Explicar o contexto</w:t>
      </w:r>
      <w:r>
        <w:t xml:space="preserve"> histórico e gramatical (ler-explicar).</w:t>
      </w:r>
    </w:p>
    <w:p w14:paraId="4D35930E" w14:textId="77777777" w:rsidR="006052C2" w:rsidRDefault="00000000">
      <w:r>
        <w:lastRenderedPageBreak/>
        <w:t xml:space="preserve">3. </w:t>
      </w:r>
      <w:r>
        <w:rPr>
          <w:b/>
        </w:rPr>
        <w:t>Aplicar à vida</w:t>
      </w:r>
      <w:r>
        <w:t xml:space="preserve"> do ouvinte com urgência (aplicar).</w:t>
      </w:r>
    </w:p>
    <w:p w14:paraId="1B575E0C" w14:textId="77777777" w:rsidR="006052C2" w:rsidRDefault="006052C2"/>
    <w:p w14:paraId="01BFC3A9" w14:textId="77777777" w:rsidR="006052C2" w:rsidRDefault="00000000">
      <w:r>
        <w:rPr>
          <w:b/>
        </w:rPr>
        <w:t>Dicas de Entrega Oral:</w:t>
      </w:r>
    </w:p>
    <w:p w14:paraId="34C1E0F1" w14:textId="77777777" w:rsidR="006052C2" w:rsidRDefault="00000000">
      <w:r>
        <w:t>- Use pausas dramáticas após perguntas retóricas.</w:t>
      </w:r>
    </w:p>
    <w:p w14:paraId="0CDF6063" w14:textId="77777777" w:rsidR="006052C2" w:rsidRDefault="00000000">
      <w:r>
        <w:t>- Altere o tom de voz: mais baixo para momentos de introspecção (custo) e mais firme para o chamado.</w:t>
      </w:r>
    </w:p>
    <w:p w14:paraId="7081707B" w14:textId="77777777" w:rsidR="006052C2" w:rsidRDefault="00000000">
      <w:r>
        <w:t>- Linguagem natural: Evite jargões teológicos complexos sem explicá-los logo em seguida.</w:t>
      </w:r>
    </w:p>
    <w:p w14:paraId="30C51991" w14:textId="77777777" w:rsidR="006052C2" w:rsidRDefault="006052C2"/>
    <w:p w14:paraId="1472A552" w14:textId="77777777" w:rsidR="006052C2" w:rsidRDefault="00000000">
      <w:r>
        <w:t>________________________________________________</w:t>
      </w:r>
    </w:p>
    <w:p w14:paraId="0D3D05DF" w14:textId="77777777" w:rsidR="006052C2" w:rsidRDefault="006052C2"/>
    <w:p w14:paraId="7916EFA2" w14:textId="77777777" w:rsidR="006052C2" w:rsidRDefault="00000000">
      <w:pPr>
        <w:pStyle w:val="Ttulo1"/>
      </w:pPr>
      <w:r>
        <w:t>📜 TEXTOS BÍBLICOS POR EXTENSO</w:t>
      </w:r>
    </w:p>
    <w:p w14:paraId="7FF41FD2" w14:textId="77777777" w:rsidR="006052C2" w:rsidRDefault="006052C2"/>
    <w:p w14:paraId="5375B2CD" w14:textId="77777777" w:rsidR="006052C2" w:rsidRDefault="00000000">
      <w:r>
        <w:t>### Lucas 14:25-27 (NVI)</w:t>
      </w:r>
    </w:p>
    <w:p w14:paraId="65593185" w14:textId="77777777" w:rsidR="006052C2" w:rsidRDefault="00000000">
      <w:r>
        <w:rPr>
          <w:b/>
          <w:color w:val="FF0000"/>
        </w:rPr>
        <w:t>²⁵ Grandes multidões acompanhavam Jesus, e ele, voltando-se para elas, disse: ²⁶ "Se alguém vem a mim e não odeia seu pai, sua mãe, sua mulher, seus filhos, seus irmãos e irmãs, e até sua própria vida, não pode ser meu discípulo. ²⁷ E aquele que não carrega sua cruz e não me segue não pode ser meu discípulo."</w:t>
      </w:r>
    </w:p>
    <w:p w14:paraId="29CDAD5C" w14:textId="77777777" w:rsidR="006052C2" w:rsidRDefault="006052C2"/>
    <w:p w14:paraId="5280676E" w14:textId="77777777" w:rsidR="006052C2" w:rsidRDefault="00000000">
      <w:r>
        <w:t>### Lucas 14:33 (NVI)</w:t>
      </w:r>
    </w:p>
    <w:p w14:paraId="230CCBF7" w14:textId="77777777" w:rsidR="006052C2" w:rsidRDefault="00000000">
      <w:r>
        <w:rPr>
          <w:b/>
          <w:color w:val="FF0000"/>
        </w:rPr>
        <w:t>³³ Da mesma forma, qualquer de vocês que não renunciar a tudo o que possui não pode ser meu discípulo."</w:t>
      </w:r>
    </w:p>
    <w:p w14:paraId="3CF996E0" w14:textId="77777777" w:rsidR="006052C2" w:rsidRDefault="006052C2"/>
    <w:p w14:paraId="4E1DE88A" w14:textId="77777777" w:rsidR="006052C2" w:rsidRDefault="00000000">
      <w:r>
        <w:t>________________________________________________</w:t>
      </w:r>
    </w:p>
    <w:p w14:paraId="6C6ED5D0" w14:textId="77777777" w:rsidR="006052C2" w:rsidRDefault="006052C2"/>
    <w:p w14:paraId="730D8B0A" w14:textId="77777777" w:rsidR="006052C2" w:rsidRDefault="00000000">
      <w:pPr>
        <w:pStyle w:val="Ttulo1"/>
      </w:pPr>
      <w:r>
        <w:t>📋 CHECKLIST DE PREPARAÇÃO</w:t>
      </w:r>
    </w:p>
    <w:p w14:paraId="699BEFD9" w14:textId="77777777" w:rsidR="006052C2" w:rsidRDefault="00000000">
      <w:r>
        <w:t>- [ ] Estudo das palavras chave em grego (*miseō, apotássomai*).</w:t>
      </w:r>
    </w:p>
    <w:p w14:paraId="1E4D435B" w14:textId="77777777" w:rsidR="006052C2" w:rsidRDefault="00000000">
      <w:r>
        <w:t>- [ ] Leitura do resumo biográfico de Bonhoeffer.</w:t>
      </w:r>
    </w:p>
    <w:p w14:paraId="151DC6A3" w14:textId="77777777" w:rsidR="006052C2" w:rsidRDefault="00000000">
      <w:r>
        <w:t>- [ ] Definição do momento do ato profético (Morte do Ego).</w:t>
      </w:r>
    </w:p>
    <w:p w14:paraId="325A271E" w14:textId="77777777" w:rsidR="006052C2" w:rsidRDefault="00000000">
      <w:r>
        <w:t>- [ ] Verificação da iluminação e som para o momento solene.</w:t>
      </w:r>
    </w:p>
    <w:p w14:paraId="479B83D0" w14:textId="77777777" w:rsidR="006052C2" w:rsidRDefault="006052C2"/>
    <w:sectPr w:rsidR="006052C2" w:rsidSect="00457E20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9022400">
    <w:abstractNumId w:val="8"/>
  </w:num>
  <w:num w:numId="2" w16cid:durableId="1536313780">
    <w:abstractNumId w:val="6"/>
  </w:num>
  <w:num w:numId="3" w16cid:durableId="1054618607">
    <w:abstractNumId w:val="5"/>
  </w:num>
  <w:num w:numId="4" w16cid:durableId="706296903">
    <w:abstractNumId w:val="4"/>
  </w:num>
  <w:num w:numId="5" w16cid:durableId="1231185878">
    <w:abstractNumId w:val="7"/>
  </w:num>
  <w:num w:numId="6" w16cid:durableId="591938499">
    <w:abstractNumId w:val="3"/>
  </w:num>
  <w:num w:numId="7" w16cid:durableId="455107202">
    <w:abstractNumId w:val="2"/>
  </w:num>
  <w:num w:numId="8" w16cid:durableId="1931506324">
    <w:abstractNumId w:val="1"/>
  </w:num>
  <w:num w:numId="9" w16cid:durableId="971981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7E20"/>
    <w:rsid w:val="006052C2"/>
    <w:rsid w:val="008B0C32"/>
    <w:rsid w:val="00AA1D8D"/>
    <w:rsid w:val="00B47730"/>
    <w:rsid w:val="00CB0664"/>
    <w:rsid w:val="00F91C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0CBE5E"/>
  <w14:defaultImageDpi w14:val="300"/>
  <w15:docId w15:val="{9C26C09A-399E-4F87-A3CD-12BCEC6DE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552</Words>
  <Characters>3006</Characters>
  <Application>Microsoft Office Word</Application>
  <DocSecurity>0</DocSecurity>
  <Lines>88</Lines>
  <Paragraphs>54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Raniel Lima</cp:lastModifiedBy>
  <cp:revision>2</cp:revision>
  <cp:lastPrinted>2026-02-12T19:30:00Z</cp:lastPrinted>
  <dcterms:created xsi:type="dcterms:W3CDTF">2013-12-23T23:15:00Z</dcterms:created>
  <dcterms:modified xsi:type="dcterms:W3CDTF">2026-02-12T19:31:00Z</dcterms:modified>
  <cp:category/>
</cp:coreProperties>
</file>