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E917" w14:textId="77777777" w:rsidR="00900B65" w:rsidRDefault="00900B65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</w:t>
      </w:r>
      <w:r w:rsidRPr="003553F7">
        <w:rPr>
          <w:rFonts w:ascii="Calibri" w:eastAsia="Times New Roman" w:hAnsi="Calibri" w:cs="Calibri"/>
          <w:sz w:val="44"/>
          <w:szCs w:val="44"/>
        </w:rPr>
        <w:t>MATERIAL DE TREINAMENTO — SERMÃO 6</w:t>
      </w:r>
    </w:p>
    <w:p w14:paraId="1F11F458" w14:textId="77777777" w:rsidR="00900B65" w:rsidRDefault="00900B65">
      <w:pPr>
        <w:rPr>
          <w:rFonts w:ascii="Calibri" w:eastAsia="Times New Roman" w:hAnsi="Calibri" w:cs="Calibri"/>
          <w:sz w:val="22"/>
          <w:szCs w:val="22"/>
        </w:rPr>
      </w:pPr>
    </w:p>
    <w:p w14:paraId="7FD83689" w14:textId="1B400A14" w:rsidR="00900B65" w:rsidRPr="003553F7" w:rsidRDefault="00900B65" w:rsidP="003553F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Mãos à Obra — "Voluntariado e Vocação"</w:t>
      </w:r>
    </w:p>
    <w:p w14:paraId="24B12A18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EE7D8E2">
          <v:rect id="_x0000_i1025" style="width:0;height:1.5pt" o:hralign="center" o:hrstd="t" o:hr="t" fillcolor="#a0a0a0" stroked="f"/>
        </w:pict>
      </w:r>
    </w:p>
    <w:p w14:paraId="3BA8AC2B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D7A9065" w14:textId="02CF677A" w:rsidR="00900B65" w:rsidRPr="003553F7" w:rsidRDefault="00900B65" w:rsidP="003553F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OBJETIVO DESTE MATERIAL</w:t>
      </w:r>
      <w:r>
        <w:rPr>
          <w:rFonts w:ascii="Calibri" w:eastAsia="Times New Roman" w:hAnsi="Calibri" w:cs="Calibri"/>
          <w:sz w:val="22"/>
          <w:szCs w:val="22"/>
        </w:rPr>
        <w:br/>
        <w:t>Despertar o discípulo para o serviço prático, eliminando a mentalidade de "consumidor de culto" e transformando-o em um "cooperador do Reino". Entender o trabalho não como maldição, mas como adoração.</w:t>
      </w:r>
    </w:p>
    <w:p w14:paraId="620263AE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F784AB1">
          <v:rect id="_x0000_i1026" style="width:0;height:1.5pt" o:hralign="center" o:hrstd="t" o:hr="t" fillcolor="#a0a0a0" stroked="f"/>
        </w:pict>
      </w:r>
    </w:p>
    <w:p w14:paraId="10B7071F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B37C8E8" w14:textId="37581CA8" w:rsidR="00900B65" w:rsidRPr="003553F7" w:rsidRDefault="00900B65" w:rsidP="003553F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ascii="Calibri" w:eastAsia="Times New Roman" w:hAnsi="Calibri" w:cs="Calibri"/>
        </w:rPr>
        <w:t xml:space="preserve"> CONTEXTO BÍBLICO APROFUNDADO</w:t>
      </w:r>
    </w:p>
    <w:p w14:paraId="398F7100" w14:textId="6B0A2526" w:rsidR="00900B65" w:rsidRPr="003553F7" w:rsidRDefault="00900B65" w:rsidP="003553F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Neemias 3 — A Geografia da Reconstrução</w:t>
      </w:r>
      <w:r>
        <w:rPr>
          <w:rFonts w:ascii="Calibri" w:eastAsia="Times New Roman" w:hAnsi="Calibri" w:cs="Calibri"/>
          <w:sz w:val="22"/>
          <w:szCs w:val="22"/>
        </w:rPr>
        <w:br/>
        <w:t>O texto descreve a reconstrução dos muros de Jerusalém. A expressão chave é "ao lado dele" (ou "junto a ele"), repetida 28 vezes.</w:t>
      </w:r>
      <w:r>
        <w:rPr>
          <w:rFonts w:ascii="Calibri" w:eastAsia="Times New Roman" w:hAnsi="Calibri" w:cs="Calibri"/>
          <w:sz w:val="22"/>
          <w:szCs w:val="22"/>
        </w:rPr>
        <w:br/>
        <w:t>* Significado: Ninguém construiu o muro sozinho. Havia ourives, perfumistas, governantes e até suas filhas trabalhando lado a lado.</w:t>
      </w:r>
      <w:r>
        <w:rPr>
          <w:rFonts w:ascii="Calibri" w:eastAsia="Times New Roman" w:hAnsi="Calibri" w:cs="Calibri"/>
          <w:sz w:val="22"/>
          <w:szCs w:val="22"/>
        </w:rPr>
        <w:br/>
        <w:t>* Geografia: "Cada um trabalhou em frente à sua própria casa". O serviço começa onde você está.</w:t>
      </w:r>
    </w:p>
    <w:p w14:paraId="3FAA25CD" w14:textId="7F402254" w:rsidR="00900B65" w:rsidRPr="003553F7" w:rsidRDefault="00900B65" w:rsidP="003553F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 Palavra </w:t>
      </w:r>
      <w:proofErr w:type="spellStart"/>
      <w:r>
        <w:rPr>
          <w:rFonts w:ascii="Calibri" w:eastAsia="Times New Roman" w:hAnsi="Calibri" w:cs="Calibri"/>
          <w:i/>
          <w:iCs/>
        </w:rPr>
        <w:t>Diakonia</w:t>
      </w:r>
      <w:proofErr w:type="spellEnd"/>
      <w:r>
        <w:rPr>
          <w:rFonts w:ascii="Calibri" w:eastAsia="Times New Roman" w:hAnsi="Calibri" w:cs="Calibri"/>
        </w:rPr>
        <w:t xml:space="preserve"> e </w:t>
      </w:r>
      <w:proofErr w:type="spellStart"/>
      <w:r>
        <w:rPr>
          <w:rFonts w:ascii="Calibri" w:eastAsia="Times New Roman" w:hAnsi="Calibri" w:cs="Calibri"/>
          <w:i/>
          <w:iCs/>
        </w:rPr>
        <w:t>Doulos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1.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Diakonia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(Serviço):</w:t>
      </w:r>
      <w:r>
        <w:rPr>
          <w:rFonts w:ascii="Calibri" w:eastAsia="Times New Roman" w:hAnsi="Calibri" w:cs="Calibri"/>
          <w:sz w:val="22"/>
          <w:szCs w:val="22"/>
        </w:rPr>
        <w:br/>
        <w:t xml:space="preserve">Vem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dia</w:t>
      </w:r>
      <w:r>
        <w:rPr>
          <w:rFonts w:ascii="Calibri" w:eastAsia="Times New Roman" w:hAnsi="Calibri" w:cs="Calibri"/>
          <w:sz w:val="22"/>
          <w:szCs w:val="22"/>
        </w:rPr>
        <w:t xml:space="preserve"> (através) e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konis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(poeira). Literalmente: "Aquele que levanta poeira ao servir".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Aplicação: Serviço espiritual real suja as mãos. Se você quer servir a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Deus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mas não quer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"levantar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poeira" (esforço, suor, humilhação), você quer um cargo, não um ministério.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2.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Douleuo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(Escravizar-se/Servir):</w:t>
      </w:r>
      <w:r>
        <w:rPr>
          <w:rFonts w:ascii="Calibri" w:eastAsia="Times New Roman" w:hAnsi="Calibri" w:cs="Calibri"/>
          <w:sz w:val="22"/>
          <w:szCs w:val="22"/>
        </w:rPr>
        <w:br/>
        <w:t xml:space="preserve">Paulo se apresenta como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doulos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(escravo) de Cristo. O escravo não tem direitos, não tem agenda própria e não busca aplausos.</w:t>
      </w:r>
    </w:p>
    <w:p w14:paraId="7D79057B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D6340D">
          <v:rect id="_x0000_i1027" style="width:0;height:1.5pt" o:hralign="center" o:hrstd="t" o:hr="t" fillcolor="#a0a0a0" stroked="f"/>
        </w:pict>
      </w:r>
    </w:p>
    <w:p w14:paraId="26D441FC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37F43597" w14:textId="77777777" w:rsidR="00900B65" w:rsidRDefault="00900B65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ascii="Calibri" w:eastAsia="Times New Roman" w:hAnsi="Calibri" w:cs="Calibri"/>
        </w:rPr>
        <w:t xml:space="preserve"> ANCORAGEM TEOLÓGICA: MARTINHO LUTERO</w:t>
      </w:r>
    </w:p>
    <w:p w14:paraId="2EB8C1EA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 xml:space="preserve">A </w:t>
      </w:r>
      <w:r>
        <w:rPr>
          <w:rFonts w:ascii="Calibri" w:eastAsia="Times New Roman" w:hAnsi="Calibri" w:cs="Calibri"/>
          <w:b/>
          <w:bCs/>
          <w:sz w:val="22"/>
          <w:szCs w:val="22"/>
        </w:rPr>
        <w:t>Doutrina da Vocação</w:t>
      </w:r>
      <w:r>
        <w:rPr>
          <w:rFonts w:ascii="Calibri" w:eastAsia="Times New Roman" w:hAnsi="Calibri" w:cs="Calibri"/>
          <w:sz w:val="22"/>
          <w:szCs w:val="22"/>
        </w:rPr>
        <w:t xml:space="preserve"> de Lutero revolucionou o mundo ao dizer que todo trabalho é sagrado.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Conceitos Chave: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lastRenderedPageBreak/>
        <w:t>As Máscaras de Deus: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Deus poderia ordenhar as vacas sozinho, fazer pão sozinho ou proteger a cidade sozinho. Mas Ele escolheu fazer isso </w:t>
      </w:r>
      <w:r>
        <w:rPr>
          <w:rFonts w:ascii="Calibri" w:eastAsia="Times New Roman" w:hAnsi="Calibri" w:cs="Calibri"/>
          <w:sz w:val="22"/>
          <w:szCs w:val="22"/>
        </w:rPr>
        <w:t>através* do leiteiro, do padeiro e do soldado.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Adoração no Trabalho:</w:t>
      </w:r>
      <w:r>
        <w:rPr>
          <w:rFonts w:ascii="Calibri" w:eastAsia="Times New Roman" w:hAnsi="Calibri" w:cs="Calibri"/>
          <w:sz w:val="22"/>
          <w:szCs w:val="22"/>
        </w:rPr>
        <w:t xml:space="preserve"> "O trabalho da empregada doméstica que varre o chão para a glória de Deus é tão sagrado quanto a oração de um monge."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Sacrifício Vivo:</w:t>
      </w:r>
      <w:r>
        <w:rPr>
          <w:rFonts w:ascii="Calibri" w:eastAsia="Times New Roman" w:hAnsi="Calibri" w:cs="Calibri"/>
          <w:sz w:val="22"/>
          <w:szCs w:val="22"/>
        </w:rPr>
        <w:t xml:space="preserve"> O verdadeiro culto não acontece domingo às 19h; acontece na segunda-feira às 8h, quando você serve com excelência.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&gt; </w:t>
      </w:r>
      <w:r>
        <w:rPr>
          <w:rFonts w:ascii="Segoe UI Emoji" w:eastAsia="Times New Roman" w:hAnsi="Segoe UI Emoji" w:cs="Segoe UI Emoji"/>
          <w:b/>
          <w:bCs/>
          <w:sz w:val="22"/>
          <w:szCs w:val="22"/>
        </w:rPr>
        <w:t>💡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O Perigo do Clericalismo:</w:t>
      </w:r>
      <w:r>
        <w:rPr>
          <w:rFonts w:ascii="Calibri" w:eastAsia="Times New Roman" w:hAnsi="Calibri" w:cs="Calibri"/>
          <w:sz w:val="22"/>
          <w:szCs w:val="22"/>
        </w:rPr>
        <w:t xml:space="preserve"> Não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divida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 vida em "sagrado" (igreja) e "secular" (trabalho). Tudo é sagrado para quem é santo.</w:t>
      </w:r>
    </w:p>
    <w:p w14:paraId="00F4029B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897C911">
          <v:rect id="_x0000_i1028" style="width:0;height:1.5pt" o:hralign="center" o:hrstd="t" o:hr="t" fillcolor="#a0a0a0" stroked="f"/>
        </w:pict>
      </w:r>
    </w:p>
    <w:p w14:paraId="2C14AA8F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2FDFF6E9" w14:textId="77777777" w:rsidR="00900B65" w:rsidRDefault="00900B65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Calibri" w:eastAsia="Times New Roman" w:hAnsi="Calibri" w:cs="Calibri"/>
        </w:rPr>
        <w:t xml:space="preserve"> AS 5 ÁREAS DE SERVIÇO (EFÉSIOS 4)</w:t>
      </w:r>
    </w:p>
    <w:p w14:paraId="3E100826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>Para mobilizar a igreja, use a tipologia dos 5 ministérios de forma prática: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1. </w:t>
      </w:r>
      <w:r>
        <w:rPr>
          <w:rFonts w:ascii="Calibri" w:eastAsia="Times New Roman" w:hAnsi="Calibri" w:cs="Calibri"/>
          <w:b/>
          <w:bCs/>
          <w:sz w:val="22"/>
          <w:szCs w:val="22"/>
        </w:rPr>
        <w:t>Apóstolos (Empreendedores):</w:t>
      </w:r>
      <w:r>
        <w:rPr>
          <w:rFonts w:ascii="Calibri" w:eastAsia="Times New Roman" w:hAnsi="Calibri" w:cs="Calibri"/>
          <w:sz w:val="22"/>
          <w:szCs w:val="22"/>
        </w:rPr>
        <w:t xml:space="preserve"> Gostam de começar coisas novas, plantar igrejas, abrir frentes.</w:t>
      </w:r>
      <w:r>
        <w:rPr>
          <w:rFonts w:ascii="Calibri" w:eastAsia="Times New Roman" w:hAnsi="Calibri" w:cs="Calibri"/>
          <w:sz w:val="22"/>
          <w:szCs w:val="22"/>
        </w:rPr>
        <w:br/>
        <w:t xml:space="preserve">2. </w:t>
      </w:r>
      <w:r>
        <w:rPr>
          <w:rFonts w:ascii="Calibri" w:eastAsia="Times New Roman" w:hAnsi="Calibri" w:cs="Calibri"/>
          <w:b/>
          <w:bCs/>
          <w:sz w:val="22"/>
          <w:szCs w:val="22"/>
        </w:rPr>
        <w:t>Profetas (Direcionadores):</w:t>
      </w:r>
      <w:r>
        <w:rPr>
          <w:rFonts w:ascii="Calibri" w:eastAsia="Times New Roman" w:hAnsi="Calibri" w:cs="Calibri"/>
          <w:sz w:val="22"/>
          <w:szCs w:val="22"/>
        </w:rPr>
        <w:t xml:space="preserve"> Sensíveis a Deus, corrigem a rota, ouvem a voz.</w:t>
      </w:r>
      <w:r>
        <w:rPr>
          <w:rFonts w:ascii="Calibri" w:eastAsia="Times New Roman" w:hAnsi="Calibri" w:cs="Calibri"/>
          <w:sz w:val="22"/>
          <w:szCs w:val="22"/>
        </w:rPr>
        <w:br/>
        <w:t xml:space="preserve">3. </w:t>
      </w:r>
      <w:r>
        <w:rPr>
          <w:rFonts w:ascii="Calibri" w:eastAsia="Times New Roman" w:hAnsi="Calibri" w:cs="Calibri"/>
          <w:b/>
          <w:bCs/>
          <w:sz w:val="22"/>
          <w:szCs w:val="22"/>
        </w:rPr>
        <w:t>Evangelistas (Recrutadores):</w:t>
      </w:r>
      <w:r>
        <w:rPr>
          <w:rFonts w:ascii="Calibri" w:eastAsia="Times New Roman" w:hAnsi="Calibri" w:cs="Calibri"/>
          <w:sz w:val="22"/>
          <w:szCs w:val="22"/>
        </w:rPr>
        <w:t xml:space="preserve"> Apaixonados por perdidos, trazem gente nova.</w:t>
      </w:r>
      <w:r>
        <w:rPr>
          <w:rFonts w:ascii="Calibri" w:eastAsia="Times New Roman" w:hAnsi="Calibri" w:cs="Calibri"/>
          <w:sz w:val="22"/>
          <w:szCs w:val="22"/>
        </w:rPr>
        <w:br/>
        <w:t xml:space="preserve">4. </w:t>
      </w:r>
      <w:r>
        <w:rPr>
          <w:rFonts w:ascii="Calibri" w:eastAsia="Times New Roman" w:hAnsi="Calibri" w:cs="Calibri"/>
          <w:b/>
          <w:bCs/>
          <w:sz w:val="22"/>
          <w:szCs w:val="22"/>
        </w:rPr>
        <w:t>Pastores (Cuidadores):</w:t>
      </w:r>
      <w:r>
        <w:rPr>
          <w:rFonts w:ascii="Calibri" w:eastAsia="Times New Roman" w:hAnsi="Calibri" w:cs="Calibri"/>
          <w:sz w:val="22"/>
          <w:szCs w:val="22"/>
        </w:rPr>
        <w:t xml:space="preserve"> Amam pessoas, curam feridas, visitam.</w:t>
      </w:r>
      <w:r>
        <w:rPr>
          <w:rFonts w:ascii="Calibri" w:eastAsia="Times New Roman" w:hAnsi="Calibri" w:cs="Calibri"/>
          <w:sz w:val="22"/>
          <w:szCs w:val="22"/>
        </w:rPr>
        <w:br/>
        <w:t xml:space="preserve">5. </w:t>
      </w:r>
      <w:r>
        <w:rPr>
          <w:rFonts w:ascii="Calibri" w:eastAsia="Times New Roman" w:hAnsi="Calibri" w:cs="Calibri"/>
          <w:b/>
          <w:bCs/>
          <w:sz w:val="22"/>
          <w:szCs w:val="22"/>
        </w:rPr>
        <w:t>Mestres (Ensinadores):</w:t>
      </w:r>
      <w:r>
        <w:rPr>
          <w:rFonts w:ascii="Calibri" w:eastAsia="Times New Roman" w:hAnsi="Calibri" w:cs="Calibri"/>
          <w:sz w:val="22"/>
          <w:szCs w:val="22"/>
        </w:rPr>
        <w:t xml:space="preserve"> Amam a Palavra, estruturam o conhecimento, fundamentam.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i/>
          <w:iCs/>
          <w:sz w:val="22"/>
          <w:szCs w:val="22"/>
        </w:rPr>
        <w:t>Todo mundo se encaixa em um desses perfis funcionais.</w:t>
      </w:r>
    </w:p>
    <w:p w14:paraId="08155E2E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2094BB2">
          <v:rect id="_x0000_i1029" style="width:0;height:1.5pt" o:hralign="center" o:hrstd="t" o:hr="t" fillcolor="#a0a0a0" stroked="f"/>
        </w:pict>
      </w:r>
    </w:p>
    <w:p w14:paraId="36CAC7B4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1C5C18B0" w14:textId="77777777" w:rsidR="00900B65" w:rsidRDefault="00900B65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🎤</w:t>
      </w:r>
      <w:r>
        <w:rPr>
          <w:rFonts w:ascii="Calibri" w:eastAsia="Times New Roman" w:hAnsi="Calibri" w:cs="Calibri"/>
        </w:rPr>
        <w:t xml:space="preserve"> TÉCNICAS DE ORATÓRIA (Estilo HDL)</w:t>
      </w:r>
    </w:p>
    <w:p w14:paraId="142BD8AE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Energia e Mobilização:</w:t>
      </w:r>
      <w:r>
        <w:rPr>
          <w:rFonts w:ascii="Calibri" w:eastAsia="Times New Roman" w:hAnsi="Calibri" w:cs="Calibri"/>
          <w:sz w:val="22"/>
          <w:szCs w:val="22"/>
        </w:rPr>
        <w:br/>
        <w:t>* Use verbos de ação. Ande pelo palco.</w:t>
      </w:r>
      <w:r>
        <w:rPr>
          <w:rFonts w:ascii="Calibri" w:eastAsia="Times New Roman" w:hAnsi="Calibri" w:cs="Calibri"/>
          <w:sz w:val="22"/>
          <w:szCs w:val="22"/>
        </w:rPr>
        <w:br/>
        <w:t>* "A igreja não é um navio de cruzeiro (para diversão), é um porta-aviões (para guerra)."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2. O Convite ao Diagnóstico:</w:t>
      </w:r>
      <w:r>
        <w:rPr>
          <w:rFonts w:ascii="Calibri" w:eastAsia="Times New Roman" w:hAnsi="Calibri" w:cs="Calibri"/>
          <w:sz w:val="22"/>
          <w:szCs w:val="22"/>
        </w:rPr>
        <w:br/>
        <w:t xml:space="preserve">* Prepare o momento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onde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eles preencherão a ficha de voluntariado ou levantarão as mãos. Não aceite passividade.</w:t>
      </w:r>
      <w:r>
        <w:rPr>
          <w:rFonts w:ascii="Calibri" w:eastAsia="Times New Roman" w:hAnsi="Calibri" w:cs="Calibri"/>
          <w:sz w:val="22"/>
          <w:szCs w:val="22"/>
        </w:rPr>
        <w:br/>
        <w:t>"Não existe desempregado no Reino de Deus. Existe servo ocioso."*</w:t>
      </w:r>
    </w:p>
    <w:p w14:paraId="71243C49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9A9C02E">
          <v:rect id="_x0000_i1030" style="width:0;height:1.5pt" o:hralign="center" o:hrstd="t" o:hr="t" fillcolor="#a0a0a0" stroked="f"/>
        </w:pict>
      </w:r>
    </w:p>
    <w:p w14:paraId="1629BBC0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5A1478B5" w14:textId="77777777" w:rsidR="00900B65" w:rsidRDefault="00900B65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TEXTOS BÍBLICOS POR EXTENSO</w:t>
      </w:r>
    </w:p>
    <w:p w14:paraId="5E67AE4A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A96345C" w14:textId="77777777" w:rsidR="00900B65" w:rsidRDefault="00900B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Colossenses 3:23-24 (NVI)</w:t>
      </w:r>
    </w:p>
    <w:p w14:paraId="7F638157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²</w:t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³ Tudo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o que fizerem, façam de todo o coração, como para o Senhor, e não para os homens, ²⁴ sabendo que receberão do Senhor a recompensa da herança. É a Cristo, o Senhor, que vocês estão servindo.</w:t>
      </w:r>
    </w:p>
    <w:p w14:paraId="2765D13B" w14:textId="77777777" w:rsidR="00900B65" w:rsidRDefault="00900B6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Marcos 10:45 (NVI)</w:t>
      </w:r>
    </w:p>
    <w:p w14:paraId="08188A32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⁴</w:t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⁵ Pois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nem mesmo o Filho do homem veio para ser servido, mas para servir e dar a sua vida em resgate por muitos.</w:t>
      </w:r>
    </w:p>
    <w:p w14:paraId="307A57C3" w14:textId="77777777" w:rsidR="00900B6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03EA0B9">
          <v:rect id="_x0000_i1031" style="width:0;height:1.5pt" o:hralign="center" o:hrstd="t" o:hr="t" fillcolor="#a0a0a0" stroked="f"/>
        </w:pict>
      </w:r>
    </w:p>
    <w:p w14:paraId="6085A523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021D0CA1" w14:textId="77777777" w:rsidR="00900B65" w:rsidRDefault="00900B65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CHECKLIST DE PREPARAÇÃO</w:t>
      </w:r>
    </w:p>
    <w:p w14:paraId="2F7A38F5" w14:textId="77777777" w:rsidR="00900B65" w:rsidRDefault="00900B65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Ferramenta de Diagnóstico:</w:t>
      </w:r>
      <w:r>
        <w:rPr>
          <w:rFonts w:ascii="Calibri" w:eastAsia="Times New Roman" w:hAnsi="Calibri" w:cs="Calibri"/>
          <w:sz w:val="22"/>
          <w:szCs w:val="22"/>
        </w:rPr>
        <w:t xml:space="preserve"> Ter os formulários ou QR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Code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prontos para cadastro de voluntários.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Líderes de Ministério:</w:t>
      </w:r>
      <w:r>
        <w:rPr>
          <w:rFonts w:ascii="Calibri" w:eastAsia="Times New Roman" w:hAnsi="Calibri" w:cs="Calibri"/>
          <w:sz w:val="22"/>
          <w:szCs w:val="22"/>
        </w:rPr>
        <w:t xml:space="preserve"> Ter os líderes das áreas (mídia, louvor, infantil, recepção) posicionados para receber os novos voluntários.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Exemplo Pessoal:</w:t>
      </w:r>
      <w:r>
        <w:rPr>
          <w:rFonts w:ascii="Calibri" w:eastAsia="Times New Roman" w:hAnsi="Calibri" w:cs="Calibri"/>
          <w:sz w:val="22"/>
          <w:szCs w:val="22"/>
        </w:rPr>
        <w:t xml:space="preserve"> O pregador deve ser conhecido por servir, não apenas mandar.</w:t>
      </w:r>
    </w:p>
    <w:sectPr w:rsidR="0090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89"/>
    <w:rsid w:val="0019465A"/>
    <w:rsid w:val="003553F7"/>
    <w:rsid w:val="003C3ED7"/>
    <w:rsid w:val="004F0C89"/>
    <w:rsid w:val="0090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583273"/>
  <w15:chartTrackingRefBased/>
  <w15:docId w15:val="{627097B7-DCBE-431B-B0C3-C393C24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587</Words>
  <Characters>3049</Characters>
  <Application>Microsoft Office Word</Application>
  <DocSecurity>0</DocSecurity>
  <Lines>95</Lines>
  <Paragraphs>19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Lima</dc:creator>
  <cp:keywords/>
  <dc:description/>
  <cp:lastModifiedBy>Raniel Lima</cp:lastModifiedBy>
  <cp:revision>3</cp:revision>
  <cp:lastPrinted>2026-02-12T21:45:00Z</cp:lastPrinted>
  <dcterms:created xsi:type="dcterms:W3CDTF">2026-02-12T21:38:00Z</dcterms:created>
  <dcterms:modified xsi:type="dcterms:W3CDTF">2026-02-12T21:46:00Z</dcterms:modified>
</cp:coreProperties>
</file>