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3060D" w14:textId="77777777" w:rsidR="00060918" w:rsidRPr="00533D5C" w:rsidRDefault="0048702E">
      <w:pPr>
        <w:rPr>
          <w:rFonts w:ascii="Times New Roman" w:hAnsi="Times New Roman" w:cs="Times New Roman"/>
          <w:sz w:val="36"/>
          <w:lang w:val="en-CA"/>
        </w:rPr>
      </w:pPr>
      <w:r w:rsidRPr="00533D5C">
        <w:rPr>
          <w:rFonts w:ascii="Times New Roman" w:hAnsi="Times New Roman" w:cs="Times New Roman"/>
          <w:sz w:val="36"/>
          <w:lang w:val="en-CA"/>
        </w:rPr>
        <w:t>PRE-LAB</w:t>
      </w:r>
    </w:p>
    <w:p w14:paraId="710C075F" w14:textId="77777777" w:rsidR="0048702E" w:rsidRPr="00894790" w:rsidRDefault="0048702E">
      <w:pPr>
        <w:rPr>
          <w:rFonts w:ascii="Times New Roman" w:hAnsi="Times New Roman" w:cs="Times New Roman"/>
          <w:lang w:val="en-CA"/>
        </w:rPr>
      </w:pPr>
    </w:p>
    <w:p w14:paraId="7583C1DE" w14:textId="77777777" w:rsidR="0048702E" w:rsidRPr="00894790" w:rsidRDefault="0048702E">
      <w:pPr>
        <w:rPr>
          <w:rFonts w:ascii="Times New Roman" w:hAnsi="Times New Roman" w:cs="Times New Roman"/>
          <w:lang w:val="en-CA"/>
        </w:rPr>
      </w:pPr>
      <w:r w:rsidRPr="00894790">
        <w:rPr>
          <w:rFonts w:ascii="Times New Roman" w:hAnsi="Times New Roman" w:cs="Times New Roman"/>
          <w:lang w:val="en-CA"/>
        </w:rPr>
        <w:t>c)</w:t>
      </w:r>
    </w:p>
    <w:p w14:paraId="5AB15350" w14:textId="77777777" w:rsidR="0048702E" w:rsidRPr="00894790" w:rsidRDefault="0048702E">
      <w:pPr>
        <w:rPr>
          <w:rFonts w:ascii="Times New Roman" w:hAnsi="Times New Roman" w:cs="Times New Roman"/>
          <w:lang w:val="en-CA"/>
        </w:rPr>
      </w:pPr>
    </w:p>
    <w:p w14:paraId="5FD61308" w14:textId="77777777" w:rsidR="0048702E" w:rsidRPr="00894790" w:rsidRDefault="0048702E">
      <w:pPr>
        <w:rPr>
          <w:rFonts w:ascii="Times New Roman" w:hAnsi="Times New Roman" w:cs="Times New Roman"/>
          <w:lang w:val="en-CA"/>
        </w:rPr>
      </w:pPr>
      <w:r w:rsidRPr="00894790">
        <w:rPr>
          <w:rFonts w:ascii="Times New Roman" w:hAnsi="Times New Roman" w:cs="Times New Roman"/>
          <w:lang w:val="en-CA"/>
        </w:rPr>
        <w:t>Part 1 modified code</w:t>
      </w:r>
    </w:p>
    <w:p w14:paraId="32A4F41F" w14:textId="77777777" w:rsidR="0048702E" w:rsidRPr="00894790" w:rsidRDefault="0048702E">
      <w:pPr>
        <w:rPr>
          <w:rFonts w:ascii="Times New Roman" w:hAnsi="Times New Roman" w:cs="Times New Roman"/>
          <w:lang w:val="en-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2070"/>
        <w:gridCol w:w="2790"/>
        <w:gridCol w:w="2790"/>
      </w:tblGrid>
      <w:tr w:rsidR="0048702E" w:rsidRPr="00894790" w14:paraId="54700324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61769" w14:textId="77777777" w:rsidR="0048702E" w:rsidRPr="00894790" w:rsidRDefault="0048702E" w:rsidP="00156D4E">
            <w:pPr>
              <w:rPr>
                <w:rFonts w:ascii="Times New Roman" w:hAnsi="Times New Roman" w:cs="Times New Roman"/>
                <w:b/>
                <w:bCs/>
              </w:rPr>
            </w:pPr>
            <w:r w:rsidRPr="00894790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D024B" w14:textId="77777777" w:rsidR="0048702E" w:rsidRPr="00894790" w:rsidRDefault="0048702E" w:rsidP="00156D4E">
            <w:pPr>
              <w:rPr>
                <w:rFonts w:ascii="Times New Roman" w:hAnsi="Times New Roman" w:cs="Times New Roman"/>
                <w:b/>
                <w:bCs/>
              </w:rPr>
            </w:pPr>
            <w:r w:rsidRPr="00894790">
              <w:rPr>
                <w:rFonts w:ascii="Times New Roman" w:hAnsi="Times New Roman" w:cs="Times New Roman"/>
                <w:b/>
                <w:bCs/>
              </w:rPr>
              <w:t>Content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DC77F" w14:textId="77777777" w:rsidR="0048702E" w:rsidRPr="00894790" w:rsidRDefault="0048702E" w:rsidP="00156D4E">
            <w:pPr>
              <w:rPr>
                <w:rFonts w:ascii="Times New Roman" w:hAnsi="Times New Roman" w:cs="Times New Roman"/>
                <w:b/>
                <w:bCs/>
              </w:rPr>
            </w:pPr>
            <w:r w:rsidRPr="00894790">
              <w:rPr>
                <w:rFonts w:ascii="Times New Roman" w:hAnsi="Times New Roman" w:cs="Times New Roman"/>
                <w:b/>
                <w:bCs/>
              </w:rPr>
              <w:t>Instruction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1B38" w14:textId="77777777" w:rsidR="0048702E" w:rsidRPr="00894790" w:rsidRDefault="0048702E" w:rsidP="00156D4E">
            <w:pPr>
              <w:rPr>
                <w:rFonts w:ascii="Times New Roman" w:hAnsi="Times New Roman" w:cs="Times New Roman"/>
                <w:b/>
                <w:bCs/>
              </w:rPr>
            </w:pPr>
            <w:r w:rsidRPr="0089479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48702E" w:rsidRPr="00894790" w14:paraId="5231A80D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56713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2000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2C6D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CC003A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3A59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LDD #$3E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C3F9F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Load ASCII code for “&gt;”</w:t>
            </w:r>
          </w:p>
        </w:tc>
      </w:tr>
      <w:tr w:rsidR="0048702E" w:rsidRPr="00894790" w14:paraId="4323B94B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8ED23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2003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E3F91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FEEE86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96E14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LDX $EE86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0A4EC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 xml:space="preserve">Load the vector for </w:t>
            </w:r>
            <w:r w:rsidRPr="00894790">
              <w:rPr>
                <w:rFonts w:ascii="Times New Roman" w:hAnsi="Times New Roman" w:cs="Times New Roman"/>
                <w:i/>
                <w:iCs/>
              </w:rPr>
              <w:t>putchar</w:t>
            </w:r>
            <w:r w:rsidRPr="00894790">
              <w:rPr>
                <w:rFonts w:ascii="Times New Roman" w:hAnsi="Times New Roman" w:cs="Times New Roman"/>
              </w:rPr>
              <w:t xml:space="preserve"> routine</w:t>
            </w:r>
          </w:p>
        </w:tc>
      </w:tr>
      <w:tr w:rsidR="0048702E" w:rsidRPr="00894790" w14:paraId="7E719AEB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837A1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2006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AFCF9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1500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79C00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JSR 0,X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860AE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Print what’s in B on terminal</w:t>
            </w:r>
          </w:p>
        </w:tc>
      </w:tr>
      <w:tr w:rsidR="0048702E" w:rsidRPr="00894790" w14:paraId="7B31CDD5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133E9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2008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16C4E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FEEE84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4AD13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LDX $EE84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08959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 xml:space="preserve">Load the vector for </w:t>
            </w:r>
            <w:r w:rsidRPr="00894790">
              <w:rPr>
                <w:rFonts w:ascii="Times New Roman" w:hAnsi="Times New Roman" w:cs="Times New Roman"/>
                <w:i/>
                <w:iCs/>
              </w:rPr>
              <w:t>getchar</w:t>
            </w:r>
            <w:r w:rsidRPr="00894790">
              <w:rPr>
                <w:rFonts w:ascii="Times New Roman" w:hAnsi="Times New Roman" w:cs="Times New Roman"/>
              </w:rPr>
              <w:t xml:space="preserve"> routine</w:t>
            </w:r>
          </w:p>
        </w:tc>
      </w:tr>
      <w:tr w:rsidR="0048702E" w:rsidRPr="00894790" w14:paraId="7425590F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4E8D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200B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C5FE7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1500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7CAE1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JSR 0,X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EE8C9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Get a new character in B</w:t>
            </w:r>
          </w:p>
        </w:tc>
      </w:tr>
      <w:tr w:rsidR="0048702E" w:rsidRPr="00894790" w14:paraId="1A96FA67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67FF8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200D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401B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8603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0450C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LDAA #15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58CC9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Initialize loop counter</w:t>
            </w:r>
          </w:p>
        </w:tc>
      </w:tr>
      <w:tr w:rsidR="0048702E" w:rsidRPr="00894790" w14:paraId="75BDF37F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0F858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200F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400E9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35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ECA5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PSHA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A557A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Save the counter on stack</w:t>
            </w:r>
          </w:p>
        </w:tc>
      </w:tr>
      <w:tr w:rsidR="0048702E" w:rsidRPr="00894790" w14:paraId="5F44AECB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34899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2010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4D9FE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37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BB8E4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PSHB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0F7F2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Save contents of B on stack</w:t>
            </w:r>
          </w:p>
        </w:tc>
      </w:tr>
      <w:tr w:rsidR="0048702E" w:rsidRPr="00894790" w14:paraId="13C20027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27E35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2011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096A3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CC0020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CDD1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LDD #$3B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7CCA1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Load B with a “;”</w:t>
            </w:r>
          </w:p>
        </w:tc>
      </w:tr>
      <w:tr w:rsidR="0048702E" w:rsidRPr="00894790" w14:paraId="7B4AF476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C79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2014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5A930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FEEE86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88F38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LDX $EE86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B500F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 xml:space="preserve">Load the vector for </w:t>
            </w:r>
            <w:r w:rsidRPr="00894790">
              <w:rPr>
                <w:rFonts w:ascii="Times New Roman" w:hAnsi="Times New Roman" w:cs="Times New Roman"/>
                <w:i/>
                <w:iCs/>
              </w:rPr>
              <w:t>putchar</w:t>
            </w:r>
            <w:r w:rsidRPr="00894790">
              <w:rPr>
                <w:rFonts w:ascii="Times New Roman" w:hAnsi="Times New Roman" w:cs="Times New Roman"/>
              </w:rPr>
              <w:t xml:space="preserve"> routine</w:t>
            </w:r>
          </w:p>
        </w:tc>
      </w:tr>
      <w:tr w:rsidR="0048702E" w:rsidRPr="00894790" w14:paraId="217573B9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148BC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2017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01410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1500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E7364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JSR 0,X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DAB67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Print it on terminal</w:t>
            </w:r>
          </w:p>
        </w:tc>
      </w:tr>
      <w:tr w:rsidR="0048702E" w:rsidRPr="00894790" w14:paraId="7397EECA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549DD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2019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F6BF7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33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C3EA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PULB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B209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Get original character</w:t>
            </w:r>
          </w:p>
        </w:tc>
      </w:tr>
      <w:tr w:rsidR="0048702E" w:rsidRPr="00894790" w14:paraId="148F0D6C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AE66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201A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F5200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FEEE86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9A6C3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LDX $EE86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5BBB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 xml:space="preserve">Load the vector for </w:t>
            </w:r>
            <w:r w:rsidRPr="00894790">
              <w:rPr>
                <w:rFonts w:ascii="Times New Roman" w:hAnsi="Times New Roman" w:cs="Times New Roman"/>
                <w:i/>
                <w:iCs/>
              </w:rPr>
              <w:t>putchar</w:t>
            </w:r>
            <w:r w:rsidRPr="00894790">
              <w:rPr>
                <w:rFonts w:ascii="Times New Roman" w:hAnsi="Times New Roman" w:cs="Times New Roman"/>
              </w:rPr>
              <w:t xml:space="preserve"> routine</w:t>
            </w:r>
          </w:p>
        </w:tc>
      </w:tr>
      <w:tr w:rsidR="0048702E" w:rsidRPr="00894790" w14:paraId="18FD4F0C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29EB5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201D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F619E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1500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0B866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JSR 0,X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EFE44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Print it on terminal</w:t>
            </w:r>
          </w:p>
        </w:tc>
      </w:tr>
      <w:tr w:rsidR="0048702E" w:rsidRPr="00894790" w14:paraId="68825F8F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E38C1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201F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42333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32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72242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PULA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A29CC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Retrieve the counter</w:t>
            </w:r>
          </w:p>
        </w:tc>
      </w:tr>
      <w:tr w:rsidR="0048702E" w:rsidRPr="00894790" w14:paraId="2F8250BA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8D2BA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2020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92B59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43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0BFE3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DECA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370A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Decrement loop counter</w:t>
            </w:r>
          </w:p>
        </w:tc>
      </w:tr>
      <w:tr w:rsidR="0048702E" w:rsidRPr="00894790" w14:paraId="0E51F3B5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FBE19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2021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C8658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26EC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ABFD3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BNE $200F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DE409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If counter &lt;&gt; 0, repeat</w:t>
            </w:r>
          </w:p>
        </w:tc>
      </w:tr>
      <w:tr w:rsidR="0048702E" w:rsidRPr="00894790" w14:paraId="6AA71CCF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F1056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2023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2AC2D" w14:textId="77777777" w:rsidR="0048702E" w:rsidRPr="00894790" w:rsidRDefault="0048702E" w:rsidP="00156D4E">
            <w:pPr>
              <w:pStyle w:val="Footer"/>
              <w:tabs>
                <w:tab w:val="left" w:pos="720"/>
              </w:tabs>
            </w:pPr>
            <w:r w:rsidRPr="00894790">
              <w:t>3F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41AC9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SWI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43BCE" w14:textId="77777777" w:rsidR="0048702E" w:rsidRPr="00894790" w:rsidRDefault="0048702E" w:rsidP="00156D4E">
            <w:pPr>
              <w:rPr>
                <w:rFonts w:ascii="Times New Roman" w:hAnsi="Times New Roman" w:cs="Times New Roman"/>
              </w:rPr>
            </w:pPr>
            <w:r w:rsidRPr="00894790">
              <w:rPr>
                <w:rFonts w:ascii="Times New Roman" w:hAnsi="Times New Roman" w:cs="Times New Roman"/>
              </w:rPr>
              <w:t>Return to the monitor</w:t>
            </w:r>
          </w:p>
        </w:tc>
      </w:tr>
    </w:tbl>
    <w:p w14:paraId="28091C46" w14:textId="77777777" w:rsidR="0048702E" w:rsidRPr="00894790" w:rsidRDefault="0048702E">
      <w:pPr>
        <w:rPr>
          <w:rFonts w:ascii="Times New Roman" w:hAnsi="Times New Roman" w:cs="Times New Roman"/>
          <w:lang w:val="en-CA"/>
        </w:rPr>
      </w:pPr>
    </w:p>
    <w:p w14:paraId="008E7290" w14:textId="77777777" w:rsidR="0048702E" w:rsidRPr="00894790" w:rsidRDefault="0048702E">
      <w:pPr>
        <w:rPr>
          <w:rFonts w:ascii="Times New Roman" w:hAnsi="Times New Roman" w:cs="Times New Roman"/>
          <w:lang w:val="en-CA"/>
        </w:rPr>
      </w:pPr>
    </w:p>
    <w:p w14:paraId="73CDBC93" w14:textId="77777777" w:rsidR="0048702E" w:rsidRPr="00894790" w:rsidRDefault="0048702E">
      <w:pPr>
        <w:rPr>
          <w:rFonts w:ascii="Times New Roman" w:hAnsi="Times New Roman" w:cs="Times New Roman"/>
          <w:lang w:val="en-CA"/>
        </w:rPr>
      </w:pPr>
      <w:r w:rsidRPr="00894790">
        <w:rPr>
          <w:rFonts w:ascii="Times New Roman" w:hAnsi="Times New Roman" w:cs="Times New Roman"/>
          <w:lang w:val="en-CA"/>
        </w:rPr>
        <w:t>Part 2 :</w:t>
      </w:r>
    </w:p>
    <w:p w14:paraId="36C8516F" w14:textId="77777777" w:rsidR="0048702E" w:rsidRPr="00894790" w:rsidRDefault="0048702E">
      <w:pPr>
        <w:rPr>
          <w:rFonts w:ascii="Times New Roman" w:hAnsi="Times New Roman" w:cs="Times New Roman"/>
          <w:lang w:val="en-CA"/>
        </w:rPr>
      </w:pPr>
    </w:p>
    <w:p w14:paraId="3DE8E245" w14:textId="77777777" w:rsidR="0048702E" w:rsidRPr="00894790" w:rsidRDefault="0048702E">
      <w:pPr>
        <w:rPr>
          <w:rFonts w:ascii="Times New Roman" w:hAnsi="Times New Roman" w:cs="Times New Roman"/>
          <w:lang w:val="en-CA"/>
        </w:rPr>
      </w:pPr>
      <w:r w:rsidRPr="00894790">
        <w:rPr>
          <w:rFonts w:ascii="Times New Roman" w:hAnsi="Times New Roman" w:cs="Times New Roman"/>
          <w:lang w:val="en-CA"/>
        </w:rPr>
        <w:t>In armed.asm , change b</w:t>
      </w:r>
      <w:r w:rsidR="00894790" w:rsidRPr="00894790">
        <w:rPr>
          <w:rFonts w:ascii="Times New Roman" w:hAnsi="Times New Roman" w:cs="Times New Roman"/>
          <w:lang w:val="en-CA"/>
        </w:rPr>
        <w:t>eq cdv_while to bne cdv_while</w:t>
      </w:r>
    </w:p>
    <w:p w14:paraId="2A3D4DD4" w14:textId="77777777" w:rsidR="00894790" w:rsidRPr="00894790" w:rsidRDefault="00894790">
      <w:pPr>
        <w:rPr>
          <w:rFonts w:ascii="Times New Roman" w:hAnsi="Times New Roman" w:cs="Times New Roman"/>
          <w:lang w:val="en-CA"/>
        </w:rPr>
      </w:pPr>
    </w:p>
    <w:p w14:paraId="0CDF92EA" w14:textId="77777777" w:rsidR="00894790" w:rsidRPr="00894790" w:rsidRDefault="00894790">
      <w:pPr>
        <w:rPr>
          <w:rFonts w:ascii="Times New Roman" w:hAnsi="Times New Roman" w:cs="Times New Roman"/>
          <w:lang w:val="en-CA"/>
        </w:rPr>
      </w:pPr>
    </w:p>
    <w:p w14:paraId="7813C6C3" w14:textId="77777777" w:rsidR="00894790" w:rsidRDefault="00894790">
      <w:pPr>
        <w:rPr>
          <w:rFonts w:ascii="Times New Roman" w:hAnsi="Times New Roman" w:cs="Times New Roman"/>
          <w:lang w:val="en-CA"/>
        </w:rPr>
      </w:pPr>
      <w:r w:rsidRPr="00894790">
        <w:rPr>
          <w:rFonts w:ascii="Times New Roman" w:hAnsi="Times New Roman" w:cs="Times New Roman"/>
          <w:lang w:val="en-CA"/>
        </w:rPr>
        <w:lastRenderedPageBreak/>
        <w:t xml:space="preserve">Part 3 : </w:t>
      </w:r>
    </w:p>
    <w:p w14:paraId="29BD2A0A" w14:textId="77777777" w:rsidR="00533D5C" w:rsidRDefault="00533D5C">
      <w:pPr>
        <w:rPr>
          <w:rFonts w:ascii="Times New Roman" w:hAnsi="Times New Roman" w:cs="Times New Roman"/>
          <w:lang w:val="en-CA"/>
        </w:rPr>
      </w:pPr>
    </w:p>
    <w:p w14:paraId="59029D92" w14:textId="77777777" w:rsidR="00533D5C" w:rsidRDefault="00533D5C">
      <w:pPr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B6077" wp14:editId="6550A758">
                <wp:simplePos x="0" y="0"/>
                <wp:positionH relativeFrom="column">
                  <wp:posOffset>169545</wp:posOffset>
                </wp:positionH>
                <wp:positionV relativeFrom="paragraph">
                  <wp:posOffset>341630</wp:posOffset>
                </wp:positionV>
                <wp:extent cx="5943600" cy="5710555"/>
                <wp:effectExtent l="0" t="0" r="25400" b="29845"/>
                <wp:wrapThrough wrapText="bothSides">
                  <wp:wrapPolygon edited="0">
                    <wp:start x="0" y="0"/>
                    <wp:lineTo x="0" y="21617"/>
                    <wp:lineTo x="21600" y="21617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71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0CD62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setDelay : </w:t>
                            </w:r>
                          </w:p>
                          <w:p w14:paraId="05441075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1F38028A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  <w:t>STD delayCount</w:t>
                            </w:r>
                          </w:p>
                          <w:p w14:paraId="42C63E27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  <w:t>rts</w:t>
                            </w:r>
                          </w:p>
                          <w:p w14:paraId="4A4B25B9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3FF315F4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6B9E131F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Polldelay : pshb</w:t>
                            </w:r>
                          </w:p>
                          <w:p w14:paraId="2A50722A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  <w:t>Pshx</w:t>
                            </w:r>
                          </w:p>
                          <w:p w14:paraId="6B38904B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  <w:t>Pshy</w:t>
                            </w:r>
                          </w:p>
                          <w:p w14:paraId="740481AF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6BEFFAE7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  <w:t>LDD #delayCount</w:t>
                            </w:r>
                          </w:p>
                          <w:p w14:paraId="70795225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79515ABC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Loop_delay_count:</w:t>
                            </w:r>
                          </w:p>
                          <w:p w14:paraId="4112E3E5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  <w:t>LDX #3000</w:t>
                            </w:r>
                          </w:p>
                          <w:p w14:paraId="0CBD9CF0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613A675F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Loop_1_ms:</w:t>
                            </w:r>
                          </w:p>
                          <w:p w14:paraId="189C8C98" w14:textId="77777777" w:rsidR="005F2BFC" w:rsidRDefault="005F2BF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  <w:t>NOP</w:t>
                            </w:r>
                          </w:p>
                          <w:p w14:paraId="48CA57F8" w14:textId="77777777" w:rsidR="005F2BFC" w:rsidRDefault="005F2BF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  <w:t>NOP</w:t>
                            </w:r>
                          </w:p>
                          <w:p w14:paraId="159D9A24" w14:textId="77777777" w:rsidR="005F2BFC" w:rsidRDefault="005F2BF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  <w:t>NOP</w:t>
                            </w:r>
                          </w:p>
                          <w:p w14:paraId="5A2F10C6" w14:textId="77777777" w:rsidR="005F2BFC" w:rsidRDefault="005F2BF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  <w:t>NOP</w:t>
                            </w:r>
                          </w:p>
                          <w:p w14:paraId="5AA35086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  <w:t>DEX</w:t>
                            </w:r>
                          </w:p>
                          <w:p w14:paraId="4655014A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  <w:t>BNE loop_1_ms</w:t>
                            </w:r>
                          </w:p>
                          <w:p w14:paraId="461F6134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  <w:t>XGDX</w:t>
                            </w:r>
                          </w:p>
                          <w:p w14:paraId="3CE0E241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  <w:t>DEX</w:t>
                            </w:r>
                          </w:p>
                          <w:p w14:paraId="1A54B3B4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  <w:t>BNE loop_delay_count</w:t>
                            </w:r>
                          </w:p>
                          <w:p w14:paraId="3E7EBCEF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1F22EDAD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  <w:t>Puly</w:t>
                            </w:r>
                          </w:p>
                          <w:p w14:paraId="1A04B8F4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  <w:t>Pulx</w:t>
                            </w:r>
                          </w:p>
                          <w:p w14:paraId="42381779" w14:textId="77777777" w:rsidR="00533D5C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  <w:t>Pulb</w:t>
                            </w:r>
                          </w:p>
                          <w:p w14:paraId="7CE94496" w14:textId="77777777" w:rsidR="00533D5C" w:rsidRPr="00CF4585" w:rsidRDefault="00533D5C" w:rsidP="00533D5C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  <w:t>rts</w:t>
                            </w:r>
                          </w:p>
                          <w:p w14:paraId="1BF92136" w14:textId="77777777" w:rsidR="00533D5C" w:rsidRPr="00CF4585" w:rsidRDefault="00533D5C" w:rsidP="00533D5C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B6077" id="Rectangle 1" o:spid="_x0000_s1026" style="position:absolute;margin-left:13.35pt;margin-top:26.9pt;width:468pt;height:44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" fillcolor="white [3212]" strokecolor="#1f3763 [1604]" strokeweight="1pt">
                <v:textbox>
                  <w:txbxContent>
                    <w:p w14:paraId="6230CD62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setDelay : </w:t>
                      </w:r>
                    </w:p>
                    <w:p w14:paraId="05441075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</w:p>
                    <w:p w14:paraId="1F38028A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ab/>
                        <w:t>STD delayCount</w:t>
                      </w:r>
                    </w:p>
                    <w:p w14:paraId="42C63E27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ab/>
                        <w:t>rts</w:t>
                      </w:r>
                    </w:p>
                    <w:p w14:paraId="4A4B25B9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</w:p>
                    <w:p w14:paraId="3FF315F4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</w:p>
                    <w:p w14:paraId="6B9E131F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Polldelay : pshb</w:t>
                      </w:r>
                    </w:p>
                    <w:p w14:paraId="2A50722A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ab/>
                        <w:t>Pshx</w:t>
                      </w:r>
                    </w:p>
                    <w:p w14:paraId="6B38904B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ab/>
                        <w:t>Pshy</w:t>
                      </w:r>
                    </w:p>
                    <w:p w14:paraId="740481AF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</w:p>
                    <w:p w14:paraId="6BEFFAE7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ab/>
                        <w:t>LDD #delayCount</w:t>
                      </w:r>
                    </w:p>
                    <w:p w14:paraId="70795225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</w:p>
                    <w:p w14:paraId="79515ABC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Loop_delay_count:</w:t>
                      </w:r>
                    </w:p>
                    <w:p w14:paraId="4112E3E5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ab/>
                        <w:t>LDX #3000</w:t>
                      </w:r>
                    </w:p>
                    <w:p w14:paraId="0CBD9CF0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</w:p>
                    <w:p w14:paraId="613A675F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Loop_1_ms:</w:t>
                      </w:r>
                    </w:p>
                    <w:p w14:paraId="189C8C98" w14:textId="77777777" w:rsidR="005F2BFC" w:rsidRDefault="005F2BF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ab/>
                        <w:t>NOP</w:t>
                      </w:r>
                    </w:p>
                    <w:p w14:paraId="48CA57F8" w14:textId="77777777" w:rsidR="005F2BFC" w:rsidRDefault="005F2BF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ab/>
                        <w:t>NOP</w:t>
                      </w:r>
                    </w:p>
                    <w:p w14:paraId="159D9A24" w14:textId="77777777" w:rsidR="005F2BFC" w:rsidRDefault="005F2BF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ab/>
                        <w:t>NOP</w:t>
                      </w:r>
                    </w:p>
                    <w:p w14:paraId="5A2F10C6" w14:textId="77777777" w:rsidR="005F2BFC" w:rsidRDefault="005F2BF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ab/>
                        <w:t>NOP</w:t>
                      </w:r>
                    </w:p>
                    <w:p w14:paraId="5AA35086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ab/>
                        <w:t>DEX</w:t>
                      </w:r>
                    </w:p>
                    <w:p w14:paraId="4655014A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ab/>
                        <w:t>BNE loop_1_ms</w:t>
                      </w:r>
                    </w:p>
                    <w:p w14:paraId="461F6134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ab/>
                        <w:t>XGDX</w:t>
                      </w:r>
                    </w:p>
                    <w:p w14:paraId="3CE0E241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ab/>
                        <w:t>DEX</w:t>
                      </w:r>
                    </w:p>
                    <w:p w14:paraId="1A54B3B4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ab/>
                        <w:t>BNE loop_delay_count</w:t>
                      </w:r>
                    </w:p>
                    <w:p w14:paraId="3E7EBCEF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</w:p>
                    <w:p w14:paraId="1F22EDAD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ab/>
                        <w:t>Puly</w:t>
                      </w:r>
                    </w:p>
                    <w:p w14:paraId="1A04B8F4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ab/>
                        <w:t>Pulx</w:t>
                      </w:r>
                    </w:p>
                    <w:p w14:paraId="42381779" w14:textId="77777777" w:rsidR="00533D5C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ab/>
                        <w:t>Pulb</w:t>
                      </w:r>
                    </w:p>
                    <w:p w14:paraId="7CE94496" w14:textId="77777777" w:rsidR="00533D5C" w:rsidRPr="00CF4585" w:rsidRDefault="00533D5C" w:rsidP="00533D5C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ab/>
                        <w:t>rts</w:t>
                      </w:r>
                    </w:p>
                    <w:p w14:paraId="1BF92136" w14:textId="77777777" w:rsidR="00533D5C" w:rsidRPr="00CF4585" w:rsidRDefault="00533D5C" w:rsidP="00533D5C">
                      <w:pPr>
                        <w:jc w:val="center"/>
                        <w:rPr>
                          <w:color w:val="000000" w:themeColor="text1"/>
                          <w:sz w:val="48"/>
                          <w:lang w:val="en-C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lang w:val="en-CA"/>
        </w:rPr>
        <w:t>In delay.asm , we add this code</w:t>
      </w:r>
    </w:p>
    <w:p w14:paraId="5463BF02" w14:textId="77777777" w:rsidR="00894790" w:rsidRDefault="00894790">
      <w:pPr>
        <w:rPr>
          <w:rFonts w:ascii="Times New Roman" w:hAnsi="Times New Roman" w:cs="Times New Roman"/>
          <w:lang w:val="en-CA"/>
        </w:rPr>
      </w:pPr>
    </w:p>
    <w:p w14:paraId="11A388D2" w14:textId="77777777" w:rsidR="00894790" w:rsidRDefault="00894790">
      <w:pPr>
        <w:rPr>
          <w:rFonts w:ascii="Times New Roman" w:hAnsi="Times New Roman" w:cs="Times New Roman"/>
          <w:lang w:val="en-CA"/>
        </w:rPr>
      </w:pPr>
    </w:p>
    <w:p w14:paraId="49C492A4" w14:textId="77777777" w:rsidR="00894790" w:rsidRDefault="00894790">
      <w:pPr>
        <w:rPr>
          <w:rFonts w:ascii="Times New Roman" w:hAnsi="Times New Roman" w:cs="Times New Roman"/>
          <w:lang w:val="en-CA"/>
        </w:rPr>
      </w:pPr>
    </w:p>
    <w:p w14:paraId="48582F41" w14:textId="5462AECF" w:rsidR="00894790" w:rsidRPr="00894790" w:rsidRDefault="00894790">
      <w:pPr>
        <w:rPr>
          <w:rFonts w:ascii="Times New Roman" w:hAnsi="Times New Roman" w:cs="Times New Roman"/>
          <w:lang w:val="en-CA"/>
        </w:rPr>
      </w:pPr>
      <w:bookmarkStart w:id="0" w:name="_GoBack"/>
      <w:bookmarkEnd w:id="0"/>
    </w:p>
    <w:sectPr w:rsidR="00894790" w:rsidRPr="00894790" w:rsidSect="008546EC">
      <w:pgSz w:w="12240" w:h="15840"/>
      <w:pgMar w:top="1440" w:right="1440" w:bottom="1440" w:left="1440" w:header="1985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2E"/>
    <w:rsid w:val="00060918"/>
    <w:rsid w:val="003C33E3"/>
    <w:rsid w:val="0048702E"/>
    <w:rsid w:val="00533D5C"/>
    <w:rsid w:val="005F2BFC"/>
    <w:rsid w:val="007D58E2"/>
    <w:rsid w:val="008546EC"/>
    <w:rsid w:val="0089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02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8702E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48702E"/>
    <w:rPr>
      <w:rFonts w:ascii="Times New Roman" w:eastAsia="Times New Roman" w:hAnsi="Times New Roman" w:cs="Times New Roman"/>
      <w:szCs w:val="20"/>
    </w:rPr>
  </w:style>
  <w:style w:type="paragraph" w:customStyle="1" w:styleId="p1">
    <w:name w:val="p1"/>
    <w:basedOn w:val="Normal"/>
    <w:rsid w:val="00533D5C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533D5C"/>
    <w:rPr>
      <w:rFonts w:ascii="Courier" w:hAnsi="Courier" w:cs="Times New Roman"/>
      <w:color w:val="008F00"/>
      <w:sz w:val="15"/>
      <w:szCs w:val="15"/>
    </w:rPr>
  </w:style>
  <w:style w:type="paragraph" w:customStyle="1" w:styleId="p3">
    <w:name w:val="p3"/>
    <w:basedOn w:val="Normal"/>
    <w:rsid w:val="00533D5C"/>
    <w:rPr>
      <w:rFonts w:ascii="Courier" w:hAnsi="Courier" w:cs="Times New Roman"/>
      <w:sz w:val="15"/>
      <w:szCs w:val="15"/>
    </w:rPr>
  </w:style>
  <w:style w:type="character" w:customStyle="1" w:styleId="apple-tab-span">
    <w:name w:val="apple-tab-span"/>
    <w:basedOn w:val="DefaultParagraphFont"/>
    <w:rsid w:val="00533D5C"/>
  </w:style>
  <w:style w:type="character" w:customStyle="1" w:styleId="apple-converted-space">
    <w:name w:val="apple-converted-space"/>
    <w:basedOn w:val="DefaultParagraphFont"/>
    <w:rsid w:val="00533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149</Words>
  <Characters>852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HAFIZI BIN MD YUSOF</dc:creator>
  <cp:keywords/>
  <dc:description/>
  <cp:lastModifiedBy>HAZIQ HAFIZI BIN MD YUSOF</cp:lastModifiedBy>
  <cp:revision>2</cp:revision>
  <dcterms:created xsi:type="dcterms:W3CDTF">2017-09-19T02:36:00Z</dcterms:created>
  <dcterms:modified xsi:type="dcterms:W3CDTF">2017-09-19T02:52:00Z</dcterms:modified>
</cp:coreProperties>
</file>