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BB007" w14:textId="77777777" w:rsidR="00D845D1" w:rsidRPr="00214448" w:rsidRDefault="00D845D1" w:rsidP="00D845D1">
      <w:pPr>
        <w:pStyle w:val="Heading1"/>
        <w:spacing w:line="360" w:lineRule="auto"/>
        <w:rPr>
          <w:rFonts w:asciiTheme="majorBidi" w:eastAsia="Cambria" w:hAnsiTheme="majorBidi"/>
          <w:b/>
          <w:bCs w:val="0"/>
          <w:sz w:val="24"/>
          <w:szCs w:val="24"/>
        </w:rPr>
      </w:pPr>
      <w:r w:rsidRPr="00214448">
        <w:rPr>
          <w:rFonts w:asciiTheme="majorBidi" w:hAnsiTheme="majorBidi"/>
          <w:b/>
          <w:bCs w:val="0"/>
          <w:sz w:val="24"/>
          <w:szCs w:val="24"/>
        </w:rPr>
        <w:t xml:space="preserve">Coversheet for BSc Neuroscience and Psychology Submissions </w:t>
      </w:r>
    </w:p>
    <w:tbl>
      <w:tblPr>
        <w:tblStyle w:val="TableGrid"/>
        <w:tblW w:w="0" w:type="auto"/>
        <w:tblLook w:val="04A0" w:firstRow="1" w:lastRow="0" w:firstColumn="1" w:lastColumn="0" w:noHBand="0" w:noVBand="1"/>
      </w:tblPr>
      <w:tblGrid>
        <w:gridCol w:w="2893"/>
        <w:gridCol w:w="6123"/>
      </w:tblGrid>
      <w:tr w:rsidR="00D845D1" w:rsidRPr="00214448" w14:paraId="4ABB490A" w14:textId="77777777" w:rsidTr="009748EA">
        <w:trPr>
          <w:trHeight w:val="625"/>
        </w:trPr>
        <w:tc>
          <w:tcPr>
            <w:tcW w:w="2943" w:type="dxa"/>
          </w:tcPr>
          <w:p w14:paraId="402CBA22" w14:textId="77777777" w:rsidR="00D845D1" w:rsidRPr="00214448" w:rsidRDefault="00D845D1" w:rsidP="009748EA">
            <w:pPr>
              <w:spacing w:line="360" w:lineRule="auto"/>
              <w:rPr>
                <w:rFonts w:asciiTheme="majorBidi" w:hAnsiTheme="majorBidi" w:cstheme="majorBidi"/>
                <w:szCs w:val="24"/>
              </w:rPr>
            </w:pPr>
            <w:r w:rsidRPr="00214448">
              <w:rPr>
                <w:rFonts w:asciiTheme="majorBidi" w:hAnsiTheme="majorBidi" w:cstheme="majorBidi"/>
                <w:szCs w:val="24"/>
              </w:rPr>
              <w:t xml:space="preserve">K-number </w:t>
            </w:r>
          </w:p>
        </w:tc>
        <w:tc>
          <w:tcPr>
            <w:tcW w:w="6299" w:type="dxa"/>
          </w:tcPr>
          <w:p w14:paraId="0EED9008" w14:textId="77777777" w:rsidR="00D845D1" w:rsidRPr="00214448" w:rsidRDefault="00D845D1" w:rsidP="009748EA">
            <w:pPr>
              <w:spacing w:line="360" w:lineRule="auto"/>
              <w:rPr>
                <w:rFonts w:asciiTheme="majorBidi" w:hAnsiTheme="majorBidi" w:cstheme="majorBidi"/>
                <w:szCs w:val="24"/>
              </w:rPr>
            </w:pPr>
            <w:r w:rsidRPr="00214448">
              <w:rPr>
                <w:rFonts w:asciiTheme="majorBidi" w:hAnsiTheme="majorBidi" w:cstheme="majorBidi"/>
                <w:szCs w:val="24"/>
              </w:rPr>
              <w:t>K20002990</w:t>
            </w:r>
          </w:p>
        </w:tc>
      </w:tr>
      <w:tr w:rsidR="00D845D1" w:rsidRPr="00214448" w14:paraId="2E51DE01" w14:textId="77777777" w:rsidTr="009748EA">
        <w:trPr>
          <w:trHeight w:val="563"/>
        </w:trPr>
        <w:tc>
          <w:tcPr>
            <w:tcW w:w="2943" w:type="dxa"/>
          </w:tcPr>
          <w:p w14:paraId="0DEDDF13" w14:textId="77777777" w:rsidR="00D845D1" w:rsidRPr="00214448" w:rsidRDefault="00D845D1" w:rsidP="009748EA">
            <w:pPr>
              <w:spacing w:line="360" w:lineRule="auto"/>
              <w:rPr>
                <w:rFonts w:asciiTheme="majorBidi" w:hAnsiTheme="majorBidi" w:cstheme="majorBidi"/>
                <w:szCs w:val="24"/>
              </w:rPr>
            </w:pPr>
            <w:r w:rsidRPr="00214448">
              <w:rPr>
                <w:rFonts w:asciiTheme="majorBidi" w:hAnsiTheme="majorBidi" w:cstheme="majorBidi"/>
                <w:szCs w:val="24"/>
              </w:rPr>
              <w:t xml:space="preserve">Student number </w:t>
            </w:r>
          </w:p>
        </w:tc>
        <w:tc>
          <w:tcPr>
            <w:tcW w:w="6299" w:type="dxa"/>
          </w:tcPr>
          <w:p w14:paraId="79939897" w14:textId="77777777" w:rsidR="00D845D1" w:rsidRPr="00214448" w:rsidRDefault="00D845D1" w:rsidP="009748EA">
            <w:pPr>
              <w:spacing w:line="360" w:lineRule="auto"/>
              <w:rPr>
                <w:rFonts w:asciiTheme="majorBidi" w:hAnsiTheme="majorBidi" w:cstheme="majorBidi"/>
                <w:szCs w:val="24"/>
              </w:rPr>
            </w:pPr>
            <w:r w:rsidRPr="00214448">
              <w:rPr>
                <w:rFonts w:asciiTheme="majorBidi" w:hAnsiTheme="majorBidi" w:cstheme="majorBidi"/>
                <w:szCs w:val="24"/>
              </w:rPr>
              <w:t>20002990</w:t>
            </w:r>
          </w:p>
        </w:tc>
      </w:tr>
      <w:tr w:rsidR="00D845D1" w:rsidRPr="00214448" w14:paraId="299F6381" w14:textId="77777777" w:rsidTr="009748EA">
        <w:trPr>
          <w:trHeight w:val="1298"/>
        </w:trPr>
        <w:tc>
          <w:tcPr>
            <w:tcW w:w="2943" w:type="dxa"/>
          </w:tcPr>
          <w:p w14:paraId="15BE9DAA" w14:textId="77777777" w:rsidR="00D845D1" w:rsidRPr="00214448" w:rsidRDefault="00D845D1" w:rsidP="009748EA">
            <w:pPr>
              <w:spacing w:line="360" w:lineRule="auto"/>
              <w:rPr>
                <w:rFonts w:asciiTheme="majorBidi" w:hAnsiTheme="majorBidi" w:cstheme="majorBidi"/>
                <w:szCs w:val="24"/>
              </w:rPr>
            </w:pPr>
            <w:r w:rsidRPr="00214448">
              <w:rPr>
                <w:rFonts w:asciiTheme="majorBidi" w:hAnsiTheme="majorBidi" w:cstheme="majorBidi"/>
                <w:szCs w:val="24"/>
              </w:rPr>
              <w:t>Module Title and Code:</w:t>
            </w:r>
          </w:p>
          <w:p w14:paraId="4CB3394E" w14:textId="77777777" w:rsidR="00D845D1" w:rsidRPr="00214448" w:rsidRDefault="00D845D1" w:rsidP="009748EA">
            <w:pPr>
              <w:spacing w:line="360" w:lineRule="auto"/>
              <w:rPr>
                <w:rFonts w:asciiTheme="majorBidi" w:hAnsiTheme="majorBidi" w:cstheme="majorBidi"/>
                <w:szCs w:val="24"/>
              </w:rPr>
            </w:pPr>
            <w:r w:rsidRPr="00214448">
              <w:rPr>
                <w:rFonts w:asciiTheme="majorBidi" w:hAnsiTheme="majorBidi" w:cstheme="majorBidi"/>
                <w:szCs w:val="24"/>
              </w:rPr>
              <w:t>(e.g. 4PAHPBIO Psychology and the Brain)</w:t>
            </w:r>
          </w:p>
        </w:tc>
        <w:tc>
          <w:tcPr>
            <w:tcW w:w="6299" w:type="dxa"/>
          </w:tcPr>
          <w:p w14:paraId="12AA482B" w14:textId="78368700" w:rsidR="00D845D1" w:rsidRPr="00214448" w:rsidRDefault="002D31AF" w:rsidP="009748EA">
            <w:pPr>
              <w:spacing w:line="360" w:lineRule="auto"/>
              <w:rPr>
                <w:rFonts w:asciiTheme="majorBidi" w:hAnsiTheme="majorBidi" w:cstheme="majorBidi"/>
                <w:szCs w:val="24"/>
              </w:rPr>
            </w:pPr>
            <w:r>
              <w:rPr>
                <w:rFonts w:asciiTheme="majorBidi" w:hAnsiTheme="majorBidi" w:cstheme="majorBidi"/>
                <w:szCs w:val="24"/>
              </w:rPr>
              <w:t>6PASNCNS Computational Neuroscience</w:t>
            </w:r>
          </w:p>
        </w:tc>
      </w:tr>
      <w:tr w:rsidR="00D845D1" w:rsidRPr="00214448" w14:paraId="2C41F1B8" w14:textId="77777777" w:rsidTr="009748EA">
        <w:trPr>
          <w:trHeight w:val="653"/>
        </w:trPr>
        <w:tc>
          <w:tcPr>
            <w:tcW w:w="2943" w:type="dxa"/>
          </w:tcPr>
          <w:p w14:paraId="62B90315" w14:textId="77777777" w:rsidR="00D845D1" w:rsidRPr="00214448" w:rsidRDefault="00D845D1" w:rsidP="009748EA">
            <w:pPr>
              <w:spacing w:line="360" w:lineRule="auto"/>
              <w:rPr>
                <w:rFonts w:asciiTheme="majorBidi" w:hAnsiTheme="majorBidi" w:cstheme="majorBidi"/>
                <w:szCs w:val="24"/>
              </w:rPr>
            </w:pPr>
            <w:r w:rsidRPr="00214448">
              <w:rPr>
                <w:rFonts w:asciiTheme="majorBidi" w:hAnsiTheme="majorBidi" w:cstheme="majorBidi"/>
                <w:szCs w:val="24"/>
              </w:rPr>
              <w:t>Assignment Deadline:</w:t>
            </w:r>
          </w:p>
        </w:tc>
        <w:tc>
          <w:tcPr>
            <w:tcW w:w="6299" w:type="dxa"/>
          </w:tcPr>
          <w:p w14:paraId="6EB837CF" w14:textId="6B9C43D7" w:rsidR="00D845D1" w:rsidRPr="00214448" w:rsidRDefault="00D845D1" w:rsidP="009748EA">
            <w:pPr>
              <w:spacing w:line="360" w:lineRule="auto"/>
              <w:rPr>
                <w:rFonts w:asciiTheme="majorBidi" w:hAnsiTheme="majorBidi" w:cstheme="majorBidi"/>
                <w:szCs w:val="24"/>
              </w:rPr>
            </w:pPr>
            <w:r w:rsidRPr="00214448">
              <w:rPr>
                <w:rFonts w:asciiTheme="majorBidi" w:hAnsiTheme="majorBidi" w:cstheme="majorBidi"/>
                <w:szCs w:val="24"/>
              </w:rPr>
              <w:t>0</w:t>
            </w:r>
            <w:r w:rsidR="009019D1">
              <w:rPr>
                <w:rFonts w:asciiTheme="majorBidi" w:hAnsiTheme="majorBidi" w:cstheme="majorBidi"/>
                <w:szCs w:val="24"/>
              </w:rPr>
              <w:t>1</w:t>
            </w:r>
            <w:r w:rsidRPr="00214448">
              <w:rPr>
                <w:rFonts w:asciiTheme="majorBidi" w:hAnsiTheme="majorBidi" w:cstheme="majorBidi"/>
                <w:szCs w:val="24"/>
              </w:rPr>
              <w:t>/</w:t>
            </w:r>
            <w:r w:rsidR="009019D1">
              <w:rPr>
                <w:rFonts w:asciiTheme="majorBidi" w:hAnsiTheme="majorBidi" w:cstheme="majorBidi"/>
                <w:szCs w:val="24"/>
              </w:rPr>
              <w:t>12</w:t>
            </w:r>
            <w:r w:rsidRPr="00214448">
              <w:rPr>
                <w:rFonts w:asciiTheme="majorBidi" w:hAnsiTheme="majorBidi" w:cstheme="majorBidi"/>
                <w:szCs w:val="24"/>
              </w:rPr>
              <w:t>/202</w:t>
            </w:r>
            <w:r w:rsidR="009019D1">
              <w:rPr>
                <w:rFonts w:asciiTheme="majorBidi" w:hAnsiTheme="majorBidi" w:cstheme="majorBidi"/>
                <w:szCs w:val="24"/>
              </w:rPr>
              <w:t>3</w:t>
            </w:r>
          </w:p>
        </w:tc>
      </w:tr>
      <w:tr w:rsidR="00D845D1" w:rsidRPr="00214448" w14:paraId="28ED3F69" w14:textId="77777777" w:rsidTr="009748EA">
        <w:trPr>
          <w:trHeight w:val="1298"/>
        </w:trPr>
        <w:tc>
          <w:tcPr>
            <w:tcW w:w="2943" w:type="dxa"/>
          </w:tcPr>
          <w:p w14:paraId="78E2DA82" w14:textId="77777777" w:rsidR="00D845D1" w:rsidRPr="00214448" w:rsidRDefault="00D845D1" w:rsidP="009748EA">
            <w:pPr>
              <w:spacing w:line="360" w:lineRule="auto"/>
              <w:rPr>
                <w:rFonts w:asciiTheme="majorBidi" w:hAnsiTheme="majorBidi" w:cstheme="majorBidi"/>
                <w:szCs w:val="24"/>
              </w:rPr>
            </w:pPr>
            <w:r w:rsidRPr="00214448">
              <w:rPr>
                <w:rFonts w:asciiTheme="majorBidi" w:hAnsiTheme="majorBidi" w:cstheme="majorBidi"/>
                <w:szCs w:val="24"/>
              </w:rPr>
              <w:t xml:space="preserve">Question Attempted (if appropriate): </w:t>
            </w:r>
          </w:p>
          <w:p w14:paraId="31E5B60C" w14:textId="77777777" w:rsidR="00D845D1" w:rsidRPr="00214448" w:rsidRDefault="00D845D1" w:rsidP="009748EA">
            <w:pPr>
              <w:spacing w:line="360" w:lineRule="auto"/>
              <w:rPr>
                <w:rFonts w:asciiTheme="majorBidi" w:hAnsiTheme="majorBidi" w:cstheme="majorBidi"/>
                <w:szCs w:val="24"/>
              </w:rPr>
            </w:pPr>
            <w:r w:rsidRPr="00214448">
              <w:rPr>
                <w:rFonts w:asciiTheme="majorBidi" w:hAnsiTheme="majorBidi" w:cstheme="majorBidi"/>
                <w:szCs w:val="24"/>
              </w:rPr>
              <w:t>(e.g. Q3 Describe the ionic basis of the action potential)</w:t>
            </w:r>
          </w:p>
        </w:tc>
        <w:tc>
          <w:tcPr>
            <w:tcW w:w="6299" w:type="dxa"/>
          </w:tcPr>
          <w:p w14:paraId="5485B7E9" w14:textId="7772E22A" w:rsidR="00D845D1" w:rsidRPr="00214448" w:rsidRDefault="009019D1" w:rsidP="009748EA">
            <w:pPr>
              <w:spacing w:line="360" w:lineRule="auto"/>
              <w:rPr>
                <w:rFonts w:asciiTheme="majorBidi" w:hAnsiTheme="majorBidi" w:cstheme="majorBidi"/>
                <w:szCs w:val="24"/>
              </w:rPr>
            </w:pPr>
            <w:r>
              <w:rPr>
                <w:rFonts w:asciiTheme="majorBidi" w:hAnsiTheme="majorBidi" w:cstheme="majorBidi"/>
                <w:szCs w:val="24"/>
              </w:rPr>
              <w:t xml:space="preserve">Write up a lab report </w:t>
            </w:r>
            <w:r w:rsidR="00C0387A">
              <w:rPr>
                <w:rFonts w:asciiTheme="majorBidi" w:hAnsiTheme="majorBidi" w:cstheme="majorBidi"/>
                <w:szCs w:val="24"/>
              </w:rPr>
              <w:t>involving applying brain models to open data. Include an introduction, methods, results and discussion.</w:t>
            </w:r>
          </w:p>
        </w:tc>
      </w:tr>
      <w:tr w:rsidR="00D845D1" w:rsidRPr="00214448" w14:paraId="456F2FA3" w14:textId="77777777" w:rsidTr="009748EA">
        <w:trPr>
          <w:trHeight w:val="1298"/>
        </w:trPr>
        <w:tc>
          <w:tcPr>
            <w:tcW w:w="2943" w:type="dxa"/>
          </w:tcPr>
          <w:p w14:paraId="30A669D9" w14:textId="77777777" w:rsidR="00D845D1" w:rsidRPr="00214448" w:rsidRDefault="00D845D1" w:rsidP="009748EA">
            <w:pPr>
              <w:spacing w:line="360" w:lineRule="auto"/>
              <w:rPr>
                <w:rFonts w:asciiTheme="majorBidi" w:hAnsiTheme="majorBidi" w:cstheme="majorBidi"/>
                <w:szCs w:val="24"/>
              </w:rPr>
            </w:pPr>
            <w:r w:rsidRPr="00214448">
              <w:rPr>
                <w:rFonts w:asciiTheme="majorBidi" w:hAnsiTheme="majorBidi" w:cstheme="majorBidi"/>
                <w:szCs w:val="24"/>
              </w:rPr>
              <w:t>Submitted file name:</w:t>
            </w:r>
          </w:p>
          <w:p w14:paraId="7B378757" w14:textId="77777777" w:rsidR="00D845D1" w:rsidRPr="00214448" w:rsidRDefault="00D845D1" w:rsidP="009748EA">
            <w:pPr>
              <w:spacing w:line="360" w:lineRule="auto"/>
              <w:rPr>
                <w:rFonts w:asciiTheme="majorBidi" w:hAnsiTheme="majorBidi" w:cstheme="majorBidi"/>
                <w:szCs w:val="24"/>
              </w:rPr>
            </w:pPr>
            <w:r w:rsidRPr="00214448">
              <w:rPr>
                <w:rFonts w:asciiTheme="majorBidi" w:hAnsiTheme="majorBidi" w:cstheme="majorBidi"/>
                <w:szCs w:val="24"/>
              </w:rPr>
              <w:t>(e.g. 4PAHPBIO_ K1426325_Question 3)</w:t>
            </w:r>
          </w:p>
        </w:tc>
        <w:tc>
          <w:tcPr>
            <w:tcW w:w="6299" w:type="dxa"/>
          </w:tcPr>
          <w:p w14:paraId="1C5008D2" w14:textId="5A7952D5" w:rsidR="00D845D1" w:rsidRPr="00214448" w:rsidRDefault="002D31AF" w:rsidP="009748EA">
            <w:pPr>
              <w:spacing w:line="360" w:lineRule="auto"/>
              <w:rPr>
                <w:rFonts w:asciiTheme="majorBidi" w:hAnsiTheme="majorBidi" w:cstheme="majorBidi"/>
                <w:szCs w:val="24"/>
              </w:rPr>
            </w:pPr>
            <w:r>
              <w:rPr>
                <w:rFonts w:asciiTheme="majorBidi" w:hAnsiTheme="majorBidi" w:cstheme="majorBidi"/>
                <w:szCs w:val="24"/>
              </w:rPr>
              <w:t>6PASNCNS_K20002990_Report</w:t>
            </w:r>
          </w:p>
        </w:tc>
      </w:tr>
      <w:tr w:rsidR="00D845D1" w:rsidRPr="00214448" w14:paraId="5D3042FA" w14:textId="77777777" w:rsidTr="009748EA">
        <w:trPr>
          <w:trHeight w:val="689"/>
        </w:trPr>
        <w:tc>
          <w:tcPr>
            <w:tcW w:w="2943" w:type="dxa"/>
          </w:tcPr>
          <w:p w14:paraId="558367C4" w14:textId="77777777" w:rsidR="00D845D1" w:rsidRPr="00214448" w:rsidRDefault="00D845D1" w:rsidP="009748EA">
            <w:pPr>
              <w:spacing w:line="360" w:lineRule="auto"/>
              <w:rPr>
                <w:rFonts w:asciiTheme="majorBidi" w:hAnsiTheme="majorBidi" w:cstheme="majorBidi"/>
                <w:szCs w:val="24"/>
              </w:rPr>
            </w:pPr>
            <w:r w:rsidRPr="00214448">
              <w:rPr>
                <w:rFonts w:asciiTheme="majorBidi" w:hAnsiTheme="majorBidi" w:cstheme="majorBidi"/>
                <w:szCs w:val="24"/>
              </w:rPr>
              <w:t>Word Count (where a limit is specified):</w:t>
            </w:r>
          </w:p>
        </w:tc>
        <w:tc>
          <w:tcPr>
            <w:tcW w:w="6299" w:type="dxa"/>
          </w:tcPr>
          <w:p w14:paraId="2D30A518" w14:textId="51EA6E2F" w:rsidR="00D845D1" w:rsidRDefault="00D845D1" w:rsidP="009748EA">
            <w:pPr>
              <w:spacing w:line="360" w:lineRule="auto"/>
              <w:rPr>
                <w:rFonts w:asciiTheme="majorBidi" w:hAnsiTheme="majorBidi" w:cstheme="majorBidi"/>
                <w:szCs w:val="24"/>
              </w:rPr>
            </w:pPr>
            <w:r w:rsidRPr="00214448">
              <w:rPr>
                <w:rFonts w:asciiTheme="majorBidi" w:hAnsiTheme="majorBidi" w:cstheme="majorBidi"/>
                <w:szCs w:val="24"/>
              </w:rPr>
              <w:t>Introduction:</w:t>
            </w:r>
            <w:r w:rsidR="003E03E8">
              <w:rPr>
                <w:rFonts w:asciiTheme="majorBidi" w:hAnsiTheme="majorBidi" w:cstheme="majorBidi"/>
                <w:szCs w:val="24"/>
              </w:rPr>
              <w:t xml:space="preserve"> 51</w:t>
            </w:r>
            <w:r w:rsidR="00944A1F">
              <w:rPr>
                <w:rFonts w:asciiTheme="majorBidi" w:hAnsiTheme="majorBidi" w:cstheme="majorBidi"/>
                <w:szCs w:val="24"/>
              </w:rPr>
              <w:t>7</w:t>
            </w:r>
            <w:r w:rsidRPr="00214448">
              <w:rPr>
                <w:rFonts w:asciiTheme="majorBidi" w:hAnsiTheme="majorBidi" w:cstheme="majorBidi"/>
                <w:szCs w:val="24"/>
              </w:rPr>
              <w:t xml:space="preserve"> </w:t>
            </w:r>
            <w:r w:rsidR="00E45C55">
              <w:rPr>
                <w:rFonts w:asciiTheme="majorBidi" w:hAnsiTheme="majorBidi" w:cstheme="majorBidi"/>
                <w:szCs w:val="24"/>
              </w:rPr>
              <w:t>(Minimum 200 words)</w:t>
            </w:r>
          </w:p>
          <w:p w14:paraId="39D8809B" w14:textId="4539D0FA" w:rsidR="002D31AF" w:rsidRPr="00E45C55" w:rsidRDefault="00337EE6" w:rsidP="009748EA">
            <w:pPr>
              <w:spacing w:line="360" w:lineRule="auto"/>
            </w:pPr>
            <w:r>
              <w:rPr>
                <w:rFonts w:asciiTheme="majorBidi" w:hAnsiTheme="majorBidi" w:cstheme="majorBidi"/>
                <w:szCs w:val="24"/>
              </w:rPr>
              <w:t xml:space="preserve">Methods: </w:t>
            </w:r>
            <w:r w:rsidR="003E03E8">
              <w:rPr>
                <w:rFonts w:asciiTheme="majorBidi" w:hAnsiTheme="majorBidi" w:cstheme="majorBidi"/>
                <w:szCs w:val="24"/>
              </w:rPr>
              <w:t>44</w:t>
            </w:r>
            <w:r w:rsidR="00944A1F">
              <w:rPr>
                <w:rFonts w:asciiTheme="majorBidi" w:hAnsiTheme="majorBidi" w:cstheme="majorBidi"/>
                <w:szCs w:val="24"/>
              </w:rPr>
              <w:t>5</w:t>
            </w:r>
            <w:r w:rsidR="003E03E8">
              <w:rPr>
                <w:rFonts w:asciiTheme="majorBidi" w:hAnsiTheme="majorBidi" w:cstheme="majorBidi"/>
                <w:szCs w:val="24"/>
              </w:rPr>
              <w:t xml:space="preserve"> </w:t>
            </w:r>
            <w:r w:rsidR="00E45C55">
              <w:rPr>
                <w:rFonts w:asciiTheme="majorBidi" w:hAnsiTheme="majorBidi" w:cstheme="majorBidi"/>
                <w:szCs w:val="24"/>
              </w:rPr>
              <w:t>(Minimum 200 words)</w:t>
            </w:r>
          </w:p>
          <w:p w14:paraId="6319508E" w14:textId="2F218F78" w:rsidR="00337EE6" w:rsidRDefault="00337EE6" w:rsidP="009748EA">
            <w:pPr>
              <w:spacing w:line="360" w:lineRule="auto"/>
              <w:rPr>
                <w:rFonts w:asciiTheme="majorBidi" w:hAnsiTheme="majorBidi" w:cstheme="majorBidi"/>
                <w:szCs w:val="24"/>
              </w:rPr>
            </w:pPr>
            <w:r>
              <w:rPr>
                <w:rFonts w:asciiTheme="majorBidi" w:hAnsiTheme="majorBidi" w:cstheme="majorBidi"/>
                <w:szCs w:val="24"/>
              </w:rPr>
              <w:t>Results:</w:t>
            </w:r>
            <w:r w:rsidR="00E45C55">
              <w:rPr>
                <w:rFonts w:asciiTheme="majorBidi" w:hAnsiTheme="majorBidi" w:cstheme="majorBidi"/>
                <w:szCs w:val="24"/>
              </w:rPr>
              <w:t xml:space="preserve"> </w:t>
            </w:r>
            <w:r w:rsidR="003E03E8">
              <w:rPr>
                <w:rFonts w:asciiTheme="majorBidi" w:hAnsiTheme="majorBidi" w:cstheme="majorBidi"/>
                <w:szCs w:val="24"/>
              </w:rPr>
              <w:t>30</w:t>
            </w:r>
            <w:r w:rsidR="00944A1F">
              <w:rPr>
                <w:rFonts w:asciiTheme="majorBidi" w:hAnsiTheme="majorBidi" w:cstheme="majorBidi"/>
                <w:szCs w:val="24"/>
              </w:rPr>
              <w:t>9</w:t>
            </w:r>
            <w:r w:rsidR="003E03E8">
              <w:rPr>
                <w:rFonts w:asciiTheme="majorBidi" w:hAnsiTheme="majorBidi" w:cstheme="majorBidi"/>
                <w:szCs w:val="24"/>
              </w:rPr>
              <w:t xml:space="preserve"> </w:t>
            </w:r>
            <w:r w:rsidR="00E45C55">
              <w:rPr>
                <w:rFonts w:asciiTheme="majorBidi" w:hAnsiTheme="majorBidi" w:cstheme="majorBidi"/>
                <w:szCs w:val="24"/>
              </w:rPr>
              <w:t>(Minimum 200 words)</w:t>
            </w:r>
          </w:p>
          <w:p w14:paraId="0671BADF" w14:textId="4065B2D7" w:rsidR="00337EE6" w:rsidRPr="00214448" w:rsidRDefault="00337EE6" w:rsidP="009748EA">
            <w:pPr>
              <w:spacing w:line="360" w:lineRule="auto"/>
              <w:rPr>
                <w:rFonts w:asciiTheme="majorBidi" w:hAnsiTheme="majorBidi" w:cstheme="majorBidi"/>
                <w:szCs w:val="24"/>
              </w:rPr>
            </w:pPr>
            <w:r>
              <w:rPr>
                <w:rFonts w:asciiTheme="majorBidi" w:hAnsiTheme="majorBidi" w:cstheme="majorBidi"/>
                <w:szCs w:val="24"/>
              </w:rPr>
              <w:t>Discussion:</w:t>
            </w:r>
            <w:r w:rsidR="00E45C55">
              <w:rPr>
                <w:rFonts w:asciiTheme="majorBidi" w:hAnsiTheme="majorBidi" w:cstheme="majorBidi"/>
                <w:szCs w:val="24"/>
              </w:rPr>
              <w:t xml:space="preserve"> </w:t>
            </w:r>
            <w:r w:rsidR="003E03E8">
              <w:rPr>
                <w:rFonts w:asciiTheme="majorBidi" w:hAnsiTheme="majorBidi" w:cstheme="majorBidi"/>
                <w:szCs w:val="24"/>
              </w:rPr>
              <w:t>5</w:t>
            </w:r>
            <w:r w:rsidR="00944A1F">
              <w:rPr>
                <w:rFonts w:asciiTheme="majorBidi" w:hAnsiTheme="majorBidi" w:cstheme="majorBidi"/>
                <w:szCs w:val="24"/>
              </w:rPr>
              <w:t>31</w:t>
            </w:r>
            <w:r w:rsidR="003E03E8">
              <w:rPr>
                <w:rFonts w:asciiTheme="majorBidi" w:hAnsiTheme="majorBidi" w:cstheme="majorBidi"/>
                <w:szCs w:val="24"/>
              </w:rPr>
              <w:t xml:space="preserve"> </w:t>
            </w:r>
            <w:r w:rsidR="00E45C55">
              <w:rPr>
                <w:rFonts w:asciiTheme="majorBidi" w:hAnsiTheme="majorBidi" w:cstheme="majorBidi"/>
                <w:szCs w:val="24"/>
              </w:rPr>
              <w:t>(Minimum 200 words)</w:t>
            </w:r>
          </w:p>
          <w:p w14:paraId="3E3A49DC" w14:textId="7243A375" w:rsidR="00D845D1" w:rsidRPr="00214448" w:rsidRDefault="00D845D1" w:rsidP="009748EA">
            <w:pPr>
              <w:spacing w:line="360" w:lineRule="auto"/>
              <w:rPr>
                <w:rFonts w:asciiTheme="majorBidi" w:hAnsiTheme="majorBidi" w:cstheme="majorBidi"/>
                <w:szCs w:val="24"/>
              </w:rPr>
            </w:pPr>
            <w:r w:rsidRPr="00214448">
              <w:rPr>
                <w:rFonts w:asciiTheme="majorBidi" w:hAnsiTheme="majorBidi" w:cstheme="majorBidi"/>
                <w:szCs w:val="24"/>
              </w:rPr>
              <w:t xml:space="preserve">Total: </w:t>
            </w:r>
            <w:r w:rsidR="00075C9B">
              <w:rPr>
                <w:rFonts w:asciiTheme="majorBidi" w:hAnsiTheme="majorBidi" w:cstheme="majorBidi"/>
                <w:szCs w:val="24"/>
              </w:rPr>
              <w:t>1</w:t>
            </w:r>
            <w:r w:rsidR="00124387">
              <w:rPr>
                <w:rFonts w:asciiTheme="majorBidi" w:hAnsiTheme="majorBidi" w:cstheme="majorBidi"/>
                <w:szCs w:val="24"/>
              </w:rPr>
              <w:t>802</w:t>
            </w:r>
            <w:r w:rsidR="00075C9B">
              <w:rPr>
                <w:rFonts w:asciiTheme="majorBidi" w:hAnsiTheme="majorBidi" w:cstheme="majorBidi"/>
                <w:szCs w:val="24"/>
              </w:rPr>
              <w:t xml:space="preserve"> </w:t>
            </w:r>
            <w:r w:rsidRPr="00214448">
              <w:rPr>
                <w:rFonts w:asciiTheme="majorBidi" w:hAnsiTheme="majorBidi" w:cstheme="majorBidi"/>
                <w:szCs w:val="24"/>
              </w:rPr>
              <w:t xml:space="preserve">/ </w:t>
            </w:r>
            <w:r w:rsidR="00337EE6">
              <w:rPr>
                <w:rFonts w:asciiTheme="majorBidi" w:hAnsiTheme="majorBidi" w:cstheme="majorBidi"/>
                <w:szCs w:val="24"/>
              </w:rPr>
              <w:t>2</w:t>
            </w:r>
            <w:r w:rsidRPr="00214448">
              <w:rPr>
                <w:rFonts w:asciiTheme="majorBidi" w:hAnsiTheme="majorBidi" w:cstheme="majorBidi"/>
                <w:szCs w:val="24"/>
              </w:rPr>
              <w:t>000 words</w:t>
            </w:r>
          </w:p>
        </w:tc>
      </w:tr>
      <w:tr w:rsidR="00D845D1" w:rsidRPr="00214448" w14:paraId="53B57F7C" w14:textId="77777777" w:rsidTr="009748EA">
        <w:trPr>
          <w:trHeight w:val="689"/>
        </w:trPr>
        <w:tc>
          <w:tcPr>
            <w:tcW w:w="2943" w:type="dxa"/>
          </w:tcPr>
          <w:p w14:paraId="1F866AA8" w14:textId="77777777" w:rsidR="00D845D1" w:rsidRPr="00214448" w:rsidRDefault="00D845D1" w:rsidP="009748EA">
            <w:pPr>
              <w:spacing w:line="360" w:lineRule="auto"/>
              <w:rPr>
                <w:rFonts w:asciiTheme="majorBidi" w:hAnsiTheme="majorBidi" w:cstheme="majorBidi"/>
                <w:szCs w:val="24"/>
              </w:rPr>
            </w:pPr>
            <w:r w:rsidRPr="00214448">
              <w:rPr>
                <w:rFonts w:asciiTheme="majorBidi" w:hAnsiTheme="majorBidi" w:cstheme="majorBidi"/>
                <w:szCs w:val="24"/>
              </w:rPr>
              <w:t xml:space="preserve">Referencing system used (please tick </w:t>
            </w:r>
            <w:r w:rsidRPr="00214448">
              <w:rPr>
                <w:rFonts w:asciiTheme="majorBidi" w:hAnsiTheme="majorBidi" w:cstheme="majorBidi"/>
                <w:b/>
                <w:bCs/>
                <w:szCs w:val="24"/>
              </w:rPr>
              <w:t xml:space="preserve">one </w:t>
            </w:r>
            <w:r w:rsidRPr="00214448">
              <w:rPr>
                <w:rFonts w:asciiTheme="majorBidi" w:hAnsiTheme="majorBidi" w:cstheme="majorBidi"/>
                <w:szCs w:val="24"/>
              </w:rPr>
              <w:t>box)</w:t>
            </w:r>
          </w:p>
        </w:tc>
        <w:tc>
          <w:tcPr>
            <w:tcW w:w="6299" w:type="dxa"/>
          </w:tcPr>
          <w:p w14:paraId="02B66FD9" w14:textId="77777777" w:rsidR="00D845D1" w:rsidRPr="00214448" w:rsidRDefault="00000000" w:rsidP="009748EA">
            <w:pPr>
              <w:spacing w:line="360" w:lineRule="auto"/>
              <w:rPr>
                <w:rFonts w:asciiTheme="majorBidi" w:hAnsiTheme="majorBidi" w:cstheme="majorBidi"/>
                <w:szCs w:val="24"/>
              </w:rPr>
            </w:pPr>
            <w:sdt>
              <w:sdtPr>
                <w:rPr>
                  <w:rFonts w:asciiTheme="majorBidi" w:hAnsiTheme="majorBidi" w:cstheme="majorBidi"/>
                  <w:szCs w:val="24"/>
                </w:rPr>
                <w:id w:val="-291524208"/>
                <w14:checkbox>
                  <w14:checked w14:val="0"/>
                  <w14:checkedState w14:val="2612" w14:font="MS Gothic"/>
                  <w14:uncheckedState w14:val="2610" w14:font="MS Gothic"/>
                </w14:checkbox>
              </w:sdtPr>
              <w:sdtContent>
                <w:r w:rsidR="00D845D1" w:rsidRPr="00214448">
                  <w:rPr>
                    <w:rFonts w:ascii="Segoe UI Symbol" w:eastAsia="MS Gothic" w:hAnsi="Segoe UI Symbol" w:cs="Segoe UI Symbol"/>
                    <w:szCs w:val="24"/>
                  </w:rPr>
                  <w:t>☐</w:t>
                </w:r>
              </w:sdtContent>
            </w:sdt>
            <w:r w:rsidR="00D845D1" w:rsidRPr="00214448">
              <w:rPr>
                <w:rFonts w:asciiTheme="majorBidi" w:hAnsiTheme="majorBidi" w:cstheme="majorBidi"/>
                <w:szCs w:val="24"/>
              </w:rPr>
              <w:t xml:space="preserve">Kings Author-date (based on APA 6) </w:t>
            </w:r>
          </w:p>
          <w:p w14:paraId="2BED8FE1" w14:textId="77777777" w:rsidR="00D845D1" w:rsidRPr="00214448" w:rsidRDefault="00000000" w:rsidP="009748EA">
            <w:pPr>
              <w:spacing w:line="360" w:lineRule="auto"/>
              <w:rPr>
                <w:rFonts w:asciiTheme="majorBidi" w:hAnsiTheme="majorBidi" w:cstheme="majorBidi"/>
                <w:szCs w:val="24"/>
              </w:rPr>
            </w:pPr>
            <w:sdt>
              <w:sdtPr>
                <w:rPr>
                  <w:rFonts w:asciiTheme="majorBidi" w:hAnsiTheme="majorBidi" w:cstheme="majorBidi"/>
                  <w:szCs w:val="24"/>
                </w:rPr>
                <w:id w:val="2128283244"/>
                <w14:checkbox>
                  <w14:checked w14:val="1"/>
                  <w14:checkedState w14:val="2612" w14:font="MS Gothic"/>
                  <w14:uncheckedState w14:val="2610" w14:font="MS Gothic"/>
                </w14:checkbox>
              </w:sdtPr>
              <w:sdtContent>
                <w:r w:rsidR="00D845D1" w:rsidRPr="00214448">
                  <w:rPr>
                    <w:rFonts w:ascii="Segoe UI Symbol" w:eastAsia="MS Gothic" w:hAnsi="Segoe UI Symbol" w:cs="Segoe UI Symbol"/>
                    <w:szCs w:val="24"/>
                  </w:rPr>
                  <w:t>☒</w:t>
                </w:r>
              </w:sdtContent>
            </w:sdt>
            <w:r w:rsidR="00D845D1" w:rsidRPr="00214448">
              <w:rPr>
                <w:rFonts w:asciiTheme="majorBidi" w:hAnsiTheme="majorBidi" w:cstheme="majorBidi"/>
                <w:szCs w:val="24"/>
              </w:rPr>
              <w:t>APA 7</w:t>
            </w:r>
          </w:p>
        </w:tc>
      </w:tr>
      <w:tr w:rsidR="00D845D1" w:rsidRPr="00214448" w14:paraId="5C742123" w14:textId="77777777" w:rsidTr="009748EA">
        <w:trPr>
          <w:trHeight w:val="1298"/>
        </w:trPr>
        <w:tc>
          <w:tcPr>
            <w:tcW w:w="2943" w:type="dxa"/>
          </w:tcPr>
          <w:p w14:paraId="74E8933B" w14:textId="77777777" w:rsidR="00D845D1" w:rsidRPr="00214448" w:rsidRDefault="00D845D1" w:rsidP="009748EA">
            <w:pPr>
              <w:spacing w:line="360" w:lineRule="auto"/>
              <w:rPr>
                <w:rFonts w:asciiTheme="majorBidi" w:hAnsiTheme="majorBidi" w:cstheme="majorBidi"/>
                <w:szCs w:val="24"/>
              </w:rPr>
            </w:pPr>
            <w:r w:rsidRPr="00214448">
              <w:rPr>
                <w:rFonts w:asciiTheme="majorBidi" w:hAnsiTheme="majorBidi" w:cstheme="majorBidi"/>
                <w:szCs w:val="24"/>
              </w:rPr>
              <w:t xml:space="preserve">Please identify any </w:t>
            </w:r>
            <w:r w:rsidRPr="00214448">
              <w:rPr>
                <w:rFonts w:asciiTheme="majorBidi" w:hAnsiTheme="majorBidi" w:cstheme="majorBidi"/>
                <w:b/>
                <w:szCs w:val="24"/>
              </w:rPr>
              <w:t xml:space="preserve">one </w:t>
            </w:r>
            <w:r w:rsidRPr="00214448">
              <w:rPr>
                <w:rFonts w:asciiTheme="majorBidi" w:hAnsiTheme="majorBidi" w:cstheme="majorBidi"/>
                <w:szCs w:val="24"/>
              </w:rPr>
              <w:t>aspect of your answer for which you would like specific feedback comments (this could be a section of your answer, or how successfully you have incorporated previous feedback: please paste here the feedback that you referred to in preparing your answer, if applicable).</w:t>
            </w:r>
          </w:p>
        </w:tc>
        <w:tc>
          <w:tcPr>
            <w:tcW w:w="6299" w:type="dxa"/>
          </w:tcPr>
          <w:p w14:paraId="196540D0" w14:textId="77777777" w:rsidR="00D845D1" w:rsidRPr="00214448" w:rsidRDefault="00D845D1" w:rsidP="009748EA">
            <w:pPr>
              <w:pStyle w:val="ListParagraph"/>
              <w:spacing w:line="360" w:lineRule="auto"/>
              <w:rPr>
                <w:rFonts w:asciiTheme="majorBidi" w:hAnsiTheme="majorBidi" w:cstheme="majorBidi"/>
                <w:szCs w:val="24"/>
              </w:rPr>
            </w:pPr>
          </w:p>
        </w:tc>
      </w:tr>
    </w:tbl>
    <w:p w14:paraId="1ECE116D" w14:textId="46E9A535" w:rsidR="00C96865" w:rsidRPr="003E03E8" w:rsidRDefault="0099030D" w:rsidP="003E03E8">
      <w:pPr>
        <w:pStyle w:val="Heading1"/>
      </w:pPr>
      <w:r>
        <w:br w:type="page"/>
      </w:r>
      <w:r w:rsidR="00B94EAE" w:rsidRPr="003E03E8">
        <w:lastRenderedPageBreak/>
        <w:t>Introduction</w:t>
      </w:r>
    </w:p>
    <w:p w14:paraId="60D991AB" w14:textId="66E69724" w:rsidR="00B10466" w:rsidRPr="003E03E8" w:rsidRDefault="00B10466" w:rsidP="003E03E8">
      <w:pPr>
        <w:pStyle w:val="NormalWeb"/>
        <w:spacing w:line="360" w:lineRule="auto"/>
      </w:pPr>
      <w:r w:rsidRPr="003E03E8">
        <w:t xml:space="preserve">It is estimated that approximately 0.32% of the world's population suffers from schizophrenia, a </w:t>
      </w:r>
      <w:r w:rsidR="00AE7106" w:rsidRPr="003E03E8">
        <w:t>severe</w:t>
      </w:r>
      <w:r w:rsidRPr="003E03E8">
        <w:t xml:space="preserve"> mental disorder that is frequently referred to as a form of psychosis </w:t>
      </w:r>
      <w:sdt>
        <w:sdtPr>
          <w:rPr>
            <w:color w:val="000000"/>
          </w:rPr>
          <w:tag w:val="MENDELEY_CITATION_v3_eyJjaXRhdGlvbklEIjoiTUVOREVMRVlfQ0lUQVRJT05fNmM0MzgzZTUtNGJiZi00M2E2LTk2NjctYzM2Y2NmZTNhY2I3IiwicHJvcGVydGllcyI6eyJub3RlSW5kZXgiOjB9LCJpc0VkaXRlZCI6ZmFsc2UsIm1hbnVhbE92ZXJyaWRlIjp7ImlzTWFudWFsbHlPdmVycmlkZGVuIjpmYWxzZSwiY2l0ZXByb2NUZXh0IjoiKFdvcmxkIEhlYWx0aCBPcmdhbmlzYXRpb24sIDIwMjIpIiwibWFudWFsT3ZlcnJpZGVUZXh0IjoiIn0sImNpdGF0aW9uSXRlbXMiOlt7ImlkIjoiYzE0YmI1NmYtOWE0MS0zN2MzLWI5NjctN2QwNzE2ZmJjNmExIiwiaXRlbURhdGEiOnsidHlwZSI6IndlYnBhZ2UiLCJpZCI6ImMxNGJiNTZmLTlhNDEtMzdjMy1iOTY3LTdkMDcxNmZiYzZhMSIsInRpdGxlIjoiU2NoaXpvcGhyZW5pYSIsImF1dGhvciI6W3siZmFtaWx5IjoiV29ybGQgSGVhbHRoIE9yZ2FuaXNhdGlvbiIsImdpdmVuIjoiIiwicGFyc2UtbmFtZXMiOmZhbHNlLCJkcm9wcGluZy1wYXJ0aWNsZSI6IiIsIm5vbi1kcm9wcGluZy1wYXJ0aWNsZSI6IiJ9XSwiYWNjZXNzZWQiOnsiZGF0ZS1wYXJ0cyI6W1syMDIzLDExLDI4XV19LCJVUkwiOiJodHRwczovL3d3dy53aG8uaW50L25ld3Mtcm9vbS9mYWN0LXNoZWV0cy9kZXRhaWwvc2NoaXpvcGhyZW5pYSIsImlzc3VlZCI6eyJkYXRlLXBhcnRzIjpbWzIwMjIsMSwxMF1dfSwiY29udGFpbmVyLXRpdGxlLXNob3J0IjoiIn0sImlzVGVtcG9yYXJ5IjpmYWxzZX1dfQ=="/>
          <w:id w:val="-88002594"/>
          <w:placeholder>
            <w:docPart w:val="DefaultPlaceholder_-1854013440"/>
          </w:placeholder>
        </w:sdtPr>
        <w:sdtContent>
          <w:r w:rsidR="00822538" w:rsidRPr="003E03E8">
            <w:rPr>
              <w:color w:val="000000"/>
            </w:rPr>
            <w:t>(World Health Organisation, 2022)</w:t>
          </w:r>
        </w:sdtContent>
      </w:sdt>
      <w:r w:rsidRPr="003E03E8">
        <w:t xml:space="preserve">. This mental disorder is commonly characterised </w:t>
      </w:r>
      <w:r w:rsidR="00290DC5">
        <w:t xml:space="preserve">by </w:t>
      </w:r>
      <w:r w:rsidRPr="003E03E8">
        <w:t xml:space="preserve">both positive and negative symptoms, such as delusions and lack of emotions </w:t>
      </w:r>
      <w:sdt>
        <w:sdtPr>
          <w:rPr>
            <w:color w:val="000000"/>
          </w:rPr>
          <w:tag w:val="MENDELEY_CITATION_v3_eyJjaXRhdGlvbklEIjoiTUVOREVMRVlfQ0lUQVRJT05fMmNkZDNiZTktZDU2Mi00OTY5LTk0ODEtYjY2MjM0NGZjMWYzIiwicHJvcGVydGllcyI6eyJub3RlSW5kZXgiOjB9LCJpc0VkaXRlZCI6ZmFsc2UsIm1hbnVhbE92ZXJyaWRlIjp7ImlzTWFudWFsbHlPdmVycmlkZGVuIjpmYWxzZSwiY2l0ZXByb2NUZXh0IjoiKE5IUywgMjAyMykiLCJtYW51YWxPdmVycmlkZVRleHQiOiIifSwiY2l0YXRpb25JdGVtcyI6W3siaWQiOiJhMDFhMDEzMi01YmYzLTM1MzktYTFkNC0yYjM3YzFmZjkyZGUiLCJpdGVtRGF0YSI6eyJ0eXBlIjoid2VicGFnZSIsImlkIjoiYTAxYTAxMzItNWJmMy0zNTM5LWExZDQtMmIzN2MxZmY5MmRlIiwidGl0bGUiOiJTeW1wdG9tcyAtIFNjaGl6b3BocmVuaWEgLSBOSFMiLCJhdXRob3IiOlt7ImZhbWlseSI6Ik5IUyIsImdpdmVuIjoiIiwicGFyc2UtbmFtZXMiOmZhbHNlLCJkcm9wcGluZy1wYXJ0aWNsZSI6IiIsIm5vbi1kcm9wcGluZy1wYXJ0aWNsZSI6IiJ9XSwiYWNjZXNzZWQiOnsiZGF0ZS1wYXJ0cyI6W1syMDIzLDExLDI5XV19LCJVUkwiOiJodHRwczovL3d3dy5uaHMudWsvbWVudGFsLWhlYWx0aC9jb25kaXRpb25zL3NjaGl6b3BocmVuaWEvc3ltcHRvbXMvIiwiaXNzdWVkIjp7ImRhdGUtcGFydHMiOltbMjAyMyw0LDEzXV19LCJjb250YWluZXItdGl0bGUtc2hvcnQiOiIifSwiaXNUZW1wb3JhcnkiOmZhbHNlfV19"/>
          <w:id w:val="725496941"/>
          <w:placeholder>
            <w:docPart w:val="DefaultPlaceholder_-1854013440"/>
          </w:placeholder>
        </w:sdtPr>
        <w:sdtContent>
          <w:r w:rsidR="00822538" w:rsidRPr="003E03E8">
            <w:rPr>
              <w:color w:val="000000"/>
            </w:rPr>
            <w:t>(NHS, 2023)</w:t>
          </w:r>
        </w:sdtContent>
      </w:sdt>
      <w:r w:rsidRPr="003E03E8">
        <w:t>. Despite decades of research, the exact aetiology and pathophysiology of schizophrenia remain elusive, and there is no definitive cure for the disorder</w:t>
      </w:r>
      <w:r w:rsidR="00F631C5" w:rsidRPr="003E03E8">
        <w:t xml:space="preserve"> </w:t>
      </w:r>
      <w:sdt>
        <w:sdtPr>
          <w:rPr>
            <w:color w:val="000000"/>
          </w:rPr>
          <w:tag w:val="MENDELEY_CITATION_v3_eyJjaXRhdGlvbklEIjoiTUVOREVMRVlfQ0lUQVRJT05fYzM1Y2QyZmItMGVkYy00MWUzLThmMmItMTU5N2FmYWNhOGUwIiwicHJvcGVydGllcyI6eyJub3RlSW5kZXgiOjB9LCJpc0VkaXRlZCI6ZmFsc2UsIm1hbnVhbE92ZXJyaWRlIjp7ImlzTWFudWFsbHlPdmVycmlkZGVuIjpmYWxzZSwiY2l0ZXByb2NUZXh0IjoiKE1jQ3V0Y2hlb24gZXQgYWwuLCAyMDIwKSIsIm1hbnVhbE92ZXJyaWRlVGV4dCI6IiJ9LCJjaXRhdGlvbkl0ZW1zIjpbeyJpZCI6ImQ1YjZhYjg1LTIwOTktMzE2Ny04MzM3LTRlNGQwNjVjMjg3ZiIsIml0ZW1EYXRhIjp7InR5cGUiOiJhcnRpY2xlLWpvdXJuYWwiLCJpZCI6ImQ1YjZhYjg1LTIwOTktMzE2Ny04MzM3LTRlNGQwNjVjMjg3ZiIsInRpdGxlIjoiU2NoaXpvcGhyZW5pYeKAlEFuIE92ZXJ2aWV3IiwiYXV0aG9yIjpbeyJmYW1pbHkiOiJNY0N1dGNoZW9uIiwiZ2l2ZW4iOiJSb2JlcnQgQS4iLCJwYXJzZS1uYW1lcyI6ZmFsc2UsImRyb3BwaW5nLXBhcnRpY2xlIjoiIiwibm9uLWRyb3BwaW5nLXBhcnRpY2xlIjoiIn0seyJmYW1pbHkiOiJSZWlzIE1hcnF1ZXMiLCJnaXZlbiI6IlRpYWdvIiwicGFyc2UtbmFtZXMiOmZhbHNlLCJkcm9wcGluZy1wYXJ0aWNsZSI6IiIsIm5vbi1kcm9wcGluZy1wYXJ0aWNsZSI6IiJ9LHsiZmFtaWx5IjoiSG93ZXMiLCJnaXZlbiI6Ik9saXZlciBELiIsInBhcnNlLW5hbWVzIjpmYWxzZSwiZHJvcHBpbmctcGFydGljbGUiOiIiLCJub24tZHJvcHBpbmctcGFydGljbGUiOiIifV0sImNvbnRhaW5lci10aXRsZSI6IkpBTUEgUHN5Y2hpYXRyeSIsImNvbnRhaW5lci10aXRsZS1zaG9ydCI6IkpBTUEgUHN5Y2hpYXRyeSIsImFjY2Vzc2VkIjp7ImRhdGUtcGFydHMiOltbMjAyMywxMSwyOV1dfSwiRE9JIjoiMTAuMTAwMS9KQU1BUFNZQ0hJQVRSWS4yMDE5LjMzNjAiLCJJU1NOIjoiMjE2OC02MjJYIiwiUE1JRCI6IjMxNjY0NDUzIiwiVVJMIjoiaHR0cHM6Ly9qYW1hbmV0d29yay5jb20vam91cm5hbHMvamFtYXBzeWNoaWF0cnkvZnVsbGFydGljbGUvMjc1MzUxNCIsImlzc3VlZCI6eyJkYXRlLXBhcnRzIjpbWzIwMjAsMiwxXV19LCJwYWdlIjoiMjAxLTIxMCIsImFic3RyYWN0IjoiPGgzPkltcG9ydGFuY2U8L2gzPjxwPlNjaGl6b3BocmVuaWEgaXMgYSBjb21tb24sIHNldmVyZSBtZW50YWwgaWxsbmVzcyB0aGF0IG1vc3QgY2xpbmljaWFucyB3aWxsIGVuY291bnRlciByZWd1bGFybHkgZHVyaW5nIHRoZWlyIHByYWN0aWNlLiBUaGlzIHJlcG9ydCBwcm92aWRlcyBhbiBvdmVydmlldyBvZiB0aGUgY2xpbmljYWwgY2hhcmFjdGVyaXN0aWNzLCBlcGlkZW1pb2xvZ3ksIGdlbmV0aWNzLCBuZXVyb3NjaWVuY2UsIGFuZCBwc3ljaG9waGFybWFjb2xvZ3kgb2Ygc2NoaXpvcGhyZW5pYSB0byBwcm92aWRlIGEgYmFzaXMgdG8gdW5kZXJzdGFuZCB0aGUgZGlzb3JkZXIgYW5kIGl0cyB0cmVhdG1lbnQuIFRoaXMgZWR1Y2F0aW9uYWwgcmV2aWV3IGlzIGludGVncmF0ZWQgd2l0aCBhIGNsaW5pY2FsIGNhc2UgdG8gaGlnaGxpZ2h0IGhvdyByZWNlbnQgcmVzZWFyY2ggZmluZGluZ3MgY2FuIGluZm9ybSBjbGluaWNhbCB1bmRlcnN0YW5kaW5nLjwvcD48aDM+T2JzZXJ2YXRpb25zPC9oMz48cD5UaGUgZmlyc3QgdGhlbWUgY29uc2lkZXJlZCBpcyB0aGUgcm9sZSBvZiBlYXJseS1saWZlIGVudmlyb25tZW50YWwgYW5kIGdlbmV0aWMgcmlzayBmYWN0b3JzIGluIGFsdGVyaW5nIG5ldXJvZGV2ZWxvcG1lbnRhbCB0cmFqZWN0b3JpZXMgdG8gcHJlZGlzcG9zZSBhbiBpbmRpdmlkdWFsIHRvIHRoZSBkaXNvcmRlciBhbmQgbGVhZGluZyB0byB0aGUgZGV2ZWxvcG1lbnQgb2YgcHJvZHJvbWFsIHN5bXB0b21zLiBUaGUgc2Vjb25kIHRoZW1lIGlzIHRoZSByb2xlIG9mIGNvcnRpY2FsIGV4Y2l0YXRvcnktaW5oaWJpdG9yeSBpbWJhbGFuY2UgaW4gdGhlIGRldmVsb3BtZW50IG9mIHRoZSBjb2duaXRpdmUgYW5kIG5lZ2F0aXZlIHN5bXB0b21zIG9mIHRoZSBkaXNvcmRlci4gVGhlIHRoaXJkIHRoZW1lIGNvbnNpZGVycyB0aGUgcm9sZSBvZiBwc3ljaG9zb2NpYWwgc3RyZXNzb3JzLCBwc3ljaG9sb2dpY2FsIGZhY3RvcnMsIGFuZCBzdWJjb3J0aWNhbCBkb3BhbWluZSBkeXNmdW5jdGlvbiBpbiB0aGUgb25zZXQgb2YgdGhlIHBvc2l0aXZlIHN5bXB0b21zIG9mIHRoZSBkaXNvcmRlci4gVGhlIGZpbmFsIHRoZW1lIGNvbnNpZGVycyB0aGUgbWVjaGFuaXNtcyB1bmRlcmx5aW5nIHRyZWF0bWVudCBmb3Igc2NoaXpvcGhyZW5pYSBhbmQgY29tbW9uIGFkdmVyc2UgZWZmZWN0cyBvZiB0cmVhdG1lbnQuPC9wPjxoMz5Db25jbHVzaW9ucyBhbmQgUmVsZXZhbmNlPC9oMz48cD5TY2hpem9waHJlbmlhIGhhcyBhIGNvbXBsZXggcHJlc2VudGF0aW9uIHdpdGggYSBtdWx0aWZhY3RvcmlhbCBjYXVzZS4gTmV2ZXJ0aGVsZXNzLCBhZHZhbmNlcyBpbiBuZXVyb3NjaWVuY2UgaGF2ZSBpZGVudGlmaWVkIHJvbGVzIGZvciBrZXkgY2lyY3VpdHMsIHBhcnRpY3VsYXJseSBpbnZvbHZpbmcgZnJvbnRhbCwgdGVtcG9yYWwsIGFuZCBtZXNvc3RyaWF0YWwgYnJhaW4gcmVnaW9ucywgaW4gdGhlIGRldmVsb3BtZW50IG9mIHBvc2l0aXZlLCBuZWdhdGl2ZSwgYW5kIGNvZ25pdGl2ZSBzeW1wdG9tcy4gQ3VycmVudCBwaGFybWFjb2xvZ2ljYWwgdHJlYXRtZW50cyBvcGVyYXRlIHVzaW5nIHRoZSBzYW1lIG1lY2hhbmlzbSwgYmxvY2thZGUgb2YgZG9wYW1pbmUgRDxzdWI+Mjwvc3ViPnJlY2VwdG9yLCB3aGljaCBjb250cmlidXRlIHRvIHRoZWlyIGFkdmVyc2UgZWZmZWN0cy4gSG93ZXZlciwgdGhlIGNpcmN1aXQgbWVjaGFuaXNtcyBkaXNjdXNzZWQgaGVyZWluIGlkZW50aWZ5IG5vdmVsIHBvdGVudGlhbCB0cmVhdG1lbnQgdGFyZ2V0cyB0aGF0IG1heSBiZSBvZiBwYXJ0aWN1bGFyIGJlbmVmaXQgaW4gc3ltcHRvbSBkb21haW5zIG5vdCB3ZWxsIHNlcnZlZCBieSBleGlzdGluZyBtZWRpY2F0aW9ucy48L3A+IiwicHVibGlzaGVyIjoiQW1lcmljYW4gTWVkaWNhbCBBc3NvY2lhdGlvbiIsImlzc3VlIjoiMiIsInZvbHVtZSI6Ijc3In0sImlzVGVtcG9yYXJ5IjpmYWxzZX1dfQ=="/>
          <w:id w:val="-1068648416"/>
          <w:placeholder>
            <w:docPart w:val="DefaultPlaceholder_-1854013440"/>
          </w:placeholder>
        </w:sdtPr>
        <w:sdtContent>
          <w:r w:rsidR="00822538" w:rsidRPr="003E03E8">
            <w:rPr>
              <w:color w:val="000000"/>
            </w:rPr>
            <w:t>(McCutcheon et al., 2020)</w:t>
          </w:r>
        </w:sdtContent>
      </w:sdt>
      <w:r w:rsidRPr="003E03E8">
        <w:t>. Currently there are only symptomatic treatments are available, which often have adverse side effects and limited efficacy. Therefore, there is a pressing need to identify reliable biomarkers and novel therapeutic targets for schizophrenia.</w:t>
      </w:r>
    </w:p>
    <w:p w14:paraId="15B63A25" w14:textId="2E316305" w:rsidR="00B10466" w:rsidRPr="003E03E8" w:rsidRDefault="00B10466" w:rsidP="003E03E8">
      <w:pPr>
        <w:pStyle w:val="NormalWeb"/>
        <w:spacing w:line="360" w:lineRule="auto"/>
      </w:pPr>
      <w:r w:rsidRPr="003E03E8">
        <w:t xml:space="preserve">One promising avenue of research is to investigate the network </w:t>
      </w:r>
      <w:r w:rsidR="000A4023" w:rsidRPr="003E03E8">
        <w:t>resilience</w:t>
      </w:r>
      <w:r w:rsidRPr="003E03E8">
        <w:t xml:space="preserve"> of patients with schizophrenia, which refers to the ability of brain networks to restore</w:t>
      </w:r>
      <w:r w:rsidR="0001376A" w:rsidRPr="003E03E8">
        <w:t xml:space="preserve"> and recover</w:t>
      </w:r>
      <w:r w:rsidRPr="003E03E8">
        <w:t xml:space="preserve"> their </w:t>
      </w:r>
      <w:r w:rsidR="0001376A" w:rsidRPr="003E03E8">
        <w:t xml:space="preserve">basic </w:t>
      </w:r>
      <w:r w:rsidRPr="003E03E8">
        <w:t xml:space="preserve">functionality in the face of perturbations or damages </w:t>
      </w:r>
      <w:sdt>
        <w:sdtPr>
          <w:rPr>
            <w:color w:val="000000"/>
          </w:rPr>
          <w:tag w:val="MENDELEY_CITATION_v3_eyJjaXRhdGlvbklEIjoiTUVOREVMRVlfQ0lUQVRJT05fMjE1OTBiYjYtY2M0My00OTZhLTk1OTAtMWNlODBmMGY4ZDFjIiwicHJvcGVydGllcyI6eyJub3RlSW5kZXgiOjB9LCJpc0VkaXRlZCI6ZmFsc2UsIm1hbnVhbE92ZXJyaWRlIjp7ImlzTWFudWFsbHlPdmVycmlkZGVuIjpmYWxzZSwiY2l0ZXByb2NUZXh0IjoiKFpoYW5nIGV0IGFsLiwgMjAyMCkiLCJtYW51YWxPdmVycmlkZVRleHQiOiIifSwiY2l0YXRpb25JdGVtcyI6W3siaWQiOiJjNTc4NThhOS0zZmViLTNlZGEtOGFlMC1lMGZiYzI3OWRhOTYiLCJpdGVtRGF0YSI6eyJ0eXBlIjoiYXJ0aWNsZS1qb3VybmFsIiwiaWQiOiJjNTc4NThhOS0zZmViLTNlZGEtOGFlMC1lMGZiYzI3OWRhOTYiLCJ0aXRsZSI6IlJlc2lsaWVuY2UgY2VudHJhbGl0eSBpbiBjb21wbGV4IG5ldHdvcmtzIiwiYXV0aG9yIjpbeyJmYW1pbHkiOiJaaGFuZyIsImdpdmVuIjoiWW9uZ3RhbyIsInBhcnNlLW5hbWVzIjpmYWxzZSwiZHJvcHBpbmctcGFydGljbGUiOiIiLCJub24tZHJvcHBpbmctcGFydGljbGUiOiIifSx7ImZhbWlseSI6IlNoYW8iLCJnaXZlbiI6IkN1bnFpIiwicGFyc2UtbmFtZXMiOmZhbHNlLCJkcm9wcGluZy1wYXJ0aWNsZSI6IiIsIm5vbi1kcm9wcGluZy1wYXJ0aWNsZSI6IiJ9LHsiZmFtaWx5IjoiSGUiLCJnaXZlbiI6IlNoaWJvIiwicGFyc2UtbmFtZXMiOmZhbHNlLCJkcm9wcGluZy1wYXJ0aWNsZSI6IiIsIm5vbi1kcm9wcGluZy1wYXJ0aWNsZSI6IiJ9LHsiZmFtaWx5IjoiR2FvIiwiZ2l2ZW4iOiJKaWFueGkiLCJwYXJzZS1uYW1lcyI6ZmFsc2UsImRyb3BwaW5nLXBhcnRpY2xlIjoiIiwibm9uLWRyb3BwaW5nLXBhcnRpY2xlIjoiIn1dLCJjb250YWluZXItdGl0bGUiOiJQaHlzaWNhbCBSZXZpZXcgRSIsImNvbnRhaW5lci10aXRsZS1zaG9ydCI6IlBoeXMgUmV2IEUiLCJhY2Nlc3NlZCI6eyJkYXRlLXBhcnRzIjpbWzIwMjMsMTEsMjhdXX0sIkRPSSI6IjEwLjExMDMvUEhZU1JFVkUuMTAxLjAyMjMwNC9GSUdVUkVTLzUvTUVESVVNIiwiSVNTTiI6IjI0NzAwMDUzIiwiUE1JRCI6IjMyMTY4NTYyIiwiVVJMIjoiaHR0cHM6Ly9qb3VybmFscy5hcHMub3JnL3ByZS9hYnN0cmFjdC8xMC4xMTAzL1BoeXNSZXZFLjEwMS4wMjIzMDQiLCJpc3N1ZWQiOnsiZGF0ZS1wYXJ0cyI6W1syMDIwLDIsMV1dfSwicGFnZSI6IjAyMjMwNCIsImFic3RyYWN0IjoiUmVzaWxpZW5jZSBkZXNjcmliZXMgYSBzeXN0ZW0ncyBhYmlsaXR5IHRvIGFkanVzdCBpdHMgYWN0aXZpdHkgdG8gcmV0YWluIHRoZSBiYXNpYyBmdW5jdGlvbmFsaXR5IHdoZW4gZXJyb3JzIG9yIGZhaWx1cmVzIG9jY3VyIGluIGNvbXBvbmVudHMgKG5vZGVzKSBvZiB0aGUgbmV0d29yay4gRHVlIHRvIHRoZSBjb21wbGV4aXR5IG9mIGEgc3lzdGVtJ3Mgc3RydWN0dXJlLCBkaWZmZXJlbnQgY29tcG9uZW50cyBpbiB0aGUgc3lzdGVtIGV4aGliaXQgZGl2ZXJzaXR5IGluIHRoZSBhYmlsaXR5IHRvIGFmZmVjdCB0aGUgcmVzaWxpZW5jZSBvZiB0aGUgc3lzdGVtLCBicmluZ2luZyB1cyBhIGdyZWF0IGNoYWxsZW5nZSB0byBwcm90ZWN0IHRoZSBzeXN0ZW0gZnJvbSBjb2xsYXBzZS4gQSBmdW5kYW1lbnRhbCBwcm9ibGVtIGlzIHRoZXJlZm9yZSB0byBwcm9wb3NlIGEgcGh5c2ljYWxseSBpbnNpZ2h0ZnVsIGNlbnRyYWxpdHkgaW5kZXgsIHdpdGggd2hpY2ggdG8gcXVhbnRpZnkgdGhlIHJlc2lsaWVuY2UgY29udHJpYnV0aW9uIG9mIGEgbm9kZSBpbiBhbnkgc3lzdGVtcyBlZmZlY3RpdmVseS4gSG93ZXZlciwgZXhpc3RpbmcgY2VudHJhbGl0eSBpbmRleGVzIGFyZSBub3Qgc3VpdGFibGUgZm9yIHRoZSBwcm9ibGVtIGJlY2F1c2UgdGhleSBvbmx5IGNvbnNpZGVyIHRoZSBuZXR3b3JrIHN0cnVjdHVyZSBvZiB0aGUgc3lzdGVtIGFuZCBpZ25vcmUgdGhlIGltcGFjdCBvZiB1bmRlcmx5aW5nIGR5bmFtaWMgY2hhcmFjdGVyaXN0aWNzLiBUbyBicmVhayB0aGUgbGltaXRzLCB3ZSBkZXJpdmUgYSBuZXcgY2VudHJhbGl0eSBpbmRleDogUmVzaWxpZW5jZSBjZW50cmFsaXR5IGZyb20gdGhlIDFEIGR5bmFtaWMgZXF1YXRpb24gb2Ygc3lzdGVtcywgd2l0aCB3aGljaCB3ZSBjYW4gcXVhbnRpZnkgdGhlIGFiaWxpdHkgb2Ygbm9kZXMgdG8gYWZmZWN0IHRoZSByZXNpbGllbmNlIG9mIHRoZSBzeXN0ZW0gYWNjdXJhdGVseS4gUmVzaWxpZW5jZSBjZW50cmFsaXR5IHVudmVpbHMgdGhlIGxvbmctc291Z2h0IHJlbGF0aW9ucyBiZXR3ZWVuIHRoZSBhYmlsaXR5IG9mIG5vZGVzIGluIGEgc3lzdGVtJ3MgcmVzaWxpZW5jZSBhbmQgbmV0d29yayBzdHJ1Y3R1cmUgb2YgdGhlIHN5c3RlbTogVGhlIGNhcGFjaXR5IGlzIG1haW5seSBkZXRlcm1pbmVkIGJ5IHRoZSBkZWdyZWUgYW5kIHdlaWdodGVkIG5lYXJlc3QtbmVpZ2hib3IgZGVncmVlIG9mIHRoZSBub2RlLCBpbiB3aGljaCB3ZWlnaHRlZCBuZWFyZXN0LW5laWdoYm9yIGRlZ3JlZSBwbGF5cyBhIHByb21pbmVudCByb2xlLiBGdXJ0aGVyLCB3ZSBkZW1vbnN0cmF0ZSB0aGF0IHdlaWdodGVkIG5lYXJlc3QtbmVpZ2hib3IgZGVncmVlIGhhcyBhIHBvc2l0aXZlIGltcGFjdCBvbiByZXNpbGllbmNlIGNlbnRyYWxpdHksIHdoaWxlIHRoZSBlZmZlY3Qgb2YgdGhlIGRlZ3JlZSBkZXBlbmRzIG9uIGEgc3BlY2lmaWMgcGFyYW1ldGVyLCBhdmVyYWdlIHdlaWdodGVkIGRlZ3JlZSDOsmVmZiwgaW4gdGhlIDFEIGR5bmFtaWMgZXF1YXRpb24uIFRvIHRlc3QgdGhlIHBlcmZvcm1hbmNlIG9mIG91ciBhcHByb2FjaCwgd2UgY29uc3RydWN0IGZvdXIgcmVhbCBuZXR3b3JrcyBmcm9tIGRhdGEsIHdoaWNoIGNvcnJlc3BvbmRzIHRvIHR3byBjb21wbGV4IHN5c3RlbXMgd2l0aCBlbnRpcmVseSBkaWZmZXJlbnQgZHluYW1pYyBjaGFyYWN0ZXJpc3RpY3MuIFRoZSBzaW11bGF0aW9uIHJlc3VsdHMgZGVtb25zdHJhdGUgdGhlIGVmZmVjdGl2ZW5lc3Mgb2Ygb3VyIHJlc2lsaWVuY2UgY2VudHJhbGl0eSwgcHJvdmlkaW5nIHVzIHRoZW9yZXRpY2FsIGluc2lnaHRzIGludG8gdGhlIHByb3RlY3Rpb24gb2YgY29tcGxleCBzeXN0ZW1zIGZyb20gY29sbGFwc2UuIiwicHVibGlzaGVyIjoiQW1lcmljYW4gUGh5c2ljYWwgU29jaWV0eSIsImlzc3VlIjoiMiIsInZvbHVtZSI6IjEwMSJ9LCJpc1RlbXBvcmFyeSI6ZmFsc2V9XX0="/>
          <w:id w:val="1771585615"/>
          <w:placeholder>
            <w:docPart w:val="DefaultPlaceholder_-1854013440"/>
          </w:placeholder>
        </w:sdtPr>
        <w:sdtContent>
          <w:r w:rsidR="00822538" w:rsidRPr="003E03E8">
            <w:rPr>
              <w:color w:val="000000"/>
            </w:rPr>
            <w:t>(Zhang et al., 2020)</w:t>
          </w:r>
        </w:sdtContent>
      </w:sdt>
      <w:r w:rsidRPr="003E03E8">
        <w:t xml:space="preserve">. </w:t>
      </w:r>
      <w:r w:rsidR="0076590B" w:rsidRPr="003E03E8">
        <w:t xml:space="preserve">Network </w:t>
      </w:r>
      <w:r w:rsidR="000357E6" w:rsidRPr="003E03E8">
        <w:t>robustness can</w:t>
      </w:r>
      <w:r w:rsidR="00C166AB" w:rsidRPr="003E03E8">
        <w:t xml:space="preserve"> serve as an</w:t>
      </w:r>
      <w:r w:rsidR="000357E6" w:rsidRPr="003E03E8">
        <w:t xml:space="preserve"> indicat</w:t>
      </w:r>
      <w:r w:rsidR="00C166AB" w:rsidRPr="003E03E8">
        <w:t xml:space="preserve">ion to network </w:t>
      </w:r>
      <w:r w:rsidR="000357E6" w:rsidRPr="003E03E8">
        <w:t xml:space="preserve">resilience, as robustness </w:t>
      </w:r>
      <w:r w:rsidR="00D76F0A" w:rsidRPr="003E03E8">
        <w:t>looks at the networks’</w:t>
      </w:r>
      <w:r w:rsidR="001640D7" w:rsidRPr="003E03E8">
        <w:t xml:space="preserve"> </w:t>
      </w:r>
      <w:r w:rsidR="00D91A7F" w:rsidRPr="003E03E8">
        <w:t>ability to retain connectivity</w:t>
      </w:r>
      <w:r w:rsidR="00BC381A" w:rsidRPr="003E03E8">
        <w:t xml:space="preserve"> in the event of </w:t>
      </w:r>
      <w:r w:rsidR="002C53B4" w:rsidRPr="003E03E8">
        <w:t>brain</w:t>
      </w:r>
      <w:r w:rsidR="00721408" w:rsidRPr="003E03E8">
        <w:t xml:space="preserve"> damage</w:t>
      </w:r>
      <w:r w:rsidR="0027151A" w:rsidRPr="003E03E8">
        <w:rPr>
          <w:color w:val="000000"/>
        </w:rPr>
        <w:t xml:space="preserve"> </w:t>
      </w:r>
      <w:sdt>
        <w:sdtPr>
          <w:rPr>
            <w:color w:val="000000"/>
          </w:rPr>
          <w:tag w:val="MENDELEY_CITATION_v3_eyJjaXRhdGlvbklEIjoiTUVOREVMRVlfQ0lUQVRJT05fMTY3Y2U2ZmEtNjVhMy00NTM5LTk3ZWItMGJjZmY3NzIyNmNkIiwicHJvcGVydGllcyI6eyJub3RlSW5kZXgiOjB9LCJpc0VkaXRlZCI6ZmFsc2UsIm1hbnVhbE92ZXJyaWRlIjp7ImlzTWFudWFsbHlPdmVycmlkZGVuIjpmYWxzZSwiY2l0ZXByb2NUZXh0IjoiKEx5bmFsbCBldCBhbC4sIDIwMTApIiwibWFudWFsT3ZlcnJpZGVUZXh0IjoiIn0sImNpdGF0aW9uSXRlbXMiOlt7ImlkIjoiMzc2ZjllZmQtZjI4Ny0zOTZiLWI2NjEtNTFmOWY3MzA3NmZmIiwiaXRlbURhdGEiOnsidHlwZSI6ImFydGljbGUtam91cm5hbCIsImlkIjoiMzc2ZjllZmQtZjI4Ny0zOTZiLWI2NjEtNTFmOWY3MzA3NmZmIiwidGl0bGUiOiJGdW5jdGlvbmFsIENvbm5lY3Rpdml0eSBhbmQgQnJhaW4gTmV0d29ya3MgaW4gU2NoaXpvcGhyZW5pYSIsImF1dGhvciI6W3siZmFtaWx5IjoiTHluYWxsIiwiZ2l2ZW4iOiJNLi1FLiIsInBhcnNlLW5hbWVzIjpmYWxzZSwiZHJvcHBpbmctcGFydGljbGUiOiIiLCJub24tZHJvcHBpbmctcGFydGljbGUiOiIifSx7ImZhbWlseSI6IkJhc3NldHQiLCJnaXZlbiI6IkQuIFMuIiwicGFyc2UtbmFtZXMiOmZhbHNlLCJkcm9wcGluZy1wYXJ0aWNsZSI6IiIsIm5vbi1kcm9wcGluZy1wYXJ0aWNsZSI6IiJ9LHsiZmFtaWx5IjoiS2Vyd2luIiwiZ2l2ZW4iOiJSLiIsInBhcnNlLW5hbWVzIjpmYWxzZSwiZHJvcHBpbmctcGFydGljbGUiOiIiLCJub24tZHJvcHBpbmctcGFydGljbGUiOiIifSx7ImZhbWlseSI6Ik1jS2VubmEiLCJnaXZlbiI6IlAuIEouIiwicGFyc2UtbmFtZXMiOmZhbHNlLCJkcm9wcGluZy1wYXJ0aWNsZSI6IiIsIm5vbi1kcm9wcGluZy1wYXJ0aWNsZSI6IiJ9LHsiZmFtaWx5IjoiS2l0emJpY2hsZXIiLCJnaXZlbiI6Ik0uIiwicGFyc2UtbmFtZXMiOmZhbHNlLCJkcm9wcGluZy1wYXJ0aWNsZSI6IiIsIm5vbi1kcm9wcGluZy1wYXJ0aWNsZSI6IiJ9LHsiZmFtaWx5IjoiTXVsbGVyIiwiZ2l2ZW4iOiJVLiIsInBhcnNlLW5hbWVzIjpmYWxzZSwiZHJvcHBpbmctcGFydGljbGUiOiIiLCJub24tZHJvcHBpbmctcGFydGljbGUiOiIifSx7ImZhbWlseSI6IkJ1bGxtb3JlIiwiZ2l2ZW4iOiJFLiIsInBhcnNlLW5hbWVzIjpmYWxzZSwiZHJvcHBpbmctcGFydGljbGUiOiIiLCJub24tZHJvcHBpbmctcGFydGljbGUiOiIifV0sImNvbnRhaW5lci10aXRsZSI6IkpvdXJuYWwgb2YgTmV1cm9zY2llbmNlIiwiRE9JIjoiMTAuMTUyMy9KTkVVUk9TQ0kuMDMzMy0xMC4yMDEwIiwiSVNTTiI6IjAyNzAtNjQ3NCIsImlzc3VlZCI6eyJkYXRlLXBhcnRzIjpbWzIwMTAsNywxNF1dfSwicGFnZSI6Ijk0NzctOTQ4NyIsImlzc3VlIjoiMjgiLCJ2b2x1bWUiOiIzMCIsImNvbnRhaW5lci10aXRsZS1zaG9ydCI6IiJ9LCJpc1RlbXBvcmFyeSI6ZmFsc2V9XX0="/>
          <w:id w:val="426080262"/>
          <w:placeholder>
            <w:docPart w:val="6B5AFE79B967437899A9C8835FBB15D6"/>
          </w:placeholder>
        </w:sdtPr>
        <w:sdtContent>
          <w:r w:rsidR="00822538" w:rsidRPr="003E03E8">
            <w:rPr>
              <w:color w:val="000000"/>
            </w:rPr>
            <w:t>(</w:t>
          </w:r>
          <w:r w:rsidR="007B56CE" w:rsidRPr="003E03E8">
            <w:rPr>
              <w:color w:val="000000"/>
            </w:rPr>
            <w:t>Lyndall</w:t>
          </w:r>
          <w:r w:rsidR="00822538" w:rsidRPr="003E03E8">
            <w:rPr>
              <w:color w:val="000000"/>
            </w:rPr>
            <w:t xml:space="preserve"> et al., 2010)</w:t>
          </w:r>
        </w:sdtContent>
      </w:sdt>
      <w:r w:rsidR="00815FC2" w:rsidRPr="003E03E8">
        <w:t xml:space="preserve">. Graph theory is </w:t>
      </w:r>
      <w:r w:rsidR="008F7633" w:rsidRPr="003E03E8">
        <w:t>the mathematical approach to studying graphs of networks made up of nodes</w:t>
      </w:r>
      <w:r w:rsidR="00E34923" w:rsidRPr="003E03E8">
        <w:t xml:space="preserve"> (areas of the brain)</w:t>
      </w:r>
      <w:r w:rsidR="008F7633" w:rsidRPr="003E03E8">
        <w:t xml:space="preserve"> and edges</w:t>
      </w:r>
      <w:r w:rsidR="00E34923" w:rsidRPr="003E03E8">
        <w:t xml:space="preserve"> (connections)</w:t>
      </w:r>
      <w:r w:rsidR="008F7633" w:rsidRPr="003E03E8">
        <w:t>.</w:t>
      </w:r>
      <w:r w:rsidR="00FC1AF2" w:rsidRPr="003E03E8">
        <w:t xml:space="preserve"> </w:t>
      </w:r>
      <w:r w:rsidRPr="003E03E8">
        <w:t xml:space="preserve">By applying graph theory to analyse the functional connectivity of the brain, network robustness can reveal the adaptability </w:t>
      </w:r>
      <w:r w:rsidR="00C14C7E" w:rsidRPr="003E03E8">
        <w:t>of the</w:t>
      </w:r>
      <w:r w:rsidRPr="003E03E8">
        <w:t xml:space="preserve"> </w:t>
      </w:r>
      <w:r w:rsidR="00C14C7E" w:rsidRPr="003E03E8">
        <w:t xml:space="preserve">brain network for people with </w:t>
      </w:r>
      <w:r w:rsidR="0074412F" w:rsidRPr="003E03E8">
        <w:t>schizophrenia and</w:t>
      </w:r>
      <w:r w:rsidRPr="003E03E8">
        <w:t xml:space="preserve"> shed light on the underlying mechanisms and potential interventions for the disorder.</w:t>
      </w:r>
      <w:r w:rsidR="001D00A8" w:rsidRPr="003E03E8">
        <w:t xml:space="preserve"> </w:t>
      </w:r>
    </w:p>
    <w:p w14:paraId="57944649" w14:textId="3CC02B28" w:rsidR="00C3085F" w:rsidRPr="003E03E8" w:rsidRDefault="00F854D1" w:rsidP="003E03E8">
      <w:pPr>
        <w:pStyle w:val="NormalWeb"/>
        <w:spacing w:line="360" w:lineRule="auto"/>
      </w:pPr>
      <w:r w:rsidRPr="003E03E8">
        <w:rPr>
          <w:color w:val="111111"/>
        </w:rPr>
        <w:t xml:space="preserve">Network robustness can be assessed by simulating random attacks on the network, which </w:t>
      </w:r>
      <w:r w:rsidR="000F56F8">
        <w:rPr>
          <w:color w:val="111111"/>
        </w:rPr>
        <w:t xml:space="preserve">can </w:t>
      </w:r>
      <w:r w:rsidRPr="003E03E8">
        <w:rPr>
          <w:color w:val="111111"/>
        </w:rPr>
        <w:t>mimic effects of random failures or disruptions in the brain</w:t>
      </w:r>
      <w:r w:rsidR="0035796C" w:rsidRPr="003E03E8">
        <w:rPr>
          <w:color w:val="111111"/>
        </w:rPr>
        <w:t xml:space="preserve"> </w:t>
      </w:r>
      <w:sdt>
        <w:sdtPr>
          <w:rPr>
            <w:color w:val="111111"/>
          </w:rPr>
          <w:tag w:val="MENDELEY_CITATION_v3_eyJjaXRhdGlvbklEIjoiTUVOREVMRVlfQ0lUQVRJT05fZjFkZTE1ZDAtMzYzMi00OTE3LTliNDktOWFjZjAzNGMzMTQ0IiwicHJvcGVydGllcyI6eyJub3RlSW5kZXgiOjB9LCJpc0VkaXRlZCI6ZmFsc2UsIm1hbnVhbE92ZXJyaWRlIjp7ImlzTWFudWFsbHlPdmVycmlkZGVuIjpmYWxzZSwiY2l0ZXByb2NUZXh0IjoiKENoZW4gJiMzODsgQ2hlbmcsIDIwMTUpIiwibWFudWFsT3ZlcnJpZGVUZXh0IjoiIn0sImNpdGF0aW9uSXRlbXMiOlt7ImlkIjoiZGMyYjU3NWMtYWQ1NS0zOTA5LWE0ZGYtNzE3ZjJkNTVmZWE2IiwiaXRlbURhdGEiOnsidHlwZSI6ImFydGljbGUtam91cm5hbCIsImlkIjoiZGMyYjU3NWMtYWQ1NS0zOTA5LWE0ZGYtNzE3ZjJkNTVmZWE2IiwidGl0bGUiOiJTZXF1ZW50aWFsIGRlZmVuc2UgYWdhaW5zdCByYW5kb20gYW5kIGludGVudGlvbmFsIGF0dGFja3MgaW4gY29tcGxleCBuZXR3b3JrcyIsImF1dGhvciI6W3siZmFtaWx5IjoiQ2hlbiIsImdpdmVuIjoiUGluLVl1IiwicGFyc2UtbmFtZXMiOmZhbHNlLCJkcm9wcGluZy1wYXJ0aWNsZSI6IiIsIm5vbi1kcm9wcGluZy1wYXJ0aWNsZSI6IiJ9LHsiZmFtaWx5IjoiQ2hlbmciLCJnaXZlbiI6IlNoaW4tTWluZyIsInBhcnNlLW5hbWVzIjpmYWxzZSwiZHJvcHBpbmctcGFydGljbGUiOiIiLCJub24tZHJvcHBpbmctcGFydGljbGUiOiIifV0sImNvbnRhaW5lci10aXRsZSI6IlBIWVNJQ0FMIFJFVklFVyBFIiwiY29udGFpbmVyLXRpdGxlLXNob3J0IjoiUGh5cyBSZXYgRSIsImFjY2Vzc2VkIjp7ImRhdGUtcGFydHMiOltbMjAyMywxMiwxXV19LCJET0kiOiIxMC4xMTAzL1BoeXNSZXZFLjkxLjAyMjgwNSIsImlzc3VlZCI6eyJkYXRlLXBhcnRzIjpbWzIwMTVdXX0sInBhZ2UiOiIyMjgwNSIsImFic3RyYWN0IjoiTmV0d29yayByb2J1c3RuZXNzIGFnYWluc3QgYXR0YWNrcyBpcyBvbmUgb2YgdGhlIG1vc3QgZnVuZGFtZW50YWwgcmVzZWFyY2hlcyBpbiBuZXR3b3JrIHNjaWVuY2UgYXMgaXQgaXMgY2xvc2VseSBhc3NvY2lhdGVkIHdpdGggdGhlIHJlbGlhYmlsaXR5IGFuZCBmdW5jdGlvbmFsaXR5IG9mIHZhcmlvdXMgbmV0d29ya2luZyBwYXJhZGlnbXMuIEhvd2V2ZXIsIGRlc3BpdGUgdGhlIHN0dWR5IG9uIGludHJpbnNpYyB0b3BvbG9naWNhbCB2dWxuZXJhYmlsaXRpZXMgdG8gbm9kZSByZW1vdmFscywgbGl0dGxlIGlzIGtub3duIG9uIHRoZSBuZXR3b3JrIHJvYnVzdG5lc3Mgd2hlbiBuZXR3b3JrIGRlZmVuc2UgbWVjaGFuaXNtcyBhcmUgaW1wbGVtZW50ZWQsIGVzcGVjaWFsbHkgZm9yIG5ldHdvcmtlZCBlbmdpbmVlcmluZyBzeXN0ZW1zIGVxdWlwcGVkIHdpdGggZGV0ZWN0aW9uIGNhcGFiaWxpdGllcy4gSW4gdGhpcyBwYXBlciwgYSBzZXF1ZW50aWFsIGRlZmVuc2UgbWVjaGFuaXNtIGlzIGZpcnN0IHByb3Bvc2VkIGluIGNvbXBsZXggbmV0d29ya3MgZm9yIGF0dGFjayBpbmZlcmVuY2UgYW5kIHZ1bG5lcmFiaWxpdHkgYXNzZXNzbWVudCwgd2hlcmUgdGhlIGRhdGEgZnVzaW9uIGNlbnRlciBzZXF1ZW50aWFsbHkgaW5mZXJzIHRoZSBwcmVzZW5jZSBvZiBhbiBhdHRhY2sgYmFzZWQgb24gdGhlIGJpbmFyeSBhdHRhY2sgc3RhdHVzIHJlcG9ydGVkIGZyb20gdGhlIG5vZGVzIGluIHRoZSBuZXR3b3JrLiBUaGUgbmV0d29yayByb2J1c3RuZXNzIGlzIGV2YWx1YXRlZCBpbiB0ZXJtcyBvZiB0aGUgYWJpbGl0eSB0byBpZGVudGlmeSB0aGUgYXR0YWNrIHByaW9yIHRvIG5ldHdvcmsgZGlzcnVwdGlvbiB1bmRlciB0d28gbWFqb3IgYXR0YWNrIHNjaGVtZXMsIGkuZS4sIHJhbmRvbSBhbmQgaW50ZW50aW9uYWwgYXR0YWNrcy4gV2UgcHJvdmlkZSBhIHBhcmFtZXRyaWMgcGx1Zy1pbiBtb2RlbCBmb3IgcGVyZm9ybWFuY2UgZXZhbHVhdGlvbiBvbiB0aGUgcHJvcG9zZWQgbWVjaGFuaXNtIGFuZCB2YWxpZGF0ZSBpdHMgZWZmZWN0aXZlbmVzcyBhbmQgcmVsaWFiaWxpdHkgdmlhIGNhbm9uaWNhbCBjb21wbGV4IG5ldHdvcmsgbW9kZWxzIGFuZCByZWFsLXdvcmxkIGxhcmdlLXNjYWxlIG5ldHdvcmsgdG9wb2xvZ3kuIFRoZSByZXN1bHRzIHNob3cgdGhhdCB0aGUgc2VxdWVudGlhbCBkZWZlbnNlIG1lY2hhbmlzbSBncmVhdGx5IGltcHJvdmVzIHRoZSBuZXR3b3JrIHJvYnVzdG5lc3MgYW5kIG1pdGlnYXRlcyB0aGUgcG9zc2liaWxpdHkgb2YgbmV0d29yayBkaXNydXB0aW9uIGJ5IGFjcXVpcmluZyBsaW1pdGVkIGF0dGFjayBzdGF0dXMgaW5mb3JtYXRpb24gZnJvbSBhIHNtYWxsIHN1YnNldCBvZiBub2RlcyBpbiB0aGUgbmV0d29yay4iLCJ2b2x1bWUiOiI5MSJ9LCJpc1RlbXBvcmFyeSI6ZmFsc2V9XX0="/>
          <w:id w:val="1432008540"/>
          <w:placeholder>
            <w:docPart w:val="DefaultPlaceholder_-1854013440"/>
          </w:placeholder>
        </w:sdtPr>
        <w:sdtContent>
          <w:r w:rsidR="00822538" w:rsidRPr="003E03E8">
            <w:t>(Chen &amp; Cheng, 2015)</w:t>
          </w:r>
        </w:sdtContent>
      </w:sdt>
      <w:r w:rsidRPr="003E03E8">
        <w:rPr>
          <w:color w:val="111111"/>
        </w:rPr>
        <w:t>. The</w:t>
      </w:r>
      <w:r w:rsidR="00BD4E06" w:rsidRPr="003E03E8">
        <w:rPr>
          <w:color w:val="111111"/>
        </w:rPr>
        <w:t>se</w:t>
      </w:r>
      <w:r w:rsidRPr="003E03E8">
        <w:rPr>
          <w:color w:val="111111"/>
        </w:rPr>
        <w:t xml:space="preserve"> attacks involve deleting a percentage of </w:t>
      </w:r>
      <w:r w:rsidR="003A519E" w:rsidRPr="003E03E8">
        <w:rPr>
          <w:color w:val="111111"/>
        </w:rPr>
        <w:t>nodes</w:t>
      </w:r>
      <w:r w:rsidRPr="003E03E8">
        <w:rPr>
          <w:color w:val="111111"/>
        </w:rPr>
        <w:t xml:space="preserve"> from the </w:t>
      </w:r>
      <w:r w:rsidR="002A3D39" w:rsidRPr="003E03E8">
        <w:rPr>
          <w:color w:val="111111"/>
        </w:rPr>
        <w:t>graph</w:t>
      </w:r>
      <w:r w:rsidRPr="003E03E8">
        <w:rPr>
          <w:color w:val="111111"/>
        </w:rPr>
        <w:t xml:space="preserve"> and observing how the network responds to the loss of connectivity. One of the main outcomes of interest is the largest component size, which represents the number of nodes that are still connected in the largest subgraph of the network. A high largest component size indicates that the network is more robust, as it can retain most of its connectivity even after losing some of its nodes. A low largest component size indicates that the network is less robust, as it breaks down into smaller</w:t>
      </w:r>
      <w:r w:rsidR="00AA2A39" w:rsidRPr="003E03E8">
        <w:rPr>
          <w:color w:val="111111"/>
        </w:rPr>
        <w:t>,</w:t>
      </w:r>
      <w:r w:rsidRPr="003E03E8">
        <w:rPr>
          <w:color w:val="111111"/>
        </w:rPr>
        <w:t xml:space="preserve"> isolated components after losing some of its nodes.</w:t>
      </w:r>
    </w:p>
    <w:p w14:paraId="4F73D314" w14:textId="5A9FF17F" w:rsidR="007515BC" w:rsidRPr="003E03E8" w:rsidRDefault="00087B4E" w:rsidP="003E03E8">
      <w:pPr>
        <w:spacing w:line="360" w:lineRule="auto"/>
        <w:rPr>
          <w:rFonts w:ascii="Times New Roman" w:hAnsi="Times New Roman" w:cs="Times New Roman"/>
          <w:sz w:val="24"/>
          <w:szCs w:val="24"/>
        </w:rPr>
      </w:pPr>
      <w:r w:rsidRPr="003E03E8">
        <w:rPr>
          <w:rFonts w:ascii="Times New Roman" w:hAnsi="Times New Roman" w:cs="Times New Roman"/>
          <w:color w:val="111111"/>
          <w:sz w:val="24"/>
          <w:szCs w:val="24"/>
        </w:rPr>
        <w:lastRenderedPageBreak/>
        <w:t>However, the existing literature on network robustness and resilience in schizophrenia is sparse and inconsistent.</w:t>
      </w:r>
      <w:r w:rsidR="000C7A3B" w:rsidRPr="003E03E8">
        <w:rPr>
          <w:rFonts w:ascii="Times New Roman" w:hAnsi="Times New Roman" w:cs="Times New Roman"/>
          <w:sz w:val="24"/>
          <w:szCs w:val="24"/>
        </w:rPr>
        <w:t xml:space="preserve"> For instance, </w:t>
      </w:r>
      <w:r w:rsidR="00187FFC" w:rsidRPr="003E03E8">
        <w:rPr>
          <w:rFonts w:ascii="Times New Roman" w:hAnsi="Times New Roman" w:cs="Times New Roman"/>
          <w:sz w:val="24"/>
          <w:szCs w:val="24"/>
        </w:rPr>
        <w:t>research conducted by</w:t>
      </w:r>
      <w:r w:rsidR="001C5E76" w:rsidRPr="003E03E8">
        <w:rPr>
          <w:rFonts w:ascii="Times New Roman" w:hAnsi="Times New Roman" w:cs="Times New Roman"/>
          <w:sz w:val="24"/>
          <w:szCs w:val="24"/>
        </w:rPr>
        <w:t xml:space="preserve"> Lynall et al.</w:t>
      </w:r>
      <w:r w:rsidR="000C7A3B" w:rsidRPr="003E03E8">
        <w:rPr>
          <w:rFonts w:ascii="Times New Roman" w:hAnsi="Times New Roman" w:cs="Times New Roman"/>
          <w:sz w:val="24"/>
          <w:szCs w:val="24"/>
        </w:rPr>
        <w:t xml:space="preserve"> found that schizophrenia patients exhibited </w:t>
      </w:r>
      <w:r w:rsidR="00EC3EC7" w:rsidRPr="003E03E8">
        <w:rPr>
          <w:rFonts w:ascii="Times New Roman" w:hAnsi="Times New Roman" w:cs="Times New Roman"/>
          <w:sz w:val="24"/>
          <w:szCs w:val="24"/>
        </w:rPr>
        <w:t xml:space="preserve">significantly </w:t>
      </w:r>
      <w:r w:rsidR="000C7A3B" w:rsidRPr="003E03E8">
        <w:rPr>
          <w:rFonts w:ascii="Times New Roman" w:hAnsi="Times New Roman" w:cs="Times New Roman"/>
          <w:sz w:val="24"/>
          <w:szCs w:val="24"/>
        </w:rPr>
        <w:t xml:space="preserve">higher network </w:t>
      </w:r>
      <w:r w:rsidR="00763A79" w:rsidRPr="003E03E8">
        <w:rPr>
          <w:rFonts w:ascii="Times New Roman" w:hAnsi="Times New Roman" w:cs="Times New Roman"/>
          <w:sz w:val="24"/>
          <w:szCs w:val="24"/>
        </w:rPr>
        <w:t>robustness</w:t>
      </w:r>
      <w:r w:rsidR="000C7A3B" w:rsidRPr="003E03E8">
        <w:rPr>
          <w:rFonts w:ascii="Times New Roman" w:hAnsi="Times New Roman" w:cs="Times New Roman"/>
          <w:sz w:val="24"/>
          <w:szCs w:val="24"/>
        </w:rPr>
        <w:t xml:space="preserve"> than controls under both random and targeted attacks</w:t>
      </w:r>
      <w:r w:rsidR="001D602F" w:rsidRPr="003E03E8">
        <w:rPr>
          <w:rFonts w:ascii="Times New Roman" w:hAnsi="Times New Roman" w:cs="Times New Roman"/>
          <w:sz w:val="24"/>
          <w:szCs w:val="24"/>
        </w:rPr>
        <w:t>, indicating a higher resilience</w:t>
      </w:r>
      <w:r w:rsidR="00763A79" w:rsidRPr="003E03E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AzYWU3YzUtZmU5MS00MGNhLTlhYTktNGFlZWRhNTFhZDU1IiwicHJvcGVydGllcyI6eyJub3RlSW5kZXgiOjB9LCJpc0VkaXRlZCI6ZmFsc2UsIm1hbnVhbE92ZXJyaWRlIjp7ImlzTWFudWFsbHlPdmVycmlkZGVuIjpmYWxzZSwiY2l0ZXByb2NUZXh0IjoiKEx5bmFsbCBldCBhbC4sIDIwMTApIiwibWFudWFsT3ZlcnJpZGVUZXh0IjoiIn0sImNpdGF0aW9uSXRlbXMiOlt7ImlkIjoiMzc2ZjllZmQtZjI4Ny0zOTZiLWI2NjEtNTFmOWY3MzA3NmZmIiwiaXRlbURhdGEiOnsidHlwZSI6ImFydGljbGUtam91cm5hbCIsImlkIjoiMzc2ZjllZmQtZjI4Ny0zOTZiLWI2NjEtNTFmOWY3MzA3NmZmIiwidGl0bGUiOiJGdW5jdGlvbmFsIENvbm5lY3Rpdml0eSBhbmQgQnJhaW4gTmV0d29ya3MgaW4gU2NoaXpvcGhyZW5pYSIsImF1dGhvciI6W3siZmFtaWx5IjoiTHluYWxsIiwiZ2l2ZW4iOiJNLi1FLiIsInBhcnNlLW5hbWVzIjpmYWxzZSwiZHJvcHBpbmctcGFydGljbGUiOiIiLCJub24tZHJvcHBpbmctcGFydGljbGUiOiIifSx7ImZhbWlseSI6IkJhc3NldHQiLCJnaXZlbiI6IkQuIFMuIiwicGFyc2UtbmFtZXMiOmZhbHNlLCJkcm9wcGluZy1wYXJ0aWNsZSI6IiIsIm5vbi1kcm9wcGluZy1wYXJ0aWNsZSI6IiJ9LHsiZmFtaWx5IjoiS2Vyd2luIiwiZ2l2ZW4iOiJSLiIsInBhcnNlLW5hbWVzIjpmYWxzZSwiZHJvcHBpbmctcGFydGljbGUiOiIiLCJub24tZHJvcHBpbmctcGFydGljbGUiOiIifSx7ImZhbWlseSI6Ik1jS2VubmEiLCJnaXZlbiI6IlAuIEouIiwicGFyc2UtbmFtZXMiOmZhbHNlLCJkcm9wcGluZy1wYXJ0aWNsZSI6IiIsIm5vbi1kcm9wcGluZy1wYXJ0aWNsZSI6IiJ9LHsiZmFtaWx5IjoiS2l0emJpY2hsZXIiLCJnaXZlbiI6Ik0uIiwicGFyc2UtbmFtZXMiOmZhbHNlLCJkcm9wcGluZy1wYXJ0aWNsZSI6IiIsIm5vbi1kcm9wcGluZy1wYXJ0aWNsZSI6IiJ9LHsiZmFtaWx5IjoiTXVsbGVyIiwiZ2l2ZW4iOiJVLiIsInBhcnNlLW5hbWVzIjpmYWxzZSwiZHJvcHBpbmctcGFydGljbGUiOiIiLCJub24tZHJvcHBpbmctcGFydGljbGUiOiIifSx7ImZhbWlseSI6IkJ1bGxtb3JlIiwiZ2l2ZW4iOiJFLiIsInBhcnNlLW5hbWVzIjpmYWxzZSwiZHJvcHBpbmctcGFydGljbGUiOiIiLCJub24tZHJvcHBpbmctcGFydGljbGUiOiIifV0sImNvbnRhaW5lci10aXRsZSI6IkpvdXJuYWwgb2YgTmV1cm9zY2llbmNlIiwiRE9JIjoiMTAuMTUyMy9KTkVVUk9TQ0kuMDMzMy0xMC4yMDEwIiwiSVNTTiI6IjAyNzAtNjQ3NCIsImlzc3VlZCI6eyJkYXRlLXBhcnRzIjpbWzIwMTAsNywxNF1dfSwicGFnZSI6Ijk0NzctOTQ4NyIsImlzc3VlIjoiMjgiLCJ2b2x1bWUiOiIzMCIsImNvbnRhaW5lci10aXRsZS1zaG9ydCI6IiJ9LCJpc1RlbXBvcmFyeSI6ZmFsc2V9XX0="/>
          <w:id w:val="-641113974"/>
          <w:placeholder>
            <w:docPart w:val="DefaultPlaceholder_-1854013440"/>
          </w:placeholder>
        </w:sdtPr>
        <w:sdtContent>
          <w:r w:rsidR="00822538" w:rsidRPr="003E03E8">
            <w:rPr>
              <w:rFonts w:ascii="Times New Roman" w:hAnsi="Times New Roman" w:cs="Times New Roman"/>
              <w:color w:val="000000"/>
              <w:sz w:val="24"/>
              <w:szCs w:val="24"/>
            </w:rPr>
            <w:t>(Lynall et al., 2010)</w:t>
          </w:r>
        </w:sdtContent>
      </w:sdt>
      <w:r w:rsidR="001C5E76" w:rsidRPr="003E03E8">
        <w:rPr>
          <w:rFonts w:ascii="Times New Roman" w:hAnsi="Times New Roman" w:cs="Times New Roman"/>
          <w:sz w:val="24"/>
          <w:szCs w:val="24"/>
        </w:rPr>
        <w:t xml:space="preserve">. </w:t>
      </w:r>
      <w:r w:rsidR="00491C6E" w:rsidRPr="003E03E8">
        <w:rPr>
          <w:rFonts w:ascii="Times New Roman" w:hAnsi="Times New Roman" w:cs="Times New Roman"/>
          <w:sz w:val="24"/>
          <w:szCs w:val="24"/>
        </w:rPr>
        <w:t>On the other hand</w:t>
      </w:r>
      <w:r w:rsidR="00B7634F" w:rsidRPr="003E03E8">
        <w:rPr>
          <w:rFonts w:ascii="Times New Roman" w:hAnsi="Times New Roman" w:cs="Times New Roman"/>
          <w:sz w:val="24"/>
          <w:szCs w:val="24"/>
        </w:rPr>
        <w:t>,</w:t>
      </w:r>
      <w:r w:rsidR="00BC1B26" w:rsidRPr="003E03E8">
        <w:rPr>
          <w:rFonts w:ascii="Times New Roman" w:hAnsi="Times New Roman" w:cs="Times New Roman"/>
          <w:sz w:val="24"/>
          <w:szCs w:val="24"/>
        </w:rPr>
        <w:t xml:space="preserve"> other</w:t>
      </w:r>
      <w:r w:rsidR="00B7634F" w:rsidRPr="003E03E8">
        <w:rPr>
          <w:rFonts w:ascii="Times New Roman" w:hAnsi="Times New Roman" w:cs="Times New Roman"/>
          <w:sz w:val="24"/>
          <w:szCs w:val="24"/>
        </w:rPr>
        <w:t xml:space="preserve"> research has also shown that individuals with schizophrenia have a reduced network resilience when compared to controls </w:t>
      </w:r>
      <w:sdt>
        <w:sdtPr>
          <w:rPr>
            <w:rFonts w:ascii="Times New Roman" w:hAnsi="Times New Roman" w:cs="Times New Roman"/>
            <w:color w:val="000000"/>
            <w:sz w:val="24"/>
            <w:szCs w:val="24"/>
          </w:rPr>
          <w:tag w:val="MENDELEY_CITATION_v3_eyJjaXRhdGlvbklEIjoiTUVOREVMRVlfQ0lUQVRJT05fODgxNjBhYzEtYTdhNC00OTMwLTg0ZmMtZGEzNWExZWMwZWU4IiwicHJvcGVydGllcyI6eyJub3RlSW5kZXgiOjB9LCJpc0VkaXRlZCI6ZmFsc2UsIm1hbnVhbE92ZXJyaWRlIjp7ImlzTWFudWFsbHlPdmVycmlkZGVuIjpmYWxzZSwiY2l0ZXByb2NUZXh0IjoiKElnbGVzaWFzLVBhcnJvIGV0IGFsLiwgMjAyMykiLCJtYW51YWxPdmVycmlkZVRleHQiOiIifSwiY2l0YXRpb25JdGVtcyI6W3siaWQiOiIyN2JkY2NmZC1hZTg1LTNlYzEtYjA2MS05NTQzNTY0ZTUyOWMiLCJpdGVtRGF0YSI6eyJ0eXBlIjoiYXJ0aWNsZS1qb3VybmFsIiwiaWQiOiIyN2JkY2NmZC1hZTg1LTNlYzEtYjA2MS05NTQzNTY0ZTUyOWMiLCJ0aXRsZSI6IkV4YW1pbmluZyBOZXVyYWwgQ29ubmVjdGl2aXR5IGluIFNjaGl6b3BocmVuaWEgVXNpbmcgVGFzay1CYXNlZCBFRUc6IEEgR3JhcGggVGhlb3J5IEFwcHJvYWNoIiwiYXV0aG9yIjpbeyJmYW1pbHkiOiJJZ2xlc2lhcy1QYXJybyIsImdpdmVuIjoiU2VyZ2lvIiwicGFyc2UtbmFtZXMiOmZhbHNlLCJkcm9wcGluZy1wYXJ0aWNsZSI6IiIsIm5vbi1kcm9wcGluZy1wYXJ0aWNsZSI6IiJ9LHsiZmFtaWx5IjoiU29yaWFubyIsImdpdmVuIjoiTWFyw61hIEYuIiwicGFyc2UtbmFtZXMiOmZhbHNlLCJkcm9wcGluZy1wYXJ0aWNsZSI6IiIsIm5vbi1kcm9wcGluZy1wYXJ0aWNsZSI6IiJ9LHsiZmFtaWx5IjoiSWLDocOxZXotTW9saW5hIiwiZ2l2ZW4iOiJBbnRvbmlvIEouIiwicGFyc2UtbmFtZXMiOmZhbHNlLCJkcm9wcGluZy1wYXJ0aWNsZSI6IiIsIm5vbi1kcm9wcGluZy1wYXJ0aWNsZSI6IiJ9LHsiZmFtaWx5IjoiUMOpcmV6LU1hdHJlcyIsImdpdmVuIjoiQW5hIiwicGFyc2UtbmFtZXMiOmZhbHNlLCJkcm9wcGluZy1wYXJ0aWNsZSI6IlYuIiwibm9uLWRyb3BwaW5nLXBhcnRpY2xlIjoiIn0seyJmYW1pbHkiOiJSdWl6IGRlIE1pcmFzIiwiZ2l2ZW4iOiJKdWFuIiwicGFyc2UtbmFtZXMiOmZhbHNlLCJkcm9wcGluZy1wYXJ0aWNsZSI6IiIsIm5vbi1kcm9wcGluZy1wYXJ0aWNsZSI6IiJ9XSwiY29udGFpbmVyLXRpdGxlIjoiU2Vuc29ycyAoQmFzZWwsIFN3aXR6ZXJsYW5kKSIsImNvbnRhaW5lci10aXRsZS1zaG9ydCI6IlNlbnNvcnMgKEJhc2VsKSIsImFjY2Vzc2VkIjp7ImRhdGUtcGFydHMiOltbMjAyMywxMiwxXV19LCJET0kiOiIxMC4zMzkwL1MyMzIxODcyMiIsIklTU04iOiIxNDI0LTgyMjAiLCJQTUlEIjoiMzc5NjA0MjIiLCJVUkwiOiJodHRwczovL3B1Ym1lZC5uY2JpLm5sbS5uaWguZ292LzM3OTYwNDIyLyIsImlzc3VlZCI6eyJkYXRlLXBhcnRzIjpbWzIwMjMsMTAsMjVdXX0sInBhZ2UiOiI4NzIyIiwiYWJzdHJhY3QiOiJTY2hpem9waHJlbmlhIChTWikgaXMgYSBjb21wbGV4IGRpc29yZGVyIGNoYXJhY3Rlcml6ZWQgYnkgYSByYW5nZSBvZiBzeW1wdG9tcyBhbmQgYmVoYXZpb3JzIHRoYXQgaGF2ZSBzaWduaWZpY2FudCBjb25zZXF1ZW5jZXMgZm9yIGluZGl2aWR1YWxzLCBmYW1pbGllcywgYW5kIHNvY2lldHkgaW4gZ2VuZXJhbC4gRWxlY3Ryb2VuY2VwaGFsb2dyYXBoeSAoRUVHKSBpcyBhIHZhbHVhYmxlIHRvb2wgZm9yIHVuZGVyc3RhbmRpbmcgdGhlIG5ldXJhbCBkeW5hbWljcyBhbmQgZnVuY3Rpb25hbCBhYm5vcm1hbGl0aWVzIGFzc29jaWF0ZWQgd2l0aCBzY2hpem9waHJlbmlhLiBSZXNlYXJjaCBzdHVkaWVzIHV0aWxpemluZyBFRUcgaGF2ZSBpZGVudGlmaWVkIHNwZWNpZmljIHBhdHRlcm5zIG9mIGJyYWluIGFjdGl2aXR5IGluIGluZGl2aWR1YWxzIGRpYWdub3NlZCB3aXRoIHNjaGl6b3BocmVuaWEgdGhhdCBtYXkgcmVmbGVjdCBkaXN0dXJiYW5jZXMgaW4gbmV1cmFsIHN5bmNocm9uaXphdGlvbiBhbmQgaW5mb3JtYXRpb24gcHJvY2Vzc2luZyBpbiBjb3J0aWNhbCBjaXJjdWl0cy4gQ29uc2lkZXJpbmcgdGhlIHRlbXBvcmFsIGR5bmFtaWNzIG9mIGZ1bmN0aW9uYWwgY29ubmVjdGl2aXR5IHByb3ZpZGVzIGEgbW9yZSBjb21wcmVoZW5zaXZlIHVuZGVyc3RhbmRpbmcgb2YgYnJhaW4gbmV0d29ya3PigJkgb3JnYW5pemF0aW9uIGFuZCBob3cgdGhleSBjaGFuZ2UgZHVyaW5nIGRpZmZlcmVudCBjb2duaXRpdmUgc3RhdGVzLiBUaGlzIHRlbXBvcmFsIHBlcnNwZWN0aXZlIHdvdWxkIGVuaGFuY2Ugb3VyIHVuZGVyc3RhbmRpbmcgb2YgdGhlIHVuZGVybHlpbmcgbWVjaGFuaXNtcyBvZiBzY2hpem9waHJlbmlhLiBJbiB0aGUgcHJlc2VudCBzdHVkeSwgd2Ugd2lsbCB1c2UgbWVhc3VyZXMgYmFzZWQgb24gZ3JhcGggdGhlb3J5IHRvIG9idGFpbiBkeW5hbWljIGFuZCBzdGF0aWMgaW5kaWNhdG9ycyBpbiBvcmRlciB0byBldmFsdWF0ZSBkaWZmZXJlbmNlcyBpbiB0aGUgZnVuY3Rpb25hbCBjb25uZWN0aXZpdHkgb2YgaW5kaXZpZHVhbHMgZGlhZ25vc2VkIHdpdGggU1ogYW5kIGhlYWx0aHkgY29udHJvbHMgdXNpbmcgYW4gZWNvbG9naWNhbGx5IHZhbGlkIHRhc2suIEF0IHRoZSBzdGF0aWMgbGV2ZWwsIHBhdGllbnRzIHNob3dlZCBhbHRlcmF0aW9ucyBpbiB0aGVpciBhYmlsaXR5IHRvIHNlZ3JlZ2F0ZSBpbmZvcm1hdGlvbiwgcGFydGljdWxhcmx5IGluIHRoZSBkZWZhdWx0IG1vZGUgbmV0d29yayAoRE1OKS4gQXMgZm9yIGR5bmFtaWMgbWVhc3VyZXMsIHBhdGllbnRzIHNob3dlZCByZWR1Y2VkIHZhbHVlcyBpbiBtb3N0IG1ldHJpY3MgKHNlZ3JlZ2F0aW9uLCBpbnRlZ3JhdGlvbiwgY2VudHJhbGl0eSwgYW5kIHJlc2lsaWVuY2UpLCByZWZsZWN0aW5nIGEgcmVkdWNlZCBudW1iZXIgb2YgZHluYW1pYyBzdGF0ZXMgb2YgYnJhaW4gbmV0d29ya3MuIE91ciByZXN1bHRzIHNob3cgdGhlIHV0aWxpdHkgb2YgY29tYmluaW5nIHN0YXRpYyBhbmQgZHluYW1pYyBpbmRpY2F0b3JzIG9mIGZ1bmN0aW9uYWwgY29ubmVjdGl2aXR5IGZyb20gRUVHIHNlbnNvcnMuIiwicHVibGlzaGVyIjoiU2Vuc29ycyAoQmFzZWwpIiwiaXNzdWUiOiIyMSIsInZvbHVtZSI6IjIzIn0sImlzVGVtcG9yYXJ5IjpmYWxzZX1dfQ=="/>
          <w:id w:val="172851572"/>
          <w:placeholder>
            <w:docPart w:val="FCAD928ED0D149DAB485FD5C2CBA2914"/>
          </w:placeholder>
        </w:sdtPr>
        <w:sdtContent>
          <w:r w:rsidR="00822538" w:rsidRPr="003E03E8">
            <w:rPr>
              <w:rFonts w:ascii="Times New Roman" w:hAnsi="Times New Roman" w:cs="Times New Roman"/>
              <w:color w:val="000000"/>
              <w:sz w:val="24"/>
              <w:szCs w:val="24"/>
            </w:rPr>
            <w:t>(Iglesias-Parro et al., 2023)</w:t>
          </w:r>
        </w:sdtContent>
      </w:sdt>
      <w:r w:rsidR="00B7634F" w:rsidRPr="003E03E8">
        <w:rPr>
          <w:rFonts w:ascii="Times New Roman" w:hAnsi="Times New Roman" w:cs="Times New Roman"/>
          <w:sz w:val="24"/>
          <w:szCs w:val="24"/>
        </w:rPr>
        <w:t>.</w:t>
      </w:r>
      <w:r w:rsidR="000C7A3B" w:rsidRPr="003E03E8">
        <w:rPr>
          <w:rFonts w:ascii="Times New Roman" w:hAnsi="Times New Roman" w:cs="Times New Roman"/>
          <w:sz w:val="24"/>
          <w:szCs w:val="24"/>
        </w:rPr>
        <w:t xml:space="preserve"> </w:t>
      </w:r>
      <w:r w:rsidR="009E0608" w:rsidRPr="003E03E8">
        <w:rPr>
          <w:rFonts w:ascii="Times New Roman" w:hAnsi="Times New Roman" w:cs="Times New Roman"/>
          <w:sz w:val="24"/>
          <w:szCs w:val="24"/>
        </w:rPr>
        <w:t>However, th</w:t>
      </w:r>
      <w:r w:rsidR="00231188" w:rsidRPr="003E03E8">
        <w:rPr>
          <w:rFonts w:ascii="Times New Roman" w:hAnsi="Times New Roman" w:cs="Times New Roman"/>
          <w:sz w:val="24"/>
          <w:szCs w:val="24"/>
        </w:rPr>
        <w:t xml:space="preserve">is </w:t>
      </w:r>
      <w:r w:rsidR="00E907D5" w:rsidRPr="003E03E8">
        <w:rPr>
          <w:rFonts w:ascii="Times New Roman" w:hAnsi="Times New Roman" w:cs="Times New Roman"/>
          <w:sz w:val="24"/>
          <w:szCs w:val="24"/>
        </w:rPr>
        <w:t>p</w:t>
      </w:r>
      <w:r w:rsidR="00231188" w:rsidRPr="003E03E8">
        <w:rPr>
          <w:rFonts w:ascii="Times New Roman" w:hAnsi="Times New Roman" w:cs="Times New Roman"/>
          <w:sz w:val="24"/>
          <w:szCs w:val="24"/>
        </w:rPr>
        <w:t xml:space="preserve">aper suggesting that people with schizophrenia have higher network </w:t>
      </w:r>
      <w:r w:rsidR="000511A7" w:rsidRPr="003E03E8">
        <w:rPr>
          <w:rFonts w:ascii="Times New Roman" w:hAnsi="Times New Roman" w:cs="Times New Roman"/>
          <w:sz w:val="24"/>
          <w:szCs w:val="24"/>
        </w:rPr>
        <w:t xml:space="preserve">resilience overall, does not look at robustness of the network. </w:t>
      </w:r>
      <w:r w:rsidR="000C7A3B" w:rsidRPr="003E03E8">
        <w:rPr>
          <w:rFonts w:ascii="Times New Roman" w:hAnsi="Times New Roman" w:cs="Times New Roman"/>
          <w:sz w:val="24"/>
          <w:szCs w:val="24"/>
        </w:rPr>
        <w:t>Therefore,</w:t>
      </w:r>
      <w:r w:rsidR="000511A7" w:rsidRPr="003E03E8">
        <w:rPr>
          <w:rFonts w:ascii="Times New Roman" w:hAnsi="Times New Roman" w:cs="Times New Roman"/>
          <w:sz w:val="24"/>
          <w:szCs w:val="24"/>
        </w:rPr>
        <w:t xml:space="preserve"> we aim to</w:t>
      </w:r>
      <w:r w:rsidR="005E036F" w:rsidRPr="003E03E8">
        <w:rPr>
          <w:rFonts w:ascii="Times New Roman" w:hAnsi="Times New Roman" w:cs="Times New Roman"/>
          <w:sz w:val="24"/>
          <w:szCs w:val="24"/>
        </w:rPr>
        <w:t xml:space="preserve"> further investigate</w:t>
      </w:r>
      <w:r w:rsidR="00406C0D" w:rsidRPr="003E03E8">
        <w:rPr>
          <w:rFonts w:ascii="Times New Roman" w:hAnsi="Times New Roman" w:cs="Times New Roman"/>
          <w:sz w:val="24"/>
          <w:szCs w:val="24"/>
        </w:rPr>
        <w:t xml:space="preserve"> and replicate findings by Lynall</w:t>
      </w:r>
      <w:r w:rsidR="00D71580" w:rsidRPr="003E03E8">
        <w:rPr>
          <w:rFonts w:ascii="Times New Roman" w:hAnsi="Times New Roman" w:cs="Times New Roman"/>
          <w:sz w:val="24"/>
          <w:szCs w:val="24"/>
        </w:rPr>
        <w:t xml:space="preserve"> on </w:t>
      </w:r>
      <w:r w:rsidR="005E036F" w:rsidRPr="003E03E8">
        <w:rPr>
          <w:rFonts w:ascii="Times New Roman" w:hAnsi="Times New Roman" w:cs="Times New Roman"/>
          <w:sz w:val="24"/>
          <w:szCs w:val="24"/>
        </w:rPr>
        <w:t>network robustness in schizophreni</w:t>
      </w:r>
      <w:r w:rsidR="00D71580" w:rsidRPr="003E03E8">
        <w:rPr>
          <w:rFonts w:ascii="Times New Roman" w:hAnsi="Times New Roman" w:cs="Times New Roman"/>
          <w:sz w:val="24"/>
          <w:szCs w:val="24"/>
        </w:rPr>
        <w:t>a</w:t>
      </w:r>
      <w:r w:rsidR="008201F5" w:rsidRPr="003E03E8">
        <w:rPr>
          <w:rFonts w:ascii="Times New Roman" w:hAnsi="Times New Roman" w:cs="Times New Roman"/>
          <w:sz w:val="24"/>
          <w:szCs w:val="24"/>
        </w:rPr>
        <w:t xml:space="preserve">, </w:t>
      </w:r>
      <w:r w:rsidR="00CD5C26" w:rsidRPr="003E03E8">
        <w:rPr>
          <w:rFonts w:ascii="Times New Roman" w:hAnsi="Times New Roman" w:cs="Times New Roman"/>
          <w:sz w:val="24"/>
          <w:szCs w:val="24"/>
        </w:rPr>
        <w:t xml:space="preserve">using </w:t>
      </w:r>
      <w:r w:rsidR="002159B1" w:rsidRPr="003E03E8">
        <w:rPr>
          <w:rFonts w:ascii="Times New Roman" w:hAnsi="Times New Roman" w:cs="Times New Roman"/>
          <w:sz w:val="24"/>
          <w:szCs w:val="24"/>
        </w:rPr>
        <w:t>simulated random attacks on networks</w:t>
      </w:r>
      <w:r w:rsidR="004D2171" w:rsidRPr="003E03E8">
        <w:rPr>
          <w:rFonts w:ascii="Times New Roman" w:hAnsi="Times New Roman" w:cs="Times New Roman"/>
          <w:sz w:val="24"/>
          <w:szCs w:val="24"/>
        </w:rPr>
        <w:t xml:space="preserve"> derived</w:t>
      </w:r>
      <w:r w:rsidR="00A62FD1" w:rsidRPr="003E03E8">
        <w:rPr>
          <w:rFonts w:ascii="Times New Roman" w:hAnsi="Times New Roman" w:cs="Times New Roman"/>
          <w:sz w:val="24"/>
          <w:szCs w:val="24"/>
        </w:rPr>
        <w:t xml:space="preserve"> from functional resonance imaging (fMRI) data</w:t>
      </w:r>
      <w:r w:rsidR="000C7A3B" w:rsidRPr="003E03E8">
        <w:rPr>
          <w:rFonts w:ascii="Times New Roman" w:hAnsi="Times New Roman" w:cs="Times New Roman"/>
          <w:sz w:val="24"/>
          <w:szCs w:val="24"/>
        </w:rPr>
        <w:t>. We hypothesized that there will be a significant difference in network robustness between individuals with schizophrenia and controls.</w:t>
      </w:r>
    </w:p>
    <w:p w14:paraId="436F41AD" w14:textId="77777777" w:rsidR="003E03E8" w:rsidRDefault="003E03E8">
      <w:pPr>
        <w:rPr>
          <w:b/>
          <w:bCs/>
          <w:sz w:val="32"/>
          <w:szCs w:val="32"/>
        </w:rPr>
      </w:pPr>
      <w:r>
        <w:rPr>
          <w:b/>
          <w:bCs/>
          <w:sz w:val="32"/>
          <w:szCs w:val="32"/>
        </w:rPr>
        <w:br w:type="page"/>
      </w:r>
    </w:p>
    <w:p w14:paraId="1B7C1885" w14:textId="2157E169" w:rsidR="00B94EAE" w:rsidRPr="003E03E8" w:rsidRDefault="00B94EAE" w:rsidP="003E03E8">
      <w:pPr>
        <w:pStyle w:val="Heading1"/>
      </w:pPr>
      <w:r w:rsidRPr="003E03E8">
        <w:lastRenderedPageBreak/>
        <w:t>Methods</w:t>
      </w:r>
    </w:p>
    <w:p w14:paraId="5CE9B687" w14:textId="77777777" w:rsidR="00F55F20" w:rsidRPr="003E03E8" w:rsidRDefault="00F55F20" w:rsidP="003E03E8">
      <w:pPr>
        <w:spacing w:line="360" w:lineRule="auto"/>
        <w:rPr>
          <w:rFonts w:ascii="Times New Roman" w:hAnsi="Times New Roman" w:cs="Times New Roman"/>
          <w:sz w:val="24"/>
          <w:szCs w:val="24"/>
        </w:rPr>
      </w:pPr>
    </w:p>
    <w:p w14:paraId="2BDDFE1C" w14:textId="7B18328B" w:rsidR="00F55F20" w:rsidRDefault="00305DB6" w:rsidP="003E03E8">
      <w:pPr>
        <w:pStyle w:val="Heading2"/>
        <w:rPr>
          <w:rFonts w:ascii="Times New Roman" w:hAnsi="Times New Roman" w:cs="Times New Roman"/>
        </w:rPr>
      </w:pPr>
      <w:r w:rsidRPr="003E03E8">
        <w:rPr>
          <w:rFonts w:ascii="Times New Roman" w:hAnsi="Times New Roman" w:cs="Times New Roman"/>
        </w:rPr>
        <w:t>Resources</w:t>
      </w:r>
    </w:p>
    <w:p w14:paraId="44605A85" w14:textId="77777777" w:rsidR="003E03E8" w:rsidRPr="003E03E8" w:rsidRDefault="003E03E8" w:rsidP="003E03E8"/>
    <w:p w14:paraId="37E1AE84" w14:textId="2ABF2C70" w:rsidR="00F013EB" w:rsidRPr="003E03E8" w:rsidRDefault="00F013EB" w:rsidP="003E03E8">
      <w:pPr>
        <w:spacing w:line="360" w:lineRule="auto"/>
        <w:rPr>
          <w:rFonts w:ascii="Times New Roman" w:hAnsi="Times New Roman" w:cs="Times New Roman"/>
          <w:color w:val="111111"/>
          <w:sz w:val="24"/>
          <w:szCs w:val="24"/>
        </w:rPr>
      </w:pPr>
      <w:r w:rsidRPr="003E03E8">
        <w:rPr>
          <w:rFonts w:ascii="Times New Roman" w:hAnsi="Times New Roman" w:cs="Times New Roman"/>
          <w:color w:val="111111"/>
          <w:sz w:val="24"/>
          <w:szCs w:val="24"/>
        </w:rPr>
        <w:t>We obtained fMRI data from the University of Lausanne, where they performed fMRI scans on matched participants diagnosed with schizophrenia</w:t>
      </w:r>
      <w:r w:rsidR="004E4D13" w:rsidRPr="003E03E8">
        <w:rPr>
          <w:rFonts w:ascii="Times New Roman" w:hAnsi="Times New Roman" w:cs="Times New Roman"/>
          <w:color w:val="111111"/>
          <w:sz w:val="24"/>
          <w:szCs w:val="24"/>
        </w:rPr>
        <w:t xml:space="preserve"> based on the DSM IV criteria</w:t>
      </w:r>
      <w:r w:rsidRPr="003E03E8">
        <w:rPr>
          <w:rFonts w:ascii="Times New Roman" w:hAnsi="Times New Roman" w:cs="Times New Roman"/>
          <w:color w:val="111111"/>
          <w:sz w:val="24"/>
          <w:szCs w:val="24"/>
        </w:rPr>
        <w:t xml:space="preserve"> (N = 27, mean age = 42 ± 9.6 years)</w:t>
      </w:r>
      <w:r w:rsidR="00DD7BCF" w:rsidRPr="003E03E8">
        <w:rPr>
          <w:rFonts w:ascii="Times New Roman" w:hAnsi="Times New Roman" w:cs="Times New Roman"/>
          <w:color w:val="111111"/>
          <w:sz w:val="24"/>
          <w:szCs w:val="24"/>
        </w:rPr>
        <w:t xml:space="preserve"> </w:t>
      </w:r>
      <w:r w:rsidRPr="003E03E8">
        <w:rPr>
          <w:rFonts w:ascii="Times New Roman" w:hAnsi="Times New Roman" w:cs="Times New Roman"/>
          <w:color w:val="111111"/>
          <w:sz w:val="24"/>
          <w:szCs w:val="24"/>
        </w:rPr>
        <w:t xml:space="preserve">and healthy controls (N = 27, mean age = 35 ± 6.8 years) during an eyes-open resting state task </w:t>
      </w:r>
      <w:sdt>
        <w:sdtPr>
          <w:rPr>
            <w:rFonts w:ascii="Times New Roman" w:hAnsi="Times New Roman" w:cs="Times New Roman"/>
            <w:color w:val="000000"/>
            <w:sz w:val="24"/>
            <w:szCs w:val="24"/>
          </w:rPr>
          <w:tag w:val="MENDELEY_CITATION_v3_eyJjaXRhdGlvbklEIjoiTUVOREVMRVlfQ0lUQVRJT05fZWE4MTRkODQtY2Q3Mi00ODk0LThiNjEtNTgyZDUzZDdhNDNjIiwicHJvcGVydGllcyI6eyJub3RlSW5kZXgiOjB9LCJpc0VkaXRlZCI6ZmFsc2UsIm1hbnVhbE92ZXJyaWRlIjp7ImlzTWFudWFsbHlPdmVycmlkZGVuIjp0cnVlLCJjaXRlcHJvY1RleHQiOiIoQW1lcmljYW4gUHN5Y2hpYXRyaWMgQXNzb2NpYXRpb24sIDIwMTM7IEpha3ViIFZvaHJ5emVrIGV0IGFsLiwgMjAyMCkiLCJtYW51YWxPdmVycmlkZVRleHQiOiIoQW1lcmljYW4gUHN5Y2hpYXRyaWMgQXNzb2NpYXRpb24sIDIwMDA7IEpha3ViIFZvaHJ5emVrIGV0IGFsLiwgMjAyMCkifSwiY2l0YXRpb25JdGVtcyI6W3siaWQiOiJhZGU3ODkwZC02MTE5LTM4OTUtOTMwYy1hZTMwNDFjY2EwMGIiLCJpdGVtRGF0YSI6eyJ0eXBlIjoiYXJ0aWNsZSIsImlkIjoiYWRlNzg5MGQtNjExOS0zODk1LTkzMGMtYWUzMDQxY2NhMDBiIiwidGl0bGUiOiJTdHJ1Y3R1cmFsIGFuZCBmdW5jdGlvbmFsIGNvbm5lY3RvbWVzIGZyb20gMjcgc2NoaXpvcGhyZW5pYyBwYXRpZW50cyBhbmQgMjcgbWF0Y2hlZCBoZWFsdGh5IGFkdWx0cyIsImF1dGhvciI6W3siZmFtaWx5IjoiSmFrdWIgVm9ocnl6ZWsiLCJnaXZlbiI6IiIsInBhcnNlLW5hbWVzIjpmYWxzZSwiZHJvcHBpbmctcGFydGljbGUiOiIiLCJub24tZHJvcHBpbmctcGFydGljbGUiOiIifSx7ImZhbWlseSI6Illhc3NlciBBbGVtYW4tR29tZXoiLCJnaXZlbiI6IiIsInBhcnNlLW5hbWVzIjpmYWxzZSwiZHJvcHBpbmctcGFydGljbGUiOiIiLCJub24tZHJvcHBpbmctcGFydGljbGUiOiIifSx7ImZhbWlseSI6IkFsZXNzYW5kcmEgR3JpZmZhIiwiZ2l2ZW4iOiIiLCJwYXJzZS1uYW1lcyI6ZmFsc2UsImRyb3BwaW5nLXBhcnRpY2xlIjoiIiwibm9uLWRyb3BwaW5nLXBhcnRpY2xlIjoiIn0seyJmYW1pbHkiOiJKZW5pIFJhb3VsIiwiZ2l2ZW4iOiIiLCJwYXJzZS1uYW1lcyI6ZmFsc2UsImRyb3BwaW5nLXBhcnRpY2xlIjoiIiwibm9uLWRyb3BwaW5nLXBhcnRpY2xlIjoiIn0seyJmYW1pbHkiOiJNYXJ0aW5lIENsZXVzaXgiLCJnaXZlbiI6IiIsInBhcnNlLW5hbWVzIjpmYWxzZSwiZHJvcHBpbmctcGFydGljbGUiOiIiLCJub24tZHJvcHBpbmctcGFydGljbGUiOiIifSx7ImZhbWlseSI6IlBoaWxpcHAgUy4gQmF1bWFubiIsImdpdmVuIjoiIiwicGFyc2UtbmFtZXMiOmZhbHNlLCJkcm9wcGluZy1wYXJ0aWNsZSI6IiIsIm5vbi1kcm9wcGluZy1wYXJ0aWNsZSI6IiJ9LHsiZmFtaWx5IjoiUGhpbGlwcGUgQ29udXMiLCJnaXZlbiI6IiIsInBhcnNlLW5hbWVzIjpmYWxzZSwiZHJvcHBpbmctcGFydGljbGUiOiIiLCJub24tZHJvcHBpbmctcGFydGljbGUiOiIifSx7ImZhbWlseSI6IktpbSBEbyBDdWVub2QiLCJnaXZlbiI6IiIsInBhcnNlLW5hbWVzIjpmYWxzZSwiZHJvcHBpbmctcGFydGljbGUiOiIiLCJub24tZHJvcHBpbmctcGFydGljbGUiOiIifSx7ImZhbWlseSI6IlBhdHJpYyBIYWdtYW5uIiwiZ2l2ZW4iOiIiLCJwYXJzZS1uYW1lcyI6ZmFsc2UsImRyb3BwaW5nLXBhcnRpY2xlIjoiIiwibm9uLWRyb3BwaW5nLXBhcnRpY2xlIjoiIn1dLCJjb250YWluZXItdGl0bGUiOiJaZW5vZG8iLCJjb250YWluZXItdGl0bGUtc2hvcnQiOiJaZW5vZG8iLCJhY2Nlc3NlZCI6eyJkYXRlLXBhcnRzIjpbWzIwMjMsMTEsMjldXX0sIkRPSSI6IjEwLjUyODEvWkVOT0RPLjM3NTg1MzQiLCJVUkwiOiJodHRwczovL3plbm9kby5vcmcvcmVjb3Jkcy8zNzU4NTM0IiwiaXNzdWVkIjp7ImRhdGUtcGFydHMiOltbMjAyMF1dfX0sImlzVGVtcG9yYXJ5IjpmYWxzZX0seyJpZCI6ImZhN2I5YTE4LWY5MWQtM2VkNS1iYmI3LTM5OTAyZjNjYjBmMCIsIml0ZW1EYXRhIjp7InR5cGUiOiJhcnRpY2xlLWpvdXJuYWwiLCJpZCI6ImZhN2I5YTE4LWY5MWQtM2VkNS1iYmI3LTM5OTAyZjNjYjBmMCIsInRpdGxlIjoiRGlhZ25vc3RpYyBhbmQgU3RhdGlzdGljYWwgTWFudWFsIG9mIE1lbnRhbCBEaXNvcmRlcnMiLCJhdXRob3IiOlt7ImZhbWlseSI6IkFtZXJpY2FuIFBzeWNoaWF0cmljIEFzc29jaWF0aW9uIiwiZ2l2ZW4iOiIiLCJwYXJzZS1uYW1lcyI6ZmFsc2UsImRyb3BwaW5nLXBhcnRpY2xlIjoiIiwibm9uLWRyb3BwaW5nLXBhcnRpY2xlIjoiIn1dLCJjb250YWluZXItdGl0bGUiOiJEaWFnbm9zdGljIGFuZCBTdGF0aXN0aWNhbCBNYW51YWwgb2YgTWVudGFsIERpc29yZGVycyIsImFjY2Vzc2VkIjp7ImRhdGUtcGFydHMiOltbMjAyMywxMiwxXV19LCJET0kiOiIxMC4xMTc2L0FQUEkuQk9PS1MuOTc4MDg5MDQyNTU5NiIsImlzc3VlZCI6eyJkYXRlLXBhcnRzIjpbWzIwMTMsNSwyMl1dfSwiYWJzdHJhY3QiOiIuLi4gTWFudWZhY3R1cmVkIGluIHRoZSBVbml0ZWQgU3RhdGVzIG9mIEFtZXJpY2Egb24gYWNpZC1mcmVlIC4uLiB3aXRoIG1hbnkgb3RoZXIgY29tcG9uZW50cyB3aXRoaW4gdGhlIEFtZXJpY2FuIFBzeWNoaWF0cmljIEFzc29jaWF0aW9uIGFuZCB3aXRoIC4uLiBBbWVyaWNhbiBPY2N1cGF0aW9uYWwgVGhlcmFweSBBc3NvY2lhdGlvbiAsIEFtZXJpY2FuIFBzeWNob2FuYWx5dGljIEFzc29jaWF0aW9uICwgQW1lcmljYW4gUHN5Y2hvbG9naWNhbCBBc3NvY2lhdGlvbiAsIEFtZXJpLSBjYW4gLi4uIFxcbiIsInB1Ymxpc2hlciI6IkFtZXJpY2FuIFBzeWNoaWF0cmljIEFzc29jaWF0aW9uIn0sImlzVGVtcG9yYXJ5IjpmYWxzZX1dfQ=="/>
          <w:id w:val="-1815635732"/>
          <w:placeholder>
            <w:docPart w:val="DefaultPlaceholder_-1854013440"/>
          </w:placeholder>
        </w:sdtPr>
        <w:sdtContent>
          <w:r w:rsidR="00822538" w:rsidRPr="003E03E8">
            <w:rPr>
              <w:rFonts w:ascii="Times New Roman" w:hAnsi="Times New Roman" w:cs="Times New Roman"/>
              <w:color w:val="000000"/>
              <w:sz w:val="24"/>
              <w:szCs w:val="24"/>
            </w:rPr>
            <w:t>(American Psychiatric Association, 2000; Jakub Vohryzek et al., 2020)</w:t>
          </w:r>
        </w:sdtContent>
      </w:sdt>
      <w:r w:rsidRPr="003E03E8">
        <w:rPr>
          <w:rFonts w:ascii="Times New Roman" w:hAnsi="Times New Roman" w:cs="Times New Roman"/>
          <w:color w:val="111111"/>
          <w:sz w:val="24"/>
          <w:szCs w:val="24"/>
        </w:rPr>
        <w:t>. Out of the 27 schizophrenia patients, 24 were on medication at the time of scanning, with a mean chlorpromazine equivalent dose of 431 ± 288 mg.</w:t>
      </w:r>
      <w:r w:rsidR="00012A40">
        <w:rPr>
          <w:rFonts w:ascii="Times New Roman" w:hAnsi="Times New Roman" w:cs="Times New Roman"/>
          <w:color w:val="111111"/>
          <w:sz w:val="24"/>
          <w:szCs w:val="24"/>
        </w:rPr>
        <w:t xml:space="preserve"> All</w:t>
      </w:r>
      <w:r w:rsidRPr="003E03E8">
        <w:rPr>
          <w:rFonts w:ascii="Times New Roman" w:hAnsi="Times New Roman" w:cs="Times New Roman"/>
          <w:color w:val="111111"/>
          <w:sz w:val="24"/>
          <w:szCs w:val="24"/>
        </w:rPr>
        <w:t xml:space="preserve"> participants were scanned using a 3-Tesla MRI scanner equipped with a 32-channel head-coil.</w:t>
      </w:r>
    </w:p>
    <w:p w14:paraId="19CD83E0" w14:textId="77777777" w:rsidR="00F013EB" w:rsidRPr="003E03E8" w:rsidRDefault="00F013EB" w:rsidP="003E03E8">
      <w:pPr>
        <w:spacing w:line="360" w:lineRule="auto"/>
        <w:rPr>
          <w:rFonts w:ascii="Times New Roman" w:hAnsi="Times New Roman" w:cs="Times New Roman"/>
          <w:color w:val="111111"/>
          <w:sz w:val="24"/>
          <w:szCs w:val="24"/>
        </w:rPr>
      </w:pPr>
    </w:p>
    <w:p w14:paraId="1ABC1ED2" w14:textId="67F0BE9D" w:rsidR="00EB2650" w:rsidRDefault="00EB2650" w:rsidP="003E03E8">
      <w:pPr>
        <w:pStyle w:val="Heading2"/>
        <w:rPr>
          <w:rFonts w:ascii="Times New Roman" w:hAnsi="Times New Roman" w:cs="Times New Roman"/>
        </w:rPr>
      </w:pPr>
      <w:r w:rsidRPr="003E03E8">
        <w:rPr>
          <w:rFonts w:ascii="Times New Roman" w:hAnsi="Times New Roman" w:cs="Times New Roman"/>
        </w:rPr>
        <w:t>Procedure</w:t>
      </w:r>
    </w:p>
    <w:p w14:paraId="4A76E6BE" w14:textId="77777777" w:rsidR="003E03E8" w:rsidRPr="003E03E8" w:rsidRDefault="003E03E8" w:rsidP="003E03E8"/>
    <w:p w14:paraId="1B986DFD" w14:textId="77777777" w:rsidR="00213DD3" w:rsidRPr="003E03E8" w:rsidRDefault="001A0CC7" w:rsidP="003E03E8">
      <w:pPr>
        <w:keepNext/>
        <w:spacing w:line="360" w:lineRule="auto"/>
        <w:rPr>
          <w:rFonts w:ascii="Times New Roman" w:hAnsi="Times New Roman" w:cs="Times New Roman"/>
          <w:sz w:val="24"/>
          <w:szCs w:val="24"/>
        </w:rPr>
      </w:pPr>
      <w:r w:rsidRPr="003E03E8">
        <w:rPr>
          <w:rFonts w:ascii="Times New Roman" w:hAnsi="Times New Roman" w:cs="Times New Roman"/>
          <w:b/>
          <w:bCs/>
          <w:noProof/>
          <w:sz w:val="24"/>
          <w:szCs w:val="24"/>
        </w:rPr>
        <w:drawing>
          <wp:inline distT="0" distB="0" distL="0" distR="0" wp14:anchorId="7960DC13" wp14:editId="56224B6C">
            <wp:extent cx="5440680" cy="3747703"/>
            <wp:effectExtent l="0" t="0" r="7620" b="5715"/>
            <wp:docPr id="2080832946" name="Picture 2080832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6022" cy="3765160"/>
                    </a:xfrm>
                    <a:prstGeom prst="rect">
                      <a:avLst/>
                    </a:prstGeom>
                    <a:noFill/>
                    <a:ln>
                      <a:noFill/>
                    </a:ln>
                  </pic:spPr>
                </pic:pic>
              </a:graphicData>
            </a:graphic>
          </wp:inline>
        </w:drawing>
      </w:r>
    </w:p>
    <w:p w14:paraId="050A2DE4" w14:textId="446F8B14" w:rsidR="00213DD3" w:rsidRPr="004255B7" w:rsidRDefault="00213DD3" w:rsidP="003E03E8">
      <w:pPr>
        <w:spacing w:line="360" w:lineRule="auto"/>
        <w:rPr>
          <w:rFonts w:ascii="Times New Roman" w:hAnsi="Times New Roman" w:cs="Times New Roman"/>
          <w:i/>
          <w:iCs/>
          <w:color w:val="111111"/>
        </w:rPr>
      </w:pPr>
      <w:r w:rsidRPr="004255B7">
        <w:rPr>
          <w:rFonts w:ascii="Times New Roman" w:hAnsi="Times New Roman" w:cs="Times New Roman"/>
          <w:i/>
          <w:iCs/>
        </w:rPr>
        <w:t xml:space="preserve">Figure </w:t>
      </w:r>
      <w:r w:rsidR="003E03E8" w:rsidRPr="004255B7">
        <w:rPr>
          <w:rFonts w:ascii="Times New Roman" w:hAnsi="Times New Roman" w:cs="Times New Roman"/>
          <w:i/>
          <w:iCs/>
        </w:rPr>
        <w:t>1</w:t>
      </w:r>
      <w:r w:rsidRPr="004255B7">
        <w:rPr>
          <w:rFonts w:ascii="Times New Roman" w:hAnsi="Times New Roman" w:cs="Times New Roman"/>
          <w:i/>
          <w:iCs/>
        </w:rPr>
        <w:t xml:space="preserve"> </w:t>
      </w:r>
      <w:r w:rsidRPr="004255B7">
        <w:rPr>
          <w:rStyle w:val="Strong"/>
          <w:rFonts w:ascii="Times New Roman" w:hAnsi="Times New Roman" w:cs="Times New Roman"/>
          <w:b w:val="0"/>
          <w:bCs w:val="0"/>
          <w:i/>
          <w:iCs/>
          <w:color w:val="111111"/>
        </w:rPr>
        <w:t>Data preparation and network analysis procedure for investigating network robustness in schizophrenia vs controls.</w:t>
      </w:r>
      <w:r w:rsidRPr="004255B7">
        <w:rPr>
          <w:rFonts w:ascii="Times New Roman" w:hAnsi="Times New Roman" w:cs="Times New Roman"/>
          <w:i/>
          <w:iCs/>
          <w:color w:val="111111"/>
        </w:rPr>
        <w:t xml:space="preserve"> (A) Data Preparation: fMRI data was pre-processed and parcellated using Lausanne 2008 atlas. Connectivity matrices were computed based on the correlation between brain </w:t>
      </w:r>
      <w:r w:rsidRPr="004255B7">
        <w:rPr>
          <w:rFonts w:ascii="Times New Roman" w:hAnsi="Times New Roman" w:cs="Times New Roman"/>
          <w:i/>
          <w:iCs/>
          <w:color w:val="111111"/>
        </w:rPr>
        <w:lastRenderedPageBreak/>
        <w:t>regions and thresholded to retain the edges with weight</w:t>
      </w:r>
      <w:r w:rsidR="00012A40" w:rsidRPr="004255B7">
        <w:rPr>
          <w:rFonts w:ascii="Times New Roman" w:hAnsi="Times New Roman" w:cs="Times New Roman"/>
          <w:i/>
          <w:iCs/>
          <w:color w:val="111111"/>
        </w:rPr>
        <w:t>s</w:t>
      </w:r>
      <w:r w:rsidRPr="004255B7">
        <w:rPr>
          <w:rFonts w:ascii="Times New Roman" w:hAnsi="Times New Roman" w:cs="Times New Roman"/>
          <w:i/>
          <w:iCs/>
          <w:color w:val="111111"/>
        </w:rPr>
        <w:t xml:space="preserve"> greater than 0.5. (B) Network Analysis: Simulated random attacks on the network and calculated largest component size was plotted to calculate robustness. A Mann-Whitney U test was performed to compare the network robustness between schizophrenia and control groups.</w:t>
      </w:r>
    </w:p>
    <w:p w14:paraId="35A6ED6C" w14:textId="77777777" w:rsidR="008D1C26" w:rsidRPr="003E03E8" w:rsidRDefault="008D1C26" w:rsidP="003E03E8">
      <w:pPr>
        <w:spacing w:line="360" w:lineRule="auto"/>
        <w:rPr>
          <w:rFonts w:ascii="Times New Roman" w:hAnsi="Times New Roman" w:cs="Times New Roman"/>
          <w:b/>
          <w:bCs/>
          <w:sz w:val="24"/>
          <w:szCs w:val="24"/>
        </w:rPr>
      </w:pPr>
    </w:p>
    <w:p w14:paraId="44AA47B6" w14:textId="0BBB72BF" w:rsidR="00E13CC6" w:rsidRPr="003E03E8" w:rsidRDefault="00495963" w:rsidP="003E03E8">
      <w:pPr>
        <w:spacing w:line="360" w:lineRule="auto"/>
        <w:rPr>
          <w:rFonts w:ascii="Times New Roman" w:hAnsi="Times New Roman" w:cs="Times New Roman"/>
          <w:b/>
          <w:bCs/>
          <w:sz w:val="24"/>
          <w:szCs w:val="24"/>
        </w:rPr>
      </w:pPr>
      <w:r w:rsidRPr="003E03E8">
        <w:rPr>
          <w:rFonts w:ascii="Times New Roman" w:hAnsi="Times New Roman" w:cs="Times New Roman"/>
          <w:sz w:val="24"/>
          <w:szCs w:val="24"/>
        </w:rPr>
        <w:t>For the data preparation, Jakub et al. p</w:t>
      </w:r>
      <w:r w:rsidR="002A3C0D" w:rsidRPr="003E03E8">
        <w:rPr>
          <w:rFonts w:ascii="Times New Roman" w:hAnsi="Times New Roman" w:cs="Times New Roman"/>
          <w:sz w:val="24"/>
          <w:szCs w:val="24"/>
        </w:rPr>
        <w:t>re</w:t>
      </w:r>
      <w:r w:rsidR="000F5E9B" w:rsidRPr="003E03E8">
        <w:rPr>
          <w:rFonts w:ascii="Times New Roman" w:hAnsi="Times New Roman" w:cs="Times New Roman"/>
          <w:sz w:val="24"/>
          <w:szCs w:val="24"/>
        </w:rPr>
        <w:t>-</w:t>
      </w:r>
      <w:r w:rsidR="002A3C0D" w:rsidRPr="003E03E8">
        <w:rPr>
          <w:rFonts w:ascii="Times New Roman" w:hAnsi="Times New Roman" w:cs="Times New Roman"/>
          <w:sz w:val="24"/>
          <w:szCs w:val="24"/>
        </w:rPr>
        <w:t xml:space="preserve">processed </w:t>
      </w:r>
      <w:r w:rsidR="009861FC" w:rsidRPr="003E03E8">
        <w:rPr>
          <w:rFonts w:ascii="Times New Roman" w:hAnsi="Times New Roman" w:cs="Times New Roman"/>
          <w:sz w:val="24"/>
          <w:szCs w:val="24"/>
        </w:rPr>
        <w:t xml:space="preserve">the collected </w:t>
      </w:r>
      <w:r w:rsidR="002A3C0D" w:rsidRPr="003E03E8">
        <w:rPr>
          <w:rFonts w:ascii="Times New Roman" w:hAnsi="Times New Roman" w:cs="Times New Roman"/>
          <w:sz w:val="24"/>
          <w:szCs w:val="24"/>
        </w:rPr>
        <w:t>fMRI d</w:t>
      </w:r>
      <w:r w:rsidR="00491C57" w:rsidRPr="003E03E8">
        <w:rPr>
          <w:rFonts w:ascii="Times New Roman" w:hAnsi="Times New Roman" w:cs="Times New Roman"/>
          <w:sz w:val="24"/>
          <w:szCs w:val="24"/>
        </w:rPr>
        <w:t xml:space="preserve">ata </w:t>
      </w:r>
      <w:r w:rsidRPr="003E03E8">
        <w:rPr>
          <w:rFonts w:ascii="Times New Roman" w:hAnsi="Times New Roman" w:cs="Times New Roman"/>
          <w:sz w:val="24"/>
          <w:szCs w:val="24"/>
        </w:rPr>
        <w:t xml:space="preserve">and </w:t>
      </w:r>
      <w:r w:rsidR="00D716D5" w:rsidRPr="003E03E8">
        <w:rPr>
          <w:rFonts w:ascii="Times New Roman" w:hAnsi="Times New Roman" w:cs="Times New Roman"/>
          <w:sz w:val="24"/>
          <w:szCs w:val="24"/>
        </w:rPr>
        <w:t>mapped this data</w:t>
      </w:r>
      <w:r w:rsidR="00491C57" w:rsidRPr="003E03E8">
        <w:rPr>
          <w:rFonts w:ascii="Times New Roman" w:hAnsi="Times New Roman" w:cs="Times New Roman"/>
          <w:sz w:val="24"/>
          <w:szCs w:val="24"/>
        </w:rPr>
        <w:t xml:space="preserve"> to </w:t>
      </w:r>
      <w:r w:rsidR="0044190A" w:rsidRPr="003E03E8">
        <w:rPr>
          <w:rFonts w:ascii="Times New Roman" w:hAnsi="Times New Roman" w:cs="Times New Roman"/>
          <w:sz w:val="24"/>
          <w:szCs w:val="24"/>
        </w:rPr>
        <w:t xml:space="preserve">the Lausanne 2008 atlas </w:t>
      </w:r>
      <w:r w:rsidR="00E77EC0" w:rsidRPr="003E03E8">
        <w:rPr>
          <w:rFonts w:ascii="Times New Roman" w:hAnsi="Times New Roman" w:cs="Times New Roman"/>
          <w:sz w:val="24"/>
          <w:szCs w:val="24"/>
        </w:rPr>
        <w:t>which</w:t>
      </w:r>
      <w:r w:rsidR="00935F98" w:rsidRPr="003E03E8">
        <w:rPr>
          <w:rFonts w:ascii="Times New Roman" w:hAnsi="Times New Roman" w:cs="Times New Roman"/>
          <w:sz w:val="24"/>
          <w:szCs w:val="24"/>
        </w:rPr>
        <w:t xml:space="preserve"> defined </w:t>
      </w:r>
      <w:r w:rsidR="00E13CC6" w:rsidRPr="003E03E8">
        <w:rPr>
          <w:rFonts w:ascii="Times New Roman" w:hAnsi="Times New Roman" w:cs="Times New Roman"/>
          <w:sz w:val="24"/>
          <w:szCs w:val="24"/>
        </w:rPr>
        <w:t>83 structural parcellations of the brain</w:t>
      </w:r>
      <w:r w:rsidR="00A8308E">
        <w:rPr>
          <w:rFonts w:ascii="Times New Roman" w:hAnsi="Times New Roman" w:cs="Times New Roman"/>
          <w:sz w:val="24"/>
          <w:szCs w:val="24"/>
        </w:rPr>
        <w:t xml:space="preserve"> (</w:t>
      </w:r>
      <w:r w:rsidR="00A8308E" w:rsidRPr="00DD1AF6">
        <w:rPr>
          <w:rFonts w:ascii="Times New Roman" w:hAnsi="Times New Roman" w:cs="Times New Roman"/>
          <w:sz w:val="24"/>
          <w:szCs w:val="24"/>
        </w:rPr>
        <w:t>figure 1</w:t>
      </w:r>
      <w:r w:rsidR="00DD1AF6">
        <w:rPr>
          <w:rFonts w:ascii="Times New Roman" w:hAnsi="Times New Roman" w:cs="Times New Roman"/>
          <w:sz w:val="24"/>
          <w:szCs w:val="24"/>
        </w:rPr>
        <w:t>a</w:t>
      </w:r>
      <w:r w:rsidR="00A8308E" w:rsidRPr="00DD1AF6">
        <w:rPr>
          <w:rFonts w:ascii="Times New Roman" w:hAnsi="Times New Roman" w:cs="Times New Roman"/>
          <w:sz w:val="24"/>
          <w:szCs w:val="24"/>
        </w:rPr>
        <w:t>)</w:t>
      </w:r>
      <w:r w:rsidR="00026F1D" w:rsidRPr="00DD1AF6">
        <w:rPr>
          <w:rFonts w:ascii="Times New Roman" w:hAnsi="Times New Roman" w:cs="Times New Roman"/>
          <w:sz w:val="24"/>
          <w:szCs w:val="24"/>
        </w:rPr>
        <w:t>.</w:t>
      </w:r>
      <w:r w:rsidR="00026F1D" w:rsidRPr="003E03E8">
        <w:rPr>
          <w:rFonts w:ascii="Times New Roman" w:hAnsi="Times New Roman" w:cs="Times New Roman"/>
          <w:sz w:val="24"/>
          <w:szCs w:val="24"/>
        </w:rPr>
        <w:t xml:space="preserve"> </w:t>
      </w:r>
      <w:r w:rsidR="00692329" w:rsidRPr="003E03E8">
        <w:rPr>
          <w:rFonts w:ascii="Times New Roman" w:hAnsi="Times New Roman" w:cs="Times New Roman"/>
          <w:sz w:val="24"/>
          <w:szCs w:val="24"/>
        </w:rPr>
        <w:t xml:space="preserve">A functional </w:t>
      </w:r>
      <w:r w:rsidRPr="003E03E8">
        <w:rPr>
          <w:rFonts w:ascii="Times New Roman" w:hAnsi="Times New Roman" w:cs="Times New Roman"/>
          <w:sz w:val="24"/>
          <w:szCs w:val="24"/>
        </w:rPr>
        <w:t>connectivity matrix</w:t>
      </w:r>
      <w:r w:rsidR="00692329" w:rsidRPr="003E03E8">
        <w:rPr>
          <w:rFonts w:ascii="Times New Roman" w:hAnsi="Times New Roman" w:cs="Times New Roman"/>
          <w:sz w:val="24"/>
          <w:szCs w:val="24"/>
        </w:rPr>
        <w:t xml:space="preserve"> </w:t>
      </w:r>
      <w:r w:rsidR="0020630F" w:rsidRPr="003E03E8">
        <w:rPr>
          <w:rFonts w:ascii="Times New Roman" w:hAnsi="Times New Roman" w:cs="Times New Roman"/>
          <w:sz w:val="24"/>
          <w:szCs w:val="24"/>
        </w:rPr>
        <w:t xml:space="preserve">was then created by looking at the </w:t>
      </w:r>
      <w:r w:rsidR="00FB6E09" w:rsidRPr="003E03E8">
        <w:rPr>
          <w:rFonts w:ascii="Times New Roman" w:hAnsi="Times New Roman" w:cs="Times New Roman"/>
          <w:sz w:val="24"/>
          <w:szCs w:val="24"/>
        </w:rPr>
        <w:t xml:space="preserve"> correlations in functional connectivity </w:t>
      </w:r>
      <w:r w:rsidR="00CA1F29" w:rsidRPr="003E03E8">
        <w:rPr>
          <w:rFonts w:ascii="Times New Roman" w:hAnsi="Times New Roman" w:cs="Times New Roman"/>
          <w:sz w:val="24"/>
          <w:szCs w:val="24"/>
        </w:rPr>
        <w:t xml:space="preserve">over a time series </w:t>
      </w:r>
      <w:r w:rsidR="00FB6E09" w:rsidRPr="003E03E8">
        <w:rPr>
          <w:rFonts w:ascii="Times New Roman" w:hAnsi="Times New Roman" w:cs="Times New Roman"/>
          <w:sz w:val="24"/>
          <w:szCs w:val="24"/>
        </w:rPr>
        <w:t xml:space="preserve">between </w:t>
      </w:r>
      <w:r w:rsidR="00047619" w:rsidRPr="003E03E8">
        <w:rPr>
          <w:rFonts w:ascii="Times New Roman" w:hAnsi="Times New Roman" w:cs="Times New Roman"/>
          <w:sz w:val="24"/>
          <w:szCs w:val="24"/>
        </w:rPr>
        <w:t>the different regions of interest</w:t>
      </w:r>
      <w:r w:rsidR="00CA1F29" w:rsidRPr="003E03E8">
        <w:rPr>
          <w:rFonts w:ascii="Times New Roman" w:hAnsi="Times New Roman" w:cs="Times New Roman"/>
          <w:sz w:val="24"/>
          <w:szCs w:val="24"/>
        </w:rPr>
        <w:t xml:space="preserve"> (ROI)</w:t>
      </w:r>
      <w:r w:rsidR="00E91B27" w:rsidRPr="003E03E8">
        <w:rPr>
          <w:rFonts w:ascii="Times New Roman" w:hAnsi="Times New Roman" w:cs="Times New Roman"/>
          <w:sz w:val="24"/>
          <w:szCs w:val="24"/>
        </w:rPr>
        <w:t>. These ROIs effectively represent the graph theory nodes.</w:t>
      </w:r>
    </w:p>
    <w:p w14:paraId="573C04D7" w14:textId="41E72524" w:rsidR="006C3D87" w:rsidRPr="003E03E8" w:rsidRDefault="00D27B04" w:rsidP="003E03E8">
      <w:pPr>
        <w:spacing w:line="360" w:lineRule="auto"/>
        <w:rPr>
          <w:rFonts w:ascii="Times New Roman" w:hAnsi="Times New Roman" w:cs="Times New Roman"/>
          <w:color w:val="000000" w:themeColor="text1"/>
          <w:sz w:val="24"/>
          <w:szCs w:val="24"/>
        </w:rPr>
      </w:pPr>
      <w:r w:rsidRPr="003E03E8">
        <w:rPr>
          <w:rFonts w:ascii="Times New Roman" w:hAnsi="Times New Roman" w:cs="Times New Roman"/>
          <w:color w:val="111111"/>
          <w:sz w:val="24"/>
          <w:szCs w:val="24"/>
        </w:rPr>
        <w:t>To reduce noise in the connectome, we applied a threshold of 0.5 to the connectivity matrices, as shown in figure 2</w:t>
      </w:r>
      <w:r w:rsidR="00792DD9" w:rsidRPr="003E03E8">
        <w:rPr>
          <w:rFonts w:ascii="Times New Roman" w:hAnsi="Times New Roman" w:cs="Times New Roman"/>
          <w:color w:val="111111"/>
          <w:sz w:val="24"/>
          <w:szCs w:val="24"/>
        </w:rPr>
        <w:t>B</w:t>
      </w:r>
      <w:r w:rsidRPr="003E03E8">
        <w:rPr>
          <w:rFonts w:ascii="Times New Roman" w:hAnsi="Times New Roman" w:cs="Times New Roman"/>
          <w:color w:val="111111"/>
          <w:sz w:val="24"/>
          <w:szCs w:val="24"/>
        </w:rPr>
        <w:t xml:space="preserve"> </w:t>
      </w:r>
      <w:sdt>
        <w:sdtPr>
          <w:rPr>
            <w:rFonts w:ascii="Times New Roman" w:hAnsi="Times New Roman" w:cs="Times New Roman"/>
            <w:color w:val="000000"/>
            <w:sz w:val="24"/>
            <w:szCs w:val="24"/>
          </w:rPr>
          <w:tag w:val="MENDELEY_CITATION_v3_eyJjaXRhdGlvbklEIjoiTUVOREVMRVlfQ0lUQVRJT05fYzI2MDY1MzktYmEzZS00YTlmLTg0N2QtZWYzYzg0ZTZiMTdkIiwicHJvcGVydGllcyI6eyJub3RlSW5kZXgiOjB9LCJpc0VkaXRlZCI6ZmFsc2UsIm1hbnVhbE92ZXJyaWRlIjp7ImlzTWFudWFsbHlPdmVycmlkZGVuIjpmYWxzZSwiY2l0ZXByb2NUZXh0IjoiKERpbWl0cmlhZGlzIGV0IGFsLiwgMjAxNykiLCJtYW51YWxPdmVycmlkZVRleHQiOiIifSwiY2l0YXRpb25JdGVtcyI6W3siaWQiOiJjOTlmYTJiYS0zZTZmLTNkMzYtOTdiYi03Yzk3ZjIzYWY0NjEiLCJpdGVtRGF0YSI6eyJ0eXBlIjoiYXJ0aWNsZS1qb3VybmFsIiwiaWQiOiJjOTlmYTJiYS0zZTZmLTNkMzYtOTdiYi03Yzk3ZjIzYWY0NjEiLCJ0aXRsZSI6IlRvcG9sb2dpY2FsIGZpbHRlcmluZyBvZiBkeW5hbWljIGZ1bmN0aW9uYWwgYnJhaW4gbmV0d29ya3MgdW5mb2xkcyBpbmZvcm1hdGl2ZSBjaHJvbm5lY3RvbWljczogQSBub3ZlbCBkYXRhLWRyaXZlbiB0aHJlc2hvbGRpbmcgc2NoZW1lIGJhc2VkIG9uIG9ydGhvZ29uYWwgbWluaW1hbCBzcGFubmluZyB0cmVlcyAoT01TVHMpIiwiYXV0aG9yIjpbeyJmYW1pbHkiOiJEaW1pdHJpYWRpcyIsImdpdmVuIjoiU3RhdnJvcyBJLiIsInBhcnNlLW5hbWVzIjpmYWxzZSwiZHJvcHBpbmctcGFydGljbGUiOiIiLCJub24tZHJvcHBpbmctcGFydGljbGUiOiIifSx7ImZhbWlseSI6IlNhbGlzIiwiZ2l2ZW4iOiJDaHJpc3RvcyIsInBhcnNlLW5hbWVzIjpmYWxzZSwiZHJvcHBpbmctcGFydGljbGUiOiIiLCJub24tZHJvcHBpbmctcGFydGljbGUiOiIifSx7ImZhbWlseSI6IlRhcm5hbmFzIiwiZ2l2ZW4iOiJJb2FubmlzIiwicGFyc2UtbmFtZXMiOmZhbHNlLCJkcm9wcGluZy1wYXJ0aWNsZSI6IiIsIm5vbi1kcm9wcGluZy1wYXJ0aWNsZSI6IiJ9LHsiZmFtaWx5IjoiTGluZGVuIiwiZ2l2ZW4iOiJEYXZpZCBFLiIsInBhcnNlLW5hbWVzIjpmYWxzZSwiZHJvcHBpbmctcGFydGljbGUiOiIiLCJub24tZHJvcHBpbmctcGFydGljbGUiOiIifV0sImNvbnRhaW5lci10aXRsZSI6IkZyb250aWVycyBpbiBOZXVyb2luZm9ybWF0aWNzIiwiY29udGFpbmVyLXRpdGxlLXNob3J0IjoiRnJvbnQgTmV1cm9pbmZvcm0iLCJhY2Nlc3NlZCI6eyJkYXRlLXBhcnRzIjpbWzIwMjMsMTEsMjldXX0sIkRPSSI6IjEwLjMzODkvRk5JTkYuMjAxNy4wMDAyOC9CSUJURVgiLCJJU1NOIjoiMTY2MjUxOTYiLCJpc3N1ZWQiOnsiZGF0ZS1wYXJ0cyI6W1syMDE3LDQsMjZdXX0sInBhZ2UiOiIyMzg5NTIiLCJhYnN0cmFjdCI6IlRoZSBodW1hbiBicmFpbiBpcyBhIGxhcmdlLXNjYWxlIHN5c3RlbSBvZiBmdW5jdGlvbmFsbHkgY29ubmVjdGVkIGJyYWluIHJlZ2lvbnMuIFRoaXMgc3lzdGVtY2FuIGJlIG1vZGVsZWQgYXMgYSBuZXR3b3JrLCBvciBncmFwaCwgYnkgZGl2aWRpbmcgdGhlIGJyYWluIGludG8gYSBzZXQgb2YgcmVnaW9ucywgb3Ig4oCcbm9kZXMs4oCdIGFuZCBxdWFudGlmeWluZyB0aGUgc3RyZW5ndGggb2YgdGhlIGNvbm5lY3Rpb25zIGJldHdlZW4gbm9kZXMsIG9yIOKAnGVkZ2VzLOKAnSBhcyB0aGUgdGVtcG9yYWwgY29ycmVsYXRpb24gaW4gdGhlaXIgcGF0dGVybnMgb2YgYWN0aXZpdHkuIE5ldHdvcmsgYW5hbHlzaXMsIGEgcGFydCBvZiBncmFwaCB0aGVvcnksIHByb3ZpZGVzIGEgc2V0IG9mIHN1bW1hcnkgc3RhdGlzdGljcyB0aGF0IGNhbiBiZSB1c2VkIHRvIGRlc2NyaWJlIGNvbXBsZXggYnJhaW4gbmV0d29ya3MgaW4gYSBtZWFuaW5nZnVsIHdheS4gVGhlIGxhcmdlLXNjYWxlIG9yZ2FuaXphdGlvbiBvZiB0aGUgYnJhaW4gaGFzIGZlYXR1cmVzIG9mIGNvbXBsZXggbmV0d29ya3MgdGhhdCBjYW4gYmUgcXVhbnRpZmllZCB1c2luZyBuZXR3b3JrIG1lYXN1cmVzIGZyb20gZ3JhcGggdGhlb3J5LiBUaGUgYWRhcHRhdGlvbiBvZiBib3RoIGJpdmFyaWF0ZSAobXV0dWFsIGluZm9ybWF0aW9uKSBhbmQgbXVsdGl2YXJpYXRlIChHcmFuZ2VyIGNhdXNhbGl0eSkgY29ubmVjdGl2aXR5IGVzdGltYXRvcnMgdG8gcXVhbnRpZnkgdGhlIHN5bmNocm9uaXphdGlvbiBiZXR3ZWVuIG11bHRpY2hhbm5lbCByZWNvcmRpbmdzIHlpZWxkcyBhIGZ1bGx5IGNvbm5lY3RlZCwgd2VpZ2h0ZWQsIChhKXN5bW1ldHJpYyBmdW5jdGlvbmFsIGNvbm5lY3Rpdml0eSBncmFwaCAoRkNHKSwgcmVwcmVzZW50aW5nIHRoZSBhc3NvY2lhdGlvbnMgYW1vbmcgYWxsIGJyYWluIGFyZWFzLiBUaGUgYWZvcmVtZW50aW9uZWQgcHJvY2VkdXJlIGxlYWRzIHRvIGFuIGV4dHJlbWVseSBkZW5zZSBuZXR3b3JrIG9mIHRlbnMgdXAgdG8gYSBmZXdodW5kcmVkcyBvZiB3ZWlnaHRzLiBUaGVyZWZvcmUsIHRoaXMgRkNHIG11c3QgYmUgZmlsdGVyZWQgb3V0IHNvIHRoYXQgdGhlIOKAnHRydWXigJ0gY29ubmVjdGl2aXR5IHBhdHRlcm4gY2FuIGVtZXJnZS4gSGVyZSwgd2UgY29tcGFyZWQgYSBsYXJnZSBudW1iZXIgb2Ygd2VsbC1rbm93biB0b3BvbG9naWNhbCB0aHJlc2hvbGRpbmcgdGVjaG5pcXVlcyB3aXRoIHRoZSBub3ZlbCBwcm9wb3NlZCBkYXRhLWRyaXZlbiBzY2hlbWUgYmFzZWQgb24gb3J0aG9nb25hbCBtaW5pbWFsIHNwYW5uaW5nIHRyZWVzIChPTVNUcykuIE9NU1RzIGZpbHRlciBicmFpbiBjb25uZWN0aXZpdHkgbmV0d29ya3MgYmFzZWQgb24gdGhlIG9wdGltaXphdGlvbiBiZXR3ZWVuIHRoZSBnbG9iYWwgZWZmaWNpZW5jeSBvZiB0aGUgbmV0d29yayBhbmQgdGhlIGNvc3QgcHJlc2VydmluZyBpdHMgd2lyaW5nLiBXZSBkZW1vbnN0cmF0ZWQgdGhlIHByb3Bvc2VkIG1ldGhvZCBpbiBhIGxhcmdlIEVFRyBkYXRhYmFzZSAoTiA9IDEwMSBzdWJqZWN0cykgd2l0aCBleWVzLW9wZW4gKEVPKSBhbmQgZXllcy1jbG9zZWQgKEVDKSB0YXNrcyBieSBhZG9wdGluZyBhIHRpbWUtdmFyeWluZyBhcHByb2FjaCB3aXRoIHRoZSBtYWluIGdvYWwgdG8gZXh0cmFjdCBmZWF0dXJlcyB0aGF0IGNhbiB0b3RhbGx5IGRpc3Rpbmd1aXNoIGVhY2ggc3ViamVjdCBmcm9tIHRoZSByZXN0IG9mIHRoZSBzZXQuIEFkZGl0aW9uYWxseSwgdGhlIHJlbGlhYmlsaXR5IG9mIHRoZSBwcm9wb3NlZCBzY2hlbWUgd2FzIGVzdGltYXRlZCBpbiBhIHNlY29uZCBjYXNlIHN0dWR5IG9mIGZNUkkgcmVzdGluZy1zdGF0ZSBhY3Rpdml0eSB3aXRoIG11bHRpcGxlIHNjYW5zLiBPdXIgcmVzdWx0cyBkZW1vbnN0cmF0ZWQgY2xlYXJseSB0aGF0IHRoZSBwcm9wb3NlZCB0aHJlc2hvbGRpbmcgc2NoZW1lIG91dHBlcmZvcm1lZCBhIGxhcmdlIGxpc3Qgb2YgdGhyZXNob2xkaW5nIHNjaGVtZXMgYmFzZWQgb24gdGhlIHJlY29nbml0aW9uIGFjY3VyYWN5IG9mIGVhY2ggc3ViamVjdCBjb21wYXJlZCB0byB0aGUgcmVzdCBvZiB0aGUgY29ob3J0IChFRUcpLiBBZGRpdGlvbmFsbHksIHRoZSByZWxpYWJpbGl0eSBvZiB0aGUgbmV0d29yayBtZXRyaWNzIGJhc2VkIG9uIHRoZSBmTVJJIHN0YXRpYyBuZXR3b3JrcyB3YXMgaW1wcm92ZWQgYmFzZWQgb24gdGhlIHByb3Bvc2VkIHRvcG9sb2dpY2FsIGZpbHRlcmluZyBzY2hlbWUuIE92ZXJhbGwsIHRoZSBwcm9wb3NlZCBhbGdvcml0aG0gY291bGQgYmUgdXNlZCBhY3Jvc3MgbmV1cm9pbWFnaW5nIGFuZCBtdWx0aW1vZGFsIHN0dWRpZXMgYXMgYSBjb21tb24gY29tcHV0YXRpb25hbGx5IGVmZmljaWVudCBzdGFuZGFyZGl6ZWQgdG9vbCBmb3IgYSBncmVhdCBudW1iZXIgb2YgbmV1cm9zY2llbnRpc3RzIGFuZCBwaHlzaWNpc3RzIHdvcmtpbmcgb24gbnVtZXJvdXMgb2YgcHJvamVjdHMuIiwicHVibGlzaGVyIjoiRnJvbnRpZXJzIE1lZGlhIFMuQS4iLCJ2b2x1bWUiOiIxMSJ9LCJpc1RlbXBvcmFyeSI6ZmFsc2V9XX0="/>
          <w:id w:val="-2135245387"/>
          <w:placeholder>
            <w:docPart w:val="DefaultPlaceholder_-1854013440"/>
          </w:placeholder>
        </w:sdtPr>
        <w:sdtContent>
          <w:r w:rsidR="00822538" w:rsidRPr="003E03E8">
            <w:rPr>
              <w:rFonts w:ascii="Times New Roman" w:hAnsi="Times New Roman" w:cs="Times New Roman"/>
              <w:color w:val="000000"/>
              <w:sz w:val="24"/>
              <w:szCs w:val="24"/>
            </w:rPr>
            <w:t>(Dimitriadis et al., 2017)</w:t>
          </w:r>
        </w:sdtContent>
      </w:sdt>
      <w:r w:rsidRPr="003E03E8">
        <w:rPr>
          <w:rFonts w:ascii="Times New Roman" w:hAnsi="Times New Roman" w:cs="Times New Roman"/>
          <w:color w:val="111111"/>
          <w:sz w:val="24"/>
          <w:szCs w:val="24"/>
        </w:rPr>
        <w:t xml:space="preserve">. This criterion retained only the edges that had a </w:t>
      </w:r>
      <w:r w:rsidRPr="003E03E8">
        <w:rPr>
          <w:rFonts w:ascii="Times New Roman" w:hAnsi="Times New Roman" w:cs="Times New Roman"/>
          <w:color w:val="000000" w:themeColor="text1"/>
          <w:sz w:val="24"/>
          <w:szCs w:val="24"/>
        </w:rPr>
        <w:t>strength in weight greater than 0.5</w:t>
      </w:r>
      <w:r w:rsidR="00DD1AF6">
        <w:rPr>
          <w:rFonts w:ascii="Times New Roman" w:hAnsi="Times New Roman" w:cs="Times New Roman"/>
          <w:color w:val="000000" w:themeColor="text1"/>
          <w:sz w:val="24"/>
          <w:szCs w:val="24"/>
        </w:rPr>
        <w:t xml:space="preserve"> (Figure 1a)</w:t>
      </w:r>
      <w:r w:rsidRPr="003E03E8">
        <w:rPr>
          <w:rFonts w:ascii="Times New Roman" w:hAnsi="Times New Roman" w:cs="Times New Roman"/>
          <w:color w:val="000000" w:themeColor="text1"/>
          <w:sz w:val="24"/>
          <w:szCs w:val="24"/>
        </w:rPr>
        <w:t xml:space="preserve">. We opted for this thresholding method </w:t>
      </w:r>
      <w:r w:rsidR="00FF0C58" w:rsidRPr="003E03E8">
        <w:rPr>
          <w:rFonts w:ascii="Times New Roman" w:hAnsi="Times New Roman" w:cs="Times New Roman"/>
          <w:color w:val="000000" w:themeColor="text1"/>
          <w:sz w:val="24"/>
          <w:szCs w:val="24"/>
        </w:rPr>
        <w:t>as</w:t>
      </w:r>
      <w:r w:rsidRPr="003E03E8">
        <w:rPr>
          <w:rFonts w:ascii="Times New Roman" w:hAnsi="Times New Roman" w:cs="Times New Roman"/>
          <w:color w:val="000000" w:themeColor="text1"/>
          <w:sz w:val="24"/>
          <w:szCs w:val="24"/>
        </w:rPr>
        <w:t xml:space="preserve"> it allowed us to preserve the individual variability in the number of edges across participants, which was </w:t>
      </w:r>
      <w:r w:rsidR="008E5647" w:rsidRPr="003E03E8">
        <w:rPr>
          <w:rFonts w:ascii="Times New Roman" w:hAnsi="Times New Roman" w:cs="Times New Roman"/>
          <w:color w:val="000000" w:themeColor="text1"/>
          <w:sz w:val="24"/>
          <w:szCs w:val="24"/>
        </w:rPr>
        <w:t>relevant</w:t>
      </w:r>
      <w:r w:rsidRPr="003E03E8">
        <w:rPr>
          <w:rFonts w:ascii="Times New Roman" w:hAnsi="Times New Roman" w:cs="Times New Roman"/>
          <w:color w:val="000000" w:themeColor="text1"/>
          <w:sz w:val="24"/>
          <w:szCs w:val="24"/>
        </w:rPr>
        <w:t xml:space="preserve"> for our </w:t>
      </w:r>
      <w:r w:rsidR="00DD1AF6" w:rsidRPr="003E03E8">
        <w:rPr>
          <w:rFonts w:ascii="Times New Roman" w:hAnsi="Times New Roman" w:cs="Times New Roman"/>
          <w:color w:val="000000" w:themeColor="text1"/>
          <w:sz w:val="24"/>
          <w:szCs w:val="24"/>
        </w:rPr>
        <w:t>analysis</w:t>
      </w:r>
      <w:r w:rsidRPr="003E03E8">
        <w:rPr>
          <w:rFonts w:ascii="Times New Roman" w:hAnsi="Times New Roman" w:cs="Times New Roman"/>
          <w:color w:val="000000" w:themeColor="text1"/>
          <w:sz w:val="24"/>
          <w:szCs w:val="24"/>
        </w:rPr>
        <w:t xml:space="preserve">. </w:t>
      </w:r>
    </w:p>
    <w:p w14:paraId="43125D6A" w14:textId="77777777" w:rsidR="00E314F9" w:rsidRPr="003E03E8" w:rsidRDefault="00E314F9" w:rsidP="003E03E8">
      <w:pPr>
        <w:spacing w:line="360" w:lineRule="auto"/>
        <w:rPr>
          <w:rFonts w:ascii="Times New Roman" w:hAnsi="Times New Roman" w:cs="Times New Roman"/>
          <w:b/>
          <w:bCs/>
          <w:color w:val="000000" w:themeColor="text1"/>
          <w:sz w:val="24"/>
          <w:szCs w:val="24"/>
        </w:rPr>
      </w:pPr>
    </w:p>
    <w:p w14:paraId="28735279" w14:textId="44486602" w:rsidR="00006F95" w:rsidRDefault="004C6591" w:rsidP="003E03E8">
      <w:pPr>
        <w:pStyle w:val="Heading2"/>
        <w:rPr>
          <w:rFonts w:ascii="Times New Roman" w:hAnsi="Times New Roman" w:cs="Times New Roman"/>
        </w:rPr>
      </w:pPr>
      <w:r w:rsidRPr="003E03E8">
        <w:rPr>
          <w:rFonts w:ascii="Times New Roman" w:hAnsi="Times New Roman" w:cs="Times New Roman"/>
        </w:rPr>
        <w:t>Analysis</w:t>
      </w:r>
    </w:p>
    <w:p w14:paraId="25A8B790" w14:textId="77777777" w:rsidR="003E03E8" w:rsidRPr="003E03E8" w:rsidRDefault="003E03E8" w:rsidP="003E03E8"/>
    <w:p w14:paraId="3F5A56CF" w14:textId="1E1F22E9" w:rsidR="00613532" w:rsidRPr="003E03E8" w:rsidRDefault="002A4ABF" w:rsidP="003E03E8">
      <w:pPr>
        <w:spacing w:line="360" w:lineRule="auto"/>
        <w:rPr>
          <w:rFonts w:ascii="Times New Roman" w:hAnsi="Times New Roman" w:cs="Times New Roman"/>
          <w:noProof/>
          <w:sz w:val="24"/>
          <w:szCs w:val="24"/>
        </w:rPr>
      </w:pPr>
      <w:r w:rsidRPr="003E03E8">
        <w:rPr>
          <w:rFonts w:ascii="Times New Roman" w:hAnsi="Times New Roman" w:cs="Times New Roman"/>
          <w:sz w:val="24"/>
          <w:szCs w:val="24"/>
        </w:rPr>
        <w:t>Simulated r</w:t>
      </w:r>
      <w:r w:rsidR="00C46F40" w:rsidRPr="003E03E8">
        <w:rPr>
          <w:rFonts w:ascii="Times New Roman" w:hAnsi="Times New Roman" w:cs="Times New Roman"/>
          <w:sz w:val="24"/>
          <w:szCs w:val="24"/>
        </w:rPr>
        <w:t xml:space="preserve">andom attacks on nodes for each network was then conducted by removing approximately 10% </w:t>
      </w:r>
      <w:r w:rsidRPr="003E03E8">
        <w:rPr>
          <w:rFonts w:ascii="Times New Roman" w:hAnsi="Times New Roman" w:cs="Times New Roman"/>
          <w:sz w:val="24"/>
          <w:szCs w:val="24"/>
        </w:rPr>
        <w:t xml:space="preserve">of nodes </w:t>
      </w:r>
      <w:r w:rsidR="004D06D9" w:rsidRPr="003E03E8">
        <w:rPr>
          <w:rFonts w:ascii="Times New Roman" w:hAnsi="Times New Roman" w:cs="Times New Roman"/>
          <w:sz w:val="24"/>
          <w:szCs w:val="24"/>
        </w:rPr>
        <w:t>(8 nodes) at a time</w:t>
      </w:r>
      <w:r w:rsidR="00C46F40" w:rsidRPr="003E03E8">
        <w:rPr>
          <w:rFonts w:ascii="Times New Roman" w:hAnsi="Times New Roman" w:cs="Times New Roman"/>
          <w:sz w:val="24"/>
          <w:szCs w:val="24"/>
        </w:rPr>
        <w:t>, until approx</w:t>
      </w:r>
      <w:r w:rsidR="007D1FC5" w:rsidRPr="003E03E8">
        <w:rPr>
          <w:rFonts w:ascii="Times New Roman" w:hAnsi="Times New Roman" w:cs="Times New Roman"/>
          <w:sz w:val="24"/>
          <w:szCs w:val="24"/>
        </w:rPr>
        <w:t>imately</w:t>
      </w:r>
      <w:r w:rsidR="00C46F40" w:rsidRPr="003E03E8">
        <w:rPr>
          <w:rFonts w:ascii="Times New Roman" w:hAnsi="Times New Roman" w:cs="Times New Roman"/>
          <w:sz w:val="24"/>
          <w:szCs w:val="24"/>
        </w:rPr>
        <w:t xml:space="preserve"> 50% of nodes </w:t>
      </w:r>
      <w:r w:rsidR="004D06D9" w:rsidRPr="003E03E8">
        <w:rPr>
          <w:rFonts w:ascii="Times New Roman" w:hAnsi="Times New Roman" w:cs="Times New Roman"/>
          <w:sz w:val="24"/>
          <w:szCs w:val="24"/>
        </w:rPr>
        <w:t xml:space="preserve">(40 nodes) </w:t>
      </w:r>
      <w:r w:rsidR="00C46F40" w:rsidRPr="003E03E8">
        <w:rPr>
          <w:rFonts w:ascii="Times New Roman" w:hAnsi="Times New Roman" w:cs="Times New Roman"/>
          <w:sz w:val="24"/>
          <w:szCs w:val="24"/>
        </w:rPr>
        <w:t>were removed.</w:t>
      </w:r>
      <w:r w:rsidR="00CB4F71" w:rsidRPr="003E03E8">
        <w:rPr>
          <w:rFonts w:ascii="Times New Roman" w:hAnsi="Times New Roman" w:cs="Times New Roman"/>
          <w:sz w:val="24"/>
          <w:szCs w:val="24"/>
        </w:rPr>
        <w:t xml:space="preserve"> </w:t>
      </w:r>
      <w:r w:rsidR="00833F65" w:rsidRPr="003E03E8">
        <w:rPr>
          <w:rFonts w:ascii="Times New Roman" w:hAnsi="Times New Roman" w:cs="Times New Roman"/>
          <w:sz w:val="24"/>
          <w:szCs w:val="24"/>
        </w:rPr>
        <w:t>We applied graph theory t</w:t>
      </w:r>
      <w:r w:rsidR="00D57308" w:rsidRPr="003E03E8">
        <w:rPr>
          <w:rFonts w:ascii="Times New Roman" w:hAnsi="Times New Roman" w:cs="Times New Roman"/>
          <w:sz w:val="24"/>
          <w:szCs w:val="24"/>
        </w:rPr>
        <w:t>o calculate and record the</w:t>
      </w:r>
      <w:r w:rsidR="00CB4F71" w:rsidRPr="003E03E8">
        <w:rPr>
          <w:rFonts w:ascii="Times New Roman" w:hAnsi="Times New Roman" w:cs="Times New Roman"/>
          <w:sz w:val="24"/>
          <w:szCs w:val="24"/>
        </w:rPr>
        <w:t xml:space="preserve"> size of the largest</w:t>
      </w:r>
      <w:r w:rsidR="002241EF" w:rsidRPr="003E03E8">
        <w:rPr>
          <w:rFonts w:ascii="Times New Roman" w:hAnsi="Times New Roman" w:cs="Times New Roman"/>
          <w:sz w:val="24"/>
          <w:szCs w:val="24"/>
        </w:rPr>
        <w:t xml:space="preserve"> component</w:t>
      </w:r>
      <w:r w:rsidR="00A84C80" w:rsidRPr="003E03E8">
        <w:rPr>
          <w:rFonts w:ascii="Times New Roman" w:hAnsi="Times New Roman" w:cs="Times New Roman"/>
          <w:sz w:val="24"/>
          <w:szCs w:val="24"/>
        </w:rPr>
        <w:t>(s)</w:t>
      </w:r>
      <w:r w:rsidR="002241EF" w:rsidRPr="003E03E8">
        <w:rPr>
          <w:rFonts w:ascii="Times New Roman" w:hAnsi="Times New Roman" w:cs="Times New Roman"/>
          <w:sz w:val="24"/>
          <w:szCs w:val="24"/>
        </w:rPr>
        <w:t xml:space="preserve"> within the network</w:t>
      </w:r>
      <w:r w:rsidR="00CB4F71" w:rsidRPr="003E03E8">
        <w:rPr>
          <w:rFonts w:ascii="Times New Roman" w:hAnsi="Times New Roman" w:cs="Times New Roman"/>
          <w:sz w:val="24"/>
          <w:szCs w:val="24"/>
        </w:rPr>
        <w:t xml:space="preserve"> </w:t>
      </w:r>
      <w:r w:rsidR="00D57308" w:rsidRPr="003E03E8">
        <w:rPr>
          <w:rFonts w:ascii="Times New Roman" w:hAnsi="Times New Roman" w:cs="Times New Roman"/>
          <w:sz w:val="24"/>
          <w:szCs w:val="24"/>
        </w:rPr>
        <w:t>after each attack</w:t>
      </w:r>
      <w:r w:rsidR="00C56E87">
        <w:rPr>
          <w:rFonts w:ascii="Times New Roman" w:hAnsi="Times New Roman" w:cs="Times New Roman"/>
          <w:sz w:val="24"/>
          <w:szCs w:val="24"/>
        </w:rPr>
        <w:t xml:space="preserve"> (Figure 1b)</w:t>
      </w:r>
      <w:r w:rsidR="00D57308" w:rsidRPr="003E03E8">
        <w:rPr>
          <w:rFonts w:ascii="Times New Roman" w:hAnsi="Times New Roman" w:cs="Times New Roman"/>
          <w:sz w:val="24"/>
          <w:szCs w:val="24"/>
        </w:rPr>
        <w:t>.</w:t>
      </w:r>
      <w:r w:rsidR="00613532" w:rsidRPr="003E03E8">
        <w:rPr>
          <w:rFonts w:ascii="Times New Roman" w:hAnsi="Times New Roman" w:cs="Times New Roman"/>
          <w:noProof/>
          <w:sz w:val="24"/>
          <w:szCs w:val="24"/>
        </w:rPr>
        <w:t xml:space="preserve"> </w:t>
      </w:r>
    </w:p>
    <w:p w14:paraId="1118458A" w14:textId="5E06A0F9" w:rsidR="00C46F40" w:rsidRPr="003E03E8" w:rsidRDefault="00613532" w:rsidP="003E03E8">
      <w:pPr>
        <w:spacing w:line="360" w:lineRule="auto"/>
        <w:rPr>
          <w:rFonts w:ascii="Times New Roman" w:hAnsi="Times New Roman" w:cs="Times New Roman"/>
          <w:sz w:val="24"/>
          <w:szCs w:val="24"/>
        </w:rPr>
      </w:pPr>
      <w:r w:rsidRPr="003E03E8">
        <w:rPr>
          <w:rFonts w:ascii="Times New Roman" w:hAnsi="Times New Roman" w:cs="Times New Roman"/>
          <w:noProof/>
          <w:sz w:val="24"/>
          <w:szCs w:val="24"/>
        </w:rPr>
        <w:lastRenderedPageBreak/>
        <w:drawing>
          <wp:inline distT="0" distB="0" distL="0" distR="0" wp14:anchorId="1169F379" wp14:editId="2E0DAF30">
            <wp:extent cx="5730240" cy="3063240"/>
            <wp:effectExtent l="0" t="0" r="3810" b="3810"/>
            <wp:docPr id="88690028" name="Picture 88690028"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0028" name="Picture 88690028" descr="A graph with a green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a:noFill/>
                    </a:ln>
                  </pic:spPr>
                </pic:pic>
              </a:graphicData>
            </a:graphic>
          </wp:inline>
        </w:drawing>
      </w:r>
    </w:p>
    <w:p w14:paraId="5C18BF6C" w14:textId="669E1FC5" w:rsidR="00613532" w:rsidRPr="004255B7" w:rsidRDefault="00613532" w:rsidP="003E03E8">
      <w:pPr>
        <w:pStyle w:val="Caption"/>
        <w:spacing w:line="360" w:lineRule="auto"/>
        <w:rPr>
          <w:rFonts w:ascii="Times New Roman" w:hAnsi="Times New Roman" w:cs="Times New Roman"/>
          <w:color w:val="auto"/>
          <w:sz w:val="22"/>
          <w:szCs w:val="22"/>
        </w:rPr>
      </w:pPr>
      <w:r w:rsidRPr="004255B7">
        <w:rPr>
          <w:rFonts w:ascii="Times New Roman" w:hAnsi="Times New Roman" w:cs="Times New Roman"/>
          <w:color w:val="auto"/>
          <w:sz w:val="22"/>
          <w:szCs w:val="22"/>
        </w:rPr>
        <w:t xml:space="preserve">Figure 2 Simulated curved line plot to demonstrate how robustness would be calculated, by taking the area under the curve for when the fraction of nodes </w:t>
      </w:r>
      <w:r w:rsidR="004255B7" w:rsidRPr="004255B7">
        <w:rPr>
          <w:rFonts w:ascii="Times New Roman" w:hAnsi="Times New Roman" w:cs="Times New Roman"/>
          <w:color w:val="auto"/>
          <w:sz w:val="22"/>
          <w:szCs w:val="22"/>
        </w:rPr>
        <w:t xml:space="preserve">are </w:t>
      </w:r>
      <w:r w:rsidRPr="004255B7">
        <w:rPr>
          <w:rFonts w:ascii="Times New Roman" w:hAnsi="Times New Roman" w:cs="Times New Roman"/>
          <w:color w:val="auto"/>
          <w:sz w:val="22"/>
          <w:szCs w:val="22"/>
        </w:rPr>
        <w:t xml:space="preserve">on the x axis and size of the largest component </w:t>
      </w:r>
      <w:r w:rsidR="004255B7" w:rsidRPr="004255B7">
        <w:rPr>
          <w:rFonts w:ascii="Times New Roman" w:hAnsi="Times New Roman" w:cs="Times New Roman"/>
          <w:color w:val="auto"/>
          <w:sz w:val="22"/>
          <w:szCs w:val="22"/>
        </w:rPr>
        <w:t xml:space="preserve">is </w:t>
      </w:r>
      <w:r w:rsidRPr="004255B7">
        <w:rPr>
          <w:rFonts w:ascii="Times New Roman" w:hAnsi="Times New Roman" w:cs="Times New Roman"/>
          <w:color w:val="auto"/>
          <w:sz w:val="22"/>
          <w:szCs w:val="22"/>
        </w:rPr>
        <w:t>on the y axis</w:t>
      </w:r>
    </w:p>
    <w:p w14:paraId="2AE4C43C" w14:textId="77777777" w:rsidR="00EB2650" w:rsidRPr="003E03E8" w:rsidRDefault="00EB2650" w:rsidP="003E03E8">
      <w:pPr>
        <w:spacing w:line="360" w:lineRule="auto"/>
        <w:rPr>
          <w:rFonts w:ascii="Times New Roman" w:hAnsi="Times New Roman" w:cs="Times New Roman"/>
          <w:sz w:val="24"/>
          <w:szCs w:val="24"/>
        </w:rPr>
      </w:pPr>
    </w:p>
    <w:p w14:paraId="44A8475C" w14:textId="38386DBE" w:rsidR="00913097" w:rsidRPr="003E03E8" w:rsidRDefault="00CA3326" w:rsidP="003E03E8">
      <w:pPr>
        <w:spacing w:line="360" w:lineRule="auto"/>
        <w:rPr>
          <w:rFonts w:ascii="Times New Roman" w:hAnsi="Times New Roman" w:cs="Times New Roman"/>
          <w:sz w:val="24"/>
          <w:szCs w:val="24"/>
        </w:rPr>
      </w:pPr>
      <w:r w:rsidRPr="003E03E8">
        <w:rPr>
          <w:rFonts w:ascii="Times New Roman" w:hAnsi="Times New Roman" w:cs="Times New Roman"/>
          <w:sz w:val="24"/>
          <w:szCs w:val="24"/>
        </w:rPr>
        <w:t>Robustness (</w:t>
      </w:r>
      <w:r w:rsidR="00556D34" w:rsidRPr="003E03E8">
        <w:rPr>
          <w:rFonts w:ascii="Times New Roman" w:hAnsi="Times New Roman" w:cs="Times New Roman"/>
          <w:color w:val="000000"/>
          <w:sz w:val="24"/>
          <w:szCs w:val="24"/>
          <w:shd w:val="clear" w:color="auto" w:fill="FFFFFF"/>
        </w:rPr>
        <w:t>ρ</w:t>
      </w:r>
      <w:r w:rsidRPr="003E03E8">
        <w:rPr>
          <w:rFonts w:ascii="Times New Roman" w:hAnsi="Times New Roman" w:cs="Times New Roman"/>
          <w:sz w:val="24"/>
          <w:szCs w:val="24"/>
        </w:rPr>
        <w:t>)</w:t>
      </w:r>
      <w:r w:rsidR="00C46F40" w:rsidRPr="003E03E8">
        <w:rPr>
          <w:rFonts w:ascii="Times New Roman" w:hAnsi="Times New Roman" w:cs="Times New Roman"/>
          <w:sz w:val="24"/>
          <w:szCs w:val="24"/>
        </w:rPr>
        <w:t xml:space="preserve"> was </w:t>
      </w:r>
      <w:r w:rsidR="009D5966" w:rsidRPr="003E03E8">
        <w:rPr>
          <w:rFonts w:ascii="Times New Roman" w:hAnsi="Times New Roman" w:cs="Times New Roman"/>
          <w:sz w:val="24"/>
          <w:szCs w:val="24"/>
        </w:rPr>
        <w:t xml:space="preserve">then </w:t>
      </w:r>
      <w:r w:rsidRPr="003E03E8">
        <w:rPr>
          <w:rFonts w:ascii="Times New Roman" w:hAnsi="Times New Roman" w:cs="Times New Roman"/>
          <w:sz w:val="24"/>
          <w:szCs w:val="24"/>
        </w:rPr>
        <w:t xml:space="preserve">calculated by plotting the </w:t>
      </w:r>
      <w:r w:rsidR="004D3A5B" w:rsidRPr="003E03E8">
        <w:rPr>
          <w:rFonts w:ascii="Times New Roman" w:hAnsi="Times New Roman" w:cs="Times New Roman"/>
          <w:sz w:val="24"/>
          <w:szCs w:val="24"/>
        </w:rPr>
        <w:t>fraction</w:t>
      </w:r>
      <w:r w:rsidRPr="003E03E8">
        <w:rPr>
          <w:rFonts w:ascii="Times New Roman" w:hAnsi="Times New Roman" w:cs="Times New Roman"/>
          <w:sz w:val="24"/>
          <w:szCs w:val="24"/>
        </w:rPr>
        <w:t xml:space="preserve"> of nodes removed </w:t>
      </w:r>
      <w:r w:rsidR="007719EE" w:rsidRPr="003E03E8">
        <w:rPr>
          <w:rFonts w:ascii="Times New Roman" w:hAnsi="Times New Roman" w:cs="Times New Roman"/>
          <w:sz w:val="24"/>
          <w:szCs w:val="24"/>
        </w:rPr>
        <w:t xml:space="preserve">(n) </w:t>
      </w:r>
      <w:r w:rsidRPr="003E03E8">
        <w:rPr>
          <w:rFonts w:ascii="Times New Roman" w:hAnsi="Times New Roman" w:cs="Times New Roman"/>
          <w:sz w:val="24"/>
          <w:szCs w:val="24"/>
        </w:rPr>
        <w:t>against the largest component size and calculating the</w:t>
      </w:r>
      <w:r w:rsidR="00C800AD" w:rsidRPr="003E03E8">
        <w:rPr>
          <w:rFonts w:ascii="Times New Roman" w:hAnsi="Times New Roman" w:cs="Times New Roman"/>
          <w:sz w:val="24"/>
          <w:szCs w:val="24"/>
        </w:rPr>
        <w:t xml:space="preserve"> area under the curve </w:t>
      </w:r>
      <w:r w:rsidRPr="003E03E8">
        <w:rPr>
          <w:rFonts w:ascii="Times New Roman" w:hAnsi="Times New Roman" w:cs="Times New Roman"/>
          <w:sz w:val="24"/>
          <w:szCs w:val="24"/>
        </w:rPr>
        <w:t xml:space="preserve">to represent </w:t>
      </w:r>
      <w:r w:rsidR="00556D34" w:rsidRPr="003E03E8">
        <w:rPr>
          <w:rFonts w:ascii="Times New Roman" w:hAnsi="Times New Roman" w:cs="Times New Roman"/>
          <w:color w:val="000000"/>
          <w:sz w:val="24"/>
          <w:szCs w:val="24"/>
          <w:shd w:val="clear" w:color="auto" w:fill="FFFFFF"/>
        </w:rPr>
        <w:t>ρ</w:t>
      </w:r>
      <w:r w:rsidR="005575E4">
        <w:rPr>
          <w:rFonts w:ascii="Times New Roman" w:hAnsi="Times New Roman" w:cs="Times New Roman"/>
          <w:color w:val="000000"/>
          <w:sz w:val="24"/>
          <w:szCs w:val="24"/>
          <w:shd w:val="clear" w:color="auto" w:fill="FFFFFF"/>
        </w:rPr>
        <w:t xml:space="preserve"> (Figure 1a, Figure 2)</w:t>
      </w:r>
      <w:r w:rsidRPr="003E03E8">
        <w:rPr>
          <w:rFonts w:ascii="Times New Roman" w:hAnsi="Times New Roman" w:cs="Times New Roman"/>
          <w:sz w:val="24"/>
          <w:szCs w:val="24"/>
        </w:rPr>
        <w:t xml:space="preserve">. </w:t>
      </w:r>
      <w:r w:rsidR="000A5B5F" w:rsidRPr="003E03E8">
        <w:rPr>
          <w:rFonts w:ascii="Times New Roman" w:hAnsi="Times New Roman" w:cs="Times New Roman"/>
          <w:sz w:val="24"/>
          <w:szCs w:val="24"/>
        </w:rPr>
        <w:t xml:space="preserve">This calculation is a </w:t>
      </w:r>
      <w:r w:rsidR="00E30F2C" w:rsidRPr="003E03E8">
        <w:rPr>
          <w:rFonts w:ascii="Times New Roman" w:hAnsi="Times New Roman" w:cs="Times New Roman"/>
          <w:sz w:val="24"/>
          <w:szCs w:val="24"/>
        </w:rPr>
        <w:t>modified</w:t>
      </w:r>
      <w:r w:rsidR="000A5B5F" w:rsidRPr="003E03E8">
        <w:rPr>
          <w:rFonts w:ascii="Times New Roman" w:hAnsi="Times New Roman" w:cs="Times New Roman"/>
          <w:sz w:val="24"/>
          <w:szCs w:val="24"/>
        </w:rPr>
        <w:t xml:space="preserve"> version of the </w:t>
      </w:r>
      <w:r w:rsidR="00E50E95" w:rsidRPr="003E03E8">
        <w:rPr>
          <w:rFonts w:ascii="Times New Roman" w:hAnsi="Times New Roman" w:cs="Times New Roman"/>
          <w:sz w:val="24"/>
          <w:szCs w:val="24"/>
        </w:rPr>
        <w:t>robustness calculation made in Lynall</w:t>
      </w:r>
      <w:r w:rsidR="00E30F2C" w:rsidRPr="003E03E8">
        <w:rPr>
          <w:rFonts w:ascii="Times New Roman" w:hAnsi="Times New Roman" w:cs="Times New Roman"/>
          <w:sz w:val="24"/>
          <w:szCs w:val="24"/>
        </w:rPr>
        <w:t xml:space="preserve"> et al</w:t>
      </w:r>
      <w:r w:rsidR="00A322E1" w:rsidRPr="003E03E8">
        <w:rPr>
          <w:rFonts w:ascii="Times New Roman" w:hAnsi="Times New Roman" w:cs="Times New Roman"/>
          <w:sz w:val="24"/>
          <w:szCs w:val="24"/>
        </w:rPr>
        <w:t>.</w:t>
      </w:r>
      <w:r w:rsidR="00E50E95" w:rsidRPr="003E03E8">
        <w:rPr>
          <w:rFonts w:ascii="Times New Roman" w:hAnsi="Times New Roman" w:cs="Times New Roman"/>
          <w:sz w:val="24"/>
          <w:szCs w:val="24"/>
        </w:rPr>
        <w:t xml:space="preserve">, </w:t>
      </w:r>
      <w:r w:rsidR="00701755" w:rsidRPr="003E03E8">
        <w:rPr>
          <w:rFonts w:ascii="Times New Roman" w:hAnsi="Times New Roman" w:cs="Times New Roman"/>
          <w:color w:val="111111"/>
          <w:sz w:val="24"/>
          <w:szCs w:val="24"/>
        </w:rPr>
        <w:t>where the number of nodes attacked is used on the x axis instead of the proportion of nodes.</w:t>
      </w:r>
      <w:r w:rsidR="00DF37E0" w:rsidRPr="003E03E8">
        <w:rPr>
          <w:rFonts w:ascii="Times New Roman" w:hAnsi="Times New Roman" w:cs="Times New Roman"/>
          <w:sz w:val="24"/>
          <w:szCs w:val="24"/>
        </w:rPr>
        <w:t xml:space="preserve"> This allows our calculations to be applicable </w:t>
      </w:r>
      <w:r w:rsidR="008E6D08" w:rsidRPr="003E03E8">
        <w:rPr>
          <w:rFonts w:ascii="Times New Roman" w:hAnsi="Times New Roman" w:cs="Times New Roman"/>
          <w:sz w:val="24"/>
          <w:szCs w:val="24"/>
        </w:rPr>
        <w:t>to other analysis that may use different parcellations and maintain a similar result.</w:t>
      </w:r>
      <w:r w:rsidR="00913097" w:rsidRPr="003E03E8">
        <w:rPr>
          <w:rFonts w:ascii="Times New Roman" w:hAnsi="Times New Roman" w:cs="Times New Roman"/>
          <w:sz w:val="24"/>
          <w:szCs w:val="24"/>
        </w:rPr>
        <w:t xml:space="preserve"> </w:t>
      </w:r>
      <w:r w:rsidR="00B3145A" w:rsidRPr="003E03E8">
        <w:rPr>
          <w:rFonts w:ascii="Times New Roman" w:hAnsi="Times New Roman" w:cs="Times New Roman"/>
          <w:sz w:val="24"/>
          <w:szCs w:val="24"/>
        </w:rPr>
        <w:t xml:space="preserve">After plotting the curve, we </w:t>
      </w:r>
      <w:r w:rsidR="00913097" w:rsidRPr="003E03E8">
        <w:rPr>
          <w:rFonts w:ascii="Times New Roman" w:hAnsi="Times New Roman" w:cs="Times New Roman"/>
          <w:sz w:val="24"/>
          <w:szCs w:val="24"/>
        </w:rPr>
        <w:t>calculated the</w:t>
      </w:r>
      <w:r w:rsidR="00DB0FAA">
        <w:rPr>
          <w:rFonts w:ascii="Times New Roman" w:hAnsi="Times New Roman" w:cs="Times New Roman"/>
          <w:sz w:val="24"/>
          <w:szCs w:val="24"/>
        </w:rPr>
        <w:t xml:space="preserve"> area under the curve</w:t>
      </w:r>
      <w:r w:rsidR="00913097" w:rsidRPr="003E03E8">
        <w:rPr>
          <w:rFonts w:ascii="Times New Roman" w:hAnsi="Times New Roman" w:cs="Times New Roman"/>
          <w:sz w:val="24"/>
          <w:szCs w:val="24"/>
        </w:rPr>
        <w:t xml:space="preserve"> using the trapezium rule</w:t>
      </w:r>
      <w:r w:rsidR="00CA6C1C" w:rsidRPr="003E03E8">
        <w:rPr>
          <w:rFonts w:ascii="Times New Roman" w:hAnsi="Times New Roman" w:cs="Times New Roman"/>
          <w:sz w:val="24"/>
          <w:szCs w:val="24"/>
        </w:rPr>
        <w:t xml:space="preserve">, </w:t>
      </w:r>
      <w:r w:rsidR="00CA6C1C" w:rsidRPr="003E03E8">
        <w:rPr>
          <w:rFonts w:ascii="Times New Roman" w:hAnsi="Times New Roman" w:cs="Times New Roman"/>
          <w:color w:val="111111"/>
          <w:sz w:val="24"/>
          <w:szCs w:val="24"/>
        </w:rPr>
        <w:t>which approximates the</w:t>
      </w:r>
      <w:r w:rsidR="0035609B" w:rsidRPr="003E03E8">
        <w:rPr>
          <w:rFonts w:ascii="Times New Roman" w:hAnsi="Times New Roman" w:cs="Times New Roman"/>
          <w:color w:val="111111"/>
          <w:sz w:val="24"/>
          <w:szCs w:val="24"/>
        </w:rPr>
        <w:t xml:space="preserve"> </w:t>
      </w:r>
      <w:r w:rsidR="00DB0FAA">
        <w:rPr>
          <w:rFonts w:ascii="Times New Roman" w:hAnsi="Times New Roman" w:cs="Times New Roman"/>
          <w:sz w:val="24"/>
          <w:szCs w:val="24"/>
        </w:rPr>
        <w:t xml:space="preserve">area </w:t>
      </w:r>
      <w:r w:rsidR="00CA6C1C" w:rsidRPr="003E03E8">
        <w:rPr>
          <w:rFonts w:ascii="Times New Roman" w:hAnsi="Times New Roman" w:cs="Times New Roman"/>
          <w:color w:val="111111"/>
          <w:sz w:val="24"/>
          <w:szCs w:val="24"/>
        </w:rPr>
        <w:t xml:space="preserve">by dividing </w:t>
      </w:r>
      <w:r w:rsidR="00DB0FAA">
        <w:rPr>
          <w:rFonts w:ascii="Times New Roman" w:hAnsi="Times New Roman" w:cs="Times New Roman"/>
          <w:color w:val="111111"/>
          <w:sz w:val="24"/>
          <w:szCs w:val="24"/>
        </w:rPr>
        <w:t xml:space="preserve">it </w:t>
      </w:r>
      <w:r w:rsidR="00CA6C1C" w:rsidRPr="003E03E8">
        <w:rPr>
          <w:rFonts w:ascii="Times New Roman" w:hAnsi="Times New Roman" w:cs="Times New Roman"/>
          <w:color w:val="111111"/>
          <w:sz w:val="24"/>
          <w:szCs w:val="24"/>
        </w:rPr>
        <w:t>into trapezoids and summing their areas.</w:t>
      </w:r>
    </w:p>
    <w:p w14:paraId="4ED3C3DC" w14:textId="7C198CC6" w:rsidR="00CE2767" w:rsidRPr="003E03E8" w:rsidRDefault="00CE2767" w:rsidP="003E03E8">
      <w:pPr>
        <w:keepNext/>
        <w:spacing w:line="360" w:lineRule="auto"/>
        <w:rPr>
          <w:rFonts w:ascii="Times New Roman" w:hAnsi="Times New Roman" w:cs="Times New Roman"/>
          <w:sz w:val="24"/>
          <w:szCs w:val="24"/>
        </w:rPr>
      </w:pPr>
    </w:p>
    <w:p w14:paraId="74EC92B2" w14:textId="01EC9743" w:rsidR="00A90B24" w:rsidRPr="003E03E8" w:rsidRDefault="00FA1B5E" w:rsidP="003E03E8">
      <w:pPr>
        <w:spacing w:line="360" w:lineRule="auto"/>
        <w:rPr>
          <w:rFonts w:ascii="Times New Roman" w:hAnsi="Times New Roman" w:cs="Times New Roman"/>
          <w:sz w:val="24"/>
          <w:szCs w:val="24"/>
        </w:rPr>
      </w:pPr>
      <w:r w:rsidRPr="003E03E8">
        <w:rPr>
          <w:rFonts w:ascii="Times New Roman" w:hAnsi="Times New Roman" w:cs="Times New Roman"/>
          <w:sz w:val="24"/>
          <w:szCs w:val="24"/>
        </w:rPr>
        <w:t xml:space="preserve">Once the </w:t>
      </w:r>
      <w:r w:rsidR="00913097" w:rsidRPr="003E03E8">
        <w:rPr>
          <w:rFonts w:ascii="Times New Roman" w:hAnsi="Times New Roman" w:cs="Times New Roman"/>
          <w:sz w:val="24"/>
          <w:szCs w:val="24"/>
        </w:rPr>
        <w:t xml:space="preserve">network </w:t>
      </w:r>
      <w:r w:rsidRPr="003E03E8">
        <w:rPr>
          <w:rFonts w:ascii="Times New Roman" w:hAnsi="Times New Roman" w:cs="Times New Roman"/>
          <w:sz w:val="24"/>
          <w:szCs w:val="24"/>
        </w:rPr>
        <w:t xml:space="preserve">robustness value was calculated for each participant, </w:t>
      </w:r>
      <w:r w:rsidR="005D7BAA" w:rsidRPr="003E03E8">
        <w:rPr>
          <w:rFonts w:ascii="Times New Roman" w:hAnsi="Times New Roman" w:cs="Times New Roman"/>
          <w:sz w:val="24"/>
          <w:szCs w:val="24"/>
        </w:rPr>
        <w:t xml:space="preserve">the results </w:t>
      </w:r>
      <w:r w:rsidR="003E762B" w:rsidRPr="003E03E8">
        <w:rPr>
          <w:rFonts w:ascii="Times New Roman" w:hAnsi="Times New Roman" w:cs="Times New Roman"/>
          <w:sz w:val="24"/>
          <w:szCs w:val="24"/>
        </w:rPr>
        <w:t xml:space="preserve">were tested </w:t>
      </w:r>
      <w:r w:rsidR="005D7BAA" w:rsidRPr="003E03E8">
        <w:rPr>
          <w:rFonts w:ascii="Times New Roman" w:hAnsi="Times New Roman" w:cs="Times New Roman"/>
          <w:sz w:val="24"/>
          <w:szCs w:val="24"/>
        </w:rPr>
        <w:t xml:space="preserve">for </w:t>
      </w:r>
      <w:r w:rsidR="008F35A8" w:rsidRPr="003E03E8">
        <w:rPr>
          <w:rFonts w:ascii="Times New Roman" w:hAnsi="Times New Roman" w:cs="Times New Roman"/>
          <w:sz w:val="24"/>
          <w:szCs w:val="24"/>
        </w:rPr>
        <w:t xml:space="preserve">normality </w:t>
      </w:r>
      <w:r w:rsidR="003E762B" w:rsidRPr="003E03E8">
        <w:rPr>
          <w:rFonts w:ascii="Times New Roman" w:hAnsi="Times New Roman" w:cs="Times New Roman"/>
          <w:sz w:val="24"/>
          <w:szCs w:val="24"/>
        </w:rPr>
        <w:t>using Shapir</w:t>
      </w:r>
      <w:r w:rsidR="00613532" w:rsidRPr="003E03E8">
        <w:rPr>
          <w:rFonts w:ascii="Times New Roman" w:hAnsi="Times New Roman" w:cs="Times New Roman"/>
          <w:sz w:val="24"/>
          <w:szCs w:val="24"/>
        </w:rPr>
        <w:t>o</w:t>
      </w:r>
      <w:r w:rsidR="003E762B" w:rsidRPr="003E03E8">
        <w:rPr>
          <w:rFonts w:ascii="Times New Roman" w:hAnsi="Times New Roman" w:cs="Times New Roman"/>
          <w:sz w:val="24"/>
          <w:szCs w:val="24"/>
        </w:rPr>
        <w:t>-Wilkes test</w:t>
      </w:r>
      <w:r w:rsidR="008F35A8" w:rsidRPr="003E03E8">
        <w:rPr>
          <w:rFonts w:ascii="Times New Roman" w:hAnsi="Times New Roman" w:cs="Times New Roman"/>
          <w:sz w:val="24"/>
          <w:szCs w:val="24"/>
        </w:rPr>
        <w:t xml:space="preserve"> before conducting a </w:t>
      </w:r>
      <w:r w:rsidR="00913097" w:rsidRPr="003E03E8">
        <w:rPr>
          <w:rFonts w:ascii="Times New Roman" w:hAnsi="Times New Roman" w:cs="Times New Roman"/>
          <w:sz w:val="24"/>
          <w:szCs w:val="24"/>
        </w:rPr>
        <w:t>Mann Whitney U test</w:t>
      </w:r>
      <w:r w:rsidR="00406654" w:rsidRPr="003E03E8">
        <w:rPr>
          <w:rFonts w:ascii="Times New Roman" w:hAnsi="Times New Roman" w:cs="Times New Roman"/>
          <w:sz w:val="24"/>
          <w:szCs w:val="24"/>
        </w:rPr>
        <w:t xml:space="preserve"> to compare the differences in network </w:t>
      </w:r>
      <w:r w:rsidR="00EE7597" w:rsidRPr="003E03E8">
        <w:rPr>
          <w:rFonts w:ascii="Times New Roman" w:hAnsi="Times New Roman" w:cs="Times New Roman"/>
          <w:sz w:val="24"/>
          <w:szCs w:val="24"/>
        </w:rPr>
        <w:t>robustness</w:t>
      </w:r>
      <w:r w:rsidR="00406654" w:rsidRPr="003E03E8">
        <w:rPr>
          <w:rFonts w:ascii="Times New Roman" w:hAnsi="Times New Roman" w:cs="Times New Roman"/>
          <w:sz w:val="24"/>
          <w:szCs w:val="24"/>
        </w:rPr>
        <w:t xml:space="preserve"> between groups</w:t>
      </w:r>
      <w:r w:rsidR="00661EC7" w:rsidRPr="003E03E8">
        <w:rPr>
          <w:rFonts w:ascii="Times New Roman" w:hAnsi="Times New Roman" w:cs="Times New Roman"/>
          <w:sz w:val="24"/>
          <w:szCs w:val="24"/>
        </w:rPr>
        <w:t>, with alpha level .05</w:t>
      </w:r>
      <w:r w:rsidR="00406654" w:rsidRPr="003E03E8">
        <w:rPr>
          <w:rFonts w:ascii="Times New Roman" w:hAnsi="Times New Roman" w:cs="Times New Roman"/>
          <w:sz w:val="24"/>
          <w:szCs w:val="24"/>
        </w:rPr>
        <w:t>.</w:t>
      </w:r>
    </w:p>
    <w:p w14:paraId="73DFCCD2" w14:textId="77777777" w:rsidR="00A62C07" w:rsidRDefault="00A62C07">
      <w:pPr>
        <w:rPr>
          <w:b/>
          <w:bCs/>
        </w:rPr>
      </w:pPr>
      <w:r>
        <w:rPr>
          <w:b/>
          <w:bCs/>
        </w:rPr>
        <w:br w:type="page"/>
      </w:r>
    </w:p>
    <w:p w14:paraId="373934B7" w14:textId="237C5544" w:rsidR="002B326E" w:rsidRPr="00A90B24" w:rsidRDefault="00B94EAE" w:rsidP="003E03E8">
      <w:pPr>
        <w:pStyle w:val="Heading1"/>
      </w:pPr>
      <w:r>
        <w:lastRenderedPageBreak/>
        <w:t>Results</w:t>
      </w:r>
    </w:p>
    <w:p w14:paraId="14D5C684" w14:textId="77777777" w:rsidR="00A74926" w:rsidRDefault="00A74926" w:rsidP="003E03E8">
      <w:pPr>
        <w:spacing w:line="360" w:lineRule="auto"/>
        <w:rPr>
          <w:rFonts w:ascii="Times New Roman" w:hAnsi="Times New Roman" w:cs="Times New Roman"/>
          <w:sz w:val="24"/>
          <w:szCs w:val="24"/>
        </w:rPr>
      </w:pPr>
    </w:p>
    <w:p w14:paraId="09B8C364" w14:textId="1F16B7E0" w:rsidR="002B326E" w:rsidRPr="003E03E8" w:rsidRDefault="007C4B28" w:rsidP="003E03E8">
      <w:pPr>
        <w:spacing w:line="360" w:lineRule="auto"/>
        <w:rPr>
          <w:rFonts w:ascii="Times New Roman" w:hAnsi="Times New Roman" w:cs="Times New Roman"/>
          <w:sz w:val="24"/>
          <w:szCs w:val="24"/>
        </w:rPr>
      </w:pPr>
      <w:r w:rsidRPr="003E03E8">
        <w:rPr>
          <w:rFonts w:ascii="Times New Roman" w:hAnsi="Times New Roman" w:cs="Times New Roman"/>
          <w:sz w:val="24"/>
          <w:szCs w:val="24"/>
        </w:rPr>
        <w:t xml:space="preserve">This study aimed to investigate </w:t>
      </w:r>
      <w:r w:rsidR="008852C1" w:rsidRPr="003E03E8">
        <w:rPr>
          <w:rFonts w:ascii="Times New Roman" w:hAnsi="Times New Roman" w:cs="Times New Roman"/>
          <w:sz w:val="24"/>
          <w:szCs w:val="24"/>
        </w:rPr>
        <w:t>the</w:t>
      </w:r>
      <w:r w:rsidR="00D036B1" w:rsidRPr="003E03E8">
        <w:rPr>
          <w:rFonts w:ascii="Times New Roman" w:hAnsi="Times New Roman" w:cs="Times New Roman"/>
          <w:sz w:val="24"/>
          <w:szCs w:val="24"/>
        </w:rPr>
        <w:t xml:space="preserve"> differences in</w:t>
      </w:r>
      <w:r w:rsidR="008852C1" w:rsidRPr="003E03E8">
        <w:rPr>
          <w:rFonts w:ascii="Times New Roman" w:hAnsi="Times New Roman" w:cs="Times New Roman"/>
          <w:sz w:val="24"/>
          <w:szCs w:val="24"/>
        </w:rPr>
        <w:t xml:space="preserve"> network robustness</w:t>
      </w:r>
      <w:r w:rsidR="00A93BC3" w:rsidRPr="003E03E8">
        <w:rPr>
          <w:rFonts w:ascii="Times New Roman" w:hAnsi="Times New Roman" w:cs="Times New Roman"/>
          <w:sz w:val="24"/>
          <w:szCs w:val="24"/>
        </w:rPr>
        <w:t xml:space="preserve"> as an indication of network resilience</w:t>
      </w:r>
      <w:r w:rsidR="008852C1" w:rsidRPr="003E03E8">
        <w:rPr>
          <w:rFonts w:ascii="Times New Roman" w:hAnsi="Times New Roman" w:cs="Times New Roman"/>
          <w:sz w:val="24"/>
          <w:szCs w:val="24"/>
        </w:rPr>
        <w:t xml:space="preserve"> </w:t>
      </w:r>
      <w:r w:rsidR="00A93BC3" w:rsidRPr="003E03E8">
        <w:rPr>
          <w:rFonts w:ascii="Times New Roman" w:hAnsi="Times New Roman" w:cs="Times New Roman"/>
          <w:sz w:val="24"/>
          <w:szCs w:val="24"/>
        </w:rPr>
        <w:t xml:space="preserve">for </w:t>
      </w:r>
      <w:r w:rsidR="008852C1" w:rsidRPr="003E03E8">
        <w:rPr>
          <w:rFonts w:ascii="Times New Roman" w:hAnsi="Times New Roman" w:cs="Times New Roman"/>
          <w:sz w:val="24"/>
          <w:szCs w:val="24"/>
        </w:rPr>
        <w:t xml:space="preserve">individuals diagnosed with schizophrenia </w:t>
      </w:r>
      <w:r w:rsidR="00A93BC3" w:rsidRPr="003E03E8">
        <w:rPr>
          <w:rFonts w:ascii="Times New Roman" w:hAnsi="Times New Roman" w:cs="Times New Roman"/>
          <w:sz w:val="24"/>
          <w:szCs w:val="24"/>
        </w:rPr>
        <w:t xml:space="preserve">compared </w:t>
      </w:r>
      <w:r w:rsidR="008852C1" w:rsidRPr="003E03E8">
        <w:rPr>
          <w:rFonts w:ascii="Times New Roman" w:hAnsi="Times New Roman" w:cs="Times New Roman"/>
          <w:sz w:val="24"/>
          <w:szCs w:val="24"/>
        </w:rPr>
        <w:t>to controls.</w:t>
      </w:r>
      <w:r w:rsidR="00682C74" w:rsidRPr="003E03E8">
        <w:rPr>
          <w:rFonts w:ascii="Times New Roman" w:hAnsi="Times New Roman" w:cs="Times New Roman"/>
          <w:sz w:val="24"/>
          <w:szCs w:val="24"/>
        </w:rPr>
        <w:t xml:space="preserve"> Based on previous literature, </w:t>
      </w:r>
      <w:r w:rsidR="00385C15" w:rsidRPr="003E03E8">
        <w:rPr>
          <w:rFonts w:ascii="Times New Roman" w:hAnsi="Times New Roman" w:cs="Times New Roman"/>
          <w:sz w:val="24"/>
          <w:szCs w:val="24"/>
        </w:rPr>
        <w:t>it was hypothesised that patients with schizophrenia would have</w:t>
      </w:r>
      <w:r w:rsidR="009643F5" w:rsidRPr="003E03E8">
        <w:rPr>
          <w:rFonts w:ascii="Times New Roman" w:hAnsi="Times New Roman" w:cs="Times New Roman"/>
          <w:sz w:val="24"/>
          <w:szCs w:val="24"/>
        </w:rPr>
        <w:t xml:space="preserve"> a significant difference in</w:t>
      </w:r>
      <w:r w:rsidR="00385C15" w:rsidRPr="003E03E8">
        <w:rPr>
          <w:rFonts w:ascii="Times New Roman" w:hAnsi="Times New Roman" w:cs="Times New Roman"/>
          <w:sz w:val="24"/>
          <w:szCs w:val="24"/>
        </w:rPr>
        <w:t xml:space="preserve"> network robustness </w:t>
      </w:r>
      <w:r w:rsidR="009643F5" w:rsidRPr="003E03E8">
        <w:rPr>
          <w:rFonts w:ascii="Times New Roman" w:hAnsi="Times New Roman" w:cs="Times New Roman"/>
          <w:sz w:val="24"/>
          <w:szCs w:val="24"/>
        </w:rPr>
        <w:t xml:space="preserve">compared </w:t>
      </w:r>
      <w:r w:rsidR="00385C15" w:rsidRPr="003E03E8">
        <w:rPr>
          <w:rFonts w:ascii="Times New Roman" w:hAnsi="Times New Roman" w:cs="Times New Roman"/>
          <w:sz w:val="24"/>
          <w:szCs w:val="24"/>
        </w:rPr>
        <w:t>to controls.</w:t>
      </w:r>
      <w:r w:rsidR="008B170A" w:rsidRPr="003E03E8">
        <w:rPr>
          <w:rFonts w:ascii="Times New Roman" w:hAnsi="Times New Roman" w:cs="Times New Roman"/>
          <w:sz w:val="24"/>
          <w:szCs w:val="24"/>
        </w:rPr>
        <w:t xml:space="preserve"> </w:t>
      </w:r>
      <w:r w:rsidR="00547E13" w:rsidRPr="003E03E8">
        <w:rPr>
          <w:rFonts w:ascii="Times New Roman" w:hAnsi="Times New Roman" w:cs="Times New Roman"/>
          <w:sz w:val="24"/>
          <w:szCs w:val="24"/>
        </w:rPr>
        <w:t>Robustness was defined a</w:t>
      </w:r>
      <w:r w:rsidR="00E00C67" w:rsidRPr="003E03E8">
        <w:rPr>
          <w:rFonts w:ascii="Times New Roman" w:hAnsi="Times New Roman" w:cs="Times New Roman"/>
          <w:sz w:val="24"/>
          <w:szCs w:val="24"/>
        </w:rPr>
        <w:t>s</w:t>
      </w:r>
      <w:r w:rsidR="00547E13" w:rsidRPr="003E03E8">
        <w:rPr>
          <w:rFonts w:ascii="Times New Roman" w:hAnsi="Times New Roman" w:cs="Times New Roman"/>
          <w:sz w:val="24"/>
          <w:szCs w:val="24"/>
        </w:rPr>
        <w:t xml:space="preserve"> the area under the </w:t>
      </w:r>
      <w:r w:rsidR="00A74926">
        <w:rPr>
          <w:rFonts w:ascii="Times New Roman" w:hAnsi="Times New Roman" w:cs="Times New Roman"/>
          <w:sz w:val="24"/>
          <w:szCs w:val="24"/>
        </w:rPr>
        <w:t xml:space="preserve">plotted </w:t>
      </w:r>
      <w:r w:rsidR="00547E13" w:rsidRPr="003E03E8">
        <w:rPr>
          <w:rFonts w:ascii="Times New Roman" w:hAnsi="Times New Roman" w:cs="Times New Roman"/>
          <w:sz w:val="24"/>
          <w:szCs w:val="24"/>
        </w:rPr>
        <w:t xml:space="preserve">curve </w:t>
      </w:r>
      <w:r w:rsidR="00FD0E2C">
        <w:rPr>
          <w:rFonts w:ascii="Times New Roman" w:hAnsi="Times New Roman" w:cs="Times New Roman"/>
          <w:sz w:val="24"/>
          <w:szCs w:val="24"/>
        </w:rPr>
        <w:t xml:space="preserve">for when the </w:t>
      </w:r>
      <w:r w:rsidR="004349CE" w:rsidRPr="003E03E8">
        <w:rPr>
          <w:rFonts w:ascii="Times New Roman" w:hAnsi="Times New Roman" w:cs="Times New Roman"/>
          <w:sz w:val="24"/>
          <w:szCs w:val="24"/>
        </w:rPr>
        <w:t xml:space="preserve">largest component size </w:t>
      </w:r>
      <w:r w:rsidR="00FD0E2C">
        <w:rPr>
          <w:rFonts w:ascii="Times New Roman" w:hAnsi="Times New Roman" w:cs="Times New Roman"/>
          <w:sz w:val="24"/>
          <w:szCs w:val="24"/>
        </w:rPr>
        <w:t xml:space="preserve">is </w:t>
      </w:r>
      <w:r w:rsidR="004349CE" w:rsidRPr="003E03E8">
        <w:rPr>
          <w:rFonts w:ascii="Times New Roman" w:hAnsi="Times New Roman" w:cs="Times New Roman"/>
          <w:sz w:val="24"/>
          <w:szCs w:val="24"/>
        </w:rPr>
        <w:t>against</w:t>
      </w:r>
      <w:r w:rsidR="00FD0E2C">
        <w:rPr>
          <w:rFonts w:ascii="Times New Roman" w:hAnsi="Times New Roman" w:cs="Times New Roman"/>
          <w:sz w:val="24"/>
          <w:szCs w:val="24"/>
        </w:rPr>
        <w:t xml:space="preserve"> the</w:t>
      </w:r>
      <w:r w:rsidR="004349CE" w:rsidRPr="003E03E8">
        <w:rPr>
          <w:rFonts w:ascii="Times New Roman" w:hAnsi="Times New Roman" w:cs="Times New Roman"/>
          <w:sz w:val="24"/>
          <w:szCs w:val="24"/>
        </w:rPr>
        <w:t xml:space="preserve"> proportion of nodes</w:t>
      </w:r>
      <w:r w:rsidR="00801DCF">
        <w:rPr>
          <w:rFonts w:ascii="Times New Roman" w:hAnsi="Times New Roman" w:cs="Times New Roman"/>
          <w:sz w:val="24"/>
          <w:szCs w:val="24"/>
        </w:rPr>
        <w:t xml:space="preserve">. This measure was compared between groups using </w:t>
      </w:r>
      <w:r w:rsidR="00235CE2">
        <w:rPr>
          <w:rFonts w:ascii="Times New Roman" w:hAnsi="Times New Roman" w:cs="Times New Roman"/>
          <w:sz w:val="24"/>
          <w:szCs w:val="24"/>
        </w:rPr>
        <w:t>a Mann Whitney U test.</w:t>
      </w:r>
    </w:p>
    <w:p w14:paraId="70D5C181" w14:textId="4B9208BB" w:rsidR="0066457A" w:rsidRPr="003E03E8" w:rsidRDefault="0066457A" w:rsidP="003E03E8">
      <w:pPr>
        <w:spacing w:line="360" w:lineRule="auto"/>
        <w:rPr>
          <w:rFonts w:ascii="Times New Roman" w:hAnsi="Times New Roman" w:cs="Times New Roman"/>
          <w:b/>
          <w:bCs/>
          <w:sz w:val="24"/>
          <w:szCs w:val="24"/>
        </w:rPr>
      </w:pPr>
    </w:p>
    <w:p w14:paraId="55698906" w14:textId="77777777" w:rsidR="00487711" w:rsidRPr="003E03E8" w:rsidRDefault="00161C94" w:rsidP="003E03E8">
      <w:pPr>
        <w:keepNext/>
        <w:spacing w:line="360" w:lineRule="auto"/>
        <w:rPr>
          <w:rFonts w:ascii="Times New Roman" w:hAnsi="Times New Roman" w:cs="Times New Roman"/>
          <w:sz w:val="24"/>
          <w:szCs w:val="24"/>
        </w:rPr>
      </w:pPr>
      <w:r w:rsidRPr="003E03E8">
        <w:rPr>
          <w:rFonts w:ascii="Times New Roman" w:hAnsi="Times New Roman" w:cs="Times New Roman"/>
          <w:noProof/>
          <w:sz w:val="24"/>
          <w:szCs w:val="24"/>
        </w:rPr>
        <w:drawing>
          <wp:inline distT="0" distB="0" distL="0" distR="0" wp14:anchorId="4BD07F85" wp14:editId="5CFED0FC">
            <wp:extent cx="5731510" cy="4237990"/>
            <wp:effectExtent l="0" t="0" r="2540" b="0"/>
            <wp:docPr id="1806379355" name="Picture 1806379355" descr="A graph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79355" name="Picture 1" descr="A graph of a network&#10;&#10;Description automatically generated"/>
                    <pic:cNvPicPr/>
                  </pic:nvPicPr>
                  <pic:blipFill>
                    <a:blip r:embed="rId8"/>
                    <a:stretch>
                      <a:fillRect/>
                    </a:stretch>
                  </pic:blipFill>
                  <pic:spPr>
                    <a:xfrm>
                      <a:off x="0" y="0"/>
                      <a:ext cx="5731510" cy="4237990"/>
                    </a:xfrm>
                    <a:prstGeom prst="rect">
                      <a:avLst/>
                    </a:prstGeom>
                  </pic:spPr>
                </pic:pic>
              </a:graphicData>
            </a:graphic>
          </wp:inline>
        </w:drawing>
      </w:r>
    </w:p>
    <w:p w14:paraId="26B0EFF5" w14:textId="1428AED7" w:rsidR="00F35FDC" w:rsidRPr="003E03E8" w:rsidRDefault="00487711" w:rsidP="003E03E8">
      <w:pPr>
        <w:pStyle w:val="Caption"/>
        <w:spacing w:line="360" w:lineRule="auto"/>
        <w:rPr>
          <w:rFonts w:ascii="Times New Roman" w:hAnsi="Times New Roman" w:cs="Times New Roman"/>
          <w:color w:val="auto"/>
          <w:sz w:val="24"/>
          <w:szCs w:val="24"/>
        </w:rPr>
      </w:pPr>
      <w:r w:rsidRPr="003E03E8">
        <w:rPr>
          <w:rFonts w:ascii="Times New Roman" w:hAnsi="Times New Roman" w:cs="Times New Roman"/>
          <w:color w:val="auto"/>
          <w:sz w:val="24"/>
          <w:szCs w:val="24"/>
        </w:rPr>
        <w:t>Figure 3 Line</w:t>
      </w:r>
      <w:r w:rsidR="004A0D3A" w:rsidRPr="003E03E8">
        <w:rPr>
          <w:rFonts w:ascii="Times New Roman" w:hAnsi="Times New Roman" w:cs="Times New Roman"/>
          <w:color w:val="auto"/>
          <w:sz w:val="24"/>
          <w:szCs w:val="24"/>
        </w:rPr>
        <w:t xml:space="preserve"> </w:t>
      </w:r>
      <w:r w:rsidRPr="003E03E8">
        <w:rPr>
          <w:rFonts w:ascii="Times New Roman" w:hAnsi="Times New Roman" w:cs="Times New Roman"/>
          <w:color w:val="auto"/>
          <w:sz w:val="24"/>
          <w:szCs w:val="24"/>
        </w:rPr>
        <w:t>plot show</w:t>
      </w:r>
      <w:r w:rsidR="004A0D3A" w:rsidRPr="003E03E8">
        <w:rPr>
          <w:rFonts w:ascii="Times New Roman" w:hAnsi="Times New Roman" w:cs="Times New Roman"/>
          <w:color w:val="auto"/>
          <w:sz w:val="24"/>
          <w:szCs w:val="24"/>
        </w:rPr>
        <w:t xml:space="preserve">ing </w:t>
      </w:r>
      <w:r w:rsidRPr="003E03E8">
        <w:rPr>
          <w:rFonts w:ascii="Times New Roman" w:hAnsi="Times New Roman" w:cs="Times New Roman"/>
          <w:color w:val="auto"/>
          <w:sz w:val="24"/>
          <w:szCs w:val="24"/>
        </w:rPr>
        <w:t>the average largest component size after each attack on nodes for both groups</w:t>
      </w:r>
      <w:r w:rsidR="004A0D3A" w:rsidRPr="003E03E8">
        <w:rPr>
          <w:rFonts w:ascii="Times New Roman" w:hAnsi="Times New Roman" w:cs="Times New Roman"/>
          <w:color w:val="auto"/>
          <w:sz w:val="24"/>
          <w:szCs w:val="24"/>
        </w:rPr>
        <w:t xml:space="preserve"> </w:t>
      </w:r>
      <w:proofErr w:type="spellStart"/>
      <w:r w:rsidR="004A0D3A" w:rsidRPr="003E03E8">
        <w:rPr>
          <w:rFonts w:ascii="Times New Roman" w:hAnsi="Times New Roman" w:cs="Times New Roman"/>
          <w:color w:val="auto"/>
          <w:sz w:val="24"/>
          <w:szCs w:val="24"/>
        </w:rPr>
        <w:t>alolng</w:t>
      </w:r>
      <w:proofErr w:type="spellEnd"/>
      <w:r w:rsidR="004A0D3A" w:rsidRPr="003E03E8">
        <w:rPr>
          <w:rFonts w:ascii="Times New Roman" w:hAnsi="Times New Roman" w:cs="Times New Roman"/>
          <w:color w:val="auto"/>
          <w:sz w:val="24"/>
          <w:szCs w:val="24"/>
        </w:rPr>
        <w:t xml:space="preserve"> with their error bar</w:t>
      </w:r>
      <w:r w:rsidR="00235CE2">
        <w:rPr>
          <w:rFonts w:ascii="Times New Roman" w:hAnsi="Times New Roman" w:cs="Times New Roman"/>
          <w:color w:val="auto"/>
          <w:sz w:val="24"/>
          <w:szCs w:val="24"/>
        </w:rPr>
        <w:t>s, indicating the robustness for each group.</w:t>
      </w:r>
    </w:p>
    <w:p w14:paraId="24C715A7" w14:textId="03D256D9" w:rsidR="0066457A" w:rsidRPr="003E03E8" w:rsidRDefault="0066457A" w:rsidP="003E03E8">
      <w:pPr>
        <w:spacing w:line="360" w:lineRule="auto"/>
        <w:rPr>
          <w:rFonts w:ascii="Times New Roman" w:hAnsi="Times New Roman" w:cs="Times New Roman"/>
          <w:sz w:val="24"/>
          <w:szCs w:val="24"/>
        </w:rPr>
      </w:pPr>
    </w:p>
    <w:p w14:paraId="513D706A" w14:textId="3FD32319" w:rsidR="00A772DC" w:rsidRDefault="00111BD6" w:rsidP="003E03E8">
      <w:pPr>
        <w:spacing w:line="360" w:lineRule="auto"/>
        <w:rPr>
          <w:rFonts w:ascii="Times New Roman" w:hAnsi="Times New Roman" w:cs="Times New Roman"/>
          <w:sz w:val="24"/>
          <w:szCs w:val="24"/>
        </w:rPr>
      </w:pPr>
      <w:r w:rsidRPr="003E03E8">
        <w:rPr>
          <w:rFonts w:ascii="Times New Roman" w:hAnsi="Times New Roman" w:cs="Times New Roman"/>
          <w:sz w:val="24"/>
          <w:szCs w:val="24"/>
        </w:rPr>
        <w:t>Overall</w:t>
      </w:r>
      <w:r w:rsidR="0066457A" w:rsidRPr="003E03E8">
        <w:rPr>
          <w:rFonts w:ascii="Times New Roman" w:hAnsi="Times New Roman" w:cs="Times New Roman"/>
          <w:sz w:val="24"/>
          <w:szCs w:val="24"/>
        </w:rPr>
        <w:t>, w</w:t>
      </w:r>
      <w:r w:rsidR="00F624F0" w:rsidRPr="003E03E8">
        <w:rPr>
          <w:rFonts w:ascii="Times New Roman" w:hAnsi="Times New Roman" w:cs="Times New Roman"/>
          <w:sz w:val="24"/>
          <w:szCs w:val="24"/>
        </w:rPr>
        <w:t xml:space="preserve">e can see that </w:t>
      </w:r>
      <w:r w:rsidRPr="003E03E8">
        <w:rPr>
          <w:rFonts w:ascii="Times New Roman" w:hAnsi="Times New Roman" w:cs="Times New Roman"/>
          <w:sz w:val="24"/>
          <w:szCs w:val="24"/>
        </w:rPr>
        <w:t>majority of largest component size after each attack were very similar</w:t>
      </w:r>
      <w:r w:rsidR="00C10543" w:rsidRPr="003E03E8">
        <w:rPr>
          <w:rFonts w:ascii="Times New Roman" w:hAnsi="Times New Roman" w:cs="Times New Roman"/>
          <w:sz w:val="24"/>
          <w:szCs w:val="24"/>
        </w:rPr>
        <w:t>, except for between 30-50%, where</w:t>
      </w:r>
      <w:r w:rsidR="00F624F0" w:rsidRPr="003E03E8">
        <w:rPr>
          <w:rFonts w:ascii="Times New Roman" w:hAnsi="Times New Roman" w:cs="Times New Roman"/>
          <w:sz w:val="24"/>
          <w:szCs w:val="24"/>
        </w:rPr>
        <w:t xml:space="preserve"> </w:t>
      </w:r>
      <w:r w:rsidR="00A3499A" w:rsidRPr="003E03E8">
        <w:rPr>
          <w:rFonts w:ascii="Times New Roman" w:hAnsi="Times New Roman" w:cs="Times New Roman"/>
          <w:sz w:val="24"/>
          <w:szCs w:val="24"/>
        </w:rPr>
        <w:t>schizophrenia group</w:t>
      </w:r>
      <w:r w:rsidR="00F624F0" w:rsidRPr="003E03E8">
        <w:rPr>
          <w:rFonts w:ascii="Times New Roman" w:hAnsi="Times New Roman" w:cs="Times New Roman"/>
          <w:sz w:val="24"/>
          <w:szCs w:val="24"/>
        </w:rPr>
        <w:t xml:space="preserve"> have a slightly steeper </w:t>
      </w:r>
      <w:r w:rsidR="00C85AF3" w:rsidRPr="003E03E8">
        <w:rPr>
          <w:rFonts w:ascii="Times New Roman" w:hAnsi="Times New Roman" w:cs="Times New Roman"/>
          <w:sz w:val="24"/>
          <w:szCs w:val="24"/>
        </w:rPr>
        <w:t>slope</w:t>
      </w:r>
      <w:r w:rsidR="00634237" w:rsidRPr="003E03E8">
        <w:rPr>
          <w:rFonts w:ascii="Times New Roman" w:hAnsi="Times New Roman" w:cs="Times New Roman"/>
          <w:sz w:val="24"/>
          <w:szCs w:val="24"/>
        </w:rPr>
        <w:t xml:space="preserve">, </w:t>
      </w:r>
      <w:r w:rsidR="00335119" w:rsidRPr="003E03E8">
        <w:rPr>
          <w:rFonts w:ascii="Times New Roman" w:hAnsi="Times New Roman" w:cs="Times New Roman"/>
          <w:sz w:val="24"/>
          <w:szCs w:val="24"/>
        </w:rPr>
        <w:lastRenderedPageBreak/>
        <w:t xml:space="preserve">decreasing the area under the </w:t>
      </w:r>
      <w:r w:rsidR="00C819BE" w:rsidRPr="003E03E8">
        <w:rPr>
          <w:rFonts w:ascii="Times New Roman" w:hAnsi="Times New Roman" w:cs="Times New Roman"/>
          <w:sz w:val="24"/>
          <w:szCs w:val="24"/>
        </w:rPr>
        <w:t>line</w:t>
      </w:r>
      <w:r w:rsidR="00335119" w:rsidRPr="003E03E8">
        <w:rPr>
          <w:rFonts w:ascii="Times New Roman" w:hAnsi="Times New Roman" w:cs="Times New Roman"/>
          <w:sz w:val="24"/>
          <w:szCs w:val="24"/>
        </w:rPr>
        <w:t xml:space="preserve"> and </w:t>
      </w:r>
      <w:r w:rsidR="002A79A9" w:rsidRPr="003E03E8">
        <w:rPr>
          <w:rFonts w:ascii="Times New Roman" w:hAnsi="Times New Roman" w:cs="Times New Roman"/>
          <w:sz w:val="24"/>
          <w:szCs w:val="24"/>
        </w:rPr>
        <w:t>indicating a</w:t>
      </w:r>
      <w:r w:rsidR="009F4E7A" w:rsidRPr="003E03E8">
        <w:rPr>
          <w:rFonts w:ascii="Times New Roman" w:hAnsi="Times New Roman" w:cs="Times New Roman"/>
          <w:sz w:val="24"/>
          <w:szCs w:val="24"/>
        </w:rPr>
        <w:t xml:space="preserve"> lower network</w:t>
      </w:r>
      <w:r w:rsidR="002A79A9" w:rsidRPr="003E03E8">
        <w:rPr>
          <w:rFonts w:ascii="Times New Roman" w:hAnsi="Times New Roman" w:cs="Times New Roman"/>
          <w:sz w:val="24"/>
          <w:szCs w:val="24"/>
        </w:rPr>
        <w:t xml:space="preserve"> robustness for </w:t>
      </w:r>
      <w:r w:rsidR="00A13C11" w:rsidRPr="003E03E8">
        <w:rPr>
          <w:rFonts w:ascii="Times New Roman" w:hAnsi="Times New Roman" w:cs="Times New Roman"/>
          <w:sz w:val="24"/>
          <w:szCs w:val="24"/>
        </w:rPr>
        <w:t>schizophrenia patients than controls</w:t>
      </w:r>
      <w:r w:rsidR="00467A5C" w:rsidRPr="003E03E8">
        <w:rPr>
          <w:rFonts w:ascii="Times New Roman" w:hAnsi="Times New Roman" w:cs="Times New Roman"/>
          <w:sz w:val="24"/>
          <w:szCs w:val="24"/>
        </w:rPr>
        <w:t xml:space="preserve"> (</w:t>
      </w:r>
      <w:r w:rsidR="00467A5C" w:rsidRPr="003E03E8">
        <w:rPr>
          <w:rFonts w:ascii="Times New Roman" w:hAnsi="Times New Roman" w:cs="Times New Roman"/>
          <w:i/>
          <w:iCs/>
          <w:sz w:val="24"/>
          <w:szCs w:val="24"/>
        </w:rPr>
        <w:t>figure 3)</w:t>
      </w:r>
      <w:r w:rsidR="00E0440C" w:rsidRPr="003E03E8">
        <w:rPr>
          <w:rFonts w:ascii="Times New Roman" w:hAnsi="Times New Roman" w:cs="Times New Roman"/>
          <w:sz w:val="24"/>
          <w:szCs w:val="24"/>
        </w:rPr>
        <w:t xml:space="preserve">. However, </w:t>
      </w:r>
      <w:r w:rsidR="00A772DC" w:rsidRPr="003E03E8">
        <w:rPr>
          <w:rFonts w:ascii="Times New Roman" w:hAnsi="Times New Roman" w:cs="Times New Roman"/>
          <w:sz w:val="24"/>
          <w:szCs w:val="24"/>
        </w:rPr>
        <w:t>the</w:t>
      </w:r>
      <w:r w:rsidR="008F6741" w:rsidRPr="003E03E8">
        <w:rPr>
          <w:rFonts w:ascii="Times New Roman" w:hAnsi="Times New Roman" w:cs="Times New Roman"/>
          <w:sz w:val="24"/>
          <w:szCs w:val="24"/>
        </w:rPr>
        <w:t xml:space="preserve"> error bars overlap</w:t>
      </w:r>
      <w:r w:rsidR="00F624F0" w:rsidRPr="003E03E8">
        <w:rPr>
          <w:rFonts w:ascii="Times New Roman" w:hAnsi="Times New Roman" w:cs="Times New Roman"/>
          <w:sz w:val="24"/>
          <w:szCs w:val="24"/>
        </w:rPr>
        <w:t xml:space="preserve"> for each attack</w:t>
      </w:r>
      <w:r w:rsidR="00E0440C" w:rsidRPr="003E03E8">
        <w:rPr>
          <w:rFonts w:ascii="Times New Roman" w:hAnsi="Times New Roman" w:cs="Times New Roman"/>
          <w:sz w:val="24"/>
          <w:szCs w:val="24"/>
        </w:rPr>
        <w:t xml:space="preserve">, </w:t>
      </w:r>
      <w:r w:rsidR="009A6EF3" w:rsidRPr="003E03E8">
        <w:rPr>
          <w:rFonts w:ascii="Times New Roman" w:hAnsi="Times New Roman" w:cs="Times New Roman"/>
          <w:sz w:val="24"/>
          <w:szCs w:val="24"/>
        </w:rPr>
        <w:t>showing there is large variance for these means and may not have a significant difference</w:t>
      </w:r>
      <w:r w:rsidR="001F5D59" w:rsidRPr="003E03E8">
        <w:rPr>
          <w:rFonts w:ascii="Times New Roman" w:hAnsi="Times New Roman" w:cs="Times New Roman"/>
          <w:sz w:val="24"/>
          <w:szCs w:val="24"/>
        </w:rPr>
        <w:t xml:space="preserve"> in between largest component sizes</w:t>
      </w:r>
      <w:r w:rsidR="003C1D92" w:rsidRPr="003E03E8">
        <w:rPr>
          <w:rFonts w:ascii="Times New Roman" w:hAnsi="Times New Roman" w:cs="Times New Roman"/>
          <w:sz w:val="24"/>
          <w:szCs w:val="24"/>
        </w:rPr>
        <w:t xml:space="preserve"> </w:t>
      </w:r>
      <w:r w:rsidR="00A13C11" w:rsidRPr="003E03E8">
        <w:rPr>
          <w:rFonts w:ascii="Times New Roman" w:hAnsi="Times New Roman" w:cs="Times New Roman"/>
          <w:sz w:val="24"/>
          <w:szCs w:val="24"/>
        </w:rPr>
        <w:t>for</w:t>
      </w:r>
      <w:r w:rsidR="003C1D92" w:rsidRPr="003E03E8">
        <w:rPr>
          <w:rFonts w:ascii="Times New Roman" w:hAnsi="Times New Roman" w:cs="Times New Roman"/>
          <w:sz w:val="24"/>
          <w:szCs w:val="24"/>
        </w:rPr>
        <w:t xml:space="preserve"> each </w:t>
      </w:r>
      <w:r w:rsidR="00A13C11" w:rsidRPr="003E03E8">
        <w:rPr>
          <w:rFonts w:ascii="Times New Roman" w:hAnsi="Times New Roman" w:cs="Times New Roman"/>
          <w:sz w:val="24"/>
          <w:szCs w:val="24"/>
        </w:rPr>
        <w:t xml:space="preserve">random </w:t>
      </w:r>
      <w:r w:rsidR="003C1D92" w:rsidRPr="003E03E8">
        <w:rPr>
          <w:rFonts w:ascii="Times New Roman" w:hAnsi="Times New Roman" w:cs="Times New Roman"/>
          <w:sz w:val="24"/>
          <w:szCs w:val="24"/>
        </w:rPr>
        <w:t>attack</w:t>
      </w:r>
      <w:r w:rsidR="009A6EF3" w:rsidRPr="003E03E8">
        <w:rPr>
          <w:rFonts w:ascii="Times New Roman" w:hAnsi="Times New Roman" w:cs="Times New Roman"/>
          <w:sz w:val="24"/>
          <w:szCs w:val="24"/>
        </w:rPr>
        <w:t>.</w:t>
      </w:r>
    </w:p>
    <w:p w14:paraId="7F11DD2C" w14:textId="77777777" w:rsidR="00A96862" w:rsidRPr="003E03E8" w:rsidRDefault="00A96862" w:rsidP="003E03E8">
      <w:pPr>
        <w:spacing w:line="360" w:lineRule="auto"/>
        <w:rPr>
          <w:rFonts w:ascii="Times New Roman" w:hAnsi="Times New Roman" w:cs="Times New Roman"/>
          <w:sz w:val="24"/>
          <w:szCs w:val="24"/>
        </w:rPr>
      </w:pPr>
    </w:p>
    <w:p w14:paraId="6604A2F3" w14:textId="77777777" w:rsidR="000C6F2D" w:rsidRPr="003E03E8" w:rsidRDefault="00795544" w:rsidP="003E03E8">
      <w:pPr>
        <w:keepNext/>
        <w:spacing w:line="360" w:lineRule="auto"/>
        <w:rPr>
          <w:rFonts w:ascii="Times New Roman" w:hAnsi="Times New Roman" w:cs="Times New Roman"/>
          <w:sz w:val="24"/>
          <w:szCs w:val="24"/>
        </w:rPr>
      </w:pPr>
      <w:r w:rsidRPr="003E03E8">
        <w:rPr>
          <w:rFonts w:ascii="Times New Roman" w:hAnsi="Times New Roman" w:cs="Times New Roman"/>
          <w:b/>
          <w:bCs/>
          <w:noProof/>
          <w:sz w:val="24"/>
          <w:szCs w:val="24"/>
        </w:rPr>
        <w:drawing>
          <wp:inline distT="0" distB="0" distL="0" distR="0" wp14:anchorId="5AED2948" wp14:editId="47296C44">
            <wp:extent cx="5731510" cy="4040505"/>
            <wp:effectExtent l="0" t="0" r="2540" b="0"/>
            <wp:docPr id="67867828" name="Picture 67867828" descr="A graph of a graph showing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7828" name="Picture 1" descr="A graph of a graph showing different colored lines&#10;&#10;Description automatically generated with medium confidence"/>
                    <pic:cNvPicPr/>
                  </pic:nvPicPr>
                  <pic:blipFill>
                    <a:blip r:embed="rId9"/>
                    <a:stretch>
                      <a:fillRect/>
                    </a:stretch>
                  </pic:blipFill>
                  <pic:spPr>
                    <a:xfrm>
                      <a:off x="0" y="0"/>
                      <a:ext cx="5731510" cy="4040505"/>
                    </a:xfrm>
                    <a:prstGeom prst="rect">
                      <a:avLst/>
                    </a:prstGeom>
                  </pic:spPr>
                </pic:pic>
              </a:graphicData>
            </a:graphic>
          </wp:inline>
        </w:drawing>
      </w:r>
    </w:p>
    <w:p w14:paraId="67D641CD" w14:textId="4F2F9F03" w:rsidR="00795544" w:rsidRPr="003E03E8" w:rsidRDefault="000C6F2D" w:rsidP="003E03E8">
      <w:pPr>
        <w:pStyle w:val="Caption"/>
        <w:spacing w:line="360" w:lineRule="auto"/>
        <w:rPr>
          <w:rFonts w:ascii="Times New Roman" w:hAnsi="Times New Roman" w:cs="Times New Roman"/>
          <w:color w:val="auto"/>
          <w:sz w:val="24"/>
          <w:szCs w:val="24"/>
        </w:rPr>
      </w:pPr>
      <w:r w:rsidRPr="003E03E8">
        <w:rPr>
          <w:rFonts w:ascii="Times New Roman" w:hAnsi="Times New Roman" w:cs="Times New Roman"/>
          <w:color w:val="auto"/>
          <w:sz w:val="24"/>
          <w:szCs w:val="24"/>
        </w:rPr>
        <w:t>Figure 4 Boxplot showing the variability in robustness for schizophrenia and control groups</w:t>
      </w:r>
    </w:p>
    <w:p w14:paraId="621D3ED5" w14:textId="77777777" w:rsidR="00890658" w:rsidRPr="003E03E8" w:rsidRDefault="00890658" w:rsidP="003E03E8">
      <w:pPr>
        <w:spacing w:line="360" w:lineRule="auto"/>
        <w:rPr>
          <w:rFonts w:ascii="Times New Roman" w:hAnsi="Times New Roman" w:cs="Times New Roman"/>
          <w:sz w:val="24"/>
          <w:szCs w:val="24"/>
        </w:rPr>
      </w:pPr>
    </w:p>
    <w:p w14:paraId="18EF1A01" w14:textId="08BE5E4C" w:rsidR="00B913F3" w:rsidRPr="003E03E8" w:rsidRDefault="00B913F3" w:rsidP="003E03E8">
      <w:pPr>
        <w:spacing w:line="360" w:lineRule="auto"/>
        <w:rPr>
          <w:rFonts w:ascii="Times New Roman" w:hAnsi="Times New Roman" w:cs="Times New Roman"/>
          <w:sz w:val="24"/>
          <w:szCs w:val="24"/>
        </w:rPr>
      </w:pPr>
      <w:r w:rsidRPr="003E03E8">
        <w:rPr>
          <w:rFonts w:ascii="Times New Roman" w:hAnsi="Times New Roman" w:cs="Times New Roman"/>
          <w:sz w:val="24"/>
          <w:szCs w:val="24"/>
        </w:rPr>
        <w:t xml:space="preserve">The boxplot for the schizophrenia group has a lower </w:t>
      </w:r>
      <w:r w:rsidR="00A358F8" w:rsidRPr="003E03E8">
        <w:rPr>
          <w:rFonts w:ascii="Times New Roman" w:hAnsi="Times New Roman" w:cs="Times New Roman"/>
          <w:sz w:val="24"/>
          <w:szCs w:val="24"/>
        </w:rPr>
        <w:t xml:space="preserve">median for </w:t>
      </w:r>
      <w:r w:rsidR="00412DE1" w:rsidRPr="003E03E8">
        <w:rPr>
          <w:rFonts w:ascii="Times New Roman" w:hAnsi="Times New Roman" w:cs="Times New Roman"/>
          <w:sz w:val="24"/>
          <w:szCs w:val="24"/>
        </w:rPr>
        <w:t xml:space="preserve">network </w:t>
      </w:r>
      <w:r w:rsidR="002B6C61" w:rsidRPr="003E03E8">
        <w:rPr>
          <w:rFonts w:ascii="Times New Roman" w:hAnsi="Times New Roman" w:cs="Times New Roman"/>
          <w:sz w:val="24"/>
          <w:szCs w:val="24"/>
        </w:rPr>
        <w:t xml:space="preserve">robustness </w:t>
      </w:r>
      <w:r w:rsidRPr="003E03E8">
        <w:rPr>
          <w:rFonts w:ascii="Times New Roman" w:hAnsi="Times New Roman" w:cs="Times New Roman"/>
          <w:sz w:val="24"/>
          <w:szCs w:val="24"/>
        </w:rPr>
        <w:t>and a larger interquartile range</w:t>
      </w:r>
      <w:r w:rsidR="003B698F" w:rsidRPr="003E03E8">
        <w:rPr>
          <w:rFonts w:ascii="Times New Roman" w:hAnsi="Times New Roman" w:cs="Times New Roman"/>
          <w:sz w:val="24"/>
          <w:szCs w:val="24"/>
        </w:rPr>
        <w:t xml:space="preserve"> (</w:t>
      </w:r>
      <w:proofErr w:type="spellStart"/>
      <w:r w:rsidR="003B698F" w:rsidRPr="003E03E8">
        <w:rPr>
          <w:rFonts w:ascii="Times New Roman" w:hAnsi="Times New Roman" w:cs="Times New Roman"/>
          <w:sz w:val="24"/>
          <w:szCs w:val="24"/>
        </w:rPr>
        <w:t>Mdn</w:t>
      </w:r>
      <w:proofErr w:type="spellEnd"/>
      <w:r w:rsidR="003B698F" w:rsidRPr="003E03E8">
        <w:rPr>
          <w:rFonts w:ascii="Times New Roman" w:hAnsi="Times New Roman" w:cs="Times New Roman"/>
          <w:sz w:val="24"/>
          <w:szCs w:val="24"/>
        </w:rPr>
        <w:t xml:space="preserve"> = </w:t>
      </w:r>
      <w:r w:rsidR="007E35E2" w:rsidRPr="003E03E8">
        <w:rPr>
          <w:rFonts w:ascii="Times New Roman" w:hAnsi="Times New Roman" w:cs="Times New Roman"/>
          <w:sz w:val="24"/>
          <w:szCs w:val="24"/>
        </w:rPr>
        <w:t>26.99, IQR = 2.27)</w:t>
      </w:r>
      <w:r w:rsidRPr="003E03E8">
        <w:rPr>
          <w:rFonts w:ascii="Times New Roman" w:hAnsi="Times New Roman" w:cs="Times New Roman"/>
          <w:sz w:val="24"/>
          <w:szCs w:val="24"/>
        </w:rPr>
        <w:t xml:space="preserve"> than the boxplot for controls</w:t>
      </w:r>
      <w:r w:rsidR="007E35E2" w:rsidRPr="003E03E8">
        <w:rPr>
          <w:rFonts w:ascii="Times New Roman" w:hAnsi="Times New Roman" w:cs="Times New Roman"/>
          <w:sz w:val="24"/>
          <w:szCs w:val="24"/>
        </w:rPr>
        <w:t xml:space="preserve"> (</w:t>
      </w:r>
      <w:proofErr w:type="spellStart"/>
      <w:r w:rsidR="007E35E2" w:rsidRPr="003E03E8">
        <w:rPr>
          <w:rFonts w:ascii="Times New Roman" w:hAnsi="Times New Roman" w:cs="Times New Roman"/>
          <w:sz w:val="24"/>
          <w:szCs w:val="24"/>
        </w:rPr>
        <w:t>Mdn</w:t>
      </w:r>
      <w:proofErr w:type="spellEnd"/>
      <w:r w:rsidR="007E35E2" w:rsidRPr="003E03E8">
        <w:rPr>
          <w:rFonts w:ascii="Times New Roman" w:hAnsi="Times New Roman" w:cs="Times New Roman"/>
          <w:sz w:val="24"/>
          <w:szCs w:val="24"/>
        </w:rPr>
        <w:t xml:space="preserve"> = 27.42, IQR = </w:t>
      </w:r>
      <w:r w:rsidR="001E113A" w:rsidRPr="003E03E8">
        <w:rPr>
          <w:rFonts w:ascii="Times New Roman" w:hAnsi="Times New Roman" w:cs="Times New Roman"/>
          <w:sz w:val="24"/>
          <w:szCs w:val="24"/>
        </w:rPr>
        <w:t>1.59)</w:t>
      </w:r>
      <w:r w:rsidRPr="003E03E8">
        <w:rPr>
          <w:rFonts w:ascii="Times New Roman" w:hAnsi="Times New Roman" w:cs="Times New Roman"/>
          <w:sz w:val="24"/>
          <w:szCs w:val="24"/>
        </w:rPr>
        <w:t xml:space="preserve">, suggesting that schizophrenia has a </w:t>
      </w:r>
      <w:r w:rsidR="001A5250" w:rsidRPr="003E03E8">
        <w:rPr>
          <w:rFonts w:ascii="Times New Roman" w:hAnsi="Times New Roman" w:cs="Times New Roman"/>
          <w:sz w:val="24"/>
          <w:szCs w:val="24"/>
        </w:rPr>
        <w:t>lower</w:t>
      </w:r>
      <w:r w:rsidRPr="003E03E8">
        <w:rPr>
          <w:rFonts w:ascii="Times New Roman" w:hAnsi="Times New Roman" w:cs="Times New Roman"/>
          <w:sz w:val="24"/>
          <w:szCs w:val="24"/>
        </w:rPr>
        <w:t xml:space="preserve"> central tendency and </w:t>
      </w:r>
      <w:r w:rsidR="001A5250" w:rsidRPr="003E03E8">
        <w:rPr>
          <w:rFonts w:ascii="Times New Roman" w:hAnsi="Times New Roman" w:cs="Times New Roman"/>
          <w:sz w:val="24"/>
          <w:szCs w:val="24"/>
        </w:rPr>
        <w:t>more</w:t>
      </w:r>
      <w:r w:rsidRPr="003E03E8">
        <w:rPr>
          <w:rFonts w:ascii="Times New Roman" w:hAnsi="Times New Roman" w:cs="Times New Roman"/>
          <w:sz w:val="24"/>
          <w:szCs w:val="24"/>
        </w:rPr>
        <w:t xml:space="preserve"> variability</w:t>
      </w:r>
      <w:r w:rsidR="00A358F8" w:rsidRPr="003E03E8">
        <w:rPr>
          <w:rFonts w:ascii="Times New Roman" w:hAnsi="Times New Roman" w:cs="Times New Roman"/>
          <w:sz w:val="24"/>
          <w:szCs w:val="24"/>
        </w:rPr>
        <w:t xml:space="preserve"> in robustness</w:t>
      </w:r>
      <w:r w:rsidRPr="003E03E8">
        <w:rPr>
          <w:rFonts w:ascii="Times New Roman" w:hAnsi="Times New Roman" w:cs="Times New Roman"/>
          <w:sz w:val="24"/>
          <w:szCs w:val="24"/>
        </w:rPr>
        <w:t xml:space="preserve"> than </w:t>
      </w:r>
      <w:r w:rsidR="001A5250" w:rsidRPr="003E03E8">
        <w:rPr>
          <w:rFonts w:ascii="Times New Roman" w:hAnsi="Times New Roman" w:cs="Times New Roman"/>
          <w:sz w:val="24"/>
          <w:szCs w:val="24"/>
        </w:rPr>
        <w:t>controls</w:t>
      </w:r>
      <w:r w:rsidR="00467A5C" w:rsidRPr="003E03E8">
        <w:rPr>
          <w:rFonts w:ascii="Times New Roman" w:hAnsi="Times New Roman" w:cs="Times New Roman"/>
          <w:sz w:val="24"/>
          <w:szCs w:val="24"/>
        </w:rPr>
        <w:t xml:space="preserve"> (</w:t>
      </w:r>
      <w:r w:rsidR="00A96862">
        <w:rPr>
          <w:rFonts w:ascii="Times New Roman" w:hAnsi="Times New Roman" w:cs="Times New Roman"/>
          <w:sz w:val="24"/>
          <w:szCs w:val="24"/>
        </w:rPr>
        <w:t>F</w:t>
      </w:r>
      <w:r w:rsidR="00467A5C" w:rsidRPr="00A96862">
        <w:rPr>
          <w:rFonts w:ascii="Times New Roman" w:hAnsi="Times New Roman" w:cs="Times New Roman"/>
          <w:sz w:val="24"/>
          <w:szCs w:val="24"/>
        </w:rPr>
        <w:t>igure 4)</w:t>
      </w:r>
      <w:r w:rsidRPr="00A96862">
        <w:rPr>
          <w:rFonts w:ascii="Times New Roman" w:hAnsi="Times New Roman" w:cs="Times New Roman"/>
          <w:sz w:val="24"/>
          <w:szCs w:val="24"/>
        </w:rPr>
        <w:t xml:space="preserve">. </w:t>
      </w:r>
      <w:r w:rsidRPr="003E03E8">
        <w:rPr>
          <w:rFonts w:ascii="Times New Roman" w:hAnsi="Times New Roman" w:cs="Times New Roman"/>
          <w:sz w:val="24"/>
          <w:szCs w:val="24"/>
        </w:rPr>
        <w:t>The boxplot</w:t>
      </w:r>
      <w:r w:rsidR="00E23C0F" w:rsidRPr="003E03E8">
        <w:rPr>
          <w:rFonts w:ascii="Times New Roman" w:hAnsi="Times New Roman" w:cs="Times New Roman"/>
          <w:sz w:val="24"/>
          <w:szCs w:val="24"/>
        </w:rPr>
        <w:t xml:space="preserve"> for </w:t>
      </w:r>
      <w:r w:rsidR="0092792E" w:rsidRPr="003E03E8">
        <w:rPr>
          <w:rFonts w:ascii="Times New Roman" w:hAnsi="Times New Roman" w:cs="Times New Roman"/>
          <w:sz w:val="24"/>
          <w:szCs w:val="24"/>
        </w:rPr>
        <w:t xml:space="preserve">schizophrenia group is </w:t>
      </w:r>
      <w:r w:rsidR="00EB27F1">
        <w:rPr>
          <w:rFonts w:ascii="Times New Roman" w:hAnsi="Times New Roman" w:cs="Times New Roman"/>
          <w:sz w:val="24"/>
          <w:szCs w:val="24"/>
        </w:rPr>
        <w:t xml:space="preserve">also </w:t>
      </w:r>
      <w:r w:rsidR="00D37E45" w:rsidRPr="003E03E8">
        <w:rPr>
          <w:rFonts w:ascii="Times New Roman" w:hAnsi="Times New Roman" w:cs="Times New Roman"/>
          <w:sz w:val="24"/>
          <w:szCs w:val="24"/>
        </w:rPr>
        <w:t xml:space="preserve">slightly </w:t>
      </w:r>
      <w:r w:rsidR="00BC1A62" w:rsidRPr="003E03E8">
        <w:rPr>
          <w:rFonts w:ascii="Times New Roman" w:hAnsi="Times New Roman" w:cs="Times New Roman"/>
          <w:sz w:val="24"/>
          <w:szCs w:val="24"/>
        </w:rPr>
        <w:t xml:space="preserve">left </w:t>
      </w:r>
      <w:r w:rsidR="00D37E45" w:rsidRPr="003E03E8">
        <w:rPr>
          <w:rFonts w:ascii="Times New Roman" w:hAnsi="Times New Roman" w:cs="Times New Roman"/>
          <w:sz w:val="24"/>
          <w:szCs w:val="24"/>
        </w:rPr>
        <w:t xml:space="preserve">skewed </w:t>
      </w:r>
      <w:r w:rsidR="00BC1A62" w:rsidRPr="003E03E8">
        <w:rPr>
          <w:rFonts w:ascii="Times New Roman" w:hAnsi="Times New Roman" w:cs="Times New Roman"/>
          <w:sz w:val="24"/>
          <w:szCs w:val="24"/>
        </w:rPr>
        <w:t xml:space="preserve">as the lower whisker is longer than the upper and there are also outliers </w:t>
      </w:r>
      <w:r w:rsidR="00E37DAD" w:rsidRPr="003E03E8">
        <w:rPr>
          <w:rFonts w:ascii="Times New Roman" w:hAnsi="Times New Roman" w:cs="Times New Roman"/>
          <w:sz w:val="24"/>
          <w:szCs w:val="24"/>
        </w:rPr>
        <w:t xml:space="preserve">underneath the plot, whereas the controls boxplot is </w:t>
      </w:r>
      <w:r w:rsidRPr="003E03E8">
        <w:rPr>
          <w:rFonts w:ascii="Times New Roman" w:hAnsi="Times New Roman" w:cs="Times New Roman"/>
          <w:sz w:val="24"/>
          <w:szCs w:val="24"/>
        </w:rPr>
        <w:t xml:space="preserve">more </w:t>
      </w:r>
      <w:r w:rsidR="000C2AE8" w:rsidRPr="003E03E8">
        <w:rPr>
          <w:rFonts w:ascii="Times New Roman" w:hAnsi="Times New Roman" w:cs="Times New Roman"/>
          <w:sz w:val="24"/>
          <w:szCs w:val="24"/>
        </w:rPr>
        <w:t>symmetrical, but do have more outliers below.</w:t>
      </w:r>
    </w:p>
    <w:p w14:paraId="01892E55" w14:textId="669F9D96" w:rsidR="00A90B24" w:rsidRPr="003E03E8" w:rsidRDefault="00DA575F" w:rsidP="003E03E8">
      <w:pPr>
        <w:spacing w:line="360" w:lineRule="auto"/>
        <w:rPr>
          <w:rFonts w:ascii="Times New Roman" w:hAnsi="Times New Roman" w:cs="Times New Roman"/>
          <w:sz w:val="24"/>
          <w:szCs w:val="24"/>
        </w:rPr>
      </w:pPr>
      <w:r w:rsidRPr="003E03E8">
        <w:rPr>
          <w:rFonts w:ascii="Times New Roman" w:hAnsi="Times New Roman" w:cs="Times New Roman"/>
          <w:sz w:val="24"/>
          <w:szCs w:val="24"/>
        </w:rPr>
        <w:lastRenderedPageBreak/>
        <w:t xml:space="preserve">The Shapiro-wilks test showed that the </w:t>
      </w:r>
      <w:r w:rsidR="00D64590" w:rsidRPr="003E03E8">
        <w:rPr>
          <w:rFonts w:ascii="Times New Roman" w:hAnsi="Times New Roman" w:cs="Times New Roman"/>
          <w:sz w:val="24"/>
          <w:szCs w:val="24"/>
        </w:rPr>
        <w:t xml:space="preserve">robustness </w:t>
      </w:r>
      <w:r w:rsidRPr="003E03E8">
        <w:rPr>
          <w:rFonts w:ascii="Times New Roman" w:hAnsi="Times New Roman" w:cs="Times New Roman"/>
          <w:sz w:val="24"/>
          <w:szCs w:val="24"/>
        </w:rPr>
        <w:t xml:space="preserve">data </w:t>
      </w:r>
      <w:r w:rsidR="00107489" w:rsidRPr="003E03E8">
        <w:rPr>
          <w:rFonts w:ascii="Times New Roman" w:hAnsi="Times New Roman" w:cs="Times New Roman"/>
          <w:sz w:val="24"/>
          <w:szCs w:val="24"/>
        </w:rPr>
        <w:t xml:space="preserve">for </w:t>
      </w:r>
      <w:r w:rsidR="00BF0B87" w:rsidRPr="003E03E8">
        <w:rPr>
          <w:rFonts w:ascii="Times New Roman" w:hAnsi="Times New Roman" w:cs="Times New Roman"/>
          <w:sz w:val="24"/>
          <w:szCs w:val="24"/>
        </w:rPr>
        <w:t xml:space="preserve">both schizophrenia and controls </w:t>
      </w:r>
      <w:r w:rsidR="00107489" w:rsidRPr="003E03E8">
        <w:rPr>
          <w:rFonts w:ascii="Times New Roman" w:hAnsi="Times New Roman" w:cs="Times New Roman"/>
          <w:sz w:val="24"/>
          <w:szCs w:val="24"/>
        </w:rPr>
        <w:t xml:space="preserve">was </w:t>
      </w:r>
      <w:r w:rsidR="00D64590" w:rsidRPr="003E03E8">
        <w:rPr>
          <w:rFonts w:ascii="Times New Roman" w:hAnsi="Times New Roman" w:cs="Times New Roman"/>
          <w:sz w:val="24"/>
          <w:szCs w:val="24"/>
        </w:rPr>
        <w:t xml:space="preserve">not </w:t>
      </w:r>
      <w:r w:rsidR="00107489" w:rsidRPr="003E03E8">
        <w:rPr>
          <w:rFonts w:ascii="Times New Roman" w:hAnsi="Times New Roman" w:cs="Times New Roman"/>
          <w:sz w:val="24"/>
          <w:szCs w:val="24"/>
        </w:rPr>
        <w:t>normally distributed</w:t>
      </w:r>
      <w:r w:rsidR="00E40ACD" w:rsidRPr="003E03E8">
        <w:rPr>
          <w:rFonts w:ascii="Times New Roman" w:hAnsi="Times New Roman" w:cs="Times New Roman"/>
          <w:sz w:val="24"/>
          <w:szCs w:val="24"/>
        </w:rPr>
        <w:t xml:space="preserve"> </w:t>
      </w:r>
      <w:r w:rsidR="008976DC" w:rsidRPr="003E03E8">
        <w:rPr>
          <w:rFonts w:ascii="Times New Roman" w:hAnsi="Times New Roman" w:cs="Times New Roman"/>
          <w:sz w:val="24"/>
          <w:szCs w:val="24"/>
        </w:rPr>
        <w:t>(Schizophrenia</w:t>
      </w:r>
      <w:r w:rsidR="00C939FE" w:rsidRPr="003E03E8">
        <w:rPr>
          <w:rFonts w:ascii="Times New Roman" w:hAnsi="Times New Roman" w:cs="Times New Roman"/>
          <w:sz w:val="24"/>
          <w:szCs w:val="24"/>
        </w:rPr>
        <w:t xml:space="preserve"> </w:t>
      </w:r>
      <w:r w:rsidR="00E40ACD" w:rsidRPr="003E03E8">
        <w:rPr>
          <w:rFonts w:ascii="Times New Roman" w:hAnsi="Times New Roman" w:cs="Times New Roman"/>
          <w:sz w:val="24"/>
          <w:szCs w:val="24"/>
        </w:rPr>
        <w:t>(</w:t>
      </w:r>
      <w:r w:rsidR="00DE7097" w:rsidRPr="003E03E8">
        <w:rPr>
          <w:rFonts w:ascii="Times New Roman" w:hAnsi="Times New Roman" w:cs="Times New Roman"/>
          <w:sz w:val="24"/>
          <w:szCs w:val="24"/>
        </w:rPr>
        <w:t xml:space="preserve">W = </w:t>
      </w:r>
      <w:r w:rsidR="001C5004" w:rsidRPr="003E03E8">
        <w:rPr>
          <w:rFonts w:ascii="Times New Roman" w:hAnsi="Times New Roman" w:cs="Times New Roman"/>
          <w:sz w:val="24"/>
          <w:szCs w:val="24"/>
        </w:rPr>
        <w:t>.96, p = .</w:t>
      </w:r>
      <w:r w:rsidR="00D64590" w:rsidRPr="003E03E8">
        <w:rPr>
          <w:rFonts w:ascii="Times New Roman" w:hAnsi="Times New Roman" w:cs="Times New Roman"/>
          <w:sz w:val="24"/>
          <w:szCs w:val="24"/>
        </w:rPr>
        <w:t>3</w:t>
      </w:r>
      <w:r w:rsidR="001C5004" w:rsidRPr="003E03E8">
        <w:rPr>
          <w:rFonts w:ascii="Times New Roman" w:hAnsi="Times New Roman" w:cs="Times New Roman"/>
          <w:sz w:val="24"/>
          <w:szCs w:val="24"/>
        </w:rPr>
        <w:t>4</w:t>
      </w:r>
      <w:r w:rsidR="00C02E33" w:rsidRPr="003E03E8">
        <w:rPr>
          <w:rFonts w:ascii="Times New Roman" w:hAnsi="Times New Roman" w:cs="Times New Roman"/>
          <w:sz w:val="24"/>
          <w:szCs w:val="24"/>
        </w:rPr>
        <w:t>)</w:t>
      </w:r>
      <w:r w:rsidR="00107489" w:rsidRPr="003E03E8">
        <w:rPr>
          <w:rFonts w:ascii="Times New Roman" w:hAnsi="Times New Roman" w:cs="Times New Roman"/>
          <w:sz w:val="24"/>
          <w:szCs w:val="24"/>
        </w:rPr>
        <w:t xml:space="preserve">, </w:t>
      </w:r>
      <w:r w:rsidR="00C939FE" w:rsidRPr="003E03E8">
        <w:rPr>
          <w:rFonts w:ascii="Times New Roman" w:hAnsi="Times New Roman" w:cs="Times New Roman"/>
          <w:sz w:val="24"/>
          <w:szCs w:val="24"/>
        </w:rPr>
        <w:t>Controls (W = .93, p = .07)). Therefore, we conducted a non-parametric test</w:t>
      </w:r>
      <w:r w:rsidR="007E314E" w:rsidRPr="003E03E8">
        <w:rPr>
          <w:rFonts w:ascii="Times New Roman" w:hAnsi="Times New Roman" w:cs="Times New Roman"/>
          <w:sz w:val="24"/>
          <w:szCs w:val="24"/>
        </w:rPr>
        <w:t>, Mann Whitney U, which found that there was no significant difference in robustness between groups (</w:t>
      </w:r>
      <w:r w:rsidR="00E52326" w:rsidRPr="003E03E8">
        <w:rPr>
          <w:rFonts w:ascii="Times New Roman" w:hAnsi="Times New Roman" w:cs="Times New Roman"/>
          <w:sz w:val="24"/>
          <w:szCs w:val="24"/>
        </w:rPr>
        <w:t xml:space="preserve">U = </w:t>
      </w:r>
      <w:r w:rsidR="00481D66" w:rsidRPr="003E03E8">
        <w:rPr>
          <w:rFonts w:ascii="Times New Roman" w:hAnsi="Times New Roman" w:cs="Times New Roman"/>
          <w:sz w:val="24"/>
          <w:szCs w:val="24"/>
        </w:rPr>
        <w:t>322.5</w:t>
      </w:r>
      <w:r w:rsidR="00C77DC5" w:rsidRPr="003E03E8">
        <w:rPr>
          <w:rFonts w:ascii="Times New Roman" w:hAnsi="Times New Roman" w:cs="Times New Roman"/>
          <w:sz w:val="24"/>
          <w:szCs w:val="24"/>
        </w:rPr>
        <w:t xml:space="preserve">, p = </w:t>
      </w:r>
      <w:r w:rsidR="00CE6418" w:rsidRPr="003E03E8">
        <w:rPr>
          <w:rFonts w:ascii="Times New Roman" w:hAnsi="Times New Roman" w:cs="Times New Roman"/>
          <w:sz w:val="24"/>
          <w:szCs w:val="24"/>
        </w:rPr>
        <w:t>.47).</w:t>
      </w:r>
      <w:r w:rsidR="007079D2" w:rsidRPr="003E03E8">
        <w:rPr>
          <w:rFonts w:ascii="Times New Roman" w:hAnsi="Times New Roman" w:cs="Times New Roman"/>
          <w:sz w:val="24"/>
          <w:szCs w:val="24"/>
        </w:rPr>
        <w:t xml:space="preserve"> </w:t>
      </w:r>
      <w:r w:rsidR="00A90B24" w:rsidRPr="003E03E8">
        <w:rPr>
          <w:rFonts w:ascii="Times New Roman" w:hAnsi="Times New Roman" w:cs="Times New Roman"/>
          <w:b/>
          <w:bCs/>
          <w:sz w:val="24"/>
          <w:szCs w:val="24"/>
        </w:rPr>
        <w:br w:type="page"/>
      </w:r>
    </w:p>
    <w:p w14:paraId="62378450" w14:textId="3437131C" w:rsidR="00ED0D6C" w:rsidRDefault="00B94EAE" w:rsidP="003E03E8">
      <w:pPr>
        <w:pStyle w:val="Heading1"/>
      </w:pPr>
      <w:r w:rsidRPr="003E03E8">
        <w:lastRenderedPageBreak/>
        <w:t>Discussion</w:t>
      </w:r>
    </w:p>
    <w:p w14:paraId="54C41394" w14:textId="77777777" w:rsidR="003E03E8" w:rsidRPr="003E03E8" w:rsidRDefault="003E03E8" w:rsidP="003E03E8"/>
    <w:p w14:paraId="45945C4D" w14:textId="6422FF00" w:rsidR="006F7F8F" w:rsidRDefault="00547D36" w:rsidP="003E03E8">
      <w:pPr>
        <w:spacing w:line="360" w:lineRule="auto"/>
        <w:rPr>
          <w:rFonts w:ascii="Times New Roman" w:hAnsi="Times New Roman" w:cs="Times New Roman"/>
          <w:sz w:val="24"/>
          <w:szCs w:val="24"/>
        </w:rPr>
      </w:pPr>
      <w:r w:rsidRPr="003E03E8">
        <w:rPr>
          <w:rFonts w:ascii="Times New Roman" w:hAnsi="Times New Roman" w:cs="Times New Roman"/>
          <w:sz w:val="24"/>
          <w:szCs w:val="24"/>
        </w:rPr>
        <w:t xml:space="preserve">In line with </w:t>
      </w:r>
      <w:r w:rsidR="00506A98">
        <w:rPr>
          <w:rFonts w:ascii="Times New Roman" w:hAnsi="Times New Roman" w:cs="Times New Roman"/>
          <w:sz w:val="24"/>
          <w:szCs w:val="24"/>
        </w:rPr>
        <w:t>Lynall et al.</w:t>
      </w:r>
      <w:r w:rsidRPr="003E03E8">
        <w:rPr>
          <w:rFonts w:ascii="Times New Roman" w:hAnsi="Times New Roman" w:cs="Times New Roman"/>
          <w:sz w:val="24"/>
          <w:szCs w:val="24"/>
        </w:rPr>
        <w:t xml:space="preserve">, </w:t>
      </w:r>
      <w:r w:rsidR="00D12DE4" w:rsidRPr="003E03E8">
        <w:rPr>
          <w:rFonts w:ascii="Times New Roman" w:hAnsi="Times New Roman" w:cs="Times New Roman"/>
          <w:sz w:val="24"/>
          <w:szCs w:val="24"/>
        </w:rPr>
        <w:t xml:space="preserve">we predicted that there would be a significant difference in </w:t>
      </w:r>
      <w:r w:rsidR="00B43A3F" w:rsidRPr="003E03E8">
        <w:rPr>
          <w:rFonts w:ascii="Times New Roman" w:hAnsi="Times New Roman" w:cs="Times New Roman"/>
          <w:sz w:val="24"/>
          <w:szCs w:val="24"/>
        </w:rPr>
        <w:t>network robustness</w:t>
      </w:r>
      <w:r w:rsidR="00EE15ED" w:rsidRPr="003E03E8">
        <w:rPr>
          <w:rFonts w:ascii="Times New Roman" w:hAnsi="Times New Roman" w:cs="Times New Roman"/>
          <w:sz w:val="24"/>
          <w:szCs w:val="24"/>
        </w:rPr>
        <w:t xml:space="preserve"> indicating network resilience</w:t>
      </w:r>
      <w:r w:rsidR="00B43A3F" w:rsidRPr="003E03E8">
        <w:rPr>
          <w:rFonts w:ascii="Times New Roman" w:hAnsi="Times New Roman" w:cs="Times New Roman"/>
          <w:sz w:val="24"/>
          <w:szCs w:val="24"/>
        </w:rPr>
        <w:t xml:space="preserve"> when investigating </w:t>
      </w:r>
      <w:r w:rsidR="009A4B60" w:rsidRPr="003E03E8">
        <w:rPr>
          <w:rFonts w:ascii="Times New Roman" w:hAnsi="Times New Roman" w:cs="Times New Roman"/>
          <w:sz w:val="24"/>
          <w:szCs w:val="24"/>
        </w:rPr>
        <w:t>the functional data for people with schizophrenia and healthy controls</w:t>
      </w:r>
      <w:r w:rsidR="00506A9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dkYjI5ZGItZDJkYi00OWU1LTgzNGUtZjhhOWZlN2ZiOWZjIiwicHJvcGVydGllcyI6eyJub3RlSW5kZXgiOjB9LCJpc0VkaXRlZCI6ZmFsc2UsIm1hbnVhbE92ZXJyaWRlIjp7ImlzTWFudWFsbHlPdmVycmlkZGVuIjpmYWxzZSwiY2l0ZXByb2NUZXh0IjoiKEx5bmFsbCBldCBhbC4sIDIwMTApIiwibWFudWFsT3ZlcnJpZGVUZXh0IjoiIn0sImNpdGF0aW9uSXRlbXMiOlt7ImlkIjoiMzc2ZjllZmQtZjI4Ny0zOTZiLWI2NjEtNTFmOWY3MzA3NmZmIiwiaXRlbURhdGEiOnsidHlwZSI6ImFydGljbGUtam91cm5hbCIsImlkIjoiMzc2ZjllZmQtZjI4Ny0zOTZiLWI2NjEtNTFmOWY3MzA3NmZmIiwidGl0bGUiOiJGdW5jdGlvbmFsIENvbm5lY3Rpdml0eSBhbmQgQnJhaW4gTmV0d29ya3MgaW4gU2NoaXpvcGhyZW5pYSIsImF1dGhvciI6W3siZmFtaWx5IjoiTHluYWxsIiwiZ2l2ZW4iOiJNLi1FLiIsInBhcnNlLW5hbWVzIjpmYWxzZSwiZHJvcHBpbmctcGFydGljbGUiOiIiLCJub24tZHJvcHBpbmctcGFydGljbGUiOiIifSx7ImZhbWlseSI6IkJhc3NldHQiLCJnaXZlbiI6IkQuIFMuIiwicGFyc2UtbmFtZXMiOmZhbHNlLCJkcm9wcGluZy1wYXJ0aWNsZSI6IiIsIm5vbi1kcm9wcGluZy1wYXJ0aWNsZSI6IiJ9LHsiZmFtaWx5IjoiS2Vyd2luIiwiZ2l2ZW4iOiJSLiIsInBhcnNlLW5hbWVzIjpmYWxzZSwiZHJvcHBpbmctcGFydGljbGUiOiIiLCJub24tZHJvcHBpbmctcGFydGljbGUiOiIifSx7ImZhbWlseSI6Ik1jS2VubmEiLCJnaXZlbiI6IlAuIEouIiwicGFyc2UtbmFtZXMiOmZhbHNlLCJkcm9wcGluZy1wYXJ0aWNsZSI6IiIsIm5vbi1kcm9wcGluZy1wYXJ0aWNsZSI6IiJ9LHsiZmFtaWx5IjoiS2l0emJpY2hsZXIiLCJnaXZlbiI6Ik0uIiwicGFyc2UtbmFtZXMiOmZhbHNlLCJkcm9wcGluZy1wYXJ0aWNsZSI6IiIsIm5vbi1kcm9wcGluZy1wYXJ0aWNsZSI6IiJ9LHsiZmFtaWx5IjoiTXVsbGVyIiwiZ2l2ZW4iOiJVLiIsInBhcnNlLW5hbWVzIjpmYWxzZSwiZHJvcHBpbmctcGFydGljbGUiOiIiLCJub24tZHJvcHBpbmctcGFydGljbGUiOiIifSx7ImZhbWlseSI6IkJ1bGxtb3JlIiwiZ2l2ZW4iOiJFLiIsInBhcnNlLW5hbWVzIjpmYWxzZSwiZHJvcHBpbmctcGFydGljbGUiOiIiLCJub24tZHJvcHBpbmctcGFydGljbGUiOiIifV0sImNvbnRhaW5lci10aXRsZSI6IkpvdXJuYWwgb2YgTmV1cm9zY2llbmNlIiwiRE9JIjoiMTAuMTUyMy9KTkVVUk9TQ0kuMDMzMy0xMC4yMDEwIiwiSVNTTiI6IjAyNzAtNjQ3NCIsImlzc3VlZCI6eyJkYXRlLXBhcnRzIjpbWzIwMTAsNywxNF1dfSwicGFnZSI6Ijk0NzctOTQ4NyIsImlzc3VlIjoiMjgiLCJ2b2x1bWUiOiIzMCIsImNvbnRhaW5lci10aXRsZS1zaG9ydCI6IiJ9LCJpc1RlbXBvcmFyeSI6ZmFsc2V9XX0="/>
          <w:id w:val="949977665"/>
          <w:placeholder>
            <w:docPart w:val="DefaultPlaceholder_-1854013440"/>
          </w:placeholder>
        </w:sdtPr>
        <w:sdtContent>
          <w:r w:rsidR="00506A98" w:rsidRPr="00506A98">
            <w:rPr>
              <w:rFonts w:ascii="Times New Roman" w:hAnsi="Times New Roman" w:cs="Times New Roman"/>
              <w:color w:val="000000"/>
              <w:sz w:val="24"/>
              <w:szCs w:val="24"/>
            </w:rPr>
            <w:t>(Lynall et al., 2010)</w:t>
          </w:r>
        </w:sdtContent>
      </w:sdt>
      <w:r w:rsidR="009A4B60" w:rsidRPr="003E03E8">
        <w:rPr>
          <w:rFonts w:ascii="Times New Roman" w:hAnsi="Times New Roman" w:cs="Times New Roman"/>
          <w:sz w:val="24"/>
          <w:szCs w:val="24"/>
        </w:rPr>
        <w:t xml:space="preserve">. </w:t>
      </w:r>
      <w:r w:rsidR="000539DD" w:rsidRPr="003E03E8">
        <w:rPr>
          <w:rFonts w:ascii="Times New Roman" w:hAnsi="Times New Roman" w:cs="Times New Roman"/>
          <w:sz w:val="24"/>
          <w:szCs w:val="24"/>
        </w:rPr>
        <w:t xml:space="preserve">However, </w:t>
      </w:r>
      <w:r w:rsidR="00594910" w:rsidRPr="003E03E8">
        <w:rPr>
          <w:rFonts w:ascii="Times New Roman" w:hAnsi="Times New Roman" w:cs="Times New Roman"/>
          <w:sz w:val="24"/>
          <w:szCs w:val="24"/>
        </w:rPr>
        <w:t xml:space="preserve">our data was not </w:t>
      </w:r>
      <w:r w:rsidR="00F2611C" w:rsidRPr="003E03E8">
        <w:rPr>
          <w:rFonts w:ascii="Times New Roman" w:hAnsi="Times New Roman" w:cs="Times New Roman"/>
          <w:sz w:val="24"/>
          <w:szCs w:val="24"/>
        </w:rPr>
        <w:t>sufficient</w:t>
      </w:r>
      <w:r w:rsidR="00594910" w:rsidRPr="003E03E8">
        <w:rPr>
          <w:rFonts w:ascii="Times New Roman" w:hAnsi="Times New Roman" w:cs="Times New Roman"/>
          <w:sz w:val="24"/>
          <w:szCs w:val="24"/>
        </w:rPr>
        <w:t xml:space="preserve"> </w:t>
      </w:r>
      <w:r w:rsidR="004A2A1E">
        <w:rPr>
          <w:rFonts w:ascii="Times New Roman" w:hAnsi="Times New Roman" w:cs="Times New Roman"/>
          <w:sz w:val="24"/>
          <w:szCs w:val="24"/>
        </w:rPr>
        <w:t>in</w:t>
      </w:r>
      <w:r w:rsidR="00594910" w:rsidRPr="003E03E8">
        <w:rPr>
          <w:rFonts w:ascii="Times New Roman" w:hAnsi="Times New Roman" w:cs="Times New Roman"/>
          <w:sz w:val="24"/>
          <w:szCs w:val="24"/>
        </w:rPr>
        <w:t xml:space="preserve"> find</w:t>
      </w:r>
      <w:r w:rsidR="004A2A1E">
        <w:rPr>
          <w:rFonts w:ascii="Times New Roman" w:hAnsi="Times New Roman" w:cs="Times New Roman"/>
          <w:sz w:val="24"/>
          <w:szCs w:val="24"/>
        </w:rPr>
        <w:t>ing</w:t>
      </w:r>
      <w:r w:rsidR="00594910" w:rsidRPr="003E03E8">
        <w:rPr>
          <w:rFonts w:ascii="Times New Roman" w:hAnsi="Times New Roman" w:cs="Times New Roman"/>
          <w:sz w:val="24"/>
          <w:szCs w:val="24"/>
        </w:rPr>
        <w:t xml:space="preserve"> a significant difference </w:t>
      </w:r>
      <w:r w:rsidR="006026DE" w:rsidRPr="003E03E8">
        <w:rPr>
          <w:rFonts w:ascii="Times New Roman" w:hAnsi="Times New Roman" w:cs="Times New Roman"/>
          <w:sz w:val="24"/>
          <w:szCs w:val="24"/>
        </w:rPr>
        <w:t xml:space="preserve">in network </w:t>
      </w:r>
      <w:r w:rsidR="00FF2960" w:rsidRPr="003E03E8">
        <w:rPr>
          <w:rFonts w:ascii="Times New Roman" w:hAnsi="Times New Roman" w:cs="Times New Roman"/>
          <w:sz w:val="24"/>
          <w:szCs w:val="24"/>
        </w:rPr>
        <w:t>robustness</w:t>
      </w:r>
      <w:r w:rsidR="00EE15ED" w:rsidRPr="003E03E8">
        <w:rPr>
          <w:rFonts w:ascii="Times New Roman" w:hAnsi="Times New Roman" w:cs="Times New Roman"/>
          <w:sz w:val="24"/>
          <w:szCs w:val="24"/>
        </w:rPr>
        <w:t>,</w:t>
      </w:r>
      <w:r w:rsidR="004A2A1E">
        <w:rPr>
          <w:rFonts w:ascii="Times New Roman" w:hAnsi="Times New Roman" w:cs="Times New Roman"/>
          <w:sz w:val="24"/>
          <w:szCs w:val="24"/>
        </w:rPr>
        <w:t xml:space="preserve"> and</w:t>
      </w:r>
      <w:r w:rsidR="00EE15ED" w:rsidRPr="003E03E8">
        <w:rPr>
          <w:rFonts w:ascii="Times New Roman" w:hAnsi="Times New Roman" w:cs="Times New Roman"/>
          <w:sz w:val="24"/>
          <w:szCs w:val="24"/>
        </w:rPr>
        <w:t xml:space="preserve"> therefore</w:t>
      </w:r>
      <w:r w:rsidR="00F80D8C" w:rsidRPr="003E03E8">
        <w:rPr>
          <w:rFonts w:ascii="Times New Roman" w:hAnsi="Times New Roman" w:cs="Times New Roman"/>
          <w:sz w:val="24"/>
          <w:szCs w:val="24"/>
        </w:rPr>
        <w:t xml:space="preserve">, </w:t>
      </w:r>
      <w:r w:rsidR="005941ED" w:rsidRPr="003E03E8">
        <w:rPr>
          <w:rFonts w:ascii="Times New Roman" w:hAnsi="Times New Roman" w:cs="Times New Roman"/>
          <w:sz w:val="24"/>
          <w:szCs w:val="24"/>
        </w:rPr>
        <w:t xml:space="preserve">does not support the existing literature that suggests a difference. </w:t>
      </w:r>
    </w:p>
    <w:p w14:paraId="3F73C516" w14:textId="77777777" w:rsidR="00140502" w:rsidRPr="003E03E8" w:rsidRDefault="00140502" w:rsidP="003E03E8">
      <w:pPr>
        <w:spacing w:line="360" w:lineRule="auto"/>
        <w:rPr>
          <w:rFonts w:ascii="Times New Roman" w:hAnsi="Times New Roman" w:cs="Times New Roman"/>
          <w:sz w:val="24"/>
          <w:szCs w:val="24"/>
        </w:rPr>
      </w:pPr>
    </w:p>
    <w:p w14:paraId="50F1545F" w14:textId="22F6A675" w:rsidR="005941ED" w:rsidRDefault="005941ED" w:rsidP="003E03E8">
      <w:pPr>
        <w:spacing w:line="360" w:lineRule="auto"/>
        <w:rPr>
          <w:rFonts w:ascii="Times New Roman" w:hAnsi="Times New Roman" w:cs="Times New Roman"/>
          <w:color w:val="000000"/>
          <w:sz w:val="24"/>
          <w:szCs w:val="24"/>
        </w:rPr>
      </w:pPr>
      <w:r w:rsidRPr="003E03E8">
        <w:rPr>
          <w:rFonts w:ascii="Times New Roman" w:hAnsi="Times New Roman" w:cs="Times New Roman"/>
          <w:sz w:val="24"/>
          <w:szCs w:val="24"/>
        </w:rPr>
        <w:t xml:space="preserve">A possible reason for this discrepancy is the </w:t>
      </w:r>
      <w:r w:rsidR="00704D89" w:rsidRPr="003E03E8">
        <w:rPr>
          <w:rFonts w:ascii="Times New Roman" w:hAnsi="Times New Roman" w:cs="Times New Roman"/>
          <w:sz w:val="24"/>
          <w:szCs w:val="24"/>
        </w:rPr>
        <w:t>differences</w:t>
      </w:r>
      <w:r w:rsidRPr="003E03E8">
        <w:rPr>
          <w:rFonts w:ascii="Times New Roman" w:hAnsi="Times New Roman" w:cs="Times New Roman"/>
          <w:sz w:val="24"/>
          <w:szCs w:val="24"/>
        </w:rPr>
        <w:t xml:space="preserve"> in the thresholding methods used to </w:t>
      </w:r>
      <w:r w:rsidR="00826669" w:rsidRPr="003E03E8">
        <w:rPr>
          <w:rFonts w:ascii="Times New Roman" w:hAnsi="Times New Roman" w:cs="Times New Roman"/>
          <w:sz w:val="24"/>
          <w:szCs w:val="24"/>
        </w:rPr>
        <w:t>reduce noise</w:t>
      </w:r>
      <w:r w:rsidR="009E3468" w:rsidRPr="003E03E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QxNmYyNDktNTgzMC00OWIzLWE4ZGUtNTAwNGEzNDFjZGI2IiwicHJvcGVydGllcyI6eyJub3RlSW5kZXgiOjB9LCJpc0VkaXRlZCI6ZmFsc2UsIm1hbnVhbE92ZXJyaWRlIjp7ImlzTWFudWFsbHlPdmVycmlkZGVuIjpmYWxzZSwiY2l0ZXByb2NUZXh0IjoiKERpbWl0cmlhZGlzIGV0IGFsLiwgMjAxNykiLCJtYW51YWxPdmVycmlkZVRleHQiOiIifSwiY2l0YXRpb25JdGVtcyI6W3siaWQiOiJjOTlmYTJiYS0zZTZmLTNkMzYtOTdiYi03Yzk3ZjIzYWY0NjEiLCJpdGVtRGF0YSI6eyJ0eXBlIjoiYXJ0aWNsZS1qb3VybmFsIiwiaWQiOiJjOTlmYTJiYS0zZTZmLTNkMzYtOTdiYi03Yzk3ZjIzYWY0NjEiLCJ0aXRsZSI6IlRvcG9sb2dpY2FsIGZpbHRlcmluZyBvZiBkeW5hbWljIGZ1bmN0aW9uYWwgYnJhaW4gbmV0d29ya3MgdW5mb2xkcyBpbmZvcm1hdGl2ZSBjaHJvbm5lY3RvbWljczogQSBub3ZlbCBkYXRhLWRyaXZlbiB0aHJlc2hvbGRpbmcgc2NoZW1lIGJhc2VkIG9uIG9ydGhvZ29uYWwgbWluaW1hbCBzcGFubmluZyB0cmVlcyAoT01TVHMpIiwiYXV0aG9yIjpbeyJmYW1pbHkiOiJEaW1pdHJpYWRpcyIsImdpdmVuIjoiU3RhdnJvcyBJLiIsInBhcnNlLW5hbWVzIjpmYWxzZSwiZHJvcHBpbmctcGFydGljbGUiOiIiLCJub24tZHJvcHBpbmctcGFydGljbGUiOiIifSx7ImZhbWlseSI6IlNhbGlzIiwiZ2l2ZW4iOiJDaHJpc3RvcyIsInBhcnNlLW5hbWVzIjpmYWxzZSwiZHJvcHBpbmctcGFydGljbGUiOiIiLCJub24tZHJvcHBpbmctcGFydGljbGUiOiIifSx7ImZhbWlseSI6IlRhcm5hbmFzIiwiZ2l2ZW4iOiJJb2FubmlzIiwicGFyc2UtbmFtZXMiOmZhbHNlLCJkcm9wcGluZy1wYXJ0aWNsZSI6IiIsIm5vbi1kcm9wcGluZy1wYXJ0aWNsZSI6IiJ9LHsiZmFtaWx5IjoiTGluZGVuIiwiZ2l2ZW4iOiJEYXZpZCBFLiIsInBhcnNlLW5hbWVzIjpmYWxzZSwiZHJvcHBpbmctcGFydGljbGUiOiIiLCJub24tZHJvcHBpbmctcGFydGljbGUiOiIifV0sImNvbnRhaW5lci10aXRsZSI6IkZyb250aWVycyBpbiBOZXVyb2luZm9ybWF0aWNzIiwiY29udGFpbmVyLXRpdGxlLXNob3J0IjoiRnJvbnQgTmV1cm9pbmZvcm0iLCJhY2Nlc3NlZCI6eyJkYXRlLXBhcnRzIjpbWzIwMjMsMTEsMjldXX0sIkRPSSI6IjEwLjMzODkvRk5JTkYuMjAxNy4wMDAyOC9CSUJURVgiLCJJU1NOIjoiMTY2MjUxOTYiLCJpc3N1ZWQiOnsiZGF0ZS1wYXJ0cyI6W1syMDE3LDQsMjZdXX0sInBhZ2UiOiIyMzg5NTIiLCJhYnN0cmFjdCI6IlRoZSBodW1hbiBicmFpbiBpcyBhIGxhcmdlLXNjYWxlIHN5c3RlbSBvZiBmdW5jdGlvbmFsbHkgY29ubmVjdGVkIGJyYWluIHJlZ2lvbnMuIFRoaXMgc3lzdGVtY2FuIGJlIG1vZGVsZWQgYXMgYSBuZXR3b3JrLCBvciBncmFwaCwgYnkgZGl2aWRpbmcgdGhlIGJyYWluIGludG8gYSBzZXQgb2YgcmVnaW9ucywgb3Ig4oCcbm9kZXMs4oCdIGFuZCBxdWFudGlmeWluZyB0aGUgc3RyZW5ndGggb2YgdGhlIGNvbm5lY3Rpb25zIGJldHdlZW4gbm9kZXMsIG9yIOKAnGVkZ2VzLOKAnSBhcyB0aGUgdGVtcG9yYWwgY29ycmVsYXRpb24gaW4gdGhlaXIgcGF0dGVybnMgb2YgYWN0aXZpdHkuIE5ldHdvcmsgYW5hbHlzaXMsIGEgcGFydCBvZiBncmFwaCB0aGVvcnksIHByb3ZpZGVzIGEgc2V0IG9mIHN1bW1hcnkgc3RhdGlzdGljcyB0aGF0IGNhbiBiZSB1c2VkIHRvIGRlc2NyaWJlIGNvbXBsZXggYnJhaW4gbmV0d29ya3MgaW4gYSBtZWFuaW5nZnVsIHdheS4gVGhlIGxhcmdlLXNjYWxlIG9yZ2FuaXphdGlvbiBvZiB0aGUgYnJhaW4gaGFzIGZlYXR1cmVzIG9mIGNvbXBsZXggbmV0d29ya3MgdGhhdCBjYW4gYmUgcXVhbnRpZmllZCB1c2luZyBuZXR3b3JrIG1lYXN1cmVzIGZyb20gZ3JhcGggdGhlb3J5LiBUaGUgYWRhcHRhdGlvbiBvZiBib3RoIGJpdmFyaWF0ZSAobXV0dWFsIGluZm9ybWF0aW9uKSBhbmQgbXVsdGl2YXJpYXRlIChHcmFuZ2VyIGNhdXNhbGl0eSkgY29ubmVjdGl2aXR5IGVzdGltYXRvcnMgdG8gcXVhbnRpZnkgdGhlIHN5bmNocm9uaXphdGlvbiBiZXR3ZWVuIG11bHRpY2hhbm5lbCByZWNvcmRpbmdzIHlpZWxkcyBhIGZ1bGx5IGNvbm5lY3RlZCwgd2VpZ2h0ZWQsIChhKXN5bW1ldHJpYyBmdW5jdGlvbmFsIGNvbm5lY3Rpdml0eSBncmFwaCAoRkNHKSwgcmVwcmVzZW50aW5nIHRoZSBhc3NvY2lhdGlvbnMgYW1vbmcgYWxsIGJyYWluIGFyZWFzLiBUaGUgYWZvcmVtZW50aW9uZWQgcHJvY2VkdXJlIGxlYWRzIHRvIGFuIGV4dHJlbWVseSBkZW5zZSBuZXR3b3JrIG9mIHRlbnMgdXAgdG8gYSBmZXdodW5kcmVkcyBvZiB3ZWlnaHRzLiBUaGVyZWZvcmUsIHRoaXMgRkNHIG11c3QgYmUgZmlsdGVyZWQgb3V0IHNvIHRoYXQgdGhlIOKAnHRydWXigJ0gY29ubmVjdGl2aXR5IHBhdHRlcm4gY2FuIGVtZXJnZS4gSGVyZSwgd2UgY29tcGFyZWQgYSBsYXJnZSBudW1iZXIgb2Ygd2VsbC1rbm93biB0b3BvbG9naWNhbCB0aHJlc2hvbGRpbmcgdGVjaG5pcXVlcyB3aXRoIHRoZSBub3ZlbCBwcm9wb3NlZCBkYXRhLWRyaXZlbiBzY2hlbWUgYmFzZWQgb24gb3J0aG9nb25hbCBtaW5pbWFsIHNwYW5uaW5nIHRyZWVzIChPTVNUcykuIE9NU1RzIGZpbHRlciBicmFpbiBjb25uZWN0aXZpdHkgbmV0d29ya3MgYmFzZWQgb24gdGhlIG9wdGltaXphdGlvbiBiZXR3ZWVuIHRoZSBnbG9iYWwgZWZmaWNpZW5jeSBvZiB0aGUgbmV0d29yayBhbmQgdGhlIGNvc3QgcHJlc2VydmluZyBpdHMgd2lyaW5nLiBXZSBkZW1vbnN0cmF0ZWQgdGhlIHByb3Bvc2VkIG1ldGhvZCBpbiBhIGxhcmdlIEVFRyBkYXRhYmFzZSAoTiA9IDEwMSBzdWJqZWN0cykgd2l0aCBleWVzLW9wZW4gKEVPKSBhbmQgZXllcy1jbG9zZWQgKEVDKSB0YXNrcyBieSBhZG9wdGluZyBhIHRpbWUtdmFyeWluZyBhcHByb2FjaCB3aXRoIHRoZSBtYWluIGdvYWwgdG8gZXh0cmFjdCBmZWF0dXJlcyB0aGF0IGNhbiB0b3RhbGx5IGRpc3Rpbmd1aXNoIGVhY2ggc3ViamVjdCBmcm9tIHRoZSByZXN0IG9mIHRoZSBzZXQuIEFkZGl0aW9uYWxseSwgdGhlIHJlbGlhYmlsaXR5IG9mIHRoZSBwcm9wb3NlZCBzY2hlbWUgd2FzIGVzdGltYXRlZCBpbiBhIHNlY29uZCBjYXNlIHN0dWR5IG9mIGZNUkkgcmVzdGluZy1zdGF0ZSBhY3Rpdml0eSB3aXRoIG11bHRpcGxlIHNjYW5zLiBPdXIgcmVzdWx0cyBkZW1vbnN0cmF0ZWQgY2xlYXJseSB0aGF0IHRoZSBwcm9wb3NlZCB0aHJlc2hvbGRpbmcgc2NoZW1lIG91dHBlcmZvcm1lZCBhIGxhcmdlIGxpc3Qgb2YgdGhyZXNob2xkaW5nIHNjaGVtZXMgYmFzZWQgb24gdGhlIHJlY29nbml0aW9uIGFjY3VyYWN5IG9mIGVhY2ggc3ViamVjdCBjb21wYXJlZCB0byB0aGUgcmVzdCBvZiB0aGUgY29ob3J0IChFRUcpLiBBZGRpdGlvbmFsbHksIHRoZSByZWxpYWJpbGl0eSBvZiB0aGUgbmV0d29yayBtZXRyaWNzIGJhc2VkIG9uIHRoZSBmTVJJIHN0YXRpYyBuZXR3b3JrcyB3YXMgaW1wcm92ZWQgYmFzZWQgb24gdGhlIHByb3Bvc2VkIHRvcG9sb2dpY2FsIGZpbHRlcmluZyBzY2hlbWUuIE92ZXJhbGwsIHRoZSBwcm9wb3NlZCBhbGdvcml0aG0gY291bGQgYmUgdXNlZCBhY3Jvc3MgbmV1cm9pbWFnaW5nIGFuZCBtdWx0aW1vZGFsIHN0dWRpZXMgYXMgYSBjb21tb24gY29tcHV0YXRpb25hbGx5IGVmZmljaWVudCBzdGFuZGFyZGl6ZWQgdG9vbCBmb3IgYSBncmVhdCBudW1iZXIgb2YgbmV1cm9zY2llbnRpc3RzIGFuZCBwaHlzaWNpc3RzIHdvcmtpbmcgb24gbnVtZXJvdXMgb2YgcHJvamVjdHMuIiwicHVibGlzaGVyIjoiRnJvbnRpZXJzIE1lZGlhIFMuQS4iLCJ2b2x1bWUiOiIxMSJ9LCJpc1RlbXBvcmFyeSI6ZmFsc2V9XX0="/>
          <w:id w:val="2042157003"/>
          <w:placeholder>
            <w:docPart w:val="DefaultPlaceholder_-1854013440"/>
          </w:placeholder>
        </w:sdtPr>
        <w:sdtContent>
          <w:r w:rsidR="00822538" w:rsidRPr="003E03E8">
            <w:rPr>
              <w:rFonts w:ascii="Times New Roman" w:hAnsi="Times New Roman" w:cs="Times New Roman"/>
              <w:color w:val="000000"/>
              <w:sz w:val="24"/>
              <w:szCs w:val="24"/>
            </w:rPr>
            <w:t>(Dimitriadis et al., 2017)</w:t>
          </w:r>
        </w:sdtContent>
      </w:sdt>
      <w:r w:rsidR="00826669" w:rsidRPr="003E03E8">
        <w:rPr>
          <w:rFonts w:ascii="Times New Roman" w:hAnsi="Times New Roman" w:cs="Times New Roman"/>
          <w:sz w:val="24"/>
          <w:szCs w:val="24"/>
        </w:rPr>
        <w:t>.</w:t>
      </w:r>
      <w:r w:rsidRPr="003E03E8">
        <w:rPr>
          <w:rFonts w:ascii="Times New Roman" w:hAnsi="Times New Roman" w:cs="Times New Roman"/>
          <w:sz w:val="24"/>
          <w:szCs w:val="24"/>
        </w:rPr>
        <w:t xml:space="preserve"> We applied a single threshold of </w:t>
      </w:r>
      <w:r w:rsidR="00704D89" w:rsidRPr="003E03E8">
        <w:rPr>
          <w:rFonts w:ascii="Times New Roman" w:hAnsi="Times New Roman" w:cs="Times New Roman"/>
          <w:sz w:val="24"/>
          <w:szCs w:val="24"/>
        </w:rPr>
        <w:t xml:space="preserve">retaining edges that were higher than 0.5 in weight, </w:t>
      </w:r>
      <w:r w:rsidRPr="003E03E8">
        <w:rPr>
          <w:rFonts w:ascii="Times New Roman" w:hAnsi="Times New Roman" w:cs="Times New Roman"/>
          <w:sz w:val="24"/>
          <w:szCs w:val="24"/>
        </w:rPr>
        <w:t>whereas Lynall et al. used multiple thresholds</w:t>
      </w:r>
      <w:r w:rsidR="00786772" w:rsidRPr="003E03E8">
        <w:rPr>
          <w:rFonts w:ascii="Times New Roman" w:hAnsi="Times New Roman" w:cs="Times New Roman"/>
          <w:sz w:val="24"/>
          <w:szCs w:val="24"/>
        </w:rPr>
        <w:t>,</w:t>
      </w:r>
      <w:r w:rsidRPr="003E03E8">
        <w:rPr>
          <w:rFonts w:ascii="Times New Roman" w:hAnsi="Times New Roman" w:cs="Times New Roman"/>
          <w:sz w:val="24"/>
          <w:szCs w:val="24"/>
        </w:rPr>
        <w:t xml:space="preserve"> </w:t>
      </w:r>
      <w:r w:rsidR="00C81A85" w:rsidRPr="003E03E8">
        <w:rPr>
          <w:rFonts w:ascii="Times New Roman" w:hAnsi="Times New Roman" w:cs="Times New Roman"/>
          <w:sz w:val="24"/>
          <w:szCs w:val="24"/>
        </w:rPr>
        <w:t xml:space="preserve">retaining </w:t>
      </w:r>
      <w:r w:rsidR="00FE5022" w:rsidRPr="003E03E8">
        <w:rPr>
          <w:rFonts w:ascii="Times New Roman" w:hAnsi="Times New Roman" w:cs="Times New Roman"/>
          <w:sz w:val="24"/>
          <w:szCs w:val="24"/>
        </w:rPr>
        <w:t>35</w:t>
      </w:r>
      <w:r w:rsidRPr="003E03E8">
        <w:rPr>
          <w:rFonts w:ascii="Times New Roman" w:hAnsi="Times New Roman" w:cs="Times New Roman"/>
          <w:sz w:val="24"/>
          <w:szCs w:val="24"/>
        </w:rPr>
        <w:t xml:space="preserve">% to </w:t>
      </w:r>
      <w:r w:rsidR="00FE5022" w:rsidRPr="003E03E8">
        <w:rPr>
          <w:rFonts w:ascii="Times New Roman" w:hAnsi="Times New Roman" w:cs="Times New Roman"/>
          <w:sz w:val="24"/>
          <w:szCs w:val="24"/>
        </w:rPr>
        <w:t>50</w:t>
      </w:r>
      <w:r w:rsidRPr="003E03E8">
        <w:rPr>
          <w:rFonts w:ascii="Times New Roman" w:hAnsi="Times New Roman" w:cs="Times New Roman"/>
          <w:sz w:val="24"/>
          <w:szCs w:val="24"/>
        </w:rPr>
        <w:t>%</w:t>
      </w:r>
      <w:r w:rsidR="00C81A85" w:rsidRPr="003E03E8">
        <w:rPr>
          <w:rFonts w:ascii="Times New Roman" w:hAnsi="Times New Roman" w:cs="Times New Roman"/>
          <w:sz w:val="24"/>
          <w:szCs w:val="24"/>
        </w:rPr>
        <w:t xml:space="preserve"> of the strongest edges</w:t>
      </w:r>
      <w:r w:rsidR="00581711" w:rsidRPr="003E03E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FlYzNhNjctMjAxZC00ZjQwLWJlNWItMTJlODA0ODY1NjYyIiwicHJvcGVydGllcyI6eyJub3RlSW5kZXgiOjB9LCJpc0VkaXRlZCI6ZmFsc2UsIm1hbnVhbE92ZXJyaWRlIjp7ImlzTWFudWFsbHlPdmVycmlkZGVuIjpmYWxzZSwiY2l0ZXByb2NUZXh0IjoiKEx5bmFsbCBldCBhbC4sIDIwMTApIiwibWFudWFsT3ZlcnJpZGVUZXh0IjoiIn0sImNpdGF0aW9uSXRlbXMiOlt7ImlkIjoiMzc2ZjllZmQtZjI4Ny0zOTZiLWI2NjEtNTFmOWY3MzA3NmZmIiwiaXRlbURhdGEiOnsidHlwZSI6ImFydGljbGUtam91cm5hbCIsImlkIjoiMzc2ZjllZmQtZjI4Ny0zOTZiLWI2NjEtNTFmOWY3MzA3NmZmIiwidGl0bGUiOiJGdW5jdGlvbmFsIENvbm5lY3Rpdml0eSBhbmQgQnJhaW4gTmV0d29ya3MgaW4gU2NoaXpvcGhyZW5pYSIsImF1dGhvciI6W3siZmFtaWx5IjoiTHluYWxsIiwiZ2l2ZW4iOiJNLi1FLiIsInBhcnNlLW5hbWVzIjpmYWxzZSwiZHJvcHBpbmctcGFydGljbGUiOiIiLCJub24tZHJvcHBpbmctcGFydGljbGUiOiIifSx7ImZhbWlseSI6IkJhc3NldHQiLCJnaXZlbiI6IkQuIFMuIiwicGFyc2UtbmFtZXMiOmZhbHNlLCJkcm9wcGluZy1wYXJ0aWNsZSI6IiIsIm5vbi1kcm9wcGluZy1wYXJ0aWNsZSI6IiJ9LHsiZmFtaWx5IjoiS2Vyd2luIiwiZ2l2ZW4iOiJSLiIsInBhcnNlLW5hbWVzIjpmYWxzZSwiZHJvcHBpbmctcGFydGljbGUiOiIiLCJub24tZHJvcHBpbmctcGFydGljbGUiOiIifSx7ImZhbWlseSI6Ik1jS2VubmEiLCJnaXZlbiI6IlAuIEouIiwicGFyc2UtbmFtZXMiOmZhbHNlLCJkcm9wcGluZy1wYXJ0aWNsZSI6IiIsIm5vbi1kcm9wcGluZy1wYXJ0aWNsZSI6IiJ9LHsiZmFtaWx5IjoiS2l0emJpY2hsZXIiLCJnaXZlbiI6Ik0uIiwicGFyc2UtbmFtZXMiOmZhbHNlLCJkcm9wcGluZy1wYXJ0aWNsZSI6IiIsIm5vbi1kcm9wcGluZy1wYXJ0aWNsZSI6IiJ9LHsiZmFtaWx5IjoiTXVsbGVyIiwiZ2l2ZW4iOiJVLiIsInBhcnNlLW5hbWVzIjpmYWxzZSwiZHJvcHBpbmctcGFydGljbGUiOiIiLCJub24tZHJvcHBpbmctcGFydGljbGUiOiIifSx7ImZhbWlseSI6IkJ1bGxtb3JlIiwiZ2l2ZW4iOiJFLiIsInBhcnNlLW5hbWVzIjpmYWxzZSwiZHJvcHBpbmctcGFydGljbGUiOiIiLCJub24tZHJvcHBpbmctcGFydGljbGUiOiIifV0sImNvbnRhaW5lci10aXRsZSI6IkpvdXJuYWwgb2YgTmV1cm9zY2llbmNlIiwiRE9JIjoiMTAuMTUyMy9KTkVVUk9TQ0kuMDMzMy0xMC4yMDEwIiwiSVNTTiI6IjAyNzAtNjQ3NCIsImlzc3VlZCI6eyJkYXRlLXBhcnRzIjpbWzIwMTAsNywxNF1dfSwicGFnZSI6Ijk0NzctOTQ4NyIsImlzc3VlIjoiMjgiLCJ2b2x1bWUiOiIzMCIsImNvbnRhaW5lci10aXRsZS1zaG9ydCI6IiJ9LCJpc1RlbXBvcmFyeSI6ZmFsc2V9XX0="/>
          <w:id w:val="-2013363227"/>
          <w:placeholder>
            <w:docPart w:val="DefaultPlaceholder_-1854013440"/>
          </w:placeholder>
        </w:sdtPr>
        <w:sdtContent>
          <w:r w:rsidR="00822538" w:rsidRPr="003E03E8">
            <w:rPr>
              <w:rFonts w:ascii="Times New Roman" w:hAnsi="Times New Roman" w:cs="Times New Roman"/>
              <w:color w:val="000000"/>
              <w:sz w:val="24"/>
              <w:szCs w:val="24"/>
            </w:rPr>
            <w:t>(Lynall et al., 2010)</w:t>
          </w:r>
        </w:sdtContent>
      </w:sdt>
      <w:r w:rsidR="0096067C" w:rsidRPr="003E03E8">
        <w:rPr>
          <w:rFonts w:ascii="Times New Roman" w:hAnsi="Times New Roman" w:cs="Times New Roman"/>
          <w:sz w:val="24"/>
          <w:szCs w:val="24"/>
        </w:rPr>
        <w:t xml:space="preserve">. Due to limitations of our analysis, we were unable to replicate </w:t>
      </w:r>
      <w:proofErr w:type="spellStart"/>
      <w:r w:rsidR="003C3E75" w:rsidRPr="003E03E8">
        <w:rPr>
          <w:rFonts w:ascii="Times New Roman" w:hAnsi="Times New Roman" w:cs="Times New Roman"/>
          <w:sz w:val="24"/>
          <w:szCs w:val="24"/>
        </w:rPr>
        <w:t>Lyn</w:t>
      </w:r>
      <w:r w:rsidR="00786772" w:rsidRPr="003E03E8">
        <w:rPr>
          <w:rFonts w:ascii="Times New Roman" w:hAnsi="Times New Roman" w:cs="Times New Roman"/>
          <w:sz w:val="24"/>
          <w:szCs w:val="24"/>
        </w:rPr>
        <w:t>a</w:t>
      </w:r>
      <w:r w:rsidR="003C3E75" w:rsidRPr="003E03E8">
        <w:rPr>
          <w:rFonts w:ascii="Times New Roman" w:hAnsi="Times New Roman" w:cs="Times New Roman"/>
          <w:sz w:val="24"/>
          <w:szCs w:val="24"/>
        </w:rPr>
        <w:t>ll</w:t>
      </w:r>
      <w:r w:rsidR="00786772" w:rsidRPr="003E03E8">
        <w:rPr>
          <w:rFonts w:ascii="Times New Roman" w:hAnsi="Times New Roman" w:cs="Times New Roman"/>
          <w:sz w:val="24"/>
          <w:szCs w:val="24"/>
        </w:rPr>
        <w:t>’</w:t>
      </w:r>
      <w:r w:rsidR="003C3E75" w:rsidRPr="003E03E8">
        <w:rPr>
          <w:rFonts w:ascii="Times New Roman" w:hAnsi="Times New Roman" w:cs="Times New Roman"/>
          <w:sz w:val="24"/>
          <w:szCs w:val="24"/>
        </w:rPr>
        <w:t>s</w:t>
      </w:r>
      <w:proofErr w:type="spellEnd"/>
      <w:r w:rsidR="003C3E75" w:rsidRPr="003E03E8">
        <w:rPr>
          <w:rFonts w:ascii="Times New Roman" w:hAnsi="Times New Roman" w:cs="Times New Roman"/>
          <w:sz w:val="24"/>
          <w:szCs w:val="24"/>
        </w:rPr>
        <w:t xml:space="preserve"> thresholding methods, which would prevent losing </w:t>
      </w:r>
      <w:r w:rsidR="00FF1ADD" w:rsidRPr="003E03E8">
        <w:rPr>
          <w:rFonts w:ascii="Times New Roman" w:hAnsi="Times New Roman" w:cs="Times New Roman"/>
          <w:sz w:val="24"/>
          <w:szCs w:val="24"/>
        </w:rPr>
        <w:t xml:space="preserve">relevant </w:t>
      </w:r>
      <w:r w:rsidR="00F038F3" w:rsidRPr="003E03E8">
        <w:rPr>
          <w:rFonts w:ascii="Times New Roman" w:hAnsi="Times New Roman" w:cs="Times New Roman"/>
          <w:sz w:val="24"/>
          <w:szCs w:val="24"/>
        </w:rPr>
        <w:t>data.</w:t>
      </w:r>
      <w:r w:rsidR="00C81A85" w:rsidRPr="003E03E8">
        <w:rPr>
          <w:rFonts w:ascii="Times New Roman" w:hAnsi="Times New Roman" w:cs="Times New Roman"/>
          <w:sz w:val="24"/>
          <w:szCs w:val="24"/>
        </w:rPr>
        <w:t xml:space="preserve"> </w:t>
      </w:r>
      <w:r w:rsidRPr="003E03E8">
        <w:rPr>
          <w:rFonts w:ascii="Times New Roman" w:hAnsi="Times New Roman" w:cs="Times New Roman"/>
          <w:sz w:val="24"/>
          <w:szCs w:val="24"/>
        </w:rPr>
        <w:t xml:space="preserve">Thresholding is </w:t>
      </w:r>
      <w:r w:rsidR="00F038F3" w:rsidRPr="003E03E8">
        <w:rPr>
          <w:rFonts w:ascii="Times New Roman" w:hAnsi="Times New Roman" w:cs="Times New Roman"/>
          <w:sz w:val="24"/>
          <w:szCs w:val="24"/>
        </w:rPr>
        <w:t xml:space="preserve">also </w:t>
      </w:r>
      <w:r w:rsidRPr="003E03E8">
        <w:rPr>
          <w:rFonts w:ascii="Times New Roman" w:hAnsi="Times New Roman" w:cs="Times New Roman"/>
          <w:sz w:val="24"/>
          <w:szCs w:val="24"/>
        </w:rPr>
        <w:t>an arbitrary process that can affect the network properties and the results of the analysis</w:t>
      </w:r>
      <w:r w:rsidR="00004E4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ZiODMwZWUtNGRjZC00N2NhLWIwNWQtMTEzODlmNjMzZmE5IiwicHJvcGVydGllcyI6eyJub3RlSW5kZXgiOjB9LCJpc0VkaXRlZCI6ZmFsc2UsIm1hbnVhbE92ZXJyaWRlIjp7ImlzTWFudWFsbHlPdmVycmlkZGVuIjp0cnVlLCJjaXRlcHJvY1RleHQiOiIodmFuIFdpamsgZXQgYWwuLCAyMDEwKSIsIm1hbnVhbE92ZXJyaWRlVGV4dCI6Iih2YW4gV2lqayBldCBhbC4sIDIwMTApLiJ9LCJjaXRhdGlvbkl0ZW1zIjpbeyJpZCI6ImE5ZDY0YTgwLWQ3NWItMzc4ZC1hYzk2LWIxNjA5NTJlOTlhOCIsIml0ZW1EYXRhIjp7InR5cGUiOiJhcnRpY2xlLWpvdXJuYWwiLCJpZCI6ImE5ZDY0YTgwLWQ3NWItMzc4ZC1hYzk2LWIxNjA5NTJlOTlhOCIsInRpdGxlIjoiQ29tcGFyaW5nIEJyYWluIE5ldHdvcmtzIG9mIERpZmZlcmVudCBTaXplIGFuZCBDb25uZWN0aXZpdHkgRGVuc2l0eSBVc2luZyBHcmFwaCBUaGVvcnkiLCJhdXRob3IiOlt7ImZhbWlseSI6IldpamsiLCJnaXZlbiI6IkJlcm5hZGV0dGUgQy5NLiIsInBhcnNlLW5hbWVzIjpmYWxzZSwiZHJvcHBpbmctcGFydGljbGUiOiIiLCJub24tZHJvcHBpbmctcGFydGljbGUiOiJ2YW4ifSx7ImZhbWlseSI6IlN0YW0iLCJnaXZlbiI6IkNvcm5lbGlzIEouIiwicGFyc2UtbmFtZXMiOmZhbHNlLCJkcm9wcGluZy1wYXJ0aWNsZSI6IiIsIm5vbi1kcm9wcGluZy1wYXJ0aWNsZSI6IiJ9LHsiZmFtaWx5IjoiRGFmZmVydHNob2ZlciIsImdpdmVuIjoiQW5kcmVhcyIsInBhcnNlLW5hbWVzIjpmYWxzZSwiZHJvcHBpbmctcGFydGljbGUiOiIiLCJub24tZHJvcHBpbmctcGFydGljbGUiOiIifV0sImNvbnRhaW5lci10aXRsZSI6IlBMT1MgT05FIiwiY29udGFpbmVyLXRpdGxlLXNob3J0IjoiUExvUyBPbmUiLCJhY2Nlc3NlZCI6eyJkYXRlLXBhcnRzIjpbWzIwMjMsMTIsMV1dfSwiRE9JIjoiMTAuMTM3MS9KT1VSTkFMLlBPTkUuMDAxMzcwMSIsIklTU04iOiIxOTMyLTYyMDMiLCJQTUlEIjoiMjEwNjA4OTIiLCJVUkwiOiJodHRwczovL2pvdXJuYWxzLnBsb3Mub3JnL3Bsb3NvbmUvYXJ0aWNsZT9pZD0xMC4xMzcxL2pvdXJuYWwucG9uZS4wMDEzNzAxIiwiaXNzdWVkIjp7ImRhdGUtcGFydHMiOltbMjAxMF1dfSwicGFnZSI6ImUxMzcwMSIsImFic3RyYWN0IjoiR3JhcGggdGhlb3J5IGlzIGEgdmFsdWFibGUgZnJhbWV3b3JrIHRvIHN0dWR5IHRoZSBvcmdhbml6YXRpb24gb2YgZnVuY3Rpb25hbCBhbmQgYW5hdG9taWNhbCBjb25uZWN0aW9ucyBpbiB0aGUgYnJhaW4uIEl0cyB1c2UgZm9yIGNvbXBhcmluZyBuZXR3b3JrIHRvcG9sb2dpZXMsIGhvd2V2ZXIsIGlzIG5vdCB3aXRob3V0IGRpZmZpY3VsdGllcy4gR3JhcGggbWVhc3VyZXMgbWF5IGJlIGluZmx1ZW5jZWQgYnkgdGhlIG51bWJlciBvZiBub2RlcyAoTikgYW5kIHRoZSBhdmVyYWdlIGRlZ3JlZSAoaykgb2YgdGhlIG5ldHdvcmsuIFRoZSBleHBsaWNpdCBmb3JtIG9mIHRoYXQgaW5mbHVlbmNlIGRlcGVuZHMgb24gdGhlIHR5cGUgb2YgbmV0d29yayB0b3BvbG9neSwgd2hpY2ggaXMgdXN1YWxseSB1bmtub3duIGZvciBleHBlcmltZW50YWwgZGF0YS4gRGlyZWN0IGNvbXBhcmlzb25zIG9mIGdyYXBoIG1lYXN1cmVzIGJldHdlZW4gZW1waXJpY2FsIG5ldHdvcmtzIHdpdGggZGlmZmVyZW50IE4gYW5kL29yIGsgY2FuIHRoZXJlZm9yZSB5aWVsZCBzcHVyaW91cyByZXN1bHRzLiBXZSBsaXN0IGJlbmVmaXRzIGFuZCBwaXRmYWxscyBvZiB2YXJpb3VzIGFwcHJvYWNoZXMgdGhhdCBpbnRlbmQgdG8gb3ZlcmNvbWUgdGhlc2UgZGlmZmljdWx0aWVzLiBXZSBkaXNjdXNzIHRoZSBpbml0aWFsIGdyYXBoIGRlZmluaXRpb24gb2YgdW53ZWlnaHRlZCBncmFwaHMgdmlhIGZpeGVkIHRocmVzaG9sZHMsIGF2ZXJhZ2UgZGVncmVlcyBvciBlZGdlIGRlbnNpdGllcywgYW5kIHRoZSB1c2Ugb2Ygd2VpZ2h0ZWQgZ3JhcGhzLiBGb3IgaW5zdGFuY2UsIGNob29zaW5nIGEgdGhyZXNob2xkIHRvIGZpeCBOIGFuZCBrIGRvZXMgZWxpbWluYXRlIHNpemUgYW5kIGRlbnNpdHkgZWZmZWN0cyBidXQgbWF5IGxlYWQgdG8gbW9kaWZpY2F0aW9ucyBvZiB0aGUgbmV0d29yayBieSBlbmZvcmNpbmcgKGlnbm9yaW5nKSBub24tc2lnbmlmaWNhbnQgKHNpZ25pZmljYW50KSBjb25uZWN0aW9ucy4gT3Bwb3NlZCB0byBmaXhpbmcgTiBhbmQgaywgZ3JhcGggbWVhc3VyZXMgYXJlIG9mdGVuIG5vcm1hbGl6ZWQgdmlhIHJhbmRvbSBzdXJyb2dhdGVzIGJ1dCwgaW4gZmFjdCwgdGhpcyBtYXkgZXZlbiBpbmNyZWFzZSB0aGUgc2Vuc2l0aXZpdHkgdG8gZGlmZmVyZW5jZXMgaW4gTiBhbmQgayBmb3IgdGhlIGNvbW1vbmx5IHVzZWQgY2x1c3RlcmluZyBjb2VmZmljaWVudCBhbmQgc21hbGwtd29ybGQgaW5kZXguIFRvIGF2b2lkIHN1Y2ggYSBiaWFzIHdlIHRyaWVkIHRvIGVzdGltYXRlIHRoZSBOLGstZGVwZW5kZW5jZSBmb3IgZW1waXJpY2FsIG5ldHdvcmtzLCB3aGljaCBjYW4gc2VydmUgdG8gY29ycmVjdCBmb3Igc2l6ZSBlZmZlY3RzLCBpZiBzdWNjZXNzZnVsLiBXZSBhbHNvIGFkZCBhIG51bWJlciBvZiBtZXRob2RzIHVzZWQgaW4gc29jaWFsIHNjaWVuY2VzIHRoYXQgYnVpbGQgb24gc3RhdGlzdGljcyBvZiBsb2NhbCBuZXR3b3JrIHN0cnVjdHVyZXMgaW5jbHVkaW5nIGV4cG9uZW50aWFsIHJhbmRvbSBncmFwaCBtb2RlbHMgYW5kIG1vdGlmIGNvdW50aW5nLiBXZSBzaG93IHRoYXQgbm9uZSBvZiB0aGUgaGVyZS1pbnZlc3RpZ2F0ZWQgbWV0aG9kcyBhbGxvd3MgZm9yIGEgcmVsaWFibGUgYW5kIGZ1bGx5IHVuYmlhc2VkIGNvbXBhcmlzb24sIGJ1dCBzb21lIHBlcmZvcm0gYmV0dGVyIHRoYW4gb3RoZXJzLiIsInB1Ymxpc2hlciI6IlB1YmxpYyBMaWJyYXJ5IG9mIFNjaWVuY2UiLCJpc3N1ZSI6IjEwIiwidm9sdW1lIjoiNSJ9LCJpc1RlbXBvcmFyeSI6ZmFsc2V9XX0="/>
          <w:id w:val="120428551"/>
          <w:placeholder>
            <w:docPart w:val="DefaultPlaceholder_-1854013440"/>
          </w:placeholder>
        </w:sdtPr>
        <w:sdtContent>
          <w:r w:rsidR="00822538" w:rsidRPr="003E03E8">
            <w:rPr>
              <w:rFonts w:ascii="Times New Roman" w:hAnsi="Times New Roman" w:cs="Times New Roman"/>
              <w:color w:val="000000"/>
              <w:sz w:val="24"/>
              <w:szCs w:val="24"/>
            </w:rPr>
            <w:t>(van Wijk et al., 2010).</w:t>
          </w:r>
        </w:sdtContent>
      </w:sdt>
      <w:r w:rsidR="00004E4C">
        <w:rPr>
          <w:rFonts w:ascii="Times New Roman" w:hAnsi="Times New Roman" w:cs="Times New Roman"/>
          <w:color w:val="000000"/>
          <w:sz w:val="24"/>
          <w:szCs w:val="24"/>
        </w:rPr>
        <w:t xml:space="preserve"> Therefore, our results may have found no significant differences as the thresholding methods used did not match the better approach used by Lynall and </w:t>
      </w:r>
      <w:r w:rsidR="000E02F2">
        <w:rPr>
          <w:rFonts w:ascii="Times New Roman" w:hAnsi="Times New Roman" w:cs="Times New Roman"/>
          <w:color w:val="000000"/>
          <w:sz w:val="24"/>
          <w:szCs w:val="24"/>
        </w:rPr>
        <w:t>only looked at a single, arbitrary threshold.</w:t>
      </w:r>
    </w:p>
    <w:p w14:paraId="40398D93" w14:textId="77777777" w:rsidR="00140502" w:rsidRPr="003E03E8" w:rsidRDefault="00140502" w:rsidP="003E03E8">
      <w:pPr>
        <w:spacing w:line="360" w:lineRule="auto"/>
        <w:rPr>
          <w:rFonts w:ascii="Times New Roman" w:hAnsi="Times New Roman" w:cs="Times New Roman"/>
          <w:color w:val="000000"/>
          <w:sz w:val="24"/>
          <w:szCs w:val="24"/>
        </w:rPr>
      </w:pPr>
    </w:p>
    <w:p w14:paraId="31FBA408" w14:textId="7919D4FB" w:rsidR="0033689C" w:rsidRDefault="0033689C" w:rsidP="003E03E8">
      <w:pPr>
        <w:spacing w:line="360" w:lineRule="auto"/>
        <w:rPr>
          <w:rFonts w:ascii="Times New Roman" w:hAnsi="Times New Roman" w:cs="Times New Roman"/>
          <w:color w:val="111111"/>
          <w:sz w:val="24"/>
          <w:szCs w:val="24"/>
        </w:rPr>
      </w:pPr>
      <w:r w:rsidRPr="003E03E8">
        <w:rPr>
          <w:rFonts w:ascii="Times New Roman" w:hAnsi="Times New Roman" w:cs="Times New Roman"/>
          <w:color w:val="000000"/>
          <w:sz w:val="24"/>
          <w:szCs w:val="24"/>
        </w:rPr>
        <w:t xml:space="preserve">Moreover, </w:t>
      </w:r>
      <w:r w:rsidR="002E2B3B" w:rsidRPr="003E03E8">
        <w:rPr>
          <w:rFonts w:ascii="Times New Roman" w:hAnsi="Times New Roman" w:cs="Times New Roman"/>
          <w:color w:val="000000"/>
          <w:sz w:val="24"/>
          <w:szCs w:val="24"/>
        </w:rPr>
        <w:t xml:space="preserve">Lynall et al. matched their participants </w:t>
      </w:r>
      <w:r w:rsidR="00C75662" w:rsidRPr="003E03E8">
        <w:rPr>
          <w:rFonts w:ascii="Times New Roman" w:hAnsi="Times New Roman" w:cs="Times New Roman"/>
          <w:color w:val="000000"/>
          <w:sz w:val="24"/>
          <w:szCs w:val="24"/>
        </w:rPr>
        <w:t xml:space="preserve">with </w:t>
      </w:r>
      <w:r w:rsidR="0058188A" w:rsidRPr="003E03E8">
        <w:rPr>
          <w:rFonts w:ascii="Times New Roman" w:hAnsi="Times New Roman" w:cs="Times New Roman"/>
          <w:color w:val="000000"/>
          <w:sz w:val="24"/>
          <w:szCs w:val="24"/>
        </w:rPr>
        <w:t>premorbid IQ, and years of education in addition to age and sex. However, our participants were only matched for age</w:t>
      </w:r>
      <w:r w:rsidR="009942F6" w:rsidRPr="003E03E8">
        <w:rPr>
          <w:rFonts w:ascii="Times New Roman" w:hAnsi="Times New Roman" w:cs="Times New Roman"/>
          <w:color w:val="000000"/>
          <w:sz w:val="24"/>
          <w:szCs w:val="24"/>
        </w:rPr>
        <w:t xml:space="preserve">. </w:t>
      </w:r>
      <w:r w:rsidR="00C3577C" w:rsidRPr="003E03E8">
        <w:rPr>
          <w:rFonts w:ascii="Times New Roman" w:hAnsi="Times New Roman" w:cs="Times New Roman"/>
          <w:color w:val="000000"/>
          <w:sz w:val="24"/>
          <w:szCs w:val="24"/>
        </w:rPr>
        <w:t xml:space="preserve">Furthermore, in </w:t>
      </w:r>
      <w:proofErr w:type="spellStart"/>
      <w:r w:rsidR="00C3577C" w:rsidRPr="003E03E8">
        <w:rPr>
          <w:rFonts w:ascii="Times New Roman" w:hAnsi="Times New Roman" w:cs="Times New Roman"/>
          <w:color w:val="000000"/>
          <w:sz w:val="24"/>
          <w:szCs w:val="24"/>
        </w:rPr>
        <w:t>Lynall’s</w:t>
      </w:r>
      <w:proofErr w:type="spellEnd"/>
      <w:r w:rsidR="00C3577C" w:rsidRPr="003E03E8">
        <w:rPr>
          <w:rFonts w:ascii="Times New Roman" w:hAnsi="Times New Roman" w:cs="Times New Roman"/>
          <w:color w:val="000000"/>
          <w:sz w:val="24"/>
          <w:szCs w:val="24"/>
        </w:rPr>
        <w:t xml:space="preserve"> study, all patients with schizophrenia were </w:t>
      </w:r>
      <w:r w:rsidR="0058462B" w:rsidRPr="003E03E8">
        <w:rPr>
          <w:rFonts w:ascii="Times New Roman" w:hAnsi="Times New Roman" w:cs="Times New Roman"/>
          <w:color w:val="000000"/>
          <w:sz w:val="24"/>
          <w:szCs w:val="24"/>
        </w:rPr>
        <w:t xml:space="preserve">receiving antipsychotic drugs, whereas our study only included </w:t>
      </w:r>
      <w:r w:rsidR="00DE352F">
        <w:rPr>
          <w:rFonts w:ascii="Times New Roman" w:hAnsi="Times New Roman" w:cs="Times New Roman"/>
          <w:color w:val="000000"/>
          <w:sz w:val="24"/>
          <w:szCs w:val="24"/>
        </w:rPr>
        <w:t>24</w:t>
      </w:r>
      <w:r w:rsidR="0058462B" w:rsidRPr="003E03E8">
        <w:rPr>
          <w:rFonts w:ascii="Times New Roman" w:hAnsi="Times New Roman" w:cs="Times New Roman"/>
          <w:color w:val="000000"/>
          <w:sz w:val="24"/>
          <w:szCs w:val="24"/>
        </w:rPr>
        <w:t xml:space="preserve"> out of 27 participants</w:t>
      </w:r>
      <w:r w:rsidR="00E6069A" w:rsidRPr="003E03E8">
        <w:rPr>
          <w:rFonts w:ascii="Times New Roman" w:hAnsi="Times New Roman" w:cs="Times New Roman"/>
          <w:color w:val="000000"/>
          <w:sz w:val="24"/>
          <w:szCs w:val="24"/>
        </w:rPr>
        <w:t xml:space="preserve"> taking medication. </w:t>
      </w:r>
      <w:r w:rsidR="00CF3A30" w:rsidRPr="003E03E8">
        <w:rPr>
          <w:rFonts w:ascii="Times New Roman" w:hAnsi="Times New Roman" w:cs="Times New Roman"/>
          <w:color w:val="111111"/>
          <w:sz w:val="24"/>
          <w:szCs w:val="24"/>
        </w:rPr>
        <w:t>This discrepancy in medication status may have also influenced the results, as antipsychotic drugs may have modulatory effects on the brain networks and their resilience</w:t>
      </w:r>
      <w:r w:rsidR="00822538" w:rsidRPr="003E03E8">
        <w:rPr>
          <w:rFonts w:ascii="Times New Roman" w:hAnsi="Times New Roman" w:cs="Times New Roman"/>
          <w:color w:val="111111"/>
          <w:sz w:val="24"/>
          <w:szCs w:val="24"/>
        </w:rPr>
        <w:t xml:space="preserve"> </w:t>
      </w:r>
      <w:sdt>
        <w:sdtPr>
          <w:rPr>
            <w:rFonts w:ascii="Times New Roman" w:hAnsi="Times New Roman" w:cs="Times New Roman"/>
            <w:color w:val="000000"/>
            <w:sz w:val="24"/>
            <w:szCs w:val="24"/>
          </w:rPr>
          <w:tag w:val="MENDELEY_CITATION_v3_eyJjaXRhdGlvbklEIjoiTUVOREVMRVlfQ0lUQVRJT05fNjllZDZiNGQtZGFhZS00ZTI0LThiYzktZjE1MjE5ZGU4OTg1IiwicHJvcGVydGllcyI6eyJub3RlSW5kZXgiOjB9LCJpc0VkaXRlZCI6ZmFsc2UsIm1hbnVhbE92ZXJyaWRlIjp7ImlzTWFudWFsbHlPdmVycmlkZGVuIjpmYWxzZSwiY2l0ZXByb2NUZXh0IjoiKFBldHRlcnNzb24tWWVvIGV0IGFsLiwgMjAxMSkiLCJtYW51YWxPdmVycmlkZVRleHQiOiIifSwiY2l0YXRpb25JdGVtcyI6W3siaWQiOiI2YmU1N2RiNS04ZjAxLTMwOGEtOWM5MC03NjE2M2M3N2NjNDgiLCJpdGVtRGF0YSI6eyJ0eXBlIjoiYXJ0aWNsZS1qb3VybmFsIiwiaWQiOiI2YmU1N2RiNS04ZjAxLTMwOGEtOWM5MC03NjE2M2M3N2NjNDgiLCJ0aXRsZSI6IkR5c2Nvbm5lY3Rpdml0eSBpbiBzY2hpem9waHJlbmlhOiBXaGVyZSBhcmUgd2Ugbm93PyIsImF1dGhvciI6W3siZmFtaWx5IjoiUGV0dGVyc3Nvbi1ZZW8iLCJnaXZlbiI6IldpbGxpYW0iLCJwYXJzZS1uYW1lcyI6ZmFsc2UsImRyb3BwaW5nLXBhcnRpY2xlIjoiIiwibm9uLWRyb3BwaW5nLXBhcnRpY2xlIjoiIn0seyJmYW1pbHkiOiJBbGxlbiIsImdpdmVuIjoiUGF1bCIsInBhcnNlLW5hbWVzIjpmYWxzZSwiZHJvcHBpbmctcGFydGljbGUiOiIiLCJub24tZHJvcHBpbmctcGFydGljbGUiOiIifSx7ImZhbWlseSI6IkJlbmV0dGkiLCJnaXZlbiI6IlN0ZWZhbmlhIiwicGFyc2UtbmFtZXMiOmZhbHNlLCJkcm9wcGluZy1wYXJ0aWNsZSI6IiIsIm5vbi1kcm9wcGluZy1wYXJ0aWNsZSI6IiJ9LHsiZmFtaWx5IjoiTWNHdWlyZSIsImdpdmVuIjoiUGhpbGlwIiwicGFyc2UtbmFtZXMiOmZhbHNlLCJkcm9wcGluZy1wYXJ0aWNsZSI6IiIsIm5vbi1kcm9wcGluZy1wYXJ0aWNsZSI6IiJ9LHsiZmFtaWx5IjoiTWVjaGVsbGkiLCJnaXZlbiI6IkFuZHJlYSIsInBhcnNlLW5hbWVzIjpmYWxzZSwiZHJvcHBpbmctcGFydGljbGUiOiIiLCJub24tZHJvcHBpbmctcGFydGljbGUiOiIifV0sImNvbnRhaW5lci10aXRsZSI6Ik5ldXJvc2NpZW5jZSAmIEJpb2JlaGF2aW9yYWwgUmV2aWV3cyIsImNvbnRhaW5lci10aXRsZS1zaG9ydCI6Ik5ldXJvc2NpIEJpb2JlaGF2IFJldiIsImFjY2Vzc2VkIjp7ImRhdGUtcGFydHMiOltbMjAyMywxMiwxXV19LCJET0kiOiIxMC4xMDE2L0ouTkVVQklPUkVWLjIwMTAuMTEuMDA0IiwiSVNTTiI6IjAxNDktNzYzNCIsIlBNSUQiOiIyMTExNTAzOSIsImlzc3VlZCI6eyJkYXRlLXBhcnRzIjpbWzIwMTEsNCwxXV19LCJwYWdlIjoiMTExMC0xMTI0IiwiYWJzdHJhY3QiOiJUaGUgZGlzY29ubmVjdGlvbiBoeXBvdGhlc2lzIHN1Z2dlc3RzIHRoYXQgdGhlIGNvcmUgc3ltcHRvbXMgb2Ygc2NoaXpvcGhyZW5pYSAoU1opIGFyZSByZWxhdGVkIHRvIGFiZXJyYW50LCBvciAnZHlzLScsIGNvbm5lY3Rpdml0eSBiZXR3ZWVuIGRpc3RpbmN0IGJyYWluIHJlZ2lvbnMuIEEgcHJvbGlmZXJhdGlvbiBvZiBmdW5jdGlvbmFsIGFuZCBzdHJ1Y3R1cmFsIG5ldXJvaW1hZ2luZyBzdHVkaWVzIGhhdmUgYmVlbiBjb25kdWN0ZWQgdG8gaW52ZXN0aWdhdGUgdGhpcyBoeXBvdGhlc2lzLCBhY3Jvc3MgdGhlIGZ1bGwgY291cnNlIG9mIHRoZSBkaXNvcmRlcjsgZnJvbSBwZW9wbGUgYXQgVWx0cmEtSGlnaC1SaXNrIG9mIGRldmVsb3BpbmcgcHN5Y2hvc2lzIHRvIHBhdGllbnRzIHdpdGggY2hyb25pYyBTWi4gSG93ZXZlciB0aGUgcmVzdWx0cyBvZiB0aGVzZSBzdHVkaWVzIGhhdmUgbm90IGFsd2F5cyBiZWVuIGNvbnNpc3RlbnQsIGFuZCB0byBkYXRlLCB0aGVyZSBoYXZlIGJlZW4gbm8gYXR0ZW1wdHMgdG8gc3VtbWFyaXNlIHRoZSByZXN1bHRzIG9mIGJvdGggbWV0aG9kb2xvZ2llcyBpbiBjb25qdW5jdGlvbi4gSW4gdGhpcyBhcnRpY2xlLCB3ZSBzeXN0ZW1hdGljYWxseSByZXZpZXcgYm90aCB0aGUgc3RydWN0dXJhbCBhbmQgZnVuY3Rpb25hbCBjb25uZWN0aXZpdHkgbGl0ZXJhdHVyZSBpbiBTWi4gVGhlIG1haW4gdHJlbmRzIHRvIGVtZXJnZSBhcmUgdGhhdCBzY2hpem9waHJlbmlhIGlzIGFzc29jaWF0ZWQgd2l0aCBjb25uZWN0aXZpdHkgcmVkdWN0aW9ucywgYXMgb3Bwb3NlZCB0byBpbmNyZWFzZXMsIHJlbGF0aXZlIHRvIGhlYWx0aHkgY29udHJvbHMsIGFuZCB0aGF0IHRoaXMgaXMgcGFydGljdWxhcmx5IGV2aWRlbnQgaW4gdGhlIGNvbm5lY3Rpb25zIGludm9sdmluZyB0aGUgZnJvbnRhbCBsb2JlLiBUaGVzZSB0d28gdHJlbmRzIGFwcGVhciB0byBhcHBseSBhY3Jvc3MgYWxsIHN0YWdlcyBvZiB0aGUgZGlzb3JkZXIsIGFuZCB0byBiZSBpbmRlcGVuZGVudCBvZiB0aGUgbmV1cm9pbWFnaW5nIG1ldGhvZG9sb2d5IGVtcGxveWVkLiBXZSBkaXNjdXNzIHRoZSBwb3RlbnRpYWwgaW1wbGljYXRpb25zIG9mIHRoZXNlIHRyZW5kcywgYW5kIGlkZW50aWZ5IHBvc3NpYmxlIGZ1dHVyZSBpbnZlc3RpZ2F0aXZlIGRpcmVjdGlvbnMuIMKpIDIwMTAgRWxzZXZpZXIgTHRkLiIsInB1Ymxpc2hlciI6IlBlcmdhbW9uIiwiaXNzdWUiOiI1Iiwidm9sdW1lIjoiMzUifSwiaXNUZW1wb3JhcnkiOmZhbHNlfV19"/>
          <w:id w:val="1358085030"/>
          <w:placeholder>
            <w:docPart w:val="DefaultPlaceholder_-1854013440"/>
          </w:placeholder>
        </w:sdtPr>
        <w:sdtContent>
          <w:r w:rsidR="00822538" w:rsidRPr="003E03E8">
            <w:rPr>
              <w:rFonts w:ascii="Times New Roman" w:hAnsi="Times New Roman" w:cs="Times New Roman"/>
              <w:color w:val="000000"/>
              <w:sz w:val="24"/>
              <w:szCs w:val="24"/>
            </w:rPr>
            <w:t>(Pettersson-Yeo et al., 2011)</w:t>
          </w:r>
        </w:sdtContent>
      </w:sdt>
      <w:r w:rsidR="00822538" w:rsidRPr="003E03E8">
        <w:rPr>
          <w:rFonts w:ascii="Times New Roman" w:hAnsi="Times New Roman" w:cs="Times New Roman"/>
          <w:color w:val="111111"/>
          <w:sz w:val="24"/>
          <w:szCs w:val="24"/>
        </w:rPr>
        <w:t xml:space="preserve">. Therefore, the differences in premorbid IQ, education, and medication between our study and </w:t>
      </w:r>
      <w:proofErr w:type="spellStart"/>
      <w:r w:rsidR="00822538" w:rsidRPr="003E03E8">
        <w:rPr>
          <w:rFonts w:ascii="Times New Roman" w:hAnsi="Times New Roman" w:cs="Times New Roman"/>
          <w:color w:val="111111"/>
          <w:sz w:val="24"/>
          <w:szCs w:val="24"/>
        </w:rPr>
        <w:t>Lynall’s</w:t>
      </w:r>
      <w:proofErr w:type="spellEnd"/>
      <w:r w:rsidR="00822538" w:rsidRPr="003E03E8">
        <w:rPr>
          <w:rFonts w:ascii="Times New Roman" w:hAnsi="Times New Roman" w:cs="Times New Roman"/>
          <w:color w:val="111111"/>
          <w:sz w:val="24"/>
          <w:szCs w:val="24"/>
        </w:rPr>
        <w:t xml:space="preserve"> study may have contributed to the differences in the network robustness findings. </w:t>
      </w:r>
    </w:p>
    <w:p w14:paraId="549CEFD7" w14:textId="77777777" w:rsidR="00921397" w:rsidRDefault="00921397" w:rsidP="003E03E8">
      <w:pPr>
        <w:spacing w:line="360" w:lineRule="auto"/>
        <w:rPr>
          <w:rFonts w:ascii="Times New Roman" w:hAnsi="Times New Roman" w:cs="Times New Roman"/>
          <w:color w:val="111111"/>
          <w:sz w:val="24"/>
          <w:szCs w:val="24"/>
        </w:rPr>
      </w:pPr>
    </w:p>
    <w:p w14:paraId="2BECD326" w14:textId="77777777" w:rsidR="00921397" w:rsidRPr="003E03E8" w:rsidRDefault="00921397" w:rsidP="00921397">
      <w:pPr>
        <w:spacing w:line="360" w:lineRule="auto"/>
        <w:rPr>
          <w:rFonts w:ascii="Times New Roman" w:hAnsi="Times New Roman" w:cs="Times New Roman"/>
          <w:sz w:val="24"/>
          <w:szCs w:val="24"/>
        </w:rPr>
      </w:pPr>
      <w:r>
        <w:rPr>
          <w:rFonts w:ascii="Times New Roman" w:hAnsi="Times New Roman" w:cs="Times New Roman"/>
          <w:sz w:val="24"/>
          <w:szCs w:val="24"/>
        </w:rPr>
        <w:t>W</w:t>
      </w:r>
      <w:r w:rsidRPr="003E03E8">
        <w:rPr>
          <w:rFonts w:ascii="Times New Roman" w:hAnsi="Times New Roman" w:cs="Times New Roman"/>
          <w:sz w:val="24"/>
          <w:szCs w:val="24"/>
        </w:rPr>
        <w:t xml:space="preserve">e understand that graph theory is a very simplistic and reduced approach to describe the complexity and depth of how the brain functions. This approach is also quite removed from </w:t>
      </w:r>
      <w:r w:rsidRPr="003E03E8">
        <w:rPr>
          <w:rFonts w:ascii="Times New Roman" w:hAnsi="Times New Roman" w:cs="Times New Roman"/>
          <w:sz w:val="24"/>
          <w:szCs w:val="24"/>
        </w:rPr>
        <w:lastRenderedPageBreak/>
        <w:t>the biological processes that may lead to dysfunctions in connectivity for people with schizophrenia. Therefore, it is important to acknowledge that results from this study are closer to abstract ideas than realism and may require further analysis to establish that these results directly translate to physical processes.</w:t>
      </w:r>
    </w:p>
    <w:p w14:paraId="48AFD3A1" w14:textId="77777777" w:rsidR="00DB4494" w:rsidRPr="003E03E8" w:rsidRDefault="00DB4494" w:rsidP="003E03E8">
      <w:pPr>
        <w:spacing w:line="360" w:lineRule="auto"/>
        <w:rPr>
          <w:rFonts w:ascii="Times New Roman" w:hAnsi="Times New Roman" w:cs="Times New Roman"/>
          <w:sz w:val="24"/>
          <w:szCs w:val="24"/>
        </w:rPr>
      </w:pPr>
    </w:p>
    <w:p w14:paraId="553EB22D" w14:textId="27197C4E" w:rsidR="005941ED" w:rsidRPr="003E03E8" w:rsidRDefault="005F5493" w:rsidP="003E03E8">
      <w:pPr>
        <w:spacing w:line="360" w:lineRule="auto"/>
        <w:rPr>
          <w:rFonts w:ascii="Times New Roman" w:hAnsi="Times New Roman" w:cs="Times New Roman"/>
          <w:sz w:val="24"/>
          <w:szCs w:val="24"/>
        </w:rPr>
      </w:pPr>
      <w:r>
        <w:rPr>
          <w:rFonts w:ascii="Times New Roman" w:hAnsi="Times New Roman" w:cs="Times New Roman"/>
          <w:sz w:val="24"/>
          <w:szCs w:val="24"/>
        </w:rPr>
        <w:t xml:space="preserve">Moreover, the </w:t>
      </w:r>
      <w:r w:rsidR="00861E8F" w:rsidRPr="003E03E8">
        <w:rPr>
          <w:rFonts w:ascii="Times New Roman" w:hAnsi="Times New Roman" w:cs="Times New Roman"/>
          <w:color w:val="111111"/>
          <w:sz w:val="24"/>
          <w:szCs w:val="24"/>
        </w:rPr>
        <w:t xml:space="preserve">measure </w:t>
      </w:r>
      <w:r>
        <w:rPr>
          <w:rFonts w:ascii="Times New Roman" w:hAnsi="Times New Roman" w:cs="Times New Roman"/>
          <w:color w:val="111111"/>
          <w:sz w:val="24"/>
          <w:szCs w:val="24"/>
        </w:rPr>
        <w:t xml:space="preserve">for robustness </w:t>
      </w:r>
      <w:r w:rsidR="00861E8F" w:rsidRPr="003E03E8">
        <w:rPr>
          <w:rFonts w:ascii="Times New Roman" w:hAnsi="Times New Roman" w:cs="Times New Roman"/>
          <w:color w:val="111111"/>
          <w:sz w:val="24"/>
          <w:szCs w:val="24"/>
        </w:rPr>
        <w:t xml:space="preserve">was a very simplified metric, which only considered the </w:t>
      </w:r>
      <w:r>
        <w:rPr>
          <w:rFonts w:ascii="Times New Roman" w:hAnsi="Times New Roman" w:cs="Times New Roman"/>
          <w:color w:val="111111"/>
          <w:sz w:val="24"/>
          <w:szCs w:val="24"/>
        </w:rPr>
        <w:t>area under the curve</w:t>
      </w:r>
      <w:r w:rsidR="00861E8F" w:rsidRPr="003E03E8">
        <w:rPr>
          <w:rFonts w:ascii="Times New Roman" w:hAnsi="Times New Roman" w:cs="Times New Roman"/>
          <w:color w:val="111111"/>
          <w:sz w:val="24"/>
          <w:szCs w:val="24"/>
        </w:rPr>
        <w:t xml:space="preserve"> of the plot of the fraction of nodes removed versus the size of the largest component after each removal.</w:t>
      </w:r>
      <w:r w:rsidR="0018096D" w:rsidRPr="003E03E8">
        <w:rPr>
          <w:rFonts w:ascii="Times New Roman" w:hAnsi="Times New Roman" w:cs="Times New Roman"/>
          <w:color w:val="111111"/>
          <w:sz w:val="24"/>
          <w:szCs w:val="24"/>
        </w:rPr>
        <w:t xml:space="preserve"> </w:t>
      </w:r>
      <w:r w:rsidR="00C24AC6" w:rsidRPr="003E03E8">
        <w:rPr>
          <w:rFonts w:ascii="Times New Roman" w:hAnsi="Times New Roman" w:cs="Times New Roman"/>
          <w:color w:val="111111"/>
          <w:sz w:val="24"/>
          <w:szCs w:val="24"/>
        </w:rPr>
        <w:t xml:space="preserve">However, this measure did not account for the changes in the connectivity of the network after the node attacks, which could also indicate how fragmented or integrated the network became. </w:t>
      </w:r>
      <w:r w:rsidR="00BB4F52" w:rsidRPr="003E03E8">
        <w:rPr>
          <w:rFonts w:ascii="Times New Roman" w:hAnsi="Times New Roman" w:cs="Times New Roman"/>
          <w:sz w:val="24"/>
          <w:szCs w:val="24"/>
        </w:rPr>
        <w:t xml:space="preserve">An alternative paper investigating robustness </w:t>
      </w:r>
      <w:r w:rsidR="00166094" w:rsidRPr="003E03E8">
        <w:rPr>
          <w:rFonts w:ascii="Times New Roman" w:hAnsi="Times New Roman" w:cs="Times New Roman"/>
          <w:sz w:val="24"/>
          <w:szCs w:val="24"/>
        </w:rPr>
        <w:t>also</w:t>
      </w:r>
      <w:r w:rsidR="00813A30" w:rsidRPr="003E03E8">
        <w:rPr>
          <w:rFonts w:ascii="Times New Roman" w:hAnsi="Times New Roman" w:cs="Times New Roman"/>
          <w:sz w:val="24"/>
          <w:szCs w:val="24"/>
        </w:rPr>
        <w:t xml:space="preserve"> looked at the global and local efficiency</w:t>
      </w:r>
      <w:r w:rsidR="00837A41" w:rsidRPr="003E03E8">
        <w:rPr>
          <w:rFonts w:ascii="Times New Roman" w:hAnsi="Times New Roman" w:cs="Times New Roman"/>
          <w:sz w:val="24"/>
          <w:szCs w:val="24"/>
        </w:rPr>
        <w:t xml:space="preserve"> </w:t>
      </w:r>
      <w:r w:rsidR="0018096D" w:rsidRPr="003E03E8">
        <w:rPr>
          <w:rFonts w:ascii="Times New Roman" w:hAnsi="Times New Roman" w:cs="Times New Roman"/>
          <w:sz w:val="24"/>
          <w:szCs w:val="24"/>
        </w:rPr>
        <w:t xml:space="preserve">in addition to largest component size </w:t>
      </w:r>
      <w:r w:rsidR="00837A41" w:rsidRPr="003E03E8">
        <w:rPr>
          <w:rFonts w:ascii="Times New Roman" w:hAnsi="Times New Roman" w:cs="Times New Roman"/>
          <w:sz w:val="24"/>
          <w:szCs w:val="24"/>
        </w:rPr>
        <w:t>after attacks</w:t>
      </w:r>
      <w:r w:rsidR="00750D51" w:rsidRPr="003E03E8">
        <w:rPr>
          <w:rFonts w:ascii="Times New Roman" w:hAnsi="Times New Roman" w:cs="Times New Roman"/>
          <w:sz w:val="24"/>
          <w:szCs w:val="24"/>
        </w:rPr>
        <w:t xml:space="preserve">, which is the </w:t>
      </w:r>
      <w:r w:rsidR="00500773" w:rsidRPr="003E03E8">
        <w:rPr>
          <w:rFonts w:ascii="Times New Roman" w:hAnsi="Times New Roman" w:cs="Times New Roman"/>
          <w:sz w:val="24"/>
          <w:szCs w:val="24"/>
        </w:rPr>
        <w:t>measure of how efficiently information is exchanged between neighbours of nodes and across the whole network</w:t>
      </w:r>
      <w:r w:rsidR="00E56F16" w:rsidRPr="003E03E8">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TE1NWFiNTUtM2FkOC00YmIzLTkxNDctYjAzMzcwZTg0ZjY4IiwicHJvcGVydGllcyI6eyJub3RlSW5kZXgiOjB9LCJpc0VkaXRlZCI6ZmFsc2UsIm1hbnVhbE92ZXJyaWRlIjp7ImlzTWFudWFsbHlPdmVycmlkZGVuIjpmYWxzZSwiY2l0ZXByb2NUZXh0IjoiKEpveWNlIGV0IGFsLiwgMjAxMykiLCJtYW51YWxPdmVycmlkZVRleHQiOiIifSwiY2l0YXRpb25JdGVtcyI6W3siaWQiOiI5YjgzNjFhYy1hYmE2LTMzNjAtYWFhYy0zZDE3MDg4YTEzMDQiLCJpdGVtRGF0YSI6eyJ0eXBlIjoiYXJ0aWNsZS1qb3VybmFsIiwiaWQiOiI5YjgzNjFhYy1hYmE2LTMzNjAtYWFhYy0zZDE3MDg4YTEzMDQiLCJ0aXRsZSI6IlRoZSBIdW1hbiBGdW5jdGlvbmFsIEJyYWluIE5ldHdvcmsgRGVtb25zdHJhdGVzIFN0cnVjdHVyYWwgYW5kIER5bmFtaWNhbCBSZXNpbGllbmNlIHRvIFRhcmdldGVkIEF0dGFjayIsImF1dGhvciI6W3siZmFtaWx5IjoiSm95Y2UiLCJnaXZlbiI6IkthcmVuIEUuIiwicGFyc2UtbmFtZXMiOmZhbHNlLCJkcm9wcGluZy1wYXJ0aWNsZSI6IiIsIm5vbi1kcm9wcGluZy1wYXJ0aWNsZSI6IiJ9LHsiZmFtaWx5IjoiSGF5YXNha2EiLCJnaXZlbiI6IlNhdG9ydSIsInBhcnNlLW5hbWVzIjpmYWxzZSwiZHJvcHBpbmctcGFydGljbGUiOiIiLCJub24tZHJvcHBpbmctcGFydGljbGUiOiIifSx7ImZhbWlseSI6IkxhdXJpZW50aSIsImdpdmVuIjoiUGF1bCBKLiIsInBhcnNlLW5hbWVzIjpmYWxzZSwiZHJvcHBpbmctcGFydGljbGUiOiIiLCJub24tZHJvcHBpbmctcGFydGljbGUiOiIifV0sImNvbnRhaW5lci10aXRsZSI6IlBMT1MgQ29tcHV0YXRpb25hbCBCaW9sb2d5IiwiY29udGFpbmVyLXRpdGxlLXNob3J0IjoiUExvUyBDb21wdXQgQmlvbCIsImFjY2Vzc2VkIjp7ImRhdGUtcGFydHMiOltbMjAyMywxMiwxXV19LCJET0kiOiIxMC4xMzcxL0pPVVJOQUwuUENCSS4xMDAyODg1IiwiSVNTTiI6IjE1NTMtNzM1OCIsIlBNSUQiOiIyMzM1ODU1NyIsIlVSTCI6Imh0dHBzOi8vam91cm5hbHMucGxvcy5vcmcvcGxvc2NvbXBiaW9sL2FydGljbGU/aWQ9MTAuMTM3MS9qb3VybmFsLnBjYmkuMTAwMjg4NSIsImlzc3VlZCI6eyJkYXRlLXBhcnRzIjpbWzIwMTNdXX0sInBhZ2UiOiJlMTAwMjg4NSIsImFic3RyYWN0IjoiSW4gcmVjZW50IHllYXJzLCB0aGUgZmllbGQgb2YgbmV0d29yayBzY2llbmNlIGhhcyBlbmFibGVkIHJlc2VhcmNoZXJzIHRvIHJlcHJlc2VudCB0aGUgaGlnaGx5IGNvbXBsZXggaW50ZXJhY3Rpb25zIGluIHRoZSBicmFpbiBpbiBhbiBhcHByb2FjaGFibGUgeWV0IHF1YW50aXRhdGl2ZSBtYW5uZXIuIE9uZSBleGNpdGluZyBmaW5kaW5nIHNpbmNlIHRoZSBhZHZlbnQgb2YgYnJhaW4gbmV0d29yayByZXNlYXJjaCB3YXMgdGhhdCB0aGUgYnJhaW4gbmV0d29yayBjYW4gd2l0aHN0YW5kIGV4dGVuc2l2ZSBkYW1hZ2UsIGV2ZW4gdG8gaGlnaGx5IGNvbm5lY3RlZCByZWdpb25zLiBIb3dldmVyLCB0aGVzZSBoaWdobHkgY29ubmVjdGVkIG5vZGVzIG1heSBub3QgYmUgdGhlIG1vc3QgY3JpdGljYWwgcmVnaW9ucyBvZiB0aGUgYnJhaW4gbmV0d29yaywgYW5kIGl0IGlzIHVuY2xlYXIgaG93IHRoZSBuZXR3b3JrIGR5bmFtaWNzIGFyZSBpbXBhY3RlZCBieSByZW1vdmFsIG9mIHRoZXNlIGtleSBub2Rlcy4gVGhpcyB3b3JrIHNlZWtzIHRvIGZ1cnRoZXIgaW52ZXN0aWdhdGUgdGhlIHJlc2lsaWVuY2Ugb2YgdGhlIGh1bWFuIGZ1bmN0aW9uYWwgYnJhaW4gbmV0d29yay4gTmV0d29yayBhdHRhY2sgZXhwZXJpbWVudHMgd2VyZSBjb25kdWN0ZWQgb24gdm94ZWwtd2lzZSBmdW5jdGlvbmFsIGJyYWluIG5ldHdvcmtzIGFuZCByZWdpb24tb2YtaW50ZXJlc3QgKFJPSSkgbmV0d29ya3Mgb2YgNSBoZWFsdGh5IHZvbHVudGVlcnMuIE5ldHdvcmtzIHdlcmUgYXR0YWNrZWQgYXQga2V5IG5vZGVzIHVzaW5nIHNldmVyYWwgY3JpdGVyaWEgZm9yIGFzc2Vzc2luZyBub2RlIGltcG9ydGFuY2UsIGFuZCB0aGUgaW1wYWN0IG9uIG5ldHdvcmsgc3RydWN0dXJlIGFuZCBkeW5hbWljcyB3YXMgZXZhbHVhdGVkLiBUaGUgZmluZGluZ3MgcHJlc2VudGVkIGhlcmUgZWNobyBwcmV2aW91cyBmaW5kaW5ncyB0aGF0IHRoZSBmdW5jdGlvbmFsIGh1bWFuIGJyYWluIG5ldHdvcmsgaXMgaGlnaGx5IHJlc2lsaWVudCB0byB0YXJnZXRlZCBhdHRhY2tzLCBib3RoIGluIHRlcm1zIG9mIG5ldHdvcmsgc3RydWN0dXJlIGFuZCBkeW5hbWljcy4iLCJwdWJsaXNoZXIiOiJQdWJsaWMgTGlicmFyeSBvZiBTY2llbmNlIiwiaXNzdWUiOiIxIiwidm9sdW1lIjoiOSJ9LCJpc1RlbXBvcmFyeSI6ZmFsc2V9XX0="/>
          <w:id w:val="-1332672654"/>
          <w:placeholder>
            <w:docPart w:val="CA5D7585B2E34AE89A2FD08B192F8CC5"/>
          </w:placeholder>
        </w:sdtPr>
        <w:sdtContent>
          <w:r w:rsidR="00822538" w:rsidRPr="003E03E8">
            <w:rPr>
              <w:rFonts w:ascii="Times New Roman" w:hAnsi="Times New Roman" w:cs="Times New Roman"/>
              <w:color w:val="000000"/>
              <w:sz w:val="24"/>
              <w:szCs w:val="24"/>
            </w:rPr>
            <w:t>(Joyce et al., 2013)</w:t>
          </w:r>
        </w:sdtContent>
      </w:sdt>
      <w:r w:rsidR="00500773" w:rsidRPr="003E03E8">
        <w:rPr>
          <w:rFonts w:ascii="Times New Roman" w:hAnsi="Times New Roman" w:cs="Times New Roman"/>
          <w:sz w:val="24"/>
          <w:szCs w:val="24"/>
        </w:rPr>
        <w:t>.</w:t>
      </w:r>
      <w:r w:rsidR="008C73EB" w:rsidRPr="003E03E8">
        <w:rPr>
          <w:rFonts w:ascii="Times New Roman" w:hAnsi="Times New Roman" w:cs="Times New Roman"/>
          <w:sz w:val="24"/>
          <w:szCs w:val="24"/>
        </w:rPr>
        <w:t xml:space="preserve"> </w:t>
      </w:r>
      <w:r w:rsidR="00E56F16" w:rsidRPr="003E03E8">
        <w:rPr>
          <w:rFonts w:ascii="Times New Roman" w:hAnsi="Times New Roman" w:cs="Times New Roman"/>
          <w:sz w:val="24"/>
          <w:szCs w:val="24"/>
        </w:rPr>
        <w:t>Considering</w:t>
      </w:r>
      <w:r w:rsidR="008C73EB" w:rsidRPr="003E03E8">
        <w:rPr>
          <w:rFonts w:ascii="Times New Roman" w:hAnsi="Times New Roman" w:cs="Times New Roman"/>
          <w:sz w:val="24"/>
          <w:szCs w:val="24"/>
        </w:rPr>
        <w:t xml:space="preserve"> these measures </w:t>
      </w:r>
      <w:r w:rsidR="00E56F16" w:rsidRPr="003E03E8">
        <w:rPr>
          <w:rFonts w:ascii="Times New Roman" w:hAnsi="Times New Roman" w:cs="Times New Roman"/>
          <w:sz w:val="24"/>
          <w:szCs w:val="24"/>
        </w:rPr>
        <w:t>may</w:t>
      </w:r>
      <w:r w:rsidR="00BD248C" w:rsidRPr="003E03E8">
        <w:rPr>
          <w:rFonts w:ascii="Times New Roman" w:hAnsi="Times New Roman" w:cs="Times New Roman"/>
          <w:sz w:val="24"/>
          <w:szCs w:val="24"/>
        </w:rPr>
        <w:t xml:space="preserve"> </w:t>
      </w:r>
      <w:r w:rsidR="00837A41" w:rsidRPr="003E03E8">
        <w:rPr>
          <w:rFonts w:ascii="Times New Roman" w:hAnsi="Times New Roman" w:cs="Times New Roman"/>
          <w:sz w:val="24"/>
          <w:szCs w:val="24"/>
        </w:rPr>
        <w:t>approach a more</w:t>
      </w:r>
      <w:r w:rsidR="00E56F16" w:rsidRPr="003E03E8">
        <w:rPr>
          <w:rFonts w:ascii="Times New Roman" w:hAnsi="Times New Roman" w:cs="Times New Roman"/>
          <w:sz w:val="24"/>
          <w:szCs w:val="24"/>
        </w:rPr>
        <w:t xml:space="preserve"> holistic and detailed</w:t>
      </w:r>
      <w:r w:rsidR="00837A41" w:rsidRPr="003E03E8">
        <w:rPr>
          <w:rFonts w:ascii="Times New Roman" w:hAnsi="Times New Roman" w:cs="Times New Roman"/>
          <w:sz w:val="24"/>
          <w:szCs w:val="24"/>
        </w:rPr>
        <w:t xml:space="preserve"> view of measuring the effects of attacks to represent robustness</w:t>
      </w:r>
      <w:r w:rsidR="0057604B">
        <w:rPr>
          <w:rFonts w:ascii="Times New Roman" w:hAnsi="Times New Roman" w:cs="Times New Roman"/>
          <w:sz w:val="24"/>
          <w:szCs w:val="24"/>
        </w:rPr>
        <w:t>, closer indicating the networks’ resilience</w:t>
      </w:r>
      <w:r w:rsidR="00837A41" w:rsidRPr="003E03E8">
        <w:rPr>
          <w:rFonts w:ascii="Times New Roman" w:hAnsi="Times New Roman" w:cs="Times New Roman"/>
          <w:sz w:val="24"/>
          <w:szCs w:val="24"/>
        </w:rPr>
        <w:t>. Therefore, we suggest that this</w:t>
      </w:r>
      <w:r w:rsidR="00DC3168" w:rsidRPr="003E03E8">
        <w:rPr>
          <w:rFonts w:ascii="Times New Roman" w:hAnsi="Times New Roman" w:cs="Times New Roman"/>
          <w:sz w:val="24"/>
          <w:szCs w:val="24"/>
        </w:rPr>
        <w:t xml:space="preserve"> measure could be revised</w:t>
      </w:r>
      <w:r w:rsidR="00636619" w:rsidRPr="003E03E8">
        <w:rPr>
          <w:rFonts w:ascii="Times New Roman" w:hAnsi="Times New Roman" w:cs="Times New Roman"/>
          <w:sz w:val="24"/>
          <w:szCs w:val="24"/>
        </w:rPr>
        <w:t xml:space="preserve"> for a more accurate and representative outcome</w:t>
      </w:r>
      <w:r w:rsidR="009E3468" w:rsidRPr="003E03E8">
        <w:rPr>
          <w:rFonts w:ascii="Times New Roman" w:hAnsi="Times New Roman" w:cs="Times New Roman"/>
          <w:sz w:val="24"/>
          <w:szCs w:val="24"/>
        </w:rPr>
        <w:t xml:space="preserve"> of network robustness</w:t>
      </w:r>
      <w:r w:rsidR="00DC3168" w:rsidRPr="003E03E8">
        <w:rPr>
          <w:rFonts w:ascii="Times New Roman" w:hAnsi="Times New Roman" w:cs="Times New Roman"/>
          <w:sz w:val="24"/>
          <w:szCs w:val="24"/>
        </w:rPr>
        <w:t>.</w:t>
      </w:r>
      <w:r w:rsidR="005941ED" w:rsidRPr="003E03E8">
        <w:rPr>
          <w:rFonts w:ascii="Times New Roman" w:hAnsi="Times New Roman" w:cs="Times New Roman"/>
          <w:sz w:val="24"/>
          <w:szCs w:val="24"/>
        </w:rPr>
        <w:t xml:space="preserve"> </w:t>
      </w:r>
    </w:p>
    <w:p w14:paraId="71C2A2F7" w14:textId="77777777" w:rsidR="00024A45" w:rsidRPr="003E03E8" w:rsidRDefault="00024A45" w:rsidP="003E03E8">
      <w:pPr>
        <w:spacing w:line="360" w:lineRule="auto"/>
        <w:rPr>
          <w:rFonts w:ascii="Times New Roman" w:hAnsi="Times New Roman" w:cs="Times New Roman"/>
          <w:sz w:val="24"/>
          <w:szCs w:val="24"/>
        </w:rPr>
      </w:pPr>
    </w:p>
    <w:p w14:paraId="5257495B" w14:textId="77777777" w:rsidR="00F57B8D" w:rsidRDefault="00F57B8D">
      <w:pPr>
        <w:rPr>
          <w:b/>
          <w:bCs/>
        </w:rPr>
      </w:pPr>
      <w:r>
        <w:rPr>
          <w:b/>
          <w:bCs/>
        </w:rPr>
        <w:br w:type="page"/>
      </w:r>
    </w:p>
    <w:p w14:paraId="23739BD6" w14:textId="240441A6" w:rsidR="00727D75" w:rsidRDefault="00727D75" w:rsidP="00944A1F">
      <w:pPr>
        <w:pStyle w:val="Heading1"/>
      </w:pPr>
      <w:r w:rsidRPr="00944A1F">
        <w:lastRenderedPageBreak/>
        <w:t>References</w:t>
      </w:r>
    </w:p>
    <w:p w14:paraId="1E861602" w14:textId="77777777" w:rsidR="00944A1F" w:rsidRPr="00944A1F" w:rsidRDefault="00944A1F" w:rsidP="00944A1F"/>
    <w:sdt>
      <w:sdtPr>
        <w:rPr>
          <w:rFonts w:ascii="Times New Roman" w:hAnsi="Times New Roman" w:cs="Times New Roman"/>
          <w:sz w:val="24"/>
          <w:szCs w:val="24"/>
        </w:rPr>
        <w:tag w:val="MENDELEY_BIBLIOGRAPHY"/>
        <w:id w:val="1401176430"/>
        <w:placeholder>
          <w:docPart w:val="DefaultPlaceholder_-1854013440"/>
        </w:placeholder>
      </w:sdtPr>
      <w:sdtContent>
        <w:p w14:paraId="728A360A" w14:textId="77777777" w:rsidR="00506A98" w:rsidRPr="00944A1F" w:rsidRDefault="00506A98" w:rsidP="00944A1F">
          <w:pPr>
            <w:autoSpaceDE w:val="0"/>
            <w:autoSpaceDN w:val="0"/>
            <w:spacing w:line="360" w:lineRule="auto"/>
            <w:ind w:hanging="480"/>
            <w:divId w:val="765268786"/>
            <w:rPr>
              <w:rFonts w:ascii="Times New Roman" w:eastAsia="Times New Roman" w:hAnsi="Times New Roman" w:cs="Times New Roman"/>
              <w:kern w:val="0"/>
              <w:sz w:val="24"/>
              <w:szCs w:val="24"/>
              <w14:ligatures w14:val="none"/>
            </w:rPr>
          </w:pPr>
          <w:r w:rsidRPr="00944A1F">
            <w:rPr>
              <w:rFonts w:ascii="Times New Roman" w:eastAsia="Times New Roman" w:hAnsi="Times New Roman" w:cs="Times New Roman"/>
              <w:sz w:val="24"/>
              <w:szCs w:val="24"/>
            </w:rPr>
            <w:t xml:space="preserve">American Psychiatric Association. (2013). Diagnostic and Statistical Manual of Mental Disorders. </w:t>
          </w:r>
          <w:r w:rsidRPr="00944A1F">
            <w:rPr>
              <w:rFonts w:ascii="Times New Roman" w:eastAsia="Times New Roman" w:hAnsi="Times New Roman" w:cs="Times New Roman"/>
              <w:i/>
              <w:iCs/>
              <w:sz w:val="24"/>
              <w:szCs w:val="24"/>
            </w:rPr>
            <w:t>Diagnostic and Statistical Manual of Mental Disorders</w:t>
          </w:r>
          <w:r w:rsidRPr="00944A1F">
            <w:rPr>
              <w:rFonts w:ascii="Times New Roman" w:eastAsia="Times New Roman" w:hAnsi="Times New Roman" w:cs="Times New Roman"/>
              <w:sz w:val="24"/>
              <w:szCs w:val="24"/>
            </w:rPr>
            <w:t>. https://doi.org/10.1176/APPI.BOOKS.9780890425596</w:t>
          </w:r>
        </w:p>
        <w:p w14:paraId="3B48148B" w14:textId="77777777" w:rsidR="00506A98" w:rsidRPr="00944A1F" w:rsidRDefault="00506A98" w:rsidP="00944A1F">
          <w:pPr>
            <w:autoSpaceDE w:val="0"/>
            <w:autoSpaceDN w:val="0"/>
            <w:spacing w:line="360" w:lineRule="auto"/>
            <w:ind w:hanging="480"/>
            <w:divId w:val="1968926560"/>
            <w:rPr>
              <w:rFonts w:ascii="Times New Roman" w:eastAsia="Times New Roman" w:hAnsi="Times New Roman" w:cs="Times New Roman"/>
              <w:sz w:val="24"/>
              <w:szCs w:val="24"/>
            </w:rPr>
          </w:pPr>
          <w:r w:rsidRPr="00944A1F">
            <w:rPr>
              <w:rFonts w:ascii="Times New Roman" w:eastAsia="Times New Roman" w:hAnsi="Times New Roman" w:cs="Times New Roman"/>
              <w:sz w:val="24"/>
              <w:szCs w:val="24"/>
            </w:rPr>
            <w:t xml:space="preserve">Chen, P.-Y., &amp; Cheng, S.-M. (2015). Sequential </w:t>
          </w:r>
          <w:proofErr w:type="spellStart"/>
          <w:r w:rsidRPr="00944A1F">
            <w:rPr>
              <w:rFonts w:ascii="Times New Roman" w:eastAsia="Times New Roman" w:hAnsi="Times New Roman" w:cs="Times New Roman"/>
              <w:sz w:val="24"/>
              <w:szCs w:val="24"/>
            </w:rPr>
            <w:t>defense</w:t>
          </w:r>
          <w:proofErr w:type="spellEnd"/>
          <w:r w:rsidRPr="00944A1F">
            <w:rPr>
              <w:rFonts w:ascii="Times New Roman" w:eastAsia="Times New Roman" w:hAnsi="Times New Roman" w:cs="Times New Roman"/>
              <w:sz w:val="24"/>
              <w:szCs w:val="24"/>
            </w:rPr>
            <w:t xml:space="preserve"> against random and intentional attacks in complex networks. </w:t>
          </w:r>
          <w:r w:rsidRPr="00944A1F">
            <w:rPr>
              <w:rFonts w:ascii="Times New Roman" w:eastAsia="Times New Roman" w:hAnsi="Times New Roman" w:cs="Times New Roman"/>
              <w:i/>
              <w:iCs/>
              <w:sz w:val="24"/>
              <w:szCs w:val="24"/>
            </w:rPr>
            <w:t>PHYSICAL REVIEW E</w:t>
          </w:r>
          <w:r w:rsidRPr="00944A1F">
            <w:rPr>
              <w:rFonts w:ascii="Times New Roman" w:eastAsia="Times New Roman" w:hAnsi="Times New Roman" w:cs="Times New Roman"/>
              <w:sz w:val="24"/>
              <w:szCs w:val="24"/>
            </w:rPr>
            <w:t xml:space="preserve">, </w:t>
          </w:r>
          <w:r w:rsidRPr="00944A1F">
            <w:rPr>
              <w:rFonts w:ascii="Times New Roman" w:eastAsia="Times New Roman" w:hAnsi="Times New Roman" w:cs="Times New Roman"/>
              <w:i/>
              <w:iCs/>
              <w:sz w:val="24"/>
              <w:szCs w:val="24"/>
            </w:rPr>
            <w:t>91</w:t>
          </w:r>
          <w:r w:rsidRPr="00944A1F">
            <w:rPr>
              <w:rFonts w:ascii="Times New Roman" w:eastAsia="Times New Roman" w:hAnsi="Times New Roman" w:cs="Times New Roman"/>
              <w:sz w:val="24"/>
              <w:szCs w:val="24"/>
            </w:rPr>
            <w:t>, 22805. https://doi.org/10.1103/PhysRevE.91.022805</w:t>
          </w:r>
        </w:p>
        <w:p w14:paraId="5748FC86" w14:textId="77777777" w:rsidR="00506A98" w:rsidRPr="00944A1F" w:rsidRDefault="00506A98" w:rsidP="00944A1F">
          <w:pPr>
            <w:autoSpaceDE w:val="0"/>
            <w:autoSpaceDN w:val="0"/>
            <w:spacing w:line="360" w:lineRule="auto"/>
            <w:ind w:hanging="480"/>
            <w:divId w:val="1572157727"/>
            <w:rPr>
              <w:rFonts w:ascii="Times New Roman" w:eastAsia="Times New Roman" w:hAnsi="Times New Roman" w:cs="Times New Roman"/>
              <w:sz w:val="24"/>
              <w:szCs w:val="24"/>
            </w:rPr>
          </w:pPr>
          <w:r w:rsidRPr="00944A1F">
            <w:rPr>
              <w:rFonts w:ascii="Times New Roman" w:eastAsia="Times New Roman" w:hAnsi="Times New Roman" w:cs="Times New Roman"/>
              <w:sz w:val="24"/>
              <w:szCs w:val="24"/>
            </w:rPr>
            <w:t xml:space="preserve">Dimitriadis, S. I., Salis, C., </w:t>
          </w:r>
          <w:proofErr w:type="spellStart"/>
          <w:r w:rsidRPr="00944A1F">
            <w:rPr>
              <w:rFonts w:ascii="Times New Roman" w:eastAsia="Times New Roman" w:hAnsi="Times New Roman" w:cs="Times New Roman"/>
              <w:sz w:val="24"/>
              <w:szCs w:val="24"/>
            </w:rPr>
            <w:t>Tarnanas</w:t>
          </w:r>
          <w:proofErr w:type="spellEnd"/>
          <w:r w:rsidRPr="00944A1F">
            <w:rPr>
              <w:rFonts w:ascii="Times New Roman" w:eastAsia="Times New Roman" w:hAnsi="Times New Roman" w:cs="Times New Roman"/>
              <w:sz w:val="24"/>
              <w:szCs w:val="24"/>
            </w:rPr>
            <w:t xml:space="preserve">, I., &amp; Linden, D. E. (2017). Topological filtering of dynamic functional brain networks unfolds informative </w:t>
          </w:r>
          <w:proofErr w:type="spellStart"/>
          <w:r w:rsidRPr="00944A1F">
            <w:rPr>
              <w:rFonts w:ascii="Times New Roman" w:eastAsia="Times New Roman" w:hAnsi="Times New Roman" w:cs="Times New Roman"/>
              <w:sz w:val="24"/>
              <w:szCs w:val="24"/>
            </w:rPr>
            <w:t>chronnectomics</w:t>
          </w:r>
          <w:proofErr w:type="spellEnd"/>
          <w:r w:rsidRPr="00944A1F">
            <w:rPr>
              <w:rFonts w:ascii="Times New Roman" w:eastAsia="Times New Roman" w:hAnsi="Times New Roman" w:cs="Times New Roman"/>
              <w:sz w:val="24"/>
              <w:szCs w:val="24"/>
            </w:rPr>
            <w:t xml:space="preserve">: A novel data-driven thresholding scheme based on orthogonal minimal spanning trees (OMSTs). </w:t>
          </w:r>
          <w:r w:rsidRPr="00944A1F">
            <w:rPr>
              <w:rFonts w:ascii="Times New Roman" w:eastAsia="Times New Roman" w:hAnsi="Times New Roman" w:cs="Times New Roman"/>
              <w:i/>
              <w:iCs/>
              <w:sz w:val="24"/>
              <w:szCs w:val="24"/>
            </w:rPr>
            <w:t xml:space="preserve">Frontiers in </w:t>
          </w:r>
          <w:proofErr w:type="spellStart"/>
          <w:r w:rsidRPr="00944A1F">
            <w:rPr>
              <w:rFonts w:ascii="Times New Roman" w:eastAsia="Times New Roman" w:hAnsi="Times New Roman" w:cs="Times New Roman"/>
              <w:i/>
              <w:iCs/>
              <w:sz w:val="24"/>
              <w:szCs w:val="24"/>
            </w:rPr>
            <w:t>Neuroinformatics</w:t>
          </w:r>
          <w:proofErr w:type="spellEnd"/>
          <w:r w:rsidRPr="00944A1F">
            <w:rPr>
              <w:rFonts w:ascii="Times New Roman" w:eastAsia="Times New Roman" w:hAnsi="Times New Roman" w:cs="Times New Roman"/>
              <w:sz w:val="24"/>
              <w:szCs w:val="24"/>
            </w:rPr>
            <w:t xml:space="preserve">, </w:t>
          </w:r>
          <w:r w:rsidRPr="00944A1F">
            <w:rPr>
              <w:rFonts w:ascii="Times New Roman" w:eastAsia="Times New Roman" w:hAnsi="Times New Roman" w:cs="Times New Roman"/>
              <w:i/>
              <w:iCs/>
              <w:sz w:val="24"/>
              <w:szCs w:val="24"/>
            </w:rPr>
            <w:t>11</w:t>
          </w:r>
          <w:r w:rsidRPr="00944A1F">
            <w:rPr>
              <w:rFonts w:ascii="Times New Roman" w:eastAsia="Times New Roman" w:hAnsi="Times New Roman" w:cs="Times New Roman"/>
              <w:sz w:val="24"/>
              <w:szCs w:val="24"/>
            </w:rPr>
            <w:t>, 238952. https://doi.org/10.3389/FNINF.2017.00028/BIBTEX</w:t>
          </w:r>
        </w:p>
        <w:p w14:paraId="260C8D54" w14:textId="77777777" w:rsidR="00506A98" w:rsidRPr="00944A1F" w:rsidRDefault="00506A98" w:rsidP="00944A1F">
          <w:pPr>
            <w:autoSpaceDE w:val="0"/>
            <w:autoSpaceDN w:val="0"/>
            <w:spacing w:line="360" w:lineRule="auto"/>
            <w:ind w:hanging="480"/>
            <w:divId w:val="1973093865"/>
            <w:rPr>
              <w:rFonts w:ascii="Times New Roman" w:eastAsia="Times New Roman" w:hAnsi="Times New Roman" w:cs="Times New Roman"/>
              <w:sz w:val="24"/>
              <w:szCs w:val="24"/>
            </w:rPr>
          </w:pPr>
          <w:r w:rsidRPr="00944A1F">
            <w:rPr>
              <w:rFonts w:ascii="Times New Roman" w:eastAsia="Times New Roman" w:hAnsi="Times New Roman" w:cs="Times New Roman"/>
              <w:sz w:val="24"/>
              <w:szCs w:val="24"/>
            </w:rPr>
            <w:t xml:space="preserve">Iglesias-Parro, S., Soriano, M. F., Ibáñez-Molina, A. J., Pérez-Matres, A. V., &amp; Ruiz de Miras, J. (2023). Examining Neural Connectivity in Schizophrenia Using Task-Based EEG: A Graph Theory Approach. </w:t>
          </w:r>
          <w:r w:rsidRPr="00944A1F">
            <w:rPr>
              <w:rFonts w:ascii="Times New Roman" w:eastAsia="Times New Roman" w:hAnsi="Times New Roman" w:cs="Times New Roman"/>
              <w:i/>
              <w:iCs/>
              <w:sz w:val="24"/>
              <w:szCs w:val="24"/>
            </w:rPr>
            <w:t>Sensors (Basel, Switzerland)</w:t>
          </w:r>
          <w:r w:rsidRPr="00944A1F">
            <w:rPr>
              <w:rFonts w:ascii="Times New Roman" w:eastAsia="Times New Roman" w:hAnsi="Times New Roman" w:cs="Times New Roman"/>
              <w:sz w:val="24"/>
              <w:szCs w:val="24"/>
            </w:rPr>
            <w:t xml:space="preserve">, </w:t>
          </w:r>
          <w:r w:rsidRPr="00944A1F">
            <w:rPr>
              <w:rFonts w:ascii="Times New Roman" w:eastAsia="Times New Roman" w:hAnsi="Times New Roman" w:cs="Times New Roman"/>
              <w:i/>
              <w:iCs/>
              <w:sz w:val="24"/>
              <w:szCs w:val="24"/>
            </w:rPr>
            <w:t>23</w:t>
          </w:r>
          <w:r w:rsidRPr="00944A1F">
            <w:rPr>
              <w:rFonts w:ascii="Times New Roman" w:eastAsia="Times New Roman" w:hAnsi="Times New Roman" w:cs="Times New Roman"/>
              <w:sz w:val="24"/>
              <w:szCs w:val="24"/>
            </w:rPr>
            <w:t>(21), 8722. https://doi.org/10.3390/S23218722</w:t>
          </w:r>
        </w:p>
        <w:p w14:paraId="4A969187" w14:textId="77777777" w:rsidR="00506A98" w:rsidRPr="00944A1F" w:rsidRDefault="00506A98" w:rsidP="00944A1F">
          <w:pPr>
            <w:autoSpaceDE w:val="0"/>
            <w:autoSpaceDN w:val="0"/>
            <w:spacing w:line="360" w:lineRule="auto"/>
            <w:ind w:hanging="480"/>
            <w:divId w:val="1067647655"/>
            <w:rPr>
              <w:rFonts w:ascii="Times New Roman" w:eastAsia="Times New Roman" w:hAnsi="Times New Roman" w:cs="Times New Roman"/>
              <w:sz w:val="24"/>
              <w:szCs w:val="24"/>
            </w:rPr>
          </w:pPr>
          <w:r w:rsidRPr="00944A1F">
            <w:rPr>
              <w:rFonts w:ascii="Times New Roman" w:eastAsia="Times New Roman" w:hAnsi="Times New Roman" w:cs="Times New Roman"/>
              <w:sz w:val="24"/>
              <w:szCs w:val="24"/>
            </w:rPr>
            <w:t xml:space="preserve">Jakub Vohryzek, Yasser Aleman-Gomez, Alessandra </w:t>
          </w:r>
          <w:proofErr w:type="spellStart"/>
          <w:r w:rsidRPr="00944A1F">
            <w:rPr>
              <w:rFonts w:ascii="Times New Roman" w:eastAsia="Times New Roman" w:hAnsi="Times New Roman" w:cs="Times New Roman"/>
              <w:sz w:val="24"/>
              <w:szCs w:val="24"/>
            </w:rPr>
            <w:t>Griffa</w:t>
          </w:r>
          <w:proofErr w:type="spellEnd"/>
          <w:r w:rsidRPr="00944A1F">
            <w:rPr>
              <w:rFonts w:ascii="Times New Roman" w:eastAsia="Times New Roman" w:hAnsi="Times New Roman" w:cs="Times New Roman"/>
              <w:sz w:val="24"/>
              <w:szCs w:val="24"/>
            </w:rPr>
            <w:t xml:space="preserve">, Jeni Raoul, Martine </w:t>
          </w:r>
          <w:proofErr w:type="spellStart"/>
          <w:r w:rsidRPr="00944A1F">
            <w:rPr>
              <w:rFonts w:ascii="Times New Roman" w:eastAsia="Times New Roman" w:hAnsi="Times New Roman" w:cs="Times New Roman"/>
              <w:sz w:val="24"/>
              <w:szCs w:val="24"/>
            </w:rPr>
            <w:t>Cleusix</w:t>
          </w:r>
          <w:proofErr w:type="spellEnd"/>
          <w:r w:rsidRPr="00944A1F">
            <w:rPr>
              <w:rFonts w:ascii="Times New Roman" w:eastAsia="Times New Roman" w:hAnsi="Times New Roman" w:cs="Times New Roman"/>
              <w:sz w:val="24"/>
              <w:szCs w:val="24"/>
            </w:rPr>
            <w:t xml:space="preserve">, Philipp S. Baumann, Philippe Conus, Kim Do </w:t>
          </w:r>
          <w:proofErr w:type="spellStart"/>
          <w:r w:rsidRPr="00944A1F">
            <w:rPr>
              <w:rFonts w:ascii="Times New Roman" w:eastAsia="Times New Roman" w:hAnsi="Times New Roman" w:cs="Times New Roman"/>
              <w:sz w:val="24"/>
              <w:szCs w:val="24"/>
            </w:rPr>
            <w:t>Cuenod</w:t>
          </w:r>
          <w:proofErr w:type="spellEnd"/>
          <w:r w:rsidRPr="00944A1F">
            <w:rPr>
              <w:rFonts w:ascii="Times New Roman" w:eastAsia="Times New Roman" w:hAnsi="Times New Roman" w:cs="Times New Roman"/>
              <w:sz w:val="24"/>
              <w:szCs w:val="24"/>
            </w:rPr>
            <w:t xml:space="preserve">, &amp; Patric Hagmann. (2020). Structural and functional connectomes from 27 schizophrenic patients and 27 matched healthy adults. In </w:t>
          </w:r>
          <w:proofErr w:type="spellStart"/>
          <w:r w:rsidRPr="00944A1F">
            <w:rPr>
              <w:rFonts w:ascii="Times New Roman" w:eastAsia="Times New Roman" w:hAnsi="Times New Roman" w:cs="Times New Roman"/>
              <w:i/>
              <w:iCs/>
              <w:sz w:val="24"/>
              <w:szCs w:val="24"/>
            </w:rPr>
            <w:t>Zenodo</w:t>
          </w:r>
          <w:proofErr w:type="spellEnd"/>
          <w:r w:rsidRPr="00944A1F">
            <w:rPr>
              <w:rFonts w:ascii="Times New Roman" w:eastAsia="Times New Roman" w:hAnsi="Times New Roman" w:cs="Times New Roman"/>
              <w:sz w:val="24"/>
              <w:szCs w:val="24"/>
            </w:rPr>
            <w:t>. https://doi.org/10.5281/ZENODO.3758534</w:t>
          </w:r>
        </w:p>
        <w:p w14:paraId="0D59C2DC" w14:textId="77777777" w:rsidR="00506A98" w:rsidRPr="00944A1F" w:rsidRDefault="00506A98" w:rsidP="00944A1F">
          <w:pPr>
            <w:autoSpaceDE w:val="0"/>
            <w:autoSpaceDN w:val="0"/>
            <w:spacing w:line="360" w:lineRule="auto"/>
            <w:ind w:hanging="480"/>
            <w:divId w:val="966667505"/>
            <w:rPr>
              <w:rFonts w:ascii="Times New Roman" w:eastAsia="Times New Roman" w:hAnsi="Times New Roman" w:cs="Times New Roman"/>
              <w:sz w:val="24"/>
              <w:szCs w:val="24"/>
            </w:rPr>
          </w:pPr>
          <w:r w:rsidRPr="00944A1F">
            <w:rPr>
              <w:rFonts w:ascii="Times New Roman" w:eastAsia="Times New Roman" w:hAnsi="Times New Roman" w:cs="Times New Roman"/>
              <w:sz w:val="24"/>
              <w:szCs w:val="24"/>
            </w:rPr>
            <w:t xml:space="preserve">Joyce, K. E., Hayasaka, S., &amp; </w:t>
          </w:r>
          <w:proofErr w:type="spellStart"/>
          <w:r w:rsidRPr="00944A1F">
            <w:rPr>
              <w:rFonts w:ascii="Times New Roman" w:eastAsia="Times New Roman" w:hAnsi="Times New Roman" w:cs="Times New Roman"/>
              <w:sz w:val="24"/>
              <w:szCs w:val="24"/>
            </w:rPr>
            <w:t>Laurienti</w:t>
          </w:r>
          <w:proofErr w:type="spellEnd"/>
          <w:r w:rsidRPr="00944A1F">
            <w:rPr>
              <w:rFonts w:ascii="Times New Roman" w:eastAsia="Times New Roman" w:hAnsi="Times New Roman" w:cs="Times New Roman"/>
              <w:sz w:val="24"/>
              <w:szCs w:val="24"/>
            </w:rPr>
            <w:t xml:space="preserve">, P. J. (2013). The Human Functional Brain Network Demonstrates Structural and Dynamical Resilience to Targeted Attack. </w:t>
          </w:r>
          <w:r w:rsidRPr="00944A1F">
            <w:rPr>
              <w:rFonts w:ascii="Times New Roman" w:eastAsia="Times New Roman" w:hAnsi="Times New Roman" w:cs="Times New Roman"/>
              <w:i/>
              <w:iCs/>
              <w:sz w:val="24"/>
              <w:szCs w:val="24"/>
            </w:rPr>
            <w:t>PLOS Computational Biology</w:t>
          </w:r>
          <w:r w:rsidRPr="00944A1F">
            <w:rPr>
              <w:rFonts w:ascii="Times New Roman" w:eastAsia="Times New Roman" w:hAnsi="Times New Roman" w:cs="Times New Roman"/>
              <w:sz w:val="24"/>
              <w:szCs w:val="24"/>
            </w:rPr>
            <w:t xml:space="preserve">, </w:t>
          </w:r>
          <w:r w:rsidRPr="00944A1F">
            <w:rPr>
              <w:rFonts w:ascii="Times New Roman" w:eastAsia="Times New Roman" w:hAnsi="Times New Roman" w:cs="Times New Roman"/>
              <w:i/>
              <w:iCs/>
              <w:sz w:val="24"/>
              <w:szCs w:val="24"/>
            </w:rPr>
            <w:t>9</w:t>
          </w:r>
          <w:r w:rsidRPr="00944A1F">
            <w:rPr>
              <w:rFonts w:ascii="Times New Roman" w:eastAsia="Times New Roman" w:hAnsi="Times New Roman" w:cs="Times New Roman"/>
              <w:sz w:val="24"/>
              <w:szCs w:val="24"/>
            </w:rPr>
            <w:t>(1), e1002885. https://doi.org/10.1371/JOURNAL.PCBI.1002885</w:t>
          </w:r>
        </w:p>
        <w:p w14:paraId="47952B18" w14:textId="77777777" w:rsidR="00506A98" w:rsidRPr="00944A1F" w:rsidRDefault="00506A98" w:rsidP="00944A1F">
          <w:pPr>
            <w:autoSpaceDE w:val="0"/>
            <w:autoSpaceDN w:val="0"/>
            <w:spacing w:line="360" w:lineRule="auto"/>
            <w:ind w:hanging="480"/>
            <w:divId w:val="988827655"/>
            <w:rPr>
              <w:rFonts w:ascii="Times New Roman" w:eastAsia="Times New Roman" w:hAnsi="Times New Roman" w:cs="Times New Roman"/>
              <w:sz w:val="24"/>
              <w:szCs w:val="24"/>
            </w:rPr>
          </w:pPr>
          <w:r w:rsidRPr="00944A1F">
            <w:rPr>
              <w:rFonts w:ascii="Times New Roman" w:eastAsia="Times New Roman" w:hAnsi="Times New Roman" w:cs="Times New Roman"/>
              <w:sz w:val="24"/>
              <w:szCs w:val="24"/>
            </w:rPr>
            <w:t xml:space="preserve">Lynall, M.-E., Bassett, D. S., Kerwin, R., McKenna, P. J., </w:t>
          </w:r>
          <w:proofErr w:type="spellStart"/>
          <w:r w:rsidRPr="00944A1F">
            <w:rPr>
              <w:rFonts w:ascii="Times New Roman" w:eastAsia="Times New Roman" w:hAnsi="Times New Roman" w:cs="Times New Roman"/>
              <w:sz w:val="24"/>
              <w:szCs w:val="24"/>
            </w:rPr>
            <w:t>Kitzbichler</w:t>
          </w:r>
          <w:proofErr w:type="spellEnd"/>
          <w:r w:rsidRPr="00944A1F">
            <w:rPr>
              <w:rFonts w:ascii="Times New Roman" w:eastAsia="Times New Roman" w:hAnsi="Times New Roman" w:cs="Times New Roman"/>
              <w:sz w:val="24"/>
              <w:szCs w:val="24"/>
            </w:rPr>
            <w:t xml:space="preserve">, M., Muller, U., &amp; Bullmore, E. (2010). Functional Connectivity and Brain Networks in Schizophrenia. </w:t>
          </w:r>
          <w:r w:rsidRPr="00944A1F">
            <w:rPr>
              <w:rFonts w:ascii="Times New Roman" w:eastAsia="Times New Roman" w:hAnsi="Times New Roman" w:cs="Times New Roman"/>
              <w:i/>
              <w:iCs/>
              <w:sz w:val="24"/>
              <w:szCs w:val="24"/>
            </w:rPr>
            <w:t>Journal of Neuroscience</w:t>
          </w:r>
          <w:r w:rsidRPr="00944A1F">
            <w:rPr>
              <w:rFonts w:ascii="Times New Roman" w:eastAsia="Times New Roman" w:hAnsi="Times New Roman" w:cs="Times New Roman"/>
              <w:sz w:val="24"/>
              <w:szCs w:val="24"/>
            </w:rPr>
            <w:t xml:space="preserve">, </w:t>
          </w:r>
          <w:r w:rsidRPr="00944A1F">
            <w:rPr>
              <w:rFonts w:ascii="Times New Roman" w:eastAsia="Times New Roman" w:hAnsi="Times New Roman" w:cs="Times New Roman"/>
              <w:i/>
              <w:iCs/>
              <w:sz w:val="24"/>
              <w:szCs w:val="24"/>
            </w:rPr>
            <w:t>30</w:t>
          </w:r>
          <w:r w:rsidRPr="00944A1F">
            <w:rPr>
              <w:rFonts w:ascii="Times New Roman" w:eastAsia="Times New Roman" w:hAnsi="Times New Roman" w:cs="Times New Roman"/>
              <w:sz w:val="24"/>
              <w:szCs w:val="24"/>
            </w:rPr>
            <w:t>(28), 9477–9487. https://doi.org/10.1523/JNEUROSCI.0333-10.2010</w:t>
          </w:r>
        </w:p>
        <w:p w14:paraId="40A301E6" w14:textId="77777777" w:rsidR="00506A98" w:rsidRPr="00944A1F" w:rsidRDefault="00506A98" w:rsidP="00944A1F">
          <w:pPr>
            <w:autoSpaceDE w:val="0"/>
            <w:autoSpaceDN w:val="0"/>
            <w:spacing w:line="360" w:lineRule="auto"/>
            <w:ind w:hanging="480"/>
            <w:divId w:val="1063527616"/>
            <w:rPr>
              <w:rFonts w:ascii="Times New Roman" w:eastAsia="Times New Roman" w:hAnsi="Times New Roman" w:cs="Times New Roman"/>
              <w:sz w:val="24"/>
              <w:szCs w:val="24"/>
            </w:rPr>
          </w:pPr>
          <w:r w:rsidRPr="00944A1F">
            <w:rPr>
              <w:rFonts w:ascii="Times New Roman" w:eastAsia="Times New Roman" w:hAnsi="Times New Roman" w:cs="Times New Roman"/>
              <w:sz w:val="24"/>
              <w:szCs w:val="24"/>
            </w:rPr>
            <w:lastRenderedPageBreak/>
            <w:t xml:space="preserve">McCutcheon, R. A., Reis Marques, T., &amp; Howes, O. D. (2020). Schizophrenia—An Overview. </w:t>
          </w:r>
          <w:r w:rsidRPr="00944A1F">
            <w:rPr>
              <w:rFonts w:ascii="Times New Roman" w:eastAsia="Times New Roman" w:hAnsi="Times New Roman" w:cs="Times New Roman"/>
              <w:i/>
              <w:iCs/>
              <w:sz w:val="24"/>
              <w:szCs w:val="24"/>
            </w:rPr>
            <w:t>JAMA Psychiatry</w:t>
          </w:r>
          <w:r w:rsidRPr="00944A1F">
            <w:rPr>
              <w:rFonts w:ascii="Times New Roman" w:eastAsia="Times New Roman" w:hAnsi="Times New Roman" w:cs="Times New Roman"/>
              <w:sz w:val="24"/>
              <w:szCs w:val="24"/>
            </w:rPr>
            <w:t xml:space="preserve">, </w:t>
          </w:r>
          <w:r w:rsidRPr="00944A1F">
            <w:rPr>
              <w:rFonts w:ascii="Times New Roman" w:eastAsia="Times New Roman" w:hAnsi="Times New Roman" w:cs="Times New Roman"/>
              <w:i/>
              <w:iCs/>
              <w:sz w:val="24"/>
              <w:szCs w:val="24"/>
            </w:rPr>
            <w:t>77</w:t>
          </w:r>
          <w:r w:rsidRPr="00944A1F">
            <w:rPr>
              <w:rFonts w:ascii="Times New Roman" w:eastAsia="Times New Roman" w:hAnsi="Times New Roman" w:cs="Times New Roman"/>
              <w:sz w:val="24"/>
              <w:szCs w:val="24"/>
            </w:rPr>
            <w:t>(2), 201–210. https://doi.org/10.1001/JAMAPSYCHIATRY.2019.3360</w:t>
          </w:r>
        </w:p>
        <w:p w14:paraId="488CA7A6" w14:textId="77777777" w:rsidR="00506A98" w:rsidRPr="00944A1F" w:rsidRDefault="00506A98" w:rsidP="00944A1F">
          <w:pPr>
            <w:autoSpaceDE w:val="0"/>
            <w:autoSpaceDN w:val="0"/>
            <w:spacing w:line="360" w:lineRule="auto"/>
            <w:ind w:hanging="480"/>
            <w:divId w:val="1634485549"/>
            <w:rPr>
              <w:rFonts w:ascii="Times New Roman" w:eastAsia="Times New Roman" w:hAnsi="Times New Roman" w:cs="Times New Roman"/>
              <w:sz w:val="24"/>
              <w:szCs w:val="24"/>
            </w:rPr>
          </w:pPr>
          <w:r w:rsidRPr="00944A1F">
            <w:rPr>
              <w:rFonts w:ascii="Times New Roman" w:eastAsia="Times New Roman" w:hAnsi="Times New Roman" w:cs="Times New Roman"/>
              <w:sz w:val="24"/>
              <w:szCs w:val="24"/>
            </w:rPr>
            <w:t xml:space="preserve">NHS. (2023, April 13). </w:t>
          </w:r>
          <w:r w:rsidRPr="00944A1F">
            <w:rPr>
              <w:rFonts w:ascii="Times New Roman" w:eastAsia="Times New Roman" w:hAnsi="Times New Roman" w:cs="Times New Roman"/>
              <w:i/>
              <w:iCs/>
              <w:sz w:val="24"/>
              <w:szCs w:val="24"/>
            </w:rPr>
            <w:t>Symptoms - Schizophrenia - NHS</w:t>
          </w:r>
          <w:r w:rsidRPr="00944A1F">
            <w:rPr>
              <w:rFonts w:ascii="Times New Roman" w:eastAsia="Times New Roman" w:hAnsi="Times New Roman" w:cs="Times New Roman"/>
              <w:sz w:val="24"/>
              <w:szCs w:val="24"/>
            </w:rPr>
            <w:t>. https://www.nhs.uk/mental-health/conditions/schizophrenia/symptoms/</w:t>
          </w:r>
        </w:p>
        <w:p w14:paraId="57087600" w14:textId="77777777" w:rsidR="00506A98" w:rsidRPr="00944A1F" w:rsidRDefault="00506A98" w:rsidP="00944A1F">
          <w:pPr>
            <w:autoSpaceDE w:val="0"/>
            <w:autoSpaceDN w:val="0"/>
            <w:spacing w:line="360" w:lineRule="auto"/>
            <w:ind w:hanging="480"/>
            <w:divId w:val="1859735333"/>
            <w:rPr>
              <w:rFonts w:ascii="Times New Roman" w:eastAsia="Times New Roman" w:hAnsi="Times New Roman" w:cs="Times New Roman"/>
              <w:sz w:val="24"/>
              <w:szCs w:val="24"/>
            </w:rPr>
          </w:pPr>
          <w:r w:rsidRPr="00944A1F">
            <w:rPr>
              <w:rFonts w:ascii="Times New Roman" w:eastAsia="Times New Roman" w:hAnsi="Times New Roman" w:cs="Times New Roman"/>
              <w:sz w:val="24"/>
              <w:szCs w:val="24"/>
            </w:rPr>
            <w:t xml:space="preserve">Pettersson-Yeo, W., Allen, P., Benetti, S., McGuire, P., &amp; </w:t>
          </w:r>
          <w:proofErr w:type="spellStart"/>
          <w:r w:rsidRPr="00944A1F">
            <w:rPr>
              <w:rFonts w:ascii="Times New Roman" w:eastAsia="Times New Roman" w:hAnsi="Times New Roman" w:cs="Times New Roman"/>
              <w:sz w:val="24"/>
              <w:szCs w:val="24"/>
            </w:rPr>
            <w:t>Mechelli</w:t>
          </w:r>
          <w:proofErr w:type="spellEnd"/>
          <w:r w:rsidRPr="00944A1F">
            <w:rPr>
              <w:rFonts w:ascii="Times New Roman" w:eastAsia="Times New Roman" w:hAnsi="Times New Roman" w:cs="Times New Roman"/>
              <w:sz w:val="24"/>
              <w:szCs w:val="24"/>
            </w:rPr>
            <w:t xml:space="preserve">, A. (2011). Dysconnectivity in schizophrenia: Where are we now? </w:t>
          </w:r>
          <w:r w:rsidRPr="00944A1F">
            <w:rPr>
              <w:rFonts w:ascii="Times New Roman" w:eastAsia="Times New Roman" w:hAnsi="Times New Roman" w:cs="Times New Roman"/>
              <w:i/>
              <w:iCs/>
              <w:sz w:val="24"/>
              <w:szCs w:val="24"/>
            </w:rPr>
            <w:t xml:space="preserve">Neuroscience &amp; </w:t>
          </w:r>
          <w:proofErr w:type="spellStart"/>
          <w:r w:rsidRPr="00944A1F">
            <w:rPr>
              <w:rFonts w:ascii="Times New Roman" w:eastAsia="Times New Roman" w:hAnsi="Times New Roman" w:cs="Times New Roman"/>
              <w:i/>
              <w:iCs/>
              <w:sz w:val="24"/>
              <w:szCs w:val="24"/>
            </w:rPr>
            <w:t>Biobehavioral</w:t>
          </w:r>
          <w:proofErr w:type="spellEnd"/>
          <w:r w:rsidRPr="00944A1F">
            <w:rPr>
              <w:rFonts w:ascii="Times New Roman" w:eastAsia="Times New Roman" w:hAnsi="Times New Roman" w:cs="Times New Roman"/>
              <w:i/>
              <w:iCs/>
              <w:sz w:val="24"/>
              <w:szCs w:val="24"/>
            </w:rPr>
            <w:t xml:space="preserve"> Reviews</w:t>
          </w:r>
          <w:r w:rsidRPr="00944A1F">
            <w:rPr>
              <w:rFonts w:ascii="Times New Roman" w:eastAsia="Times New Roman" w:hAnsi="Times New Roman" w:cs="Times New Roman"/>
              <w:sz w:val="24"/>
              <w:szCs w:val="24"/>
            </w:rPr>
            <w:t xml:space="preserve">, </w:t>
          </w:r>
          <w:r w:rsidRPr="00944A1F">
            <w:rPr>
              <w:rFonts w:ascii="Times New Roman" w:eastAsia="Times New Roman" w:hAnsi="Times New Roman" w:cs="Times New Roman"/>
              <w:i/>
              <w:iCs/>
              <w:sz w:val="24"/>
              <w:szCs w:val="24"/>
            </w:rPr>
            <w:t>35</w:t>
          </w:r>
          <w:r w:rsidRPr="00944A1F">
            <w:rPr>
              <w:rFonts w:ascii="Times New Roman" w:eastAsia="Times New Roman" w:hAnsi="Times New Roman" w:cs="Times New Roman"/>
              <w:sz w:val="24"/>
              <w:szCs w:val="24"/>
            </w:rPr>
            <w:t>(5), 1110–1124. https://doi.org/10.1016/J.NEUBIOREV.2010.11.004</w:t>
          </w:r>
        </w:p>
        <w:p w14:paraId="7AA3D103" w14:textId="77777777" w:rsidR="00506A98" w:rsidRPr="00944A1F" w:rsidRDefault="00506A98" w:rsidP="00944A1F">
          <w:pPr>
            <w:autoSpaceDE w:val="0"/>
            <w:autoSpaceDN w:val="0"/>
            <w:spacing w:line="360" w:lineRule="auto"/>
            <w:ind w:hanging="480"/>
            <w:divId w:val="1825075574"/>
            <w:rPr>
              <w:rFonts w:ascii="Times New Roman" w:eastAsia="Times New Roman" w:hAnsi="Times New Roman" w:cs="Times New Roman"/>
              <w:sz w:val="24"/>
              <w:szCs w:val="24"/>
            </w:rPr>
          </w:pPr>
          <w:r w:rsidRPr="00944A1F">
            <w:rPr>
              <w:rFonts w:ascii="Times New Roman" w:eastAsia="Times New Roman" w:hAnsi="Times New Roman" w:cs="Times New Roman"/>
              <w:sz w:val="24"/>
              <w:szCs w:val="24"/>
            </w:rPr>
            <w:t xml:space="preserve">van Wijk, B. C. M., Stam, C. J., &amp; </w:t>
          </w:r>
          <w:proofErr w:type="spellStart"/>
          <w:r w:rsidRPr="00944A1F">
            <w:rPr>
              <w:rFonts w:ascii="Times New Roman" w:eastAsia="Times New Roman" w:hAnsi="Times New Roman" w:cs="Times New Roman"/>
              <w:sz w:val="24"/>
              <w:szCs w:val="24"/>
            </w:rPr>
            <w:t>Daffertshofer</w:t>
          </w:r>
          <w:proofErr w:type="spellEnd"/>
          <w:r w:rsidRPr="00944A1F">
            <w:rPr>
              <w:rFonts w:ascii="Times New Roman" w:eastAsia="Times New Roman" w:hAnsi="Times New Roman" w:cs="Times New Roman"/>
              <w:sz w:val="24"/>
              <w:szCs w:val="24"/>
            </w:rPr>
            <w:t xml:space="preserve">, A. (2010). Comparing Brain Networks of Different Size and Connectivity Density Using Graph Theory. </w:t>
          </w:r>
          <w:r w:rsidRPr="00944A1F">
            <w:rPr>
              <w:rFonts w:ascii="Times New Roman" w:eastAsia="Times New Roman" w:hAnsi="Times New Roman" w:cs="Times New Roman"/>
              <w:i/>
              <w:iCs/>
              <w:sz w:val="24"/>
              <w:szCs w:val="24"/>
            </w:rPr>
            <w:t>PLOS ONE</w:t>
          </w:r>
          <w:r w:rsidRPr="00944A1F">
            <w:rPr>
              <w:rFonts w:ascii="Times New Roman" w:eastAsia="Times New Roman" w:hAnsi="Times New Roman" w:cs="Times New Roman"/>
              <w:sz w:val="24"/>
              <w:szCs w:val="24"/>
            </w:rPr>
            <w:t xml:space="preserve">, </w:t>
          </w:r>
          <w:r w:rsidRPr="00944A1F">
            <w:rPr>
              <w:rFonts w:ascii="Times New Roman" w:eastAsia="Times New Roman" w:hAnsi="Times New Roman" w:cs="Times New Roman"/>
              <w:i/>
              <w:iCs/>
              <w:sz w:val="24"/>
              <w:szCs w:val="24"/>
            </w:rPr>
            <w:t>5</w:t>
          </w:r>
          <w:r w:rsidRPr="00944A1F">
            <w:rPr>
              <w:rFonts w:ascii="Times New Roman" w:eastAsia="Times New Roman" w:hAnsi="Times New Roman" w:cs="Times New Roman"/>
              <w:sz w:val="24"/>
              <w:szCs w:val="24"/>
            </w:rPr>
            <w:t>(10), e13701. https://doi.org/10.1371/JOURNAL.PONE.0013701</w:t>
          </w:r>
        </w:p>
        <w:p w14:paraId="79965952" w14:textId="77777777" w:rsidR="00506A98" w:rsidRPr="00944A1F" w:rsidRDefault="00506A98" w:rsidP="00944A1F">
          <w:pPr>
            <w:autoSpaceDE w:val="0"/>
            <w:autoSpaceDN w:val="0"/>
            <w:spacing w:line="360" w:lineRule="auto"/>
            <w:ind w:hanging="480"/>
            <w:divId w:val="1541438526"/>
            <w:rPr>
              <w:rFonts w:ascii="Times New Roman" w:eastAsia="Times New Roman" w:hAnsi="Times New Roman" w:cs="Times New Roman"/>
              <w:sz w:val="24"/>
              <w:szCs w:val="24"/>
            </w:rPr>
          </w:pPr>
          <w:r w:rsidRPr="00944A1F">
            <w:rPr>
              <w:rFonts w:ascii="Times New Roman" w:eastAsia="Times New Roman" w:hAnsi="Times New Roman" w:cs="Times New Roman"/>
              <w:sz w:val="24"/>
              <w:szCs w:val="24"/>
            </w:rPr>
            <w:t xml:space="preserve">World Health Organisation. (2022, January 10). </w:t>
          </w:r>
          <w:r w:rsidRPr="00944A1F">
            <w:rPr>
              <w:rFonts w:ascii="Times New Roman" w:eastAsia="Times New Roman" w:hAnsi="Times New Roman" w:cs="Times New Roman"/>
              <w:i/>
              <w:iCs/>
              <w:sz w:val="24"/>
              <w:szCs w:val="24"/>
            </w:rPr>
            <w:t>Schizophrenia</w:t>
          </w:r>
          <w:r w:rsidRPr="00944A1F">
            <w:rPr>
              <w:rFonts w:ascii="Times New Roman" w:eastAsia="Times New Roman" w:hAnsi="Times New Roman" w:cs="Times New Roman"/>
              <w:sz w:val="24"/>
              <w:szCs w:val="24"/>
            </w:rPr>
            <w:t>. https://www.who.int/news-room/fact-sheets/detail/schizophrenia</w:t>
          </w:r>
        </w:p>
        <w:p w14:paraId="17ED9B19" w14:textId="77777777" w:rsidR="00506A98" w:rsidRPr="00944A1F" w:rsidRDefault="00506A98" w:rsidP="00944A1F">
          <w:pPr>
            <w:autoSpaceDE w:val="0"/>
            <w:autoSpaceDN w:val="0"/>
            <w:spacing w:line="360" w:lineRule="auto"/>
            <w:ind w:hanging="480"/>
            <w:divId w:val="342900457"/>
            <w:rPr>
              <w:rFonts w:ascii="Times New Roman" w:eastAsia="Times New Roman" w:hAnsi="Times New Roman" w:cs="Times New Roman"/>
              <w:sz w:val="24"/>
              <w:szCs w:val="24"/>
            </w:rPr>
          </w:pPr>
          <w:r w:rsidRPr="00944A1F">
            <w:rPr>
              <w:rFonts w:ascii="Times New Roman" w:eastAsia="Times New Roman" w:hAnsi="Times New Roman" w:cs="Times New Roman"/>
              <w:sz w:val="24"/>
              <w:szCs w:val="24"/>
            </w:rPr>
            <w:t xml:space="preserve">Zhang, Y., Shao, C., He, S., &amp; Gao, J. (2020). Resilience centrality in complex networks. </w:t>
          </w:r>
          <w:r w:rsidRPr="00944A1F">
            <w:rPr>
              <w:rFonts w:ascii="Times New Roman" w:eastAsia="Times New Roman" w:hAnsi="Times New Roman" w:cs="Times New Roman"/>
              <w:i/>
              <w:iCs/>
              <w:sz w:val="24"/>
              <w:szCs w:val="24"/>
            </w:rPr>
            <w:t>Physical Review E</w:t>
          </w:r>
          <w:r w:rsidRPr="00944A1F">
            <w:rPr>
              <w:rFonts w:ascii="Times New Roman" w:eastAsia="Times New Roman" w:hAnsi="Times New Roman" w:cs="Times New Roman"/>
              <w:sz w:val="24"/>
              <w:szCs w:val="24"/>
            </w:rPr>
            <w:t xml:space="preserve">, </w:t>
          </w:r>
          <w:r w:rsidRPr="00944A1F">
            <w:rPr>
              <w:rFonts w:ascii="Times New Roman" w:eastAsia="Times New Roman" w:hAnsi="Times New Roman" w:cs="Times New Roman"/>
              <w:i/>
              <w:iCs/>
              <w:sz w:val="24"/>
              <w:szCs w:val="24"/>
            </w:rPr>
            <w:t>101</w:t>
          </w:r>
          <w:r w:rsidRPr="00944A1F">
            <w:rPr>
              <w:rFonts w:ascii="Times New Roman" w:eastAsia="Times New Roman" w:hAnsi="Times New Roman" w:cs="Times New Roman"/>
              <w:sz w:val="24"/>
              <w:szCs w:val="24"/>
            </w:rPr>
            <w:t>(2), 022304. https://doi.org/10.1103/PHYSREVE.101.022304/FIGURES/5/MEDIUM</w:t>
          </w:r>
        </w:p>
        <w:p w14:paraId="09EEFCDA" w14:textId="1163CEC0" w:rsidR="00500002" w:rsidRPr="00944A1F" w:rsidRDefault="00506A98" w:rsidP="00944A1F">
          <w:pPr>
            <w:spacing w:line="360" w:lineRule="auto"/>
            <w:rPr>
              <w:rFonts w:ascii="Times New Roman" w:hAnsi="Times New Roman" w:cs="Times New Roman"/>
              <w:sz w:val="24"/>
              <w:szCs w:val="24"/>
            </w:rPr>
          </w:pPr>
          <w:r w:rsidRPr="00944A1F">
            <w:rPr>
              <w:rFonts w:ascii="Times New Roman" w:eastAsia="Times New Roman" w:hAnsi="Times New Roman" w:cs="Times New Roman"/>
              <w:sz w:val="24"/>
              <w:szCs w:val="24"/>
            </w:rPr>
            <w:t> </w:t>
          </w:r>
        </w:p>
      </w:sdtContent>
    </w:sdt>
    <w:sectPr w:rsidR="00500002" w:rsidRPr="00944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ingsBureauGrot ThreeSeven">
    <w:altName w:val="Cambria Math"/>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3248E"/>
    <w:multiLevelType w:val="hybridMultilevel"/>
    <w:tmpl w:val="022A4C28"/>
    <w:lvl w:ilvl="0" w:tplc="005C00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7851AA"/>
    <w:multiLevelType w:val="hybridMultilevel"/>
    <w:tmpl w:val="7818A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564C7A"/>
    <w:multiLevelType w:val="hybridMultilevel"/>
    <w:tmpl w:val="798461A8"/>
    <w:lvl w:ilvl="0" w:tplc="0958BC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CE7390"/>
    <w:multiLevelType w:val="hybridMultilevel"/>
    <w:tmpl w:val="44B0A3BA"/>
    <w:lvl w:ilvl="0" w:tplc="D4D0AD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520B48"/>
    <w:multiLevelType w:val="hybridMultilevel"/>
    <w:tmpl w:val="8E165556"/>
    <w:lvl w:ilvl="0" w:tplc="B268BF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046A0C"/>
    <w:multiLevelType w:val="hybridMultilevel"/>
    <w:tmpl w:val="2200B00A"/>
    <w:lvl w:ilvl="0" w:tplc="348075F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2407B99"/>
    <w:multiLevelType w:val="hybridMultilevel"/>
    <w:tmpl w:val="9A6CCB56"/>
    <w:lvl w:ilvl="0" w:tplc="A39E71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B169BA"/>
    <w:multiLevelType w:val="hybridMultilevel"/>
    <w:tmpl w:val="F66645A8"/>
    <w:lvl w:ilvl="0" w:tplc="BA189F5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63653312">
    <w:abstractNumId w:val="2"/>
  </w:num>
  <w:num w:numId="2" w16cid:durableId="1930699771">
    <w:abstractNumId w:val="5"/>
  </w:num>
  <w:num w:numId="3" w16cid:durableId="1953584018">
    <w:abstractNumId w:val="6"/>
  </w:num>
  <w:num w:numId="4" w16cid:durableId="1555122370">
    <w:abstractNumId w:val="0"/>
  </w:num>
  <w:num w:numId="5" w16cid:durableId="55590251">
    <w:abstractNumId w:val="3"/>
  </w:num>
  <w:num w:numId="6" w16cid:durableId="740830329">
    <w:abstractNumId w:val="4"/>
  </w:num>
  <w:num w:numId="7" w16cid:durableId="1848863539">
    <w:abstractNumId w:val="7"/>
  </w:num>
  <w:num w:numId="8" w16cid:durableId="910697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B49"/>
    <w:rsid w:val="00004E4C"/>
    <w:rsid w:val="00006F95"/>
    <w:rsid w:val="00007257"/>
    <w:rsid w:val="00010128"/>
    <w:rsid w:val="00012A40"/>
    <w:rsid w:val="0001376A"/>
    <w:rsid w:val="000137C0"/>
    <w:rsid w:val="00017026"/>
    <w:rsid w:val="00020D97"/>
    <w:rsid w:val="00024A45"/>
    <w:rsid w:val="00026F1D"/>
    <w:rsid w:val="00031503"/>
    <w:rsid w:val="00035105"/>
    <w:rsid w:val="000357E6"/>
    <w:rsid w:val="00047619"/>
    <w:rsid w:val="000511A7"/>
    <w:rsid w:val="000539DD"/>
    <w:rsid w:val="0005692B"/>
    <w:rsid w:val="0006437A"/>
    <w:rsid w:val="00070329"/>
    <w:rsid w:val="00075C9B"/>
    <w:rsid w:val="000842FD"/>
    <w:rsid w:val="00087B4E"/>
    <w:rsid w:val="00087D60"/>
    <w:rsid w:val="00092D97"/>
    <w:rsid w:val="00097B0B"/>
    <w:rsid w:val="000A303E"/>
    <w:rsid w:val="000A4023"/>
    <w:rsid w:val="000A4ADD"/>
    <w:rsid w:val="000A5B5F"/>
    <w:rsid w:val="000B216E"/>
    <w:rsid w:val="000B3B9C"/>
    <w:rsid w:val="000B7F86"/>
    <w:rsid w:val="000C0844"/>
    <w:rsid w:val="000C2AE8"/>
    <w:rsid w:val="000C426B"/>
    <w:rsid w:val="000C5BC2"/>
    <w:rsid w:val="000C6F2D"/>
    <w:rsid w:val="000C7A3B"/>
    <w:rsid w:val="000E02F2"/>
    <w:rsid w:val="000E55F6"/>
    <w:rsid w:val="000E5952"/>
    <w:rsid w:val="000F56F8"/>
    <w:rsid w:val="000F5E9B"/>
    <w:rsid w:val="0010471B"/>
    <w:rsid w:val="00107489"/>
    <w:rsid w:val="00110BDA"/>
    <w:rsid w:val="00111BD6"/>
    <w:rsid w:val="00114B1D"/>
    <w:rsid w:val="00124387"/>
    <w:rsid w:val="001341D8"/>
    <w:rsid w:val="00137CE7"/>
    <w:rsid w:val="00140502"/>
    <w:rsid w:val="00144239"/>
    <w:rsid w:val="001477B8"/>
    <w:rsid w:val="001562D7"/>
    <w:rsid w:val="001573FB"/>
    <w:rsid w:val="001617FD"/>
    <w:rsid w:val="00161C94"/>
    <w:rsid w:val="00162A62"/>
    <w:rsid w:val="001640D7"/>
    <w:rsid w:val="00166094"/>
    <w:rsid w:val="00170847"/>
    <w:rsid w:val="001717F3"/>
    <w:rsid w:val="0018096D"/>
    <w:rsid w:val="00181DC5"/>
    <w:rsid w:val="00187FFC"/>
    <w:rsid w:val="00191E06"/>
    <w:rsid w:val="00194550"/>
    <w:rsid w:val="001A0CC7"/>
    <w:rsid w:val="001A5250"/>
    <w:rsid w:val="001B675E"/>
    <w:rsid w:val="001B7E9E"/>
    <w:rsid w:val="001C5004"/>
    <w:rsid w:val="001C5E76"/>
    <w:rsid w:val="001C7083"/>
    <w:rsid w:val="001D00A8"/>
    <w:rsid w:val="001D602F"/>
    <w:rsid w:val="001D7778"/>
    <w:rsid w:val="001E109C"/>
    <w:rsid w:val="001E113A"/>
    <w:rsid w:val="001E3704"/>
    <w:rsid w:val="001E523E"/>
    <w:rsid w:val="001E5D4F"/>
    <w:rsid w:val="001F38A1"/>
    <w:rsid w:val="001F5D59"/>
    <w:rsid w:val="00202961"/>
    <w:rsid w:val="0020630F"/>
    <w:rsid w:val="00212679"/>
    <w:rsid w:val="00213DD3"/>
    <w:rsid w:val="00214766"/>
    <w:rsid w:val="002159B1"/>
    <w:rsid w:val="002241EF"/>
    <w:rsid w:val="002248E4"/>
    <w:rsid w:val="00226575"/>
    <w:rsid w:val="002278DF"/>
    <w:rsid w:val="00230CAA"/>
    <w:rsid w:val="002310E8"/>
    <w:rsid w:val="00231188"/>
    <w:rsid w:val="00235CE2"/>
    <w:rsid w:val="002419B2"/>
    <w:rsid w:val="002538F3"/>
    <w:rsid w:val="00254DE4"/>
    <w:rsid w:val="00262B27"/>
    <w:rsid w:val="00265B49"/>
    <w:rsid w:val="0027151A"/>
    <w:rsid w:val="002747EE"/>
    <w:rsid w:val="00281A46"/>
    <w:rsid w:val="00281B12"/>
    <w:rsid w:val="00283750"/>
    <w:rsid w:val="002865EB"/>
    <w:rsid w:val="00290DC5"/>
    <w:rsid w:val="00295BDE"/>
    <w:rsid w:val="00296983"/>
    <w:rsid w:val="00296FD8"/>
    <w:rsid w:val="002A138F"/>
    <w:rsid w:val="002A36CD"/>
    <w:rsid w:val="002A3C0D"/>
    <w:rsid w:val="002A3D39"/>
    <w:rsid w:val="002A4ABF"/>
    <w:rsid w:val="002A79A9"/>
    <w:rsid w:val="002B326E"/>
    <w:rsid w:val="002B6C61"/>
    <w:rsid w:val="002C00AC"/>
    <w:rsid w:val="002C53B4"/>
    <w:rsid w:val="002C7638"/>
    <w:rsid w:val="002D31AF"/>
    <w:rsid w:val="002E2B3B"/>
    <w:rsid w:val="002E5B1B"/>
    <w:rsid w:val="002F30D6"/>
    <w:rsid w:val="002F4447"/>
    <w:rsid w:val="00305DB6"/>
    <w:rsid w:val="003071FE"/>
    <w:rsid w:val="00335119"/>
    <w:rsid w:val="00336245"/>
    <w:rsid w:val="0033689C"/>
    <w:rsid w:val="00337EE6"/>
    <w:rsid w:val="003412A5"/>
    <w:rsid w:val="00341553"/>
    <w:rsid w:val="003504A0"/>
    <w:rsid w:val="003509EF"/>
    <w:rsid w:val="00353990"/>
    <w:rsid w:val="0035609B"/>
    <w:rsid w:val="0035796C"/>
    <w:rsid w:val="0037105F"/>
    <w:rsid w:val="00371F70"/>
    <w:rsid w:val="00377009"/>
    <w:rsid w:val="00377813"/>
    <w:rsid w:val="0038089A"/>
    <w:rsid w:val="0038429B"/>
    <w:rsid w:val="00385C15"/>
    <w:rsid w:val="00394EBD"/>
    <w:rsid w:val="00397F68"/>
    <w:rsid w:val="003A3552"/>
    <w:rsid w:val="003A471A"/>
    <w:rsid w:val="003A519E"/>
    <w:rsid w:val="003A64E4"/>
    <w:rsid w:val="003B1696"/>
    <w:rsid w:val="003B1EBB"/>
    <w:rsid w:val="003B698F"/>
    <w:rsid w:val="003C1D92"/>
    <w:rsid w:val="003C3E75"/>
    <w:rsid w:val="003C4B8E"/>
    <w:rsid w:val="003C7D40"/>
    <w:rsid w:val="003D1414"/>
    <w:rsid w:val="003D5277"/>
    <w:rsid w:val="003D5A7D"/>
    <w:rsid w:val="003E03E8"/>
    <w:rsid w:val="003E0651"/>
    <w:rsid w:val="003E762B"/>
    <w:rsid w:val="003F19BC"/>
    <w:rsid w:val="003F3904"/>
    <w:rsid w:val="003F68C8"/>
    <w:rsid w:val="004058EB"/>
    <w:rsid w:val="00405F21"/>
    <w:rsid w:val="00406654"/>
    <w:rsid w:val="00406C0D"/>
    <w:rsid w:val="00412DD7"/>
    <w:rsid w:val="00412DE1"/>
    <w:rsid w:val="004207F7"/>
    <w:rsid w:val="0042472E"/>
    <w:rsid w:val="004255B7"/>
    <w:rsid w:val="00426C05"/>
    <w:rsid w:val="00432DA9"/>
    <w:rsid w:val="004349CE"/>
    <w:rsid w:val="0044190A"/>
    <w:rsid w:val="00442FF4"/>
    <w:rsid w:val="00444BF9"/>
    <w:rsid w:val="00457EAB"/>
    <w:rsid w:val="00460291"/>
    <w:rsid w:val="00460F7D"/>
    <w:rsid w:val="004645F9"/>
    <w:rsid w:val="00465560"/>
    <w:rsid w:val="00467A5C"/>
    <w:rsid w:val="00480311"/>
    <w:rsid w:val="00481D66"/>
    <w:rsid w:val="00487711"/>
    <w:rsid w:val="00487E46"/>
    <w:rsid w:val="0049030E"/>
    <w:rsid w:val="00491088"/>
    <w:rsid w:val="00491C57"/>
    <w:rsid w:val="00491C6E"/>
    <w:rsid w:val="00495963"/>
    <w:rsid w:val="004A0D3A"/>
    <w:rsid w:val="004A2A1E"/>
    <w:rsid w:val="004A5AA2"/>
    <w:rsid w:val="004A6235"/>
    <w:rsid w:val="004B5045"/>
    <w:rsid w:val="004B7775"/>
    <w:rsid w:val="004C5FA6"/>
    <w:rsid w:val="004C6591"/>
    <w:rsid w:val="004D06D9"/>
    <w:rsid w:val="004D1399"/>
    <w:rsid w:val="004D17E6"/>
    <w:rsid w:val="004D2171"/>
    <w:rsid w:val="004D34F5"/>
    <w:rsid w:val="004D3A5B"/>
    <w:rsid w:val="004E4D13"/>
    <w:rsid w:val="004F167C"/>
    <w:rsid w:val="004F744E"/>
    <w:rsid w:val="00500002"/>
    <w:rsid w:val="00500773"/>
    <w:rsid w:val="00501BD5"/>
    <w:rsid w:val="005042A8"/>
    <w:rsid w:val="00505976"/>
    <w:rsid w:val="00506A98"/>
    <w:rsid w:val="0051615B"/>
    <w:rsid w:val="00521C88"/>
    <w:rsid w:val="00521E70"/>
    <w:rsid w:val="00525F3D"/>
    <w:rsid w:val="005272CA"/>
    <w:rsid w:val="00540FA3"/>
    <w:rsid w:val="0054345F"/>
    <w:rsid w:val="00547D36"/>
    <w:rsid w:val="00547E13"/>
    <w:rsid w:val="00550AB0"/>
    <w:rsid w:val="00551B84"/>
    <w:rsid w:val="00552B24"/>
    <w:rsid w:val="00556D34"/>
    <w:rsid w:val="005575E4"/>
    <w:rsid w:val="00560C78"/>
    <w:rsid w:val="0057604B"/>
    <w:rsid w:val="005769E3"/>
    <w:rsid w:val="00581711"/>
    <w:rsid w:val="0058188A"/>
    <w:rsid w:val="00581F97"/>
    <w:rsid w:val="0058288E"/>
    <w:rsid w:val="0058462B"/>
    <w:rsid w:val="005941ED"/>
    <w:rsid w:val="00594910"/>
    <w:rsid w:val="005A12D3"/>
    <w:rsid w:val="005A5F56"/>
    <w:rsid w:val="005A743D"/>
    <w:rsid w:val="005B3906"/>
    <w:rsid w:val="005B5307"/>
    <w:rsid w:val="005B621B"/>
    <w:rsid w:val="005D7BAA"/>
    <w:rsid w:val="005E036F"/>
    <w:rsid w:val="005F5493"/>
    <w:rsid w:val="006026DE"/>
    <w:rsid w:val="00602836"/>
    <w:rsid w:val="00604A03"/>
    <w:rsid w:val="00611C6F"/>
    <w:rsid w:val="0061288B"/>
    <w:rsid w:val="00613532"/>
    <w:rsid w:val="006320FD"/>
    <w:rsid w:val="00634237"/>
    <w:rsid w:val="006348A3"/>
    <w:rsid w:val="00634F89"/>
    <w:rsid w:val="00636619"/>
    <w:rsid w:val="006414F7"/>
    <w:rsid w:val="00642512"/>
    <w:rsid w:val="00644B4F"/>
    <w:rsid w:val="006524BE"/>
    <w:rsid w:val="00652BCD"/>
    <w:rsid w:val="00655286"/>
    <w:rsid w:val="00656D45"/>
    <w:rsid w:val="00661D8F"/>
    <w:rsid w:val="00661EC7"/>
    <w:rsid w:val="0066457A"/>
    <w:rsid w:val="00682733"/>
    <w:rsid w:val="00682C74"/>
    <w:rsid w:val="006872DF"/>
    <w:rsid w:val="00687712"/>
    <w:rsid w:val="00692329"/>
    <w:rsid w:val="0069554B"/>
    <w:rsid w:val="006A1974"/>
    <w:rsid w:val="006A4808"/>
    <w:rsid w:val="006B450B"/>
    <w:rsid w:val="006C3D87"/>
    <w:rsid w:val="006C56DF"/>
    <w:rsid w:val="006C5D16"/>
    <w:rsid w:val="006D1B3B"/>
    <w:rsid w:val="006D4533"/>
    <w:rsid w:val="006E6CBD"/>
    <w:rsid w:val="006F199E"/>
    <w:rsid w:val="006F2705"/>
    <w:rsid w:val="006F7F8F"/>
    <w:rsid w:val="007000F1"/>
    <w:rsid w:val="00701755"/>
    <w:rsid w:val="00704D89"/>
    <w:rsid w:val="00705089"/>
    <w:rsid w:val="007079D2"/>
    <w:rsid w:val="007106E4"/>
    <w:rsid w:val="00712096"/>
    <w:rsid w:val="0071255D"/>
    <w:rsid w:val="00721408"/>
    <w:rsid w:val="0072259D"/>
    <w:rsid w:val="00723255"/>
    <w:rsid w:val="00727D75"/>
    <w:rsid w:val="0074412F"/>
    <w:rsid w:val="00744B2C"/>
    <w:rsid w:val="00750D51"/>
    <w:rsid w:val="007515BC"/>
    <w:rsid w:val="00763A79"/>
    <w:rsid w:val="0076590B"/>
    <w:rsid w:val="007662FD"/>
    <w:rsid w:val="007663C5"/>
    <w:rsid w:val="007719EE"/>
    <w:rsid w:val="00777F9D"/>
    <w:rsid w:val="00783CC1"/>
    <w:rsid w:val="00786772"/>
    <w:rsid w:val="00787BBE"/>
    <w:rsid w:val="00792DD9"/>
    <w:rsid w:val="00795544"/>
    <w:rsid w:val="00796D5E"/>
    <w:rsid w:val="007B56CE"/>
    <w:rsid w:val="007C2AFA"/>
    <w:rsid w:val="007C4B28"/>
    <w:rsid w:val="007C65BC"/>
    <w:rsid w:val="007D1FC5"/>
    <w:rsid w:val="007D2554"/>
    <w:rsid w:val="007D3FAC"/>
    <w:rsid w:val="007D768E"/>
    <w:rsid w:val="007E2C5F"/>
    <w:rsid w:val="007E314E"/>
    <w:rsid w:val="007E35E2"/>
    <w:rsid w:val="007F2DE6"/>
    <w:rsid w:val="007F737E"/>
    <w:rsid w:val="007F7DBC"/>
    <w:rsid w:val="00800302"/>
    <w:rsid w:val="00801DCF"/>
    <w:rsid w:val="0081150D"/>
    <w:rsid w:val="00813A30"/>
    <w:rsid w:val="00815FC2"/>
    <w:rsid w:val="008201F5"/>
    <w:rsid w:val="008217A2"/>
    <w:rsid w:val="00822538"/>
    <w:rsid w:val="00824C6F"/>
    <w:rsid w:val="00826669"/>
    <w:rsid w:val="00833351"/>
    <w:rsid w:val="00833F65"/>
    <w:rsid w:val="00837A41"/>
    <w:rsid w:val="008421CF"/>
    <w:rsid w:val="00842E00"/>
    <w:rsid w:val="00843DAB"/>
    <w:rsid w:val="008619AB"/>
    <w:rsid w:val="00861E8F"/>
    <w:rsid w:val="00862DF2"/>
    <w:rsid w:val="00863569"/>
    <w:rsid w:val="008636BB"/>
    <w:rsid w:val="00866BAA"/>
    <w:rsid w:val="008758F7"/>
    <w:rsid w:val="00884875"/>
    <w:rsid w:val="00884E0F"/>
    <w:rsid w:val="008852C1"/>
    <w:rsid w:val="008904A0"/>
    <w:rsid w:val="00890608"/>
    <w:rsid w:val="00890658"/>
    <w:rsid w:val="00893F35"/>
    <w:rsid w:val="008976DC"/>
    <w:rsid w:val="008A59A9"/>
    <w:rsid w:val="008B170A"/>
    <w:rsid w:val="008B6501"/>
    <w:rsid w:val="008C03FE"/>
    <w:rsid w:val="008C41BD"/>
    <w:rsid w:val="008C4EA5"/>
    <w:rsid w:val="008C6ED2"/>
    <w:rsid w:val="008C73EB"/>
    <w:rsid w:val="008C78BF"/>
    <w:rsid w:val="008D1C26"/>
    <w:rsid w:val="008D3F7E"/>
    <w:rsid w:val="008E052D"/>
    <w:rsid w:val="008E2904"/>
    <w:rsid w:val="008E5647"/>
    <w:rsid w:val="008E6D08"/>
    <w:rsid w:val="008F35A8"/>
    <w:rsid w:val="008F604D"/>
    <w:rsid w:val="008F6741"/>
    <w:rsid w:val="008F7633"/>
    <w:rsid w:val="009019D1"/>
    <w:rsid w:val="00907CD1"/>
    <w:rsid w:val="00913097"/>
    <w:rsid w:val="00921397"/>
    <w:rsid w:val="00922DAB"/>
    <w:rsid w:val="0092792E"/>
    <w:rsid w:val="0093414E"/>
    <w:rsid w:val="009341CD"/>
    <w:rsid w:val="009359AC"/>
    <w:rsid w:val="00935F98"/>
    <w:rsid w:val="00936708"/>
    <w:rsid w:val="00937345"/>
    <w:rsid w:val="00944A1F"/>
    <w:rsid w:val="0094728F"/>
    <w:rsid w:val="0096067C"/>
    <w:rsid w:val="009643F5"/>
    <w:rsid w:val="00967AC5"/>
    <w:rsid w:val="009711DF"/>
    <w:rsid w:val="009807CB"/>
    <w:rsid w:val="00983429"/>
    <w:rsid w:val="00983A2E"/>
    <w:rsid w:val="009861FC"/>
    <w:rsid w:val="00987A2E"/>
    <w:rsid w:val="0099030D"/>
    <w:rsid w:val="009936D7"/>
    <w:rsid w:val="009942F6"/>
    <w:rsid w:val="009A3620"/>
    <w:rsid w:val="009A4B60"/>
    <w:rsid w:val="009A6EF3"/>
    <w:rsid w:val="009A7BCA"/>
    <w:rsid w:val="009B3F23"/>
    <w:rsid w:val="009B7759"/>
    <w:rsid w:val="009D39CB"/>
    <w:rsid w:val="009D5966"/>
    <w:rsid w:val="009E0608"/>
    <w:rsid w:val="009E1213"/>
    <w:rsid w:val="009E3468"/>
    <w:rsid w:val="009E77C5"/>
    <w:rsid w:val="009F3702"/>
    <w:rsid w:val="009F4E7A"/>
    <w:rsid w:val="00A068EE"/>
    <w:rsid w:val="00A06AA9"/>
    <w:rsid w:val="00A13C11"/>
    <w:rsid w:val="00A21654"/>
    <w:rsid w:val="00A322E1"/>
    <w:rsid w:val="00A3499A"/>
    <w:rsid w:val="00A34EF6"/>
    <w:rsid w:val="00A358F8"/>
    <w:rsid w:val="00A4620C"/>
    <w:rsid w:val="00A53D26"/>
    <w:rsid w:val="00A61B05"/>
    <w:rsid w:val="00A62C07"/>
    <w:rsid w:val="00A62FD1"/>
    <w:rsid w:val="00A65BB0"/>
    <w:rsid w:val="00A675EF"/>
    <w:rsid w:val="00A734C1"/>
    <w:rsid w:val="00A74926"/>
    <w:rsid w:val="00A750ED"/>
    <w:rsid w:val="00A77061"/>
    <w:rsid w:val="00A772DC"/>
    <w:rsid w:val="00A7752C"/>
    <w:rsid w:val="00A8308E"/>
    <w:rsid w:val="00A83DCA"/>
    <w:rsid w:val="00A84C80"/>
    <w:rsid w:val="00A86A2D"/>
    <w:rsid w:val="00A90720"/>
    <w:rsid w:val="00A90B24"/>
    <w:rsid w:val="00A9133B"/>
    <w:rsid w:val="00A93BC3"/>
    <w:rsid w:val="00A96862"/>
    <w:rsid w:val="00A96D66"/>
    <w:rsid w:val="00AA2A39"/>
    <w:rsid w:val="00AA37E9"/>
    <w:rsid w:val="00AA628E"/>
    <w:rsid w:val="00AB4AC3"/>
    <w:rsid w:val="00AB6214"/>
    <w:rsid w:val="00AB6C2C"/>
    <w:rsid w:val="00AC2073"/>
    <w:rsid w:val="00AC5D57"/>
    <w:rsid w:val="00AE7106"/>
    <w:rsid w:val="00AF44C9"/>
    <w:rsid w:val="00B05CB1"/>
    <w:rsid w:val="00B10466"/>
    <w:rsid w:val="00B23F84"/>
    <w:rsid w:val="00B24A25"/>
    <w:rsid w:val="00B3145A"/>
    <w:rsid w:val="00B33D75"/>
    <w:rsid w:val="00B363A1"/>
    <w:rsid w:val="00B3676E"/>
    <w:rsid w:val="00B43A3F"/>
    <w:rsid w:val="00B447A3"/>
    <w:rsid w:val="00B60355"/>
    <w:rsid w:val="00B62EEC"/>
    <w:rsid w:val="00B66C55"/>
    <w:rsid w:val="00B7634F"/>
    <w:rsid w:val="00B76E27"/>
    <w:rsid w:val="00B80A31"/>
    <w:rsid w:val="00B82706"/>
    <w:rsid w:val="00B84479"/>
    <w:rsid w:val="00B87FB9"/>
    <w:rsid w:val="00B913F3"/>
    <w:rsid w:val="00B94EAE"/>
    <w:rsid w:val="00BA18D4"/>
    <w:rsid w:val="00BA48F0"/>
    <w:rsid w:val="00BA4949"/>
    <w:rsid w:val="00BB24BF"/>
    <w:rsid w:val="00BB3728"/>
    <w:rsid w:val="00BB3DCB"/>
    <w:rsid w:val="00BB45C0"/>
    <w:rsid w:val="00BB4F52"/>
    <w:rsid w:val="00BC1A62"/>
    <w:rsid w:val="00BC1B26"/>
    <w:rsid w:val="00BC381A"/>
    <w:rsid w:val="00BC51AF"/>
    <w:rsid w:val="00BD0F5C"/>
    <w:rsid w:val="00BD1AD0"/>
    <w:rsid w:val="00BD248C"/>
    <w:rsid w:val="00BD4E06"/>
    <w:rsid w:val="00BD6322"/>
    <w:rsid w:val="00BE2657"/>
    <w:rsid w:val="00BE29CC"/>
    <w:rsid w:val="00BF0B87"/>
    <w:rsid w:val="00BF2327"/>
    <w:rsid w:val="00BF2678"/>
    <w:rsid w:val="00BF6DD0"/>
    <w:rsid w:val="00C02E33"/>
    <w:rsid w:val="00C0387A"/>
    <w:rsid w:val="00C05D5A"/>
    <w:rsid w:val="00C10543"/>
    <w:rsid w:val="00C11741"/>
    <w:rsid w:val="00C14C7E"/>
    <w:rsid w:val="00C152FC"/>
    <w:rsid w:val="00C166AB"/>
    <w:rsid w:val="00C17921"/>
    <w:rsid w:val="00C21C88"/>
    <w:rsid w:val="00C24AC6"/>
    <w:rsid w:val="00C304E9"/>
    <w:rsid w:val="00C3085F"/>
    <w:rsid w:val="00C33EEA"/>
    <w:rsid w:val="00C3577C"/>
    <w:rsid w:val="00C365F7"/>
    <w:rsid w:val="00C41079"/>
    <w:rsid w:val="00C46F40"/>
    <w:rsid w:val="00C47DBB"/>
    <w:rsid w:val="00C56E87"/>
    <w:rsid w:val="00C73657"/>
    <w:rsid w:val="00C75662"/>
    <w:rsid w:val="00C77DC5"/>
    <w:rsid w:val="00C800AD"/>
    <w:rsid w:val="00C819BE"/>
    <w:rsid w:val="00C81A85"/>
    <w:rsid w:val="00C85AF3"/>
    <w:rsid w:val="00C939FE"/>
    <w:rsid w:val="00C96865"/>
    <w:rsid w:val="00C97DCC"/>
    <w:rsid w:val="00CA0059"/>
    <w:rsid w:val="00CA1F29"/>
    <w:rsid w:val="00CA3326"/>
    <w:rsid w:val="00CA6C1C"/>
    <w:rsid w:val="00CB4F71"/>
    <w:rsid w:val="00CB5F06"/>
    <w:rsid w:val="00CC255C"/>
    <w:rsid w:val="00CD3449"/>
    <w:rsid w:val="00CD5C26"/>
    <w:rsid w:val="00CE01AF"/>
    <w:rsid w:val="00CE2767"/>
    <w:rsid w:val="00CE27B2"/>
    <w:rsid w:val="00CE6418"/>
    <w:rsid w:val="00CF3A30"/>
    <w:rsid w:val="00CF4FE1"/>
    <w:rsid w:val="00CF668E"/>
    <w:rsid w:val="00D036B1"/>
    <w:rsid w:val="00D12DE4"/>
    <w:rsid w:val="00D131C5"/>
    <w:rsid w:val="00D142D7"/>
    <w:rsid w:val="00D27B04"/>
    <w:rsid w:val="00D37E45"/>
    <w:rsid w:val="00D43E59"/>
    <w:rsid w:val="00D506C8"/>
    <w:rsid w:val="00D53E5D"/>
    <w:rsid w:val="00D57308"/>
    <w:rsid w:val="00D6212B"/>
    <w:rsid w:val="00D64590"/>
    <w:rsid w:val="00D64697"/>
    <w:rsid w:val="00D71580"/>
    <w:rsid w:val="00D716D5"/>
    <w:rsid w:val="00D73369"/>
    <w:rsid w:val="00D748AE"/>
    <w:rsid w:val="00D76E7C"/>
    <w:rsid w:val="00D76F0A"/>
    <w:rsid w:val="00D81792"/>
    <w:rsid w:val="00D82DEB"/>
    <w:rsid w:val="00D845D1"/>
    <w:rsid w:val="00D85FBC"/>
    <w:rsid w:val="00D91A7F"/>
    <w:rsid w:val="00D96988"/>
    <w:rsid w:val="00DA073B"/>
    <w:rsid w:val="00DA12F6"/>
    <w:rsid w:val="00DA344B"/>
    <w:rsid w:val="00DA575F"/>
    <w:rsid w:val="00DB0FAA"/>
    <w:rsid w:val="00DB393D"/>
    <w:rsid w:val="00DB4494"/>
    <w:rsid w:val="00DB68CD"/>
    <w:rsid w:val="00DC1537"/>
    <w:rsid w:val="00DC291C"/>
    <w:rsid w:val="00DC3168"/>
    <w:rsid w:val="00DD1AF6"/>
    <w:rsid w:val="00DD3BAB"/>
    <w:rsid w:val="00DD63A1"/>
    <w:rsid w:val="00DD63A6"/>
    <w:rsid w:val="00DD7BCF"/>
    <w:rsid w:val="00DE1D18"/>
    <w:rsid w:val="00DE352F"/>
    <w:rsid w:val="00DE7097"/>
    <w:rsid w:val="00DF37E0"/>
    <w:rsid w:val="00DF45C4"/>
    <w:rsid w:val="00E00C67"/>
    <w:rsid w:val="00E015A1"/>
    <w:rsid w:val="00E0440C"/>
    <w:rsid w:val="00E0627C"/>
    <w:rsid w:val="00E1196A"/>
    <w:rsid w:val="00E13CC6"/>
    <w:rsid w:val="00E20EDF"/>
    <w:rsid w:val="00E23C0F"/>
    <w:rsid w:val="00E25305"/>
    <w:rsid w:val="00E30F2C"/>
    <w:rsid w:val="00E3118E"/>
    <w:rsid w:val="00E314F9"/>
    <w:rsid w:val="00E33F3C"/>
    <w:rsid w:val="00E34923"/>
    <w:rsid w:val="00E37DAD"/>
    <w:rsid w:val="00E40ACD"/>
    <w:rsid w:val="00E45C55"/>
    <w:rsid w:val="00E50A8C"/>
    <w:rsid w:val="00E50E95"/>
    <w:rsid w:val="00E522D8"/>
    <w:rsid w:val="00E52326"/>
    <w:rsid w:val="00E56F16"/>
    <w:rsid w:val="00E6069A"/>
    <w:rsid w:val="00E70155"/>
    <w:rsid w:val="00E72E24"/>
    <w:rsid w:val="00E749E9"/>
    <w:rsid w:val="00E76017"/>
    <w:rsid w:val="00E77B20"/>
    <w:rsid w:val="00E77EC0"/>
    <w:rsid w:val="00E8306A"/>
    <w:rsid w:val="00E86392"/>
    <w:rsid w:val="00E86712"/>
    <w:rsid w:val="00E907D5"/>
    <w:rsid w:val="00E91B27"/>
    <w:rsid w:val="00E92C7A"/>
    <w:rsid w:val="00E952A5"/>
    <w:rsid w:val="00E964AA"/>
    <w:rsid w:val="00E9774A"/>
    <w:rsid w:val="00EB2650"/>
    <w:rsid w:val="00EB2680"/>
    <w:rsid w:val="00EB27F1"/>
    <w:rsid w:val="00EB7C49"/>
    <w:rsid w:val="00EC28C1"/>
    <w:rsid w:val="00EC3EC7"/>
    <w:rsid w:val="00EC640C"/>
    <w:rsid w:val="00ED0D0D"/>
    <w:rsid w:val="00ED0D6C"/>
    <w:rsid w:val="00ED60F3"/>
    <w:rsid w:val="00EE0ADA"/>
    <w:rsid w:val="00EE15ED"/>
    <w:rsid w:val="00EE7597"/>
    <w:rsid w:val="00EF4472"/>
    <w:rsid w:val="00EF5092"/>
    <w:rsid w:val="00F00BBB"/>
    <w:rsid w:val="00F013EB"/>
    <w:rsid w:val="00F02389"/>
    <w:rsid w:val="00F03224"/>
    <w:rsid w:val="00F038F3"/>
    <w:rsid w:val="00F12753"/>
    <w:rsid w:val="00F22000"/>
    <w:rsid w:val="00F2611C"/>
    <w:rsid w:val="00F273F6"/>
    <w:rsid w:val="00F31D53"/>
    <w:rsid w:val="00F35FDC"/>
    <w:rsid w:val="00F475B6"/>
    <w:rsid w:val="00F50795"/>
    <w:rsid w:val="00F55F20"/>
    <w:rsid w:val="00F563F6"/>
    <w:rsid w:val="00F57B8D"/>
    <w:rsid w:val="00F624F0"/>
    <w:rsid w:val="00F631C5"/>
    <w:rsid w:val="00F64E4D"/>
    <w:rsid w:val="00F64ECE"/>
    <w:rsid w:val="00F70CB4"/>
    <w:rsid w:val="00F72D81"/>
    <w:rsid w:val="00F77270"/>
    <w:rsid w:val="00F80D8C"/>
    <w:rsid w:val="00F823B5"/>
    <w:rsid w:val="00F854D1"/>
    <w:rsid w:val="00F92A37"/>
    <w:rsid w:val="00FA1B5E"/>
    <w:rsid w:val="00FB6E09"/>
    <w:rsid w:val="00FC1AF2"/>
    <w:rsid w:val="00FC685B"/>
    <w:rsid w:val="00FD0234"/>
    <w:rsid w:val="00FD0E2C"/>
    <w:rsid w:val="00FD36AF"/>
    <w:rsid w:val="00FD52F7"/>
    <w:rsid w:val="00FE5022"/>
    <w:rsid w:val="00FE6F3B"/>
    <w:rsid w:val="00FF0C58"/>
    <w:rsid w:val="00FF1ADD"/>
    <w:rsid w:val="00FF29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6C1F0"/>
  <w15:chartTrackingRefBased/>
  <w15:docId w15:val="{7B7277E0-D709-4537-B1C3-9B997A051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5D1"/>
    <w:pPr>
      <w:keepNext/>
      <w:keepLines/>
      <w:spacing w:before="120" w:after="100" w:afterAutospacing="1" w:line="240" w:lineRule="auto"/>
      <w:outlineLvl w:val="0"/>
    </w:pPr>
    <w:rPr>
      <w:rFonts w:ascii="KingsBureauGrot ThreeSeven" w:eastAsiaTheme="majorEastAsia" w:hAnsi="KingsBureauGrot ThreeSeven" w:cstheme="majorBidi"/>
      <w:bCs/>
      <w:color w:val="0A2D50"/>
      <w:kern w:val="0"/>
      <w:sz w:val="48"/>
      <w:szCs w:val="36"/>
      <w14:ligatures w14:val="none"/>
    </w:rPr>
  </w:style>
  <w:style w:type="paragraph" w:styleId="Heading2">
    <w:name w:val="heading 2"/>
    <w:basedOn w:val="Normal"/>
    <w:next w:val="Normal"/>
    <w:link w:val="Heading2Char"/>
    <w:uiPriority w:val="9"/>
    <w:unhideWhenUsed/>
    <w:qFormat/>
    <w:rsid w:val="003E03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EAE"/>
    <w:pPr>
      <w:ind w:left="720"/>
      <w:contextualSpacing/>
    </w:pPr>
  </w:style>
  <w:style w:type="character" w:styleId="PlaceholderText">
    <w:name w:val="Placeholder Text"/>
    <w:basedOn w:val="DefaultParagraphFont"/>
    <w:uiPriority w:val="99"/>
    <w:semiHidden/>
    <w:rsid w:val="001477B8"/>
    <w:rPr>
      <w:color w:val="666666"/>
    </w:rPr>
  </w:style>
  <w:style w:type="paragraph" w:styleId="NormalWeb">
    <w:name w:val="Normal (Web)"/>
    <w:basedOn w:val="Normal"/>
    <w:uiPriority w:val="99"/>
    <w:semiHidden/>
    <w:unhideWhenUsed/>
    <w:rsid w:val="00B1046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Caption">
    <w:name w:val="caption"/>
    <w:basedOn w:val="Normal"/>
    <w:next w:val="Normal"/>
    <w:uiPriority w:val="35"/>
    <w:unhideWhenUsed/>
    <w:qFormat/>
    <w:rsid w:val="00CE276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845D1"/>
    <w:rPr>
      <w:rFonts w:ascii="KingsBureauGrot ThreeSeven" w:eastAsiaTheme="majorEastAsia" w:hAnsi="KingsBureauGrot ThreeSeven" w:cstheme="majorBidi"/>
      <w:bCs/>
      <w:color w:val="0A2D50"/>
      <w:kern w:val="0"/>
      <w:sz w:val="48"/>
      <w:szCs w:val="36"/>
      <w14:ligatures w14:val="none"/>
    </w:rPr>
  </w:style>
  <w:style w:type="table" w:styleId="TableGrid">
    <w:name w:val="Table Grid"/>
    <w:basedOn w:val="TableNormal"/>
    <w:uiPriority w:val="59"/>
    <w:rsid w:val="00D845D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B5045"/>
    <w:rPr>
      <w:b/>
      <w:bCs/>
    </w:rPr>
  </w:style>
  <w:style w:type="character" w:customStyle="1" w:styleId="cit-source">
    <w:name w:val="cit-source"/>
    <w:basedOn w:val="DefaultParagraphFont"/>
    <w:rsid w:val="002865EB"/>
  </w:style>
  <w:style w:type="character" w:customStyle="1" w:styleId="cit-publ-name">
    <w:name w:val="cit-publ-name"/>
    <w:basedOn w:val="DefaultParagraphFont"/>
    <w:rsid w:val="002865EB"/>
  </w:style>
  <w:style w:type="character" w:customStyle="1" w:styleId="cit-publ-loc">
    <w:name w:val="cit-publ-loc"/>
    <w:basedOn w:val="DefaultParagraphFont"/>
    <w:rsid w:val="002865EB"/>
  </w:style>
  <w:style w:type="character" w:customStyle="1" w:styleId="cit-comment">
    <w:name w:val="cit-comment"/>
    <w:basedOn w:val="DefaultParagraphFont"/>
    <w:rsid w:val="002865EB"/>
  </w:style>
  <w:style w:type="character" w:customStyle="1" w:styleId="cit-edition">
    <w:name w:val="cit-edition"/>
    <w:basedOn w:val="DefaultParagraphFont"/>
    <w:rsid w:val="002865EB"/>
  </w:style>
  <w:style w:type="character" w:customStyle="1" w:styleId="Heading2Char">
    <w:name w:val="Heading 2 Char"/>
    <w:basedOn w:val="DefaultParagraphFont"/>
    <w:link w:val="Heading2"/>
    <w:uiPriority w:val="9"/>
    <w:rsid w:val="003E03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6794">
      <w:bodyDiv w:val="1"/>
      <w:marLeft w:val="0"/>
      <w:marRight w:val="0"/>
      <w:marTop w:val="0"/>
      <w:marBottom w:val="0"/>
      <w:divBdr>
        <w:top w:val="none" w:sz="0" w:space="0" w:color="auto"/>
        <w:left w:val="none" w:sz="0" w:space="0" w:color="auto"/>
        <w:bottom w:val="none" w:sz="0" w:space="0" w:color="auto"/>
        <w:right w:val="none" w:sz="0" w:space="0" w:color="auto"/>
      </w:divBdr>
      <w:divsChild>
        <w:div w:id="58868154">
          <w:marLeft w:val="480"/>
          <w:marRight w:val="0"/>
          <w:marTop w:val="0"/>
          <w:marBottom w:val="0"/>
          <w:divBdr>
            <w:top w:val="none" w:sz="0" w:space="0" w:color="auto"/>
            <w:left w:val="none" w:sz="0" w:space="0" w:color="auto"/>
            <w:bottom w:val="none" w:sz="0" w:space="0" w:color="auto"/>
            <w:right w:val="none" w:sz="0" w:space="0" w:color="auto"/>
          </w:divBdr>
        </w:div>
        <w:div w:id="298845052">
          <w:marLeft w:val="480"/>
          <w:marRight w:val="0"/>
          <w:marTop w:val="0"/>
          <w:marBottom w:val="0"/>
          <w:divBdr>
            <w:top w:val="none" w:sz="0" w:space="0" w:color="auto"/>
            <w:left w:val="none" w:sz="0" w:space="0" w:color="auto"/>
            <w:bottom w:val="none" w:sz="0" w:space="0" w:color="auto"/>
            <w:right w:val="none" w:sz="0" w:space="0" w:color="auto"/>
          </w:divBdr>
        </w:div>
        <w:div w:id="1002202995">
          <w:marLeft w:val="480"/>
          <w:marRight w:val="0"/>
          <w:marTop w:val="0"/>
          <w:marBottom w:val="0"/>
          <w:divBdr>
            <w:top w:val="none" w:sz="0" w:space="0" w:color="auto"/>
            <w:left w:val="none" w:sz="0" w:space="0" w:color="auto"/>
            <w:bottom w:val="none" w:sz="0" w:space="0" w:color="auto"/>
            <w:right w:val="none" w:sz="0" w:space="0" w:color="auto"/>
          </w:divBdr>
        </w:div>
        <w:div w:id="1312979000">
          <w:marLeft w:val="480"/>
          <w:marRight w:val="0"/>
          <w:marTop w:val="0"/>
          <w:marBottom w:val="0"/>
          <w:divBdr>
            <w:top w:val="none" w:sz="0" w:space="0" w:color="auto"/>
            <w:left w:val="none" w:sz="0" w:space="0" w:color="auto"/>
            <w:bottom w:val="none" w:sz="0" w:space="0" w:color="auto"/>
            <w:right w:val="none" w:sz="0" w:space="0" w:color="auto"/>
          </w:divBdr>
        </w:div>
        <w:div w:id="818771819">
          <w:marLeft w:val="480"/>
          <w:marRight w:val="0"/>
          <w:marTop w:val="0"/>
          <w:marBottom w:val="0"/>
          <w:divBdr>
            <w:top w:val="none" w:sz="0" w:space="0" w:color="auto"/>
            <w:left w:val="none" w:sz="0" w:space="0" w:color="auto"/>
            <w:bottom w:val="none" w:sz="0" w:space="0" w:color="auto"/>
            <w:right w:val="none" w:sz="0" w:space="0" w:color="auto"/>
          </w:divBdr>
        </w:div>
      </w:divsChild>
    </w:div>
    <w:div w:id="46492778">
      <w:bodyDiv w:val="1"/>
      <w:marLeft w:val="0"/>
      <w:marRight w:val="0"/>
      <w:marTop w:val="0"/>
      <w:marBottom w:val="0"/>
      <w:divBdr>
        <w:top w:val="none" w:sz="0" w:space="0" w:color="auto"/>
        <w:left w:val="none" w:sz="0" w:space="0" w:color="auto"/>
        <w:bottom w:val="none" w:sz="0" w:space="0" w:color="auto"/>
        <w:right w:val="none" w:sz="0" w:space="0" w:color="auto"/>
      </w:divBdr>
      <w:divsChild>
        <w:div w:id="1750810097">
          <w:marLeft w:val="480"/>
          <w:marRight w:val="0"/>
          <w:marTop w:val="0"/>
          <w:marBottom w:val="0"/>
          <w:divBdr>
            <w:top w:val="none" w:sz="0" w:space="0" w:color="auto"/>
            <w:left w:val="none" w:sz="0" w:space="0" w:color="auto"/>
            <w:bottom w:val="none" w:sz="0" w:space="0" w:color="auto"/>
            <w:right w:val="none" w:sz="0" w:space="0" w:color="auto"/>
          </w:divBdr>
        </w:div>
        <w:div w:id="1849710829">
          <w:marLeft w:val="480"/>
          <w:marRight w:val="0"/>
          <w:marTop w:val="0"/>
          <w:marBottom w:val="0"/>
          <w:divBdr>
            <w:top w:val="none" w:sz="0" w:space="0" w:color="auto"/>
            <w:left w:val="none" w:sz="0" w:space="0" w:color="auto"/>
            <w:bottom w:val="none" w:sz="0" w:space="0" w:color="auto"/>
            <w:right w:val="none" w:sz="0" w:space="0" w:color="auto"/>
          </w:divBdr>
        </w:div>
        <w:div w:id="808132629">
          <w:marLeft w:val="480"/>
          <w:marRight w:val="0"/>
          <w:marTop w:val="0"/>
          <w:marBottom w:val="0"/>
          <w:divBdr>
            <w:top w:val="none" w:sz="0" w:space="0" w:color="auto"/>
            <w:left w:val="none" w:sz="0" w:space="0" w:color="auto"/>
            <w:bottom w:val="none" w:sz="0" w:space="0" w:color="auto"/>
            <w:right w:val="none" w:sz="0" w:space="0" w:color="auto"/>
          </w:divBdr>
        </w:div>
        <w:div w:id="1312908571">
          <w:marLeft w:val="480"/>
          <w:marRight w:val="0"/>
          <w:marTop w:val="0"/>
          <w:marBottom w:val="0"/>
          <w:divBdr>
            <w:top w:val="none" w:sz="0" w:space="0" w:color="auto"/>
            <w:left w:val="none" w:sz="0" w:space="0" w:color="auto"/>
            <w:bottom w:val="none" w:sz="0" w:space="0" w:color="auto"/>
            <w:right w:val="none" w:sz="0" w:space="0" w:color="auto"/>
          </w:divBdr>
        </w:div>
        <w:div w:id="1431124983">
          <w:marLeft w:val="480"/>
          <w:marRight w:val="0"/>
          <w:marTop w:val="0"/>
          <w:marBottom w:val="0"/>
          <w:divBdr>
            <w:top w:val="none" w:sz="0" w:space="0" w:color="auto"/>
            <w:left w:val="none" w:sz="0" w:space="0" w:color="auto"/>
            <w:bottom w:val="none" w:sz="0" w:space="0" w:color="auto"/>
            <w:right w:val="none" w:sz="0" w:space="0" w:color="auto"/>
          </w:divBdr>
        </w:div>
      </w:divsChild>
    </w:div>
    <w:div w:id="60759621">
      <w:bodyDiv w:val="1"/>
      <w:marLeft w:val="0"/>
      <w:marRight w:val="0"/>
      <w:marTop w:val="0"/>
      <w:marBottom w:val="0"/>
      <w:divBdr>
        <w:top w:val="none" w:sz="0" w:space="0" w:color="auto"/>
        <w:left w:val="none" w:sz="0" w:space="0" w:color="auto"/>
        <w:bottom w:val="none" w:sz="0" w:space="0" w:color="auto"/>
        <w:right w:val="none" w:sz="0" w:space="0" w:color="auto"/>
      </w:divBdr>
    </w:div>
    <w:div w:id="70541878">
      <w:bodyDiv w:val="1"/>
      <w:marLeft w:val="0"/>
      <w:marRight w:val="0"/>
      <w:marTop w:val="0"/>
      <w:marBottom w:val="0"/>
      <w:divBdr>
        <w:top w:val="none" w:sz="0" w:space="0" w:color="auto"/>
        <w:left w:val="none" w:sz="0" w:space="0" w:color="auto"/>
        <w:bottom w:val="none" w:sz="0" w:space="0" w:color="auto"/>
        <w:right w:val="none" w:sz="0" w:space="0" w:color="auto"/>
      </w:divBdr>
      <w:divsChild>
        <w:div w:id="1577471937">
          <w:marLeft w:val="480"/>
          <w:marRight w:val="0"/>
          <w:marTop w:val="0"/>
          <w:marBottom w:val="0"/>
          <w:divBdr>
            <w:top w:val="none" w:sz="0" w:space="0" w:color="auto"/>
            <w:left w:val="none" w:sz="0" w:space="0" w:color="auto"/>
            <w:bottom w:val="none" w:sz="0" w:space="0" w:color="auto"/>
            <w:right w:val="none" w:sz="0" w:space="0" w:color="auto"/>
          </w:divBdr>
        </w:div>
        <w:div w:id="1103454443">
          <w:marLeft w:val="480"/>
          <w:marRight w:val="0"/>
          <w:marTop w:val="0"/>
          <w:marBottom w:val="0"/>
          <w:divBdr>
            <w:top w:val="none" w:sz="0" w:space="0" w:color="auto"/>
            <w:left w:val="none" w:sz="0" w:space="0" w:color="auto"/>
            <w:bottom w:val="none" w:sz="0" w:space="0" w:color="auto"/>
            <w:right w:val="none" w:sz="0" w:space="0" w:color="auto"/>
          </w:divBdr>
        </w:div>
        <w:div w:id="692614044">
          <w:marLeft w:val="480"/>
          <w:marRight w:val="0"/>
          <w:marTop w:val="0"/>
          <w:marBottom w:val="0"/>
          <w:divBdr>
            <w:top w:val="none" w:sz="0" w:space="0" w:color="auto"/>
            <w:left w:val="none" w:sz="0" w:space="0" w:color="auto"/>
            <w:bottom w:val="none" w:sz="0" w:space="0" w:color="auto"/>
            <w:right w:val="none" w:sz="0" w:space="0" w:color="auto"/>
          </w:divBdr>
        </w:div>
        <w:div w:id="1492064799">
          <w:marLeft w:val="480"/>
          <w:marRight w:val="0"/>
          <w:marTop w:val="0"/>
          <w:marBottom w:val="0"/>
          <w:divBdr>
            <w:top w:val="none" w:sz="0" w:space="0" w:color="auto"/>
            <w:left w:val="none" w:sz="0" w:space="0" w:color="auto"/>
            <w:bottom w:val="none" w:sz="0" w:space="0" w:color="auto"/>
            <w:right w:val="none" w:sz="0" w:space="0" w:color="auto"/>
          </w:divBdr>
        </w:div>
        <w:div w:id="788207881">
          <w:marLeft w:val="480"/>
          <w:marRight w:val="0"/>
          <w:marTop w:val="0"/>
          <w:marBottom w:val="0"/>
          <w:divBdr>
            <w:top w:val="none" w:sz="0" w:space="0" w:color="auto"/>
            <w:left w:val="none" w:sz="0" w:space="0" w:color="auto"/>
            <w:bottom w:val="none" w:sz="0" w:space="0" w:color="auto"/>
            <w:right w:val="none" w:sz="0" w:space="0" w:color="auto"/>
          </w:divBdr>
        </w:div>
        <w:div w:id="51001345">
          <w:marLeft w:val="480"/>
          <w:marRight w:val="0"/>
          <w:marTop w:val="0"/>
          <w:marBottom w:val="0"/>
          <w:divBdr>
            <w:top w:val="none" w:sz="0" w:space="0" w:color="auto"/>
            <w:left w:val="none" w:sz="0" w:space="0" w:color="auto"/>
            <w:bottom w:val="none" w:sz="0" w:space="0" w:color="auto"/>
            <w:right w:val="none" w:sz="0" w:space="0" w:color="auto"/>
          </w:divBdr>
        </w:div>
        <w:div w:id="654146774">
          <w:marLeft w:val="480"/>
          <w:marRight w:val="0"/>
          <w:marTop w:val="0"/>
          <w:marBottom w:val="0"/>
          <w:divBdr>
            <w:top w:val="none" w:sz="0" w:space="0" w:color="auto"/>
            <w:left w:val="none" w:sz="0" w:space="0" w:color="auto"/>
            <w:bottom w:val="none" w:sz="0" w:space="0" w:color="auto"/>
            <w:right w:val="none" w:sz="0" w:space="0" w:color="auto"/>
          </w:divBdr>
        </w:div>
        <w:div w:id="1184443939">
          <w:marLeft w:val="480"/>
          <w:marRight w:val="0"/>
          <w:marTop w:val="0"/>
          <w:marBottom w:val="0"/>
          <w:divBdr>
            <w:top w:val="none" w:sz="0" w:space="0" w:color="auto"/>
            <w:left w:val="none" w:sz="0" w:space="0" w:color="auto"/>
            <w:bottom w:val="none" w:sz="0" w:space="0" w:color="auto"/>
            <w:right w:val="none" w:sz="0" w:space="0" w:color="auto"/>
          </w:divBdr>
        </w:div>
      </w:divsChild>
    </w:div>
    <w:div w:id="82773223">
      <w:bodyDiv w:val="1"/>
      <w:marLeft w:val="0"/>
      <w:marRight w:val="0"/>
      <w:marTop w:val="0"/>
      <w:marBottom w:val="0"/>
      <w:divBdr>
        <w:top w:val="none" w:sz="0" w:space="0" w:color="auto"/>
        <w:left w:val="none" w:sz="0" w:space="0" w:color="auto"/>
        <w:bottom w:val="none" w:sz="0" w:space="0" w:color="auto"/>
        <w:right w:val="none" w:sz="0" w:space="0" w:color="auto"/>
      </w:divBdr>
      <w:divsChild>
        <w:div w:id="1971782045">
          <w:marLeft w:val="480"/>
          <w:marRight w:val="0"/>
          <w:marTop w:val="0"/>
          <w:marBottom w:val="0"/>
          <w:divBdr>
            <w:top w:val="none" w:sz="0" w:space="0" w:color="auto"/>
            <w:left w:val="none" w:sz="0" w:space="0" w:color="auto"/>
            <w:bottom w:val="none" w:sz="0" w:space="0" w:color="auto"/>
            <w:right w:val="none" w:sz="0" w:space="0" w:color="auto"/>
          </w:divBdr>
        </w:div>
        <w:div w:id="1686134711">
          <w:marLeft w:val="480"/>
          <w:marRight w:val="0"/>
          <w:marTop w:val="0"/>
          <w:marBottom w:val="0"/>
          <w:divBdr>
            <w:top w:val="none" w:sz="0" w:space="0" w:color="auto"/>
            <w:left w:val="none" w:sz="0" w:space="0" w:color="auto"/>
            <w:bottom w:val="none" w:sz="0" w:space="0" w:color="auto"/>
            <w:right w:val="none" w:sz="0" w:space="0" w:color="auto"/>
          </w:divBdr>
        </w:div>
        <w:div w:id="344133873">
          <w:marLeft w:val="480"/>
          <w:marRight w:val="0"/>
          <w:marTop w:val="0"/>
          <w:marBottom w:val="0"/>
          <w:divBdr>
            <w:top w:val="none" w:sz="0" w:space="0" w:color="auto"/>
            <w:left w:val="none" w:sz="0" w:space="0" w:color="auto"/>
            <w:bottom w:val="none" w:sz="0" w:space="0" w:color="auto"/>
            <w:right w:val="none" w:sz="0" w:space="0" w:color="auto"/>
          </w:divBdr>
        </w:div>
        <w:div w:id="199972508">
          <w:marLeft w:val="480"/>
          <w:marRight w:val="0"/>
          <w:marTop w:val="0"/>
          <w:marBottom w:val="0"/>
          <w:divBdr>
            <w:top w:val="none" w:sz="0" w:space="0" w:color="auto"/>
            <w:left w:val="none" w:sz="0" w:space="0" w:color="auto"/>
            <w:bottom w:val="none" w:sz="0" w:space="0" w:color="auto"/>
            <w:right w:val="none" w:sz="0" w:space="0" w:color="auto"/>
          </w:divBdr>
        </w:div>
        <w:div w:id="894045548">
          <w:marLeft w:val="480"/>
          <w:marRight w:val="0"/>
          <w:marTop w:val="0"/>
          <w:marBottom w:val="0"/>
          <w:divBdr>
            <w:top w:val="none" w:sz="0" w:space="0" w:color="auto"/>
            <w:left w:val="none" w:sz="0" w:space="0" w:color="auto"/>
            <w:bottom w:val="none" w:sz="0" w:space="0" w:color="auto"/>
            <w:right w:val="none" w:sz="0" w:space="0" w:color="auto"/>
          </w:divBdr>
        </w:div>
        <w:div w:id="87848292">
          <w:marLeft w:val="480"/>
          <w:marRight w:val="0"/>
          <w:marTop w:val="0"/>
          <w:marBottom w:val="0"/>
          <w:divBdr>
            <w:top w:val="none" w:sz="0" w:space="0" w:color="auto"/>
            <w:left w:val="none" w:sz="0" w:space="0" w:color="auto"/>
            <w:bottom w:val="none" w:sz="0" w:space="0" w:color="auto"/>
            <w:right w:val="none" w:sz="0" w:space="0" w:color="auto"/>
          </w:divBdr>
        </w:div>
        <w:div w:id="535697931">
          <w:marLeft w:val="480"/>
          <w:marRight w:val="0"/>
          <w:marTop w:val="0"/>
          <w:marBottom w:val="0"/>
          <w:divBdr>
            <w:top w:val="none" w:sz="0" w:space="0" w:color="auto"/>
            <w:left w:val="none" w:sz="0" w:space="0" w:color="auto"/>
            <w:bottom w:val="none" w:sz="0" w:space="0" w:color="auto"/>
            <w:right w:val="none" w:sz="0" w:space="0" w:color="auto"/>
          </w:divBdr>
        </w:div>
        <w:div w:id="599490479">
          <w:marLeft w:val="480"/>
          <w:marRight w:val="0"/>
          <w:marTop w:val="0"/>
          <w:marBottom w:val="0"/>
          <w:divBdr>
            <w:top w:val="none" w:sz="0" w:space="0" w:color="auto"/>
            <w:left w:val="none" w:sz="0" w:space="0" w:color="auto"/>
            <w:bottom w:val="none" w:sz="0" w:space="0" w:color="auto"/>
            <w:right w:val="none" w:sz="0" w:space="0" w:color="auto"/>
          </w:divBdr>
        </w:div>
        <w:div w:id="2057974031">
          <w:marLeft w:val="480"/>
          <w:marRight w:val="0"/>
          <w:marTop w:val="0"/>
          <w:marBottom w:val="0"/>
          <w:divBdr>
            <w:top w:val="none" w:sz="0" w:space="0" w:color="auto"/>
            <w:left w:val="none" w:sz="0" w:space="0" w:color="auto"/>
            <w:bottom w:val="none" w:sz="0" w:space="0" w:color="auto"/>
            <w:right w:val="none" w:sz="0" w:space="0" w:color="auto"/>
          </w:divBdr>
        </w:div>
        <w:div w:id="548763045">
          <w:marLeft w:val="480"/>
          <w:marRight w:val="0"/>
          <w:marTop w:val="0"/>
          <w:marBottom w:val="0"/>
          <w:divBdr>
            <w:top w:val="none" w:sz="0" w:space="0" w:color="auto"/>
            <w:left w:val="none" w:sz="0" w:space="0" w:color="auto"/>
            <w:bottom w:val="none" w:sz="0" w:space="0" w:color="auto"/>
            <w:right w:val="none" w:sz="0" w:space="0" w:color="auto"/>
          </w:divBdr>
        </w:div>
        <w:div w:id="2029018647">
          <w:marLeft w:val="480"/>
          <w:marRight w:val="0"/>
          <w:marTop w:val="0"/>
          <w:marBottom w:val="0"/>
          <w:divBdr>
            <w:top w:val="none" w:sz="0" w:space="0" w:color="auto"/>
            <w:left w:val="none" w:sz="0" w:space="0" w:color="auto"/>
            <w:bottom w:val="none" w:sz="0" w:space="0" w:color="auto"/>
            <w:right w:val="none" w:sz="0" w:space="0" w:color="auto"/>
          </w:divBdr>
        </w:div>
        <w:div w:id="1040201006">
          <w:marLeft w:val="480"/>
          <w:marRight w:val="0"/>
          <w:marTop w:val="0"/>
          <w:marBottom w:val="0"/>
          <w:divBdr>
            <w:top w:val="none" w:sz="0" w:space="0" w:color="auto"/>
            <w:left w:val="none" w:sz="0" w:space="0" w:color="auto"/>
            <w:bottom w:val="none" w:sz="0" w:space="0" w:color="auto"/>
            <w:right w:val="none" w:sz="0" w:space="0" w:color="auto"/>
          </w:divBdr>
        </w:div>
        <w:div w:id="802039711">
          <w:marLeft w:val="480"/>
          <w:marRight w:val="0"/>
          <w:marTop w:val="0"/>
          <w:marBottom w:val="0"/>
          <w:divBdr>
            <w:top w:val="none" w:sz="0" w:space="0" w:color="auto"/>
            <w:left w:val="none" w:sz="0" w:space="0" w:color="auto"/>
            <w:bottom w:val="none" w:sz="0" w:space="0" w:color="auto"/>
            <w:right w:val="none" w:sz="0" w:space="0" w:color="auto"/>
          </w:divBdr>
        </w:div>
      </w:divsChild>
    </w:div>
    <w:div w:id="97410071">
      <w:bodyDiv w:val="1"/>
      <w:marLeft w:val="0"/>
      <w:marRight w:val="0"/>
      <w:marTop w:val="0"/>
      <w:marBottom w:val="0"/>
      <w:divBdr>
        <w:top w:val="none" w:sz="0" w:space="0" w:color="auto"/>
        <w:left w:val="none" w:sz="0" w:space="0" w:color="auto"/>
        <w:bottom w:val="none" w:sz="0" w:space="0" w:color="auto"/>
        <w:right w:val="none" w:sz="0" w:space="0" w:color="auto"/>
      </w:divBdr>
      <w:divsChild>
        <w:div w:id="1385063538">
          <w:marLeft w:val="480"/>
          <w:marRight w:val="0"/>
          <w:marTop w:val="0"/>
          <w:marBottom w:val="0"/>
          <w:divBdr>
            <w:top w:val="none" w:sz="0" w:space="0" w:color="auto"/>
            <w:left w:val="none" w:sz="0" w:space="0" w:color="auto"/>
            <w:bottom w:val="none" w:sz="0" w:space="0" w:color="auto"/>
            <w:right w:val="none" w:sz="0" w:space="0" w:color="auto"/>
          </w:divBdr>
        </w:div>
        <w:div w:id="162940434">
          <w:marLeft w:val="480"/>
          <w:marRight w:val="0"/>
          <w:marTop w:val="0"/>
          <w:marBottom w:val="0"/>
          <w:divBdr>
            <w:top w:val="none" w:sz="0" w:space="0" w:color="auto"/>
            <w:left w:val="none" w:sz="0" w:space="0" w:color="auto"/>
            <w:bottom w:val="none" w:sz="0" w:space="0" w:color="auto"/>
            <w:right w:val="none" w:sz="0" w:space="0" w:color="auto"/>
          </w:divBdr>
        </w:div>
        <w:div w:id="1347751261">
          <w:marLeft w:val="480"/>
          <w:marRight w:val="0"/>
          <w:marTop w:val="0"/>
          <w:marBottom w:val="0"/>
          <w:divBdr>
            <w:top w:val="none" w:sz="0" w:space="0" w:color="auto"/>
            <w:left w:val="none" w:sz="0" w:space="0" w:color="auto"/>
            <w:bottom w:val="none" w:sz="0" w:space="0" w:color="auto"/>
            <w:right w:val="none" w:sz="0" w:space="0" w:color="auto"/>
          </w:divBdr>
        </w:div>
        <w:div w:id="1150050715">
          <w:marLeft w:val="480"/>
          <w:marRight w:val="0"/>
          <w:marTop w:val="0"/>
          <w:marBottom w:val="0"/>
          <w:divBdr>
            <w:top w:val="none" w:sz="0" w:space="0" w:color="auto"/>
            <w:left w:val="none" w:sz="0" w:space="0" w:color="auto"/>
            <w:bottom w:val="none" w:sz="0" w:space="0" w:color="auto"/>
            <w:right w:val="none" w:sz="0" w:space="0" w:color="auto"/>
          </w:divBdr>
        </w:div>
        <w:div w:id="495003612">
          <w:marLeft w:val="480"/>
          <w:marRight w:val="0"/>
          <w:marTop w:val="0"/>
          <w:marBottom w:val="0"/>
          <w:divBdr>
            <w:top w:val="none" w:sz="0" w:space="0" w:color="auto"/>
            <w:left w:val="none" w:sz="0" w:space="0" w:color="auto"/>
            <w:bottom w:val="none" w:sz="0" w:space="0" w:color="auto"/>
            <w:right w:val="none" w:sz="0" w:space="0" w:color="auto"/>
          </w:divBdr>
        </w:div>
        <w:div w:id="950354856">
          <w:marLeft w:val="480"/>
          <w:marRight w:val="0"/>
          <w:marTop w:val="0"/>
          <w:marBottom w:val="0"/>
          <w:divBdr>
            <w:top w:val="none" w:sz="0" w:space="0" w:color="auto"/>
            <w:left w:val="none" w:sz="0" w:space="0" w:color="auto"/>
            <w:bottom w:val="none" w:sz="0" w:space="0" w:color="auto"/>
            <w:right w:val="none" w:sz="0" w:space="0" w:color="auto"/>
          </w:divBdr>
        </w:div>
        <w:div w:id="666784305">
          <w:marLeft w:val="480"/>
          <w:marRight w:val="0"/>
          <w:marTop w:val="0"/>
          <w:marBottom w:val="0"/>
          <w:divBdr>
            <w:top w:val="none" w:sz="0" w:space="0" w:color="auto"/>
            <w:left w:val="none" w:sz="0" w:space="0" w:color="auto"/>
            <w:bottom w:val="none" w:sz="0" w:space="0" w:color="auto"/>
            <w:right w:val="none" w:sz="0" w:space="0" w:color="auto"/>
          </w:divBdr>
        </w:div>
        <w:div w:id="1243641962">
          <w:marLeft w:val="480"/>
          <w:marRight w:val="0"/>
          <w:marTop w:val="0"/>
          <w:marBottom w:val="0"/>
          <w:divBdr>
            <w:top w:val="none" w:sz="0" w:space="0" w:color="auto"/>
            <w:left w:val="none" w:sz="0" w:space="0" w:color="auto"/>
            <w:bottom w:val="none" w:sz="0" w:space="0" w:color="auto"/>
            <w:right w:val="none" w:sz="0" w:space="0" w:color="auto"/>
          </w:divBdr>
        </w:div>
        <w:div w:id="624234817">
          <w:marLeft w:val="480"/>
          <w:marRight w:val="0"/>
          <w:marTop w:val="0"/>
          <w:marBottom w:val="0"/>
          <w:divBdr>
            <w:top w:val="none" w:sz="0" w:space="0" w:color="auto"/>
            <w:left w:val="none" w:sz="0" w:space="0" w:color="auto"/>
            <w:bottom w:val="none" w:sz="0" w:space="0" w:color="auto"/>
            <w:right w:val="none" w:sz="0" w:space="0" w:color="auto"/>
          </w:divBdr>
        </w:div>
      </w:divsChild>
    </w:div>
    <w:div w:id="151991179">
      <w:bodyDiv w:val="1"/>
      <w:marLeft w:val="0"/>
      <w:marRight w:val="0"/>
      <w:marTop w:val="0"/>
      <w:marBottom w:val="0"/>
      <w:divBdr>
        <w:top w:val="none" w:sz="0" w:space="0" w:color="auto"/>
        <w:left w:val="none" w:sz="0" w:space="0" w:color="auto"/>
        <w:bottom w:val="none" w:sz="0" w:space="0" w:color="auto"/>
        <w:right w:val="none" w:sz="0" w:space="0" w:color="auto"/>
      </w:divBdr>
    </w:div>
    <w:div w:id="153768471">
      <w:bodyDiv w:val="1"/>
      <w:marLeft w:val="0"/>
      <w:marRight w:val="0"/>
      <w:marTop w:val="0"/>
      <w:marBottom w:val="0"/>
      <w:divBdr>
        <w:top w:val="none" w:sz="0" w:space="0" w:color="auto"/>
        <w:left w:val="none" w:sz="0" w:space="0" w:color="auto"/>
        <w:bottom w:val="none" w:sz="0" w:space="0" w:color="auto"/>
        <w:right w:val="none" w:sz="0" w:space="0" w:color="auto"/>
      </w:divBdr>
      <w:divsChild>
        <w:div w:id="1679503392">
          <w:marLeft w:val="480"/>
          <w:marRight w:val="0"/>
          <w:marTop w:val="0"/>
          <w:marBottom w:val="0"/>
          <w:divBdr>
            <w:top w:val="none" w:sz="0" w:space="0" w:color="auto"/>
            <w:left w:val="none" w:sz="0" w:space="0" w:color="auto"/>
            <w:bottom w:val="none" w:sz="0" w:space="0" w:color="auto"/>
            <w:right w:val="none" w:sz="0" w:space="0" w:color="auto"/>
          </w:divBdr>
        </w:div>
        <w:div w:id="1315720657">
          <w:marLeft w:val="480"/>
          <w:marRight w:val="0"/>
          <w:marTop w:val="0"/>
          <w:marBottom w:val="0"/>
          <w:divBdr>
            <w:top w:val="none" w:sz="0" w:space="0" w:color="auto"/>
            <w:left w:val="none" w:sz="0" w:space="0" w:color="auto"/>
            <w:bottom w:val="none" w:sz="0" w:space="0" w:color="auto"/>
            <w:right w:val="none" w:sz="0" w:space="0" w:color="auto"/>
          </w:divBdr>
        </w:div>
        <w:div w:id="2092114171">
          <w:marLeft w:val="480"/>
          <w:marRight w:val="0"/>
          <w:marTop w:val="0"/>
          <w:marBottom w:val="0"/>
          <w:divBdr>
            <w:top w:val="none" w:sz="0" w:space="0" w:color="auto"/>
            <w:left w:val="none" w:sz="0" w:space="0" w:color="auto"/>
            <w:bottom w:val="none" w:sz="0" w:space="0" w:color="auto"/>
            <w:right w:val="none" w:sz="0" w:space="0" w:color="auto"/>
          </w:divBdr>
        </w:div>
        <w:div w:id="1157183769">
          <w:marLeft w:val="480"/>
          <w:marRight w:val="0"/>
          <w:marTop w:val="0"/>
          <w:marBottom w:val="0"/>
          <w:divBdr>
            <w:top w:val="none" w:sz="0" w:space="0" w:color="auto"/>
            <w:left w:val="none" w:sz="0" w:space="0" w:color="auto"/>
            <w:bottom w:val="none" w:sz="0" w:space="0" w:color="auto"/>
            <w:right w:val="none" w:sz="0" w:space="0" w:color="auto"/>
          </w:divBdr>
        </w:div>
      </w:divsChild>
    </w:div>
    <w:div w:id="156313706">
      <w:bodyDiv w:val="1"/>
      <w:marLeft w:val="0"/>
      <w:marRight w:val="0"/>
      <w:marTop w:val="0"/>
      <w:marBottom w:val="0"/>
      <w:divBdr>
        <w:top w:val="none" w:sz="0" w:space="0" w:color="auto"/>
        <w:left w:val="none" w:sz="0" w:space="0" w:color="auto"/>
        <w:bottom w:val="none" w:sz="0" w:space="0" w:color="auto"/>
        <w:right w:val="none" w:sz="0" w:space="0" w:color="auto"/>
      </w:divBdr>
      <w:divsChild>
        <w:div w:id="1704012600">
          <w:marLeft w:val="480"/>
          <w:marRight w:val="0"/>
          <w:marTop w:val="0"/>
          <w:marBottom w:val="0"/>
          <w:divBdr>
            <w:top w:val="none" w:sz="0" w:space="0" w:color="auto"/>
            <w:left w:val="none" w:sz="0" w:space="0" w:color="auto"/>
            <w:bottom w:val="none" w:sz="0" w:space="0" w:color="auto"/>
            <w:right w:val="none" w:sz="0" w:space="0" w:color="auto"/>
          </w:divBdr>
        </w:div>
        <w:div w:id="196281179">
          <w:marLeft w:val="480"/>
          <w:marRight w:val="0"/>
          <w:marTop w:val="0"/>
          <w:marBottom w:val="0"/>
          <w:divBdr>
            <w:top w:val="none" w:sz="0" w:space="0" w:color="auto"/>
            <w:left w:val="none" w:sz="0" w:space="0" w:color="auto"/>
            <w:bottom w:val="none" w:sz="0" w:space="0" w:color="auto"/>
            <w:right w:val="none" w:sz="0" w:space="0" w:color="auto"/>
          </w:divBdr>
        </w:div>
        <w:div w:id="1250384175">
          <w:marLeft w:val="480"/>
          <w:marRight w:val="0"/>
          <w:marTop w:val="0"/>
          <w:marBottom w:val="0"/>
          <w:divBdr>
            <w:top w:val="none" w:sz="0" w:space="0" w:color="auto"/>
            <w:left w:val="none" w:sz="0" w:space="0" w:color="auto"/>
            <w:bottom w:val="none" w:sz="0" w:space="0" w:color="auto"/>
            <w:right w:val="none" w:sz="0" w:space="0" w:color="auto"/>
          </w:divBdr>
        </w:div>
        <w:div w:id="2127040528">
          <w:marLeft w:val="480"/>
          <w:marRight w:val="0"/>
          <w:marTop w:val="0"/>
          <w:marBottom w:val="0"/>
          <w:divBdr>
            <w:top w:val="none" w:sz="0" w:space="0" w:color="auto"/>
            <w:left w:val="none" w:sz="0" w:space="0" w:color="auto"/>
            <w:bottom w:val="none" w:sz="0" w:space="0" w:color="auto"/>
            <w:right w:val="none" w:sz="0" w:space="0" w:color="auto"/>
          </w:divBdr>
        </w:div>
        <w:div w:id="1122261124">
          <w:marLeft w:val="480"/>
          <w:marRight w:val="0"/>
          <w:marTop w:val="0"/>
          <w:marBottom w:val="0"/>
          <w:divBdr>
            <w:top w:val="none" w:sz="0" w:space="0" w:color="auto"/>
            <w:left w:val="none" w:sz="0" w:space="0" w:color="auto"/>
            <w:bottom w:val="none" w:sz="0" w:space="0" w:color="auto"/>
            <w:right w:val="none" w:sz="0" w:space="0" w:color="auto"/>
          </w:divBdr>
        </w:div>
        <w:div w:id="1455753187">
          <w:marLeft w:val="480"/>
          <w:marRight w:val="0"/>
          <w:marTop w:val="0"/>
          <w:marBottom w:val="0"/>
          <w:divBdr>
            <w:top w:val="none" w:sz="0" w:space="0" w:color="auto"/>
            <w:left w:val="none" w:sz="0" w:space="0" w:color="auto"/>
            <w:bottom w:val="none" w:sz="0" w:space="0" w:color="auto"/>
            <w:right w:val="none" w:sz="0" w:space="0" w:color="auto"/>
          </w:divBdr>
        </w:div>
        <w:div w:id="703671275">
          <w:marLeft w:val="480"/>
          <w:marRight w:val="0"/>
          <w:marTop w:val="0"/>
          <w:marBottom w:val="0"/>
          <w:divBdr>
            <w:top w:val="none" w:sz="0" w:space="0" w:color="auto"/>
            <w:left w:val="none" w:sz="0" w:space="0" w:color="auto"/>
            <w:bottom w:val="none" w:sz="0" w:space="0" w:color="auto"/>
            <w:right w:val="none" w:sz="0" w:space="0" w:color="auto"/>
          </w:divBdr>
        </w:div>
        <w:div w:id="1703433168">
          <w:marLeft w:val="480"/>
          <w:marRight w:val="0"/>
          <w:marTop w:val="0"/>
          <w:marBottom w:val="0"/>
          <w:divBdr>
            <w:top w:val="none" w:sz="0" w:space="0" w:color="auto"/>
            <w:left w:val="none" w:sz="0" w:space="0" w:color="auto"/>
            <w:bottom w:val="none" w:sz="0" w:space="0" w:color="auto"/>
            <w:right w:val="none" w:sz="0" w:space="0" w:color="auto"/>
          </w:divBdr>
        </w:div>
        <w:div w:id="56364333">
          <w:marLeft w:val="480"/>
          <w:marRight w:val="0"/>
          <w:marTop w:val="0"/>
          <w:marBottom w:val="0"/>
          <w:divBdr>
            <w:top w:val="none" w:sz="0" w:space="0" w:color="auto"/>
            <w:left w:val="none" w:sz="0" w:space="0" w:color="auto"/>
            <w:bottom w:val="none" w:sz="0" w:space="0" w:color="auto"/>
            <w:right w:val="none" w:sz="0" w:space="0" w:color="auto"/>
          </w:divBdr>
        </w:div>
        <w:div w:id="115881314">
          <w:marLeft w:val="480"/>
          <w:marRight w:val="0"/>
          <w:marTop w:val="0"/>
          <w:marBottom w:val="0"/>
          <w:divBdr>
            <w:top w:val="none" w:sz="0" w:space="0" w:color="auto"/>
            <w:left w:val="none" w:sz="0" w:space="0" w:color="auto"/>
            <w:bottom w:val="none" w:sz="0" w:space="0" w:color="auto"/>
            <w:right w:val="none" w:sz="0" w:space="0" w:color="auto"/>
          </w:divBdr>
        </w:div>
      </w:divsChild>
    </w:div>
    <w:div w:id="168450684">
      <w:bodyDiv w:val="1"/>
      <w:marLeft w:val="0"/>
      <w:marRight w:val="0"/>
      <w:marTop w:val="0"/>
      <w:marBottom w:val="0"/>
      <w:divBdr>
        <w:top w:val="none" w:sz="0" w:space="0" w:color="auto"/>
        <w:left w:val="none" w:sz="0" w:space="0" w:color="auto"/>
        <w:bottom w:val="none" w:sz="0" w:space="0" w:color="auto"/>
        <w:right w:val="none" w:sz="0" w:space="0" w:color="auto"/>
      </w:divBdr>
      <w:divsChild>
        <w:div w:id="1013335902">
          <w:marLeft w:val="480"/>
          <w:marRight w:val="0"/>
          <w:marTop w:val="0"/>
          <w:marBottom w:val="0"/>
          <w:divBdr>
            <w:top w:val="none" w:sz="0" w:space="0" w:color="auto"/>
            <w:left w:val="none" w:sz="0" w:space="0" w:color="auto"/>
            <w:bottom w:val="none" w:sz="0" w:space="0" w:color="auto"/>
            <w:right w:val="none" w:sz="0" w:space="0" w:color="auto"/>
          </w:divBdr>
        </w:div>
        <w:div w:id="260339028">
          <w:marLeft w:val="480"/>
          <w:marRight w:val="0"/>
          <w:marTop w:val="0"/>
          <w:marBottom w:val="0"/>
          <w:divBdr>
            <w:top w:val="none" w:sz="0" w:space="0" w:color="auto"/>
            <w:left w:val="none" w:sz="0" w:space="0" w:color="auto"/>
            <w:bottom w:val="none" w:sz="0" w:space="0" w:color="auto"/>
            <w:right w:val="none" w:sz="0" w:space="0" w:color="auto"/>
          </w:divBdr>
        </w:div>
        <w:div w:id="1270965939">
          <w:marLeft w:val="480"/>
          <w:marRight w:val="0"/>
          <w:marTop w:val="0"/>
          <w:marBottom w:val="0"/>
          <w:divBdr>
            <w:top w:val="none" w:sz="0" w:space="0" w:color="auto"/>
            <w:left w:val="none" w:sz="0" w:space="0" w:color="auto"/>
            <w:bottom w:val="none" w:sz="0" w:space="0" w:color="auto"/>
            <w:right w:val="none" w:sz="0" w:space="0" w:color="auto"/>
          </w:divBdr>
        </w:div>
        <w:div w:id="51077387">
          <w:marLeft w:val="480"/>
          <w:marRight w:val="0"/>
          <w:marTop w:val="0"/>
          <w:marBottom w:val="0"/>
          <w:divBdr>
            <w:top w:val="none" w:sz="0" w:space="0" w:color="auto"/>
            <w:left w:val="none" w:sz="0" w:space="0" w:color="auto"/>
            <w:bottom w:val="none" w:sz="0" w:space="0" w:color="auto"/>
            <w:right w:val="none" w:sz="0" w:space="0" w:color="auto"/>
          </w:divBdr>
        </w:div>
        <w:div w:id="53092460">
          <w:marLeft w:val="480"/>
          <w:marRight w:val="0"/>
          <w:marTop w:val="0"/>
          <w:marBottom w:val="0"/>
          <w:divBdr>
            <w:top w:val="none" w:sz="0" w:space="0" w:color="auto"/>
            <w:left w:val="none" w:sz="0" w:space="0" w:color="auto"/>
            <w:bottom w:val="none" w:sz="0" w:space="0" w:color="auto"/>
            <w:right w:val="none" w:sz="0" w:space="0" w:color="auto"/>
          </w:divBdr>
        </w:div>
        <w:div w:id="1908028654">
          <w:marLeft w:val="480"/>
          <w:marRight w:val="0"/>
          <w:marTop w:val="0"/>
          <w:marBottom w:val="0"/>
          <w:divBdr>
            <w:top w:val="none" w:sz="0" w:space="0" w:color="auto"/>
            <w:left w:val="none" w:sz="0" w:space="0" w:color="auto"/>
            <w:bottom w:val="none" w:sz="0" w:space="0" w:color="auto"/>
            <w:right w:val="none" w:sz="0" w:space="0" w:color="auto"/>
          </w:divBdr>
        </w:div>
        <w:div w:id="466821630">
          <w:marLeft w:val="480"/>
          <w:marRight w:val="0"/>
          <w:marTop w:val="0"/>
          <w:marBottom w:val="0"/>
          <w:divBdr>
            <w:top w:val="none" w:sz="0" w:space="0" w:color="auto"/>
            <w:left w:val="none" w:sz="0" w:space="0" w:color="auto"/>
            <w:bottom w:val="none" w:sz="0" w:space="0" w:color="auto"/>
            <w:right w:val="none" w:sz="0" w:space="0" w:color="auto"/>
          </w:divBdr>
        </w:div>
        <w:div w:id="749038550">
          <w:marLeft w:val="480"/>
          <w:marRight w:val="0"/>
          <w:marTop w:val="0"/>
          <w:marBottom w:val="0"/>
          <w:divBdr>
            <w:top w:val="none" w:sz="0" w:space="0" w:color="auto"/>
            <w:left w:val="none" w:sz="0" w:space="0" w:color="auto"/>
            <w:bottom w:val="none" w:sz="0" w:space="0" w:color="auto"/>
            <w:right w:val="none" w:sz="0" w:space="0" w:color="auto"/>
          </w:divBdr>
        </w:div>
      </w:divsChild>
    </w:div>
    <w:div w:id="242833425">
      <w:bodyDiv w:val="1"/>
      <w:marLeft w:val="0"/>
      <w:marRight w:val="0"/>
      <w:marTop w:val="0"/>
      <w:marBottom w:val="0"/>
      <w:divBdr>
        <w:top w:val="none" w:sz="0" w:space="0" w:color="auto"/>
        <w:left w:val="none" w:sz="0" w:space="0" w:color="auto"/>
        <w:bottom w:val="none" w:sz="0" w:space="0" w:color="auto"/>
        <w:right w:val="none" w:sz="0" w:space="0" w:color="auto"/>
      </w:divBdr>
    </w:div>
    <w:div w:id="355349396">
      <w:bodyDiv w:val="1"/>
      <w:marLeft w:val="0"/>
      <w:marRight w:val="0"/>
      <w:marTop w:val="0"/>
      <w:marBottom w:val="0"/>
      <w:divBdr>
        <w:top w:val="none" w:sz="0" w:space="0" w:color="auto"/>
        <w:left w:val="none" w:sz="0" w:space="0" w:color="auto"/>
        <w:bottom w:val="none" w:sz="0" w:space="0" w:color="auto"/>
        <w:right w:val="none" w:sz="0" w:space="0" w:color="auto"/>
      </w:divBdr>
      <w:divsChild>
        <w:div w:id="1357921137">
          <w:marLeft w:val="480"/>
          <w:marRight w:val="0"/>
          <w:marTop w:val="0"/>
          <w:marBottom w:val="0"/>
          <w:divBdr>
            <w:top w:val="none" w:sz="0" w:space="0" w:color="auto"/>
            <w:left w:val="none" w:sz="0" w:space="0" w:color="auto"/>
            <w:bottom w:val="none" w:sz="0" w:space="0" w:color="auto"/>
            <w:right w:val="none" w:sz="0" w:space="0" w:color="auto"/>
          </w:divBdr>
        </w:div>
        <w:div w:id="5600835">
          <w:marLeft w:val="480"/>
          <w:marRight w:val="0"/>
          <w:marTop w:val="0"/>
          <w:marBottom w:val="0"/>
          <w:divBdr>
            <w:top w:val="none" w:sz="0" w:space="0" w:color="auto"/>
            <w:left w:val="none" w:sz="0" w:space="0" w:color="auto"/>
            <w:bottom w:val="none" w:sz="0" w:space="0" w:color="auto"/>
            <w:right w:val="none" w:sz="0" w:space="0" w:color="auto"/>
          </w:divBdr>
        </w:div>
        <w:div w:id="173301740">
          <w:marLeft w:val="480"/>
          <w:marRight w:val="0"/>
          <w:marTop w:val="0"/>
          <w:marBottom w:val="0"/>
          <w:divBdr>
            <w:top w:val="none" w:sz="0" w:space="0" w:color="auto"/>
            <w:left w:val="none" w:sz="0" w:space="0" w:color="auto"/>
            <w:bottom w:val="none" w:sz="0" w:space="0" w:color="auto"/>
            <w:right w:val="none" w:sz="0" w:space="0" w:color="auto"/>
          </w:divBdr>
        </w:div>
        <w:div w:id="87434463">
          <w:marLeft w:val="480"/>
          <w:marRight w:val="0"/>
          <w:marTop w:val="0"/>
          <w:marBottom w:val="0"/>
          <w:divBdr>
            <w:top w:val="none" w:sz="0" w:space="0" w:color="auto"/>
            <w:left w:val="none" w:sz="0" w:space="0" w:color="auto"/>
            <w:bottom w:val="none" w:sz="0" w:space="0" w:color="auto"/>
            <w:right w:val="none" w:sz="0" w:space="0" w:color="auto"/>
          </w:divBdr>
        </w:div>
        <w:div w:id="384063692">
          <w:marLeft w:val="480"/>
          <w:marRight w:val="0"/>
          <w:marTop w:val="0"/>
          <w:marBottom w:val="0"/>
          <w:divBdr>
            <w:top w:val="none" w:sz="0" w:space="0" w:color="auto"/>
            <w:left w:val="none" w:sz="0" w:space="0" w:color="auto"/>
            <w:bottom w:val="none" w:sz="0" w:space="0" w:color="auto"/>
            <w:right w:val="none" w:sz="0" w:space="0" w:color="auto"/>
          </w:divBdr>
        </w:div>
        <w:div w:id="980505533">
          <w:marLeft w:val="480"/>
          <w:marRight w:val="0"/>
          <w:marTop w:val="0"/>
          <w:marBottom w:val="0"/>
          <w:divBdr>
            <w:top w:val="none" w:sz="0" w:space="0" w:color="auto"/>
            <w:left w:val="none" w:sz="0" w:space="0" w:color="auto"/>
            <w:bottom w:val="none" w:sz="0" w:space="0" w:color="auto"/>
            <w:right w:val="none" w:sz="0" w:space="0" w:color="auto"/>
          </w:divBdr>
        </w:div>
      </w:divsChild>
    </w:div>
    <w:div w:id="361899383">
      <w:bodyDiv w:val="1"/>
      <w:marLeft w:val="0"/>
      <w:marRight w:val="0"/>
      <w:marTop w:val="0"/>
      <w:marBottom w:val="0"/>
      <w:divBdr>
        <w:top w:val="none" w:sz="0" w:space="0" w:color="auto"/>
        <w:left w:val="none" w:sz="0" w:space="0" w:color="auto"/>
        <w:bottom w:val="none" w:sz="0" w:space="0" w:color="auto"/>
        <w:right w:val="none" w:sz="0" w:space="0" w:color="auto"/>
      </w:divBdr>
      <w:divsChild>
        <w:div w:id="1435517255">
          <w:marLeft w:val="480"/>
          <w:marRight w:val="0"/>
          <w:marTop w:val="0"/>
          <w:marBottom w:val="0"/>
          <w:divBdr>
            <w:top w:val="none" w:sz="0" w:space="0" w:color="auto"/>
            <w:left w:val="none" w:sz="0" w:space="0" w:color="auto"/>
            <w:bottom w:val="none" w:sz="0" w:space="0" w:color="auto"/>
            <w:right w:val="none" w:sz="0" w:space="0" w:color="auto"/>
          </w:divBdr>
        </w:div>
        <w:div w:id="1384868153">
          <w:marLeft w:val="480"/>
          <w:marRight w:val="0"/>
          <w:marTop w:val="0"/>
          <w:marBottom w:val="0"/>
          <w:divBdr>
            <w:top w:val="none" w:sz="0" w:space="0" w:color="auto"/>
            <w:left w:val="none" w:sz="0" w:space="0" w:color="auto"/>
            <w:bottom w:val="none" w:sz="0" w:space="0" w:color="auto"/>
            <w:right w:val="none" w:sz="0" w:space="0" w:color="auto"/>
          </w:divBdr>
        </w:div>
        <w:div w:id="1455442916">
          <w:marLeft w:val="480"/>
          <w:marRight w:val="0"/>
          <w:marTop w:val="0"/>
          <w:marBottom w:val="0"/>
          <w:divBdr>
            <w:top w:val="none" w:sz="0" w:space="0" w:color="auto"/>
            <w:left w:val="none" w:sz="0" w:space="0" w:color="auto"/>
            <w:bottom w:val="none" w:sz="0" w:space="0" w:color="auto"/>
            <w:right w:val="none" w:sz="0" w:space="0" w:color="auto"/>
          </w:divBdr>
        </w:div>
        <w:div w:id="2086801026">
          <w:marLeft w:val="480"/>
          <w:marRight w:val="0"/>
          <w:marTop w:val="0"/>
          <w:marBottom w:val="0"/>
          <w:divBdr>
            <w:top w:val="none" w:sz="0" w:space="0" w:color="auto"/>
            <w:left w:val="none" w:sz="0" w:space="0" w:color="auto"/>
            <w:bottom w:val="none" w:sz="0" w:space="0" w:color="auto"/>
            <w:right w:val="none" w:sz="0" w:space="0" w:color="auto"/>
          </w:divBdr>
        </w:div>
        <w:div w:id="671839738">
          <w:marLeft w:val="480"/>
          <w:marRight w:val="0"/>
          <w:marTop w:val="0"/>
          <w:marBottom w:val="0"/>
          <w:divBdr>
            <w:top w:val="none" w:sz="0" w:space="0" w:color="auto"/>
            <w:left w:val="none" w:sz="0" w:space="0" w:color="auto"/>
            <w:bottom w:val="none" w:sz="0" w:space="0" w:color="auto"/>
            <w:right w:val="none" w:sz="0" w:space="0" w:color="auto"/>
          </w:divBdr>
        </w:div>
      </w:divsChild>
    </w:div>
    <w:div w:id="381174772">
      <w:bodyDiv w:val="1"/>
      <w:marLeft w:val="0"/>
      <w:marRight w:val="0"/>
      <w:marTop w:val="0"/>
      <w:marBottom w:val="0"/>
      <w:divBdr>
        <w:top w:val="none" w:sz="0" w:space="0" w:color="auto"/>
        <w:left w:val="none" w:sz="0" w:space="0" w:color="auto"/>
        <w:bottom w:val="none" w:sz="0" w:space="0" w:color="auto"/>
        <w:right w:val="none" w:sz="0" w:space="0" w:color="auto"/>
      </w:divBdr>
      <w:divsChild>
        <w:div w:id="1623154117">
          <w:marLeft w:val="480"/>
          <w:marRight w:val="0"/>
          <w:marTop w:val="0"/>
          <w:marBottom w:val="0"/>
          <w:divBdr>
            <w:top w:val="none" w:sz="0" w:space="0" w:color="auto"/>
            <w:left w:val="none" w:sz="0" w:space="0" w:color="auto"/>
            <w:bottom w:val="none" w:sz="0" w:space="0" w:color="auto"/>
            <w:right w:val="none" w:sz="0" w:space="0" w:color="auto"/>
          </w:divBdr>
        </w:div>
        <w:div w:id="2052683845">
          <w:marLeft w:val="480"/>
          <w:marRight w:val="0"/>
          <w:marTop w:val="0"/>
          <w:marBottom w:val="0"/>
          <w:divBdr>
            <w:top w:val="none" w:sz="0" w:space="0" w:color="auto"/>
            <w:left w:val="none" w:sz="0" w:space="0" w:color="auto"/>
            <w:bottom w:val="none" w:sz="0" w:space="0" w:color="auto"/>
            <w:right w:val="none" w:sz="0" w:space="0" w:color="auto"/>
          </w:divBdr>
        </w:div>
        <w:div w:id="762071698">
          <w:marLeft w:val="480"/>
          <w:marRight w:val="0"/>
          <w:marTop w:val="0"/>
          <w:marBottom w:val="0"/>
          <w:divBdr>
            <w:top w:val="none" w:sz="0" w:space="0" w:color="auto"/>
            <w:left w:val="none" w:sz="0" w:space="0" w:color="auto"/>
            <w:bottom w:val="none" w:sz="0" w:space="0" w:color="auto"/>
            <w:right w:val="none" w:sz="0" w:space="0" w:color="auto"/>
          </w:divBdr>
        </w:div>
        <w:div w:id="1610700984">
          <w:marLeft w:val="480"/>
          <w:marRight w:val="0"/>
          <w:marTop w:val="0"/>
          <w:marBottom w:val="0"/>
          <w:divBdr>
            <w:top w:val="none" w:sz="0" w:space="0" w:color="auto"/>
            <w:left w:val="none" w:sz="0" w:space="0" w:color="auto"/>
            <w:bottom w:val="none" w:sz="0" w:space="0" w:color="auto"/>
            <w:right w:val="none" w:sz="0" w:space="0" w:color="auto"/>
          </w:divBdr>
        </w:div>
        <w:div w:id="804347780">
          <w:marLeft w:val="480"/>
          <w:marRight w:val="0"/>
          <w:marTop w:val="0"/>
          <w:marBottom w:val="0"/>
          <w:divBdr>
            <w:top w:val="none" w:sz="0" w:space="0" w:color="auto"/>
            <w:left w:val="none" w:sz="0" w:space="0" w:color="auto"/>
            <w:bottom w:val="none" w:sz="0" w:space="0" w:color="auto"/>
            <w:right w:val="none" w:sz="0" w:space="0" w:color="auto"/>
          </w:divBdr>
        </w:div>
        <w:div w:id="1764062614">
          <w:marLeft w:val="480"/>
          <w:marRight w:val="0"/>
          <w:marTop w:val="0"/>
          <w:marBottom w:val="0"/>
          <w:divBdr>
            <w:top w:val="none" w:sz="0" w:space="0" w:color="auto"/>
            <w:left w:val="none" w:sz="0" w:space="0" w:color="auto"/>
            <w:bottom w:val="none" w:sz="0" w:space="0" w:color="auto"/>
            <w:right w:val="none" w:sz="0" w:space="0" w:color="auto"/>
          </w:divBdr>
        </w:div>
        <w:div w:id="631599229">
          <w:marLeft w:val="480"/>
          <w:marRight w:val="0"/>
          <w:marTop w:val="0"/>
          <w:marBottom w:val="0"/>
          <w:divBdr>
            <w:top w:val="none" w:sz="0" w:space="0" w:color="auto"/>
            <w:left w:val="none" w:sz="0" w:space="0" w:color="auto"/>
            <w:bottom w:val="none" w:sz="0" w:space="0" w:color="auto"/>
            <w:right w:val="none" w:sz="0" w:space="0" w:color="auto"/>
          </w:divBdr>
        </w:div>
        <w:div w:id="191186889">
          <w:marLeft w:val="480"/>
          <w:marRight w:val="0"/>
          <w:marTop w:val="0"/>
          <w:marBottom w:val="0"/>
          <w:divBdr>
            <w:top w:val="none" w:sz="0" w:space="0" w:color="auto"/>
            <w:left w:val="none" w:sz="0" w:space="0" w:color="auto"/>
            <w:bottom w:val="none" w:sz="0" w:space="0" w:color="auto"/>
            <w:right w:val="none" w:sz="0" w:space="0" w:color="auto"/>
          </w:divBdr>
        </w:div>
        <w:div w:id="2109957447">
          <w:marLeft w:val="480"/>
          <w:marRight w:val="0"/>
          <w:marTop w:val="0"/>
          <w:marBottom w:val="0"/>
          <w:divBdr>
            <w:top w:val="none" w:sz="0" w:space="0" w:color="auto"/>
            <w:left w:val="none" w:sz="0" w:space="0" w:color="auto"/>
            <w:bottom w:val="none" w:sz="0" w:space="0" w:color="auto"/>
            <w:right w:val="none" w:sz="0" w:space="0" w:color="auto"/>
          </w:divBdr>
        </w:div>
        <w:div w:id="2042435222">
          <w:marLeft w:val="480"/>
          <w:marRight w:val="0"/>
          <w:marTop w:val="0"/>
          <w:marBottom w:val="0"/>
          <w:divBdr>
            <w:top w:val="none" w:sz="0" w:space="0" w:color="auto"/>
            <w:left w:val="none" w:sz="0" w:space="0" w:color="auto"/>
            <w:bottom w:val="none" w:sz="0" w:space="0" w:color="auto"/>
            <w:right w:val="none" w:sz="0" w:space="0" w:color="auto"/>
          </w:divBdr>
        </w:div>
      </w:divsChild>
    </w:div>
    <w:div w:id="409083610">
      <w:bodyDiv w:val="1"/>
      <w:marLeft w:val="0"/>
      <w:marRight w:val="0"/>
      <w:marTop w:val="0"/>
      <w:marBottom w:val="0"/>
      <w:divBdr>
        <w:top w:val="none" w:sz="0" w:space="0" w:color="auto"/>
        <w:left w:val="none" w:sz="0" w:space="0" w:color="auto"/>
        <w:bottom w:val="none" w:sz="0" w:space="0" w:color="auto"/>
        <w:right w:val="none" w:sz="0" w:space="0" w:color="auto"/>
      </w:divBdr>
      <w:divsChild>
        <w:div w:id="515507212">
          <w:marLeft w:val="480"/>
          <w:marRight w:val="0"/>
          <w:marTop w:val="0"/>
          <w:marBottom w:val="0"/>
          <w:divBdr>
            <w:top w:val="none" w:sz="0" w:space="0" w:color="auto"/>
            <w:left w:val="none" w:sz="0" w:space="0" w:color="auto"/>
            <w:bottom w:val="none" w:sz="0" w:space="0" w:color="auto"/>
            <w:right w:val="none" w:sz="0" w:space="0" w:color="auto"/>
          </w:divBdr>
        </w:div>
        <w:div w:id="1181890205">
          <w:marLeft w:val="480"/>
          <w:marRight w:val="0"/>
          <w:marTop w:val="0"/>
          <w:marBottom w:val="0"/>
          <w:divBdr>
            <w:top w:val="none" w:sz="0" w:space="0" w:color="auto"/>
            <w:left w:val="none" w:sz="0" w:space="0" w:color="auto"/>
            <w:bottom w:val="none" w:sz="0" w:space="0" w:color="auto"/>
            <w:right w:val="none" w:sz="0" w:space="0" w:color="auto"/>
          </w:divBdr>
        </w:div>
        <w:div w:id="1199511173">
          <w:marLeft w:val="480"/>
          <w:marRight w:val="0"/>
          <w:marTop w:val="0"/>
          <w:marBottom w:val="0"/>
          <w:divBdr>
            <w:top w:val="none" w:sz="0" w:space="0" w:color="auto"/>
            <w:left w:val="none" w:sz="0" w:space="0" w:color="auto"/>
            <w:bottom w:val="none" w:sz="0" w:space="0" w:color="auto"/>
            <w:right w:val="none" w:sz="0" w:space="0" w:color="auto"/>
          </w:divBdr>
        </w:div>
        <w:div w:id="2004115597">
          <w:marLeft w:val="480"/>
          <w:marRight w:val="0"/>
          <w:marTop w:val="0"/>
          <w:marBottom w:val="0"/>
          <w:divBdr>
            <w:top w:val="none" w:sz="0" w:space="0" w:color="auto"/>
            <w:left w:val="none" w:sz="0" w:space="0" w:color="auto"/>
            <w:bottom w:val="none" w:sz="0" w:space="0" w:color="auto"/>
            <w:right w:val="none" w:sz="0" w:space="0" w:color="auto"/>
          </w:divBdr>
        </w:div>
        <w:div w:id="636492053">
          <w:marLeft w:val="480"/>
          <w:marRight w:val="0"/>
          <w:marTop w:val="0"/>
          <w:marBottom w:val="0"/>
          <w:divBdr>
            <w:top w:val="none" w:sz="0" w:space="0" w:color="auto"/>
            <w:left w:val="none" w:sz="0" w:space="0" w:color="auto"/>
            <w:bottom w:val="none" w:sz="0" w:space="0" w:color="auto"/>
            <w:right w:val="none" w:sz="0" w:space="0" w:color="auto"/>
          </w:divBdr>
        </w:div>
        <w:div w:id="1448812603">
          <w:marLeft w:val="480"/>
          <w:marRight w:val="0"/>
          <w:marTop w:val="0"/>
          <w:marBottom w:val="0"/>
          <w:divBdr>
            <w:top w:val="none" w:sz="0" w:space="0" w:color="auto"/>
            <w:left w:val="none" w:sz="0" w:space="0" w:color="auto"/>
            <w:bottom w:val="none" w:sz="0" w:space="0" w:color="auto"/>
            <w:right w:val="none" w:sz="0" w:space="0" w:color="auto"/>
          </w:divBdr>
        </w:div>
        <w:div w:id="78797705">
          <w:marLeft w:val="480"/>
          <w:marRight w:val="0"/>
          <w:marTop w:val="0"/>
          <w:marBottom w:val="0"/>
          <w:divBdr>
            <w:top w:val="none" w:sz="0" w:space="0" w:color="auto"/>
            <w:left w:val="none" w:sz="0" w:space="0" w:color="auto"/>
            <w:bottom w:val="none" w:sz="0" w:space="0" w:color="auto"/>
            <w:right w:val="none" w:sz="0" w:space="0" w:color="auto"/>
          </w:divBdr>
        </w:div>
        <w:div w:id="800264059">
          <w:marLeft w:val="480"/>
          <w:marRight w:val="0"/>
          <w:marTop w:val="0"/>
          <w:marBottom w:val="0"/>
          <w:divBdr>
            <w:top w:val="none" w:sz="0" w:space="0" w:color="auto"/>
            <w:left w:val="none" w:sz="0" w:space="0" w:color="auto"/>
            <w:bottom w:val="none" w:sz="0" w:space="0" w:color="auto"/>
            <w:right w:val="none" w:sz="0" w:space="0" w:color="auto"/>
          </w:divBdr>
        </w:div>
        <w:div w:id="2047828173">
          <w:marLeft w:val="480"/>
          <w:marRight w:val="0"/>
          <w:marTop w:val="0"/>
          <w:marBottom w:val="0"/>
          <w:divBdr>
            <w:top w:val="none" w:sz="0" w:space="0" w:color="auto"/>
            <w:left w:val="none" w:sz="0" w:space="0" w:color="auto"/>
            <w:bottom w:val="none" w:sz="0" w:space="0" w:color="auto"/>
            <w:right w:val="none" w:sz="0" w:space="0" w:color="auto"/>
          </w:divBdr>
        </w:div>
        <w:div w:id="907231938">
          <w:marLeft w:val="480"/>
          <w:marRight w:val="0"/>
          <w:marTop w:val="0"/>
          <w:marBottom w:val="0"/>
          <w:divBdr>
            <w:top w:val="none" w:sz="0" w:space="0" w:color="auto"/>
            <w:left w:val="none" w:sz="0" w:space="0" w:color="auto"/>
            <w:bottom w:val="none" w:sz="0" w:space="0" w:color="auto"/>
            <w:right w:val="none" w:sz="0" w:space="0" w:color="auto"/>
          </w:divBdr>
        </w:div>
        <w:div w:id="883296280">
          <w:marLeft w:val="480"/>
          <w:marRight w:val="0"/>
          <w:marTop w:val="0"/>
          <w:marBottom w:val="0"/>
          <w:divBdr>
            <w:top w:val="none" w:sz="0" w:space="0" w:color="auto"/>
            <w:left w:val="none" w:sz="0" w:space="0" w:color="auto"/>
            <w:bottom w:val="none" w:sz="0" w:space="0" w:color="auto"/>
            <w:right w:val="none" w:sz="0" w:space="0" w:color="auto"/>
          </w:divBdr>
        </w:div>
      </w:divsChild>
    </w:div>
    <w:div w:id="456922106">
      <w:bodyDiv w:val="1"/>
      <w:marLeft w:val="0"/>
      <w:marRight w:val="0"/>
      <w:marTop w:val="0"/>
      <w:marBottom w:val="0"/>
      <w:divBdr>
        <w:top w:val="none" w:sz="0" w:space="0" w:color="auto"/>
        <w:left w:val="none" w:sz="0" w:space="0" w:color="auto"/>
        <w:bottom w:val="none" w:sz="0" w:space="0" w:color="auto"/>
        <w:right w:val="none" w:sz="0" w:space="0" w:color="auto"/>
      </w:divBdr>
      <w:divsChild>
        <w:div w:id="240023644">
          <w:marLeft w:val="0"/>
          <w:marRight w:val="0"/>
          <w:marTop w:val="0"/>
          <w:marBottom w:val="0"/>
          <w:divBdr>
            <w:top w:val="none" w:sz="0" w:space="0" w:color="auto"/>
            <w:left w:val="none" w:sz="0" w:space="0" w:color="auto"/>
            <w:bottom w:val="none" w:sz="0" w:space="0" w:color="auto"/>
            <w:right w:val="none" w:sz="0" w:space="0" w:color="auto"/>
          </w:divBdr>
          <w:divsChild>
            <w:div w:id="1791589181">
              <w:marLeft w:val="0"/>
              <w:marRight w:val="0"/>
              <w:marTop w:val="0"/>
              <w:marBottom w:val="0"/>
              <w:divBdr>
                <w:top w:val="none" w:sz="0" w:space="0" w:color="auto"/>
                <w:left w:val="none" w:sz="0" w:space="0" w:color="auto"/>
                <w:bottom w:val="none" w:sz="0" w:space="0" w:color="auto"/>
                <w:right w:val="none" w:sz="0" w:space="0" w:color="auto"/>
              </w:divBdr>
              <w:divsChild>
                <w:div w:id="9120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06012">
      <w:bodyDiv w:val="1"/>
      <w:marLeft w:val="0"/>
      <w:marRight w:val="0"/>
      <w:marTop w:val="0"/>
      <w:marBottom w:val="0"/>
      <w:divBdr>
        <w:top w:val="none" w:sz="0" w:space="0" w:color="auto"/>
        <w:left w:val="none" w:sz="0" w:space="0" w:color="auto"/>
        <w:bottom w:val="none" w:sz="0" w:space="0" w:color="auto"/>
        <w:right w:val="none" w:sz="0" w:space="0" w:color="auto"/>
      </w:divBdr>
      <w:divsChild>
        <w:div w:id="431560307">
          <w:marLeft w:val="480"/>
          <w:marRight w:val="0"/>
          <w:marTop w:val="0"/>
          <w:marBottom w:val="0"/>
          <w:divBdr>
            <w:top w:val="none" w:sz="0" w:space="0" w:color="auto"/>
            <w:left w:val="none" w:sz="0" w:space="0" w:color="auto"/>
            <w:bottom w:val="none" w:sz="0" w:space="0" w:color="auto"/>
            <w:right w:val="none" w:sz="0" w:space="0" w:color="auto"/>
          </w:divBdr>
        </w:div>
        <w:div w:id="1235163223">
          <w:marLeft w:val="480"/>
          <w:marRight w:val="0"/>
          <w:marTop w:val="0"/>
          <w:marBottom w:val="0"/>
          <w:divBdr>
            <w:top w:val="none" w:sz="0" w:space="0" w:color="auto"/>
            <w:left w:val="none" w:sz="0" w:space="0" w:color="auto"/>
            <w:bottom w:val="none" w:sz="0" w:space="0" w:color="auto"/>
            <w:right w:val="none" w:sz="0" w:space="0" w:color="auto"/>
          </w:divBdr>
        </w:div>
        <w:div w:id="1457984097">
          <w:marLeft w:val="480"/>
          <w:marRight w:val="0"/>
          <w:marTop w:val="0"/>
          <w:marBottom w:val="0"/>
          <w:divBdr>
            <w:top w:val="none" w:sz="0" w:space="0" w:color="auto"/>
            <w:left w:val="none" w:sz="0" w:space="0" w:color="auto"/>
            <w:bottom w:val="none" w:sz="0" w:space="0" w:color="auto"/>
            <w:right w:val="none" w:sz="0" w:space="0" w:color="auto"/>
          </w:divBdr>
        </w:div>
      </w:divsChild>
    </w:div>
    <w:div w:id="493646121">
      <w:bodyDiv w:val="1"/>
      <w:marLeft w:val="0"/>
      <w:marRight w:val="0"/>
      <w:marTop w:val="0"/>
      <w:marBottom w:val="0"/>
      <w:divBdr>
        <w:top w:val="none" w:sz="0" w:space="0" w:color="auto"/>
        <w:left w:val="none" w:sz="0" w:space="0" w:color="auto"/>
        <w:bottom w:val="none" w:sz="0" w:space="0" w:color="auto"/>
        <w:right w:val="none" w:sz="0" w:space="0" w:color="auto"/>
      </w:divBdr>
      <w:divsChild>
        <w:div w:id="1795758445">
          <w:marLeft w:val="480"/>
          <w:marRight w:val="0"/>
          <w:marTop w:val="0"/>
          <w:marBottom w:val="0"/>
          <w:divBdr>
            <w:top w:val="none" w:sz="0" w:space="0" w:color="auto"/>
            <w:left w:val="none" w:sz="0" w:space="0" w:color="auto"/>
            <w:bottom w:val="none" w:sz="0" w:space="0" w:color="auto"/>
            <w:right w:val="none" w:sz="0" w:space="0" w:color="auto"/>
          </w:divBdr>
        </w:div>
        <w:div w:id="2097676616">
          <w:marLeft w:val="480"/>
          <w:marRight w:val="0"/>
          <w:marTop w:val="0"/>
          <w:marBottom w:val="0"/>
          <w:divBdr>
            <w:top w:val="none" w:sz="0" w:space="0" w:color="auto"/>
            <w:left w:val="none" w:sz="0" w:space="0" w:color="auto"/>
            <w:bottom w:val="none" w:sz="0" w:space="0" w:color="auto"/>
            <w:right w:val="none" w:sz="0" w:space="0" w:color="auto"/>
          </w:divBdr>
        </w:div>
        <w:div w:id="669715734">
          <w:marLeft w:val="480"/>
          <w:marRight w:val="0"/>
          <w:marTop w:val="0"/>
          <w:marBottom w:val="0"/>
          <w:divBdr>
            <w:top w:val="none" w:sz="0" w:space="0" w:color="auto"/>
            <w:left w:val="none" w:sz="0" w:space="0" w:color="auto"/>
            <w:bottom w:val="none" w:sz="0" w:space="0" w:color="auto"/>
            <w:right w:val="none" w:sz="0" w:space="0" w:color="auto"/>
          </w:divBdr>
        </w:div>
        <w:div w:id="445344930">
          <w:marLeft w:val="480"/>
          <w:marRight w:val="0"/>
          <w:marTop w:val="0"/>
          <w:marBottom w:val="0"/>
          <w:divBdr>
            <w:top w:val="none" w:sz="0" w:space="0" w:color="auto"/>
            <w:left w:val="none" w:sz="0" w:space="0" w:color="auto"/>
            <w:bottom w:val="none" w:sz="0" w:space="0" w:color="auto"/>
            <w:right w:val="none" w:sz="0" w:space="0" w:color="auto"/>
          </w:divBdr>
        </w:div>
        <w:div w:id="744884061">
          <w:marLeft w:val="480"/>
          <w:marRight w:val="0"/>
          <w:marTop w:val="0"/>
          <w:marBottom w:val="0"/>
          <w:divBdr>
            <w:top w:val="none" w:sz="0" w:space="0" w:color="auto"/>
            <w:left w:val="none" w:sz="0" w:space="0" w:color="auto"/>
            <w:bottom w:val="none" w:sz="0" w:space="0" w:color="auto"/>
            <w:right w:val="none" w:sz="0" w:space="0" w:color="auto"/>
          </w:divBdr>
        </w:div>
        <w:div w:id="360515039">
          <w:marLeft w:val="480"/>
          <w:marRight w:val="0"/>
          <w:marTop w:val="0"/>
          <w:marBottom w:val="0"/>
          <w:divBdr>
            <w:top w:val="none" w:sz="0" w:space="0" w:color="auto"/>
            <w:left w:val="none" w:sz="0" w:space="0" w:color="auto"/>
            <w:bottom w:val="none" w:sz="0" w:space="0" w:color="auto"/>
            <w:right w:val="none" w:sz="0" w:space="0" w:color="auto"/>
          </w:divBdr>
        </w:div>
        <w:div w:id="947851252">
          <w:marLeft w:val="480"/>
          <w:marRight w:val="0"/>
          <w:marTop w:val="0"/>
          <w:marBottom w:val="0"/>
          <w:divBdr>
            <w:top w:val="none" w:sz="0" w:space="0" w:color="auto"/>
            <w:left w:val="none" w:sz="0" w:space="0" w:color="auto"/>
            <w:bottom w:val="none" w:sz="0" w:space="0" w:color="auto"/>
            <w:right w:val="none" w:sz="0" w:space="0" w:color="auto"/>
          </w:divBdr>
        </w:div>
      </w:divsChild>
    </w:div>
    <w:div w:id="539319292">
      <w:bodyDiv w:val="1"/>
      <w:marLeft w:val="0"/>
      <w:marRight w:val="0"/>
      <w:marTop w:val="0"/>
      <w:marBottom w:val="0"/>
      <w:divBdr>
        <w:top w:val="none" w:sz="0" w:space="0" w:color="auto"/>
        <w:left w:val="none" w:sz="0" w:space="0" w:color="auto"/>
        <w:bottom w:val="none" w:sz="0" w:space="0" w:color="auto"/>
        <w:right w:val="none" w:sz="0" w:space="0" w:color="auto"/>
      </w:divBdr>
      <w:divsChild>
        <w:div w:id="1961767302">
          <w:marLeft w:val="480"/>
          <w:marRight w:val="0"/>
          <w:marTop w:val="0"/>
          <w:marBottom w:val="0"/>
          <w:divBdr>
            <w:top w:val="none" w:sz="0" w:space="0" w:color="auto"/>
            <w:left w:val="none" w:sz="0" w:space="0" w:color="auto"/>
            <w:bottom w:val="none" w:sz="0" w:space="0" w:color="auto"/>
            <w:right w:val="none" w:sz="0" w:space="0" w:color="auto"/>
          </w:divBdr>
        </w:div>
        <w:div w:id="1791970128">
          <w:marLeft w:val="480"/>
          <w:marRight w:val="0"/>
          <w:marTop w:val="0"/>
          <w:marBottom w:val="0"/>
          <w:divBdr>
            <w:top w:val="none" w:sz="0" w:space="0" w:color="auto"/>
            <w:left w:val="none" w:sz="0" w:space="0" w:color="auto"/>
            <w:bottom w:val="none" w:sz="0" w:space="0" w:color="auto"/>
            <w:right w:val="none" w:sz="0" w:space="0" w:color="auto"/>
          </w:divBdr>
        </w:div>
        <w:div w:id="1546403729">
          <w:marLeft w:val="480"/>
          <w:marRight w:val="0"/>
          <w:marTop w:val="0"/>
          <w:marBottom w:val="0"/>
          <w:divBdr>
            <w:top w:val="none" w:sz="0" w:space="0" w:color="auto"/>
            <w:left w:val="none" w:sz="0" w:space="0" w:color="auto"/>
            <w:bottom w:val="none" w:sz="0" w:space="0" w:color="auto"/>
            <w:right w:val="none" w:sz="0" w:space="0" w:color="auto"/>
          </w:divBdr>
        </w:div>
        <w:div w:id="942228734">
          <w:marLeft w:val="480"/>
          <w:marRight w:val="0"/>
          <w:marTop w:val="0"/>
          <w:marBottom w:val="0"/>
          <w:divBdr>
            <w:top w:val="none" w:sz="0" w:space="0" w:color="auto"/>
            <w:left w:val="none" w:sz="0" w:space="0" w:color="auto"/>
            <w:bottom w:val="none" w:sz="0" w:space="0" w:color="auto"/>
            <w:right w:val="none" w:sz="0" w:space="0" w:color="auto"/>
          </w:divBdr>
        </w:div>
        <w:div w:id="1345328557">
          <w:marLeft w:val="480"/>
          <w:marRight w:val="0"/>
          <w:marTop w:val="0"/>
          <w:marBottom w:val="0"/>
          <w:divBdr>
            <w:top w:val="none" w:sz="0" w:space="0" w:color="auto"/>
            <w:left w:val="none" w:sz="0" w:space="0" w:color="auto"/>
            <w:bottom w:val="none" w:sz="0" w:space="0" w:color="auto"/>
            <w:right w:val="none" w:sz="0" w:space="0" w:color="auto"/>
          </w:divBdr>
        </w:div>
      </w:divsChild>
    </w:div>
    <w:div w:id="555511928">
      <w:bodyDiv w:val="1"/>
      <w:marLeft w:val="0"/>
      <w:marRight w:val="0"/>
      <w:marTop w:val="0"/>
      <w:marBottom w:val="0"/>
      <w:divBdr>
        <w:top w:val="none" w:sz="0" w:space="0" w:color="auto"/>
        <w:left w:val="none" w:sz="0" w:space="0" w:color="auto"/>
        <w:bottom w:val="none" w:sz="0" w:space="0" w:color="auto"/>
        <w:right w:val="none" w:sz="0" w:space="0" w:color="auto"/>
      </w:divBdr>
      <w:divsChild>
        <w:div w:id="2103137787">
          <w:marLeft w:val="480"/>
          <w:marRight w:val="0"/>
          <w:marTop w:val="0"/>
          <w:marBottom w:val="0"/>
          <w:divBdr>
            <w:top w:val="none" w:sz="0" w:space="0" w:color="auto"/>
            <w:left w:val="none" w:sz="0" w:space="0" w:color="auto"/>
            <w:bottom w:val="none" w:sz="0" w:space="0" w:color="auto"/>
            <w:right w:val="none" w:sz="0" w:space="0" w:color="auto"/>
          </w:divBdr>
        </w:div>
        <w:div w:id="422383832">
          <w:marLeft w:val="480"/>
          <w:marRight w:val="0"/>
          <w:marTop w:val="0"/>
          <w:marBottom w:val="0"/>
          <w:divBdr>
            <w:top w:val="none" w:sz="0" w:space="0" w:color="auto"/>
            <w:left w:val="none" w:sz="0" w:space="0" w:color="auto"/>
            <w:bottom w:val="none" w:sz="0" w:space="0" w:color="auto"/>
            <w:right w:val="none" w:sz="0" w:space="0" w:color="auto"/>
          </w:divBdr>
        </w:div>
        <w:div w:id="1203178439">
          <w:marLeft w:val="480"/>
          <w:marRight w:val="0"/>
          <w:marTop w:val="0"/>
          <w:marBottom w:val="0"/>
          <w:divBdr>
            <w:top w:val="none" w:sz="0" w:space="0" w:color="auto"/>
            <w:left w:val="none" w:sz="0" w:space="0" w:color="auto"/>
            <w:bottom w:val="none" w:sz="0" w:space="0" w:color="auto"/>
            <w:right w:val="none" w:sz="0" w:space="0" w:color="auto"/>
          </w:divBdr>
        </w:div>
        <w:div w:id="1301033445">
          <w:marLeft w:val="480"/>
          <w:marRight w:val="0"/>
          <w:marTop w:val="0"/>
          <w:marBottom w:val="0"/>
          <w:divBdr>
            <w:top w:val="none" w:sz="0" w:space="0" w:color="auto"/>
            <w:left w:val="none" w:sz="0" w:space="0" w:color="auto"/>
            <w:bottom w:val="none" w:sz="0" w:space="0" w:color="auto"/>
            <w:right w:val="none" w:sz="0" w:space="0" w:color="auto"/>
          </w:divBdr>
        </w:div>
        <w:div w:id="1144352640">
          <w:marLeft w:val="480"/>
          <w:marRight w:val="0"/>
          <w:marTop w:val="0"/>
          <w:marBottom w:val="0"/>
          <w:divBdr>
            <w:top w:val="none" w:sz="0" w:space="0" w:color="auto"/>
            <w:left w:val="none" w:sz="0" w:space="0" w:color="auto"/>
            <w:bottom w:val="none" w:sz="0" w:space="0" w:color="auto"/>
            <w:right w:val="none" w:sz="0" w:space="0" w:color="auto"/>
          </w:divBdr>
        </w:div>
        <w:div w:id="1039276935">
          <w:marLeft w:val="480"/>
          <w:marRight w:val="0"/>
          <w:marTop w:val="0"/>
          <w:marBottom w:val="0"/>
          <w:divBdr>
            <w:top w:val="none" w:sz="0" w:space="0" w:color="auto"/>
            <w:left w:val="none" w:sz="0" w:space="0" w:color="auto"/>
            <w:bottom w:val="none" w:sz="0" w:space="0" w:color="auto"/>
            <w:right w:val="none" w:sz="0" w:space="0" w:color="auto"/>
          </w:divBdr>
        </w:div>
        <w:div w:id="750394471">
          <w:marLeft w:val="480"/>
          <w:marRight w:val="0"/>
          <w:marTop w:val="0"/>
          <w:marBottom w:val="0"/>
          <w:divBdr>
            <w:top w:val="none" w:sz="0" w:space="0" w:color="auto"/>
            <w:left w:val="none" w:sz="0" w:space="0" w:color="auto"/>
            <w:bottom w:val="none" w:sz="0" w:space="0" w:color="auto"/>
            <w:right w:val="none" w:sz="0" w:space="0" w:color="auto"/>
          </w:divBdr>
        </w:div>
      </w:divsChild>
    </w:div>
    <w:div w:id="589311728">
      <w:bodyDiv w:val="1"/>
      <w:marLeft w:val="0"/>
      <w:marRight w:val="0"/>
      <w:marTop w:val="0"/>
      <w:marBottom w:val="0"/>
      <w:divBdr>
        <w:top w:val="none" w:sz="0" w:space="0" w:color="auto"/>
        <w:left w:val="none" w:sz="0" w:space="0" w:color="auto"/>
        <w:bottom w:val="none" w:sz="0" w:space="0" w:color="auto"/>
        <w:right w:val="none" w:sz="0" w:space="0" w:color="auto"/>
      </w:divBdr>
      <w:divsChild>
        <w:div w:id="2782206">
          <w:marLeft w:val="480"/>
          <w:marRight w:val="0"/>
          <w:marTop w:val="0"/>
          <w:marBottom w:val="0"/>
          <w:divBdr>
            <w:top w:val="none" w:sz="0" w:space="0" w:color="auto"/>
            <w:left w:val="none" w:sz="0" w:space="0" w:color="auto"/>
            <w:bottom w:val="none" w:sz="0" w:space="0" w:color="auto"/>
            <w:right w:val="none" w:sz="0" w:space="0" w:color="auto"/>
          </w:divBdr>
        </w:div>
        <w:div w:id="2007202650">
          <w:marLeft w:val="480"/>
          <w:marRight w:val="0"/>
          <w:marTop w:val="0"/>
          <w:marBottom w:val="0"/>
          <w:divBdr>
            <w:top w:val="none" w:sz="0" w:space="0" w:color="auto"/>
            <w:left w:val="none" w:sz="0" w:space="0" w:color="auto"/>
            <w:bottom w:val="none" w:sz="0" w:space="0" w:color="auto"/>
            <w:right w:val="none" w:sz="0" w:space="0" w:color="auto"/>
          </w:divBdr>
        </w:div>
        <w:div w:id="1616138179">
          <w:marLeft w:val="480"/>
          <w:marRight w:val="0"/>
          <w:marTop w:val="0"/>
          <w:marBottom w:val="0"/>
          <w:divBdr>
            <w:top w:val="none" w:sz="0" w:space="0" w:color="auto"/>
            <w:left w:val="none" w:sz="0" w:space="0" w:color="auto"/>
            <w:bottom w:val="none" w:sz="0" w:space="0" w:color="auto"/>
            <w:right w:val="none" w:sz="0" w:space="0" w:color="auto"/>
          </w:divBdr>
        </w:div>
        <w:div w:id="2116054594">
          <w:marLeft w:val="480"/>
          <w:marRight w:val="0"/>
          <w:marTop w:val="0"/>
          <w:marBottom w:val="0"/>
          <w:divBdr>
            <w:top w:val="none" w:sz="0" w:space="0" w:color="auto"/>
            <w:left w:val="none" w:sz="0" w:space="0" w:color="auto"/>
            <w:bottom w:val="none" w:sz="0" w:space="0" w:color="auto"/>
            <w:right w:val="none" w:sz="0" w:space="0" w:color="auto"/>
          </w:divBdr>
        </w:div>
        <w:div w:id="86661606">
          <w:marLeft w:val="480"/>
          <w:marRight w:val="0"/>
          <w:marTop w:val="0"/>
          <w:marBottom w:val="0"/>
          <w:divBdr>
            <w:top w:val="none" w:sz="0" w:space="0" w:color="auto"/>
            <w:left w:val="none" w:sz="0" w:space="0" w:color="auto"/>
            <w:bottom w:val="none" w:sz="0" w:space="0" w:color="auto"/>
            <w:right w:val="none" w:sz="0" w:space="0" w:color="auto"/>
          </w:divBdr>
        </w:div>
        <w:div w:id="1879928684">
          <w:marLeft w:val="480"/>
          <w:marRight w:val="0"/>
          <w:marTop w:val="0"/>
          <w:marBottom w:val="0"/>
          <w:divBdr>
            <w:top w:val="none" w:sz="0" w:space="0" w:color="auto"/>
            <w:left w:val="none" w:sz="0" w:space="0" w:color="auto"/>
            <w:bottom w:val="none" w:sz="0" w:space="0" w:color="auto"/>
            <w:right w:val="none" w:sz="0" w:space="0" w:color="auto"/>
          </w:divBdr>
        </w:div>
      </w:divsChild>
    </w:div>
    <w:div w:id="589588114">
      <w:bodyDiv w:val="1"/>
      <w:marLeft w:val="0"/>
      <w:marRight w:val="0"/>
      <w:marTop w:val="0"/>
      <w:marBottom w:val="0"/>
      <w:divBdr>
        <w:top w:val="none" w:sz="0" w:space="0" w:color="auto"/>
        <w:left w:val="none" w:sz="0" w:space="0" w:color="auto"/>
        <w:bottom w:val="none" w:sz="0" w:space="0" w:color="auto"/>
        <w:right w:val="none" w:sz="0" w:space="0" w:color="auto"/>
      </w:divBdr>
      <w:divsChild>
        <w:div w:id="284704122">
          <w:marLeft w:val="480"/>
          <w:marRight w:val="0"/>
          <w:marTop w:val="0"/>
          <w:marBottom w:val="0"/>
          <w:divBdr>
            <w:top w:val="none" w:sz="0" w:space="0" w:color="auto"/>
            <w:left w:val="none" w:sz="0" w:space="0" w:color="auto"/>
            <w:bottom w:val="none" w:sz="0" w:space="0" w:color="auto"/>
            <w:right w:val="none" w:sz="0" w:space="0" w:color="auto"/>
          </w:divBdr>
        </w:div>
        <w:div w:id="2141915797">
          <w:marLeft w:val="480"/>
          <w:marRight w:val="0"/>
          <w:marTop w:val="0"/>
          <w:marBottom w:val="0"/>
          <w:divBdr>
            <w:top w:val="none" w:sz="0" w:space="0" w:color="auto"/>
            <w:left w:val="none" w:sz="0" w:space="0" w:color="auto"/>
            <w:bottom w:val="none" w:sz="0" w:space="0" w:color="auto"/>
            <w:right w:val="none" w:sz="0" w:space="0" w:color="auto"/>
          </w:divBdr>
        </w:div>
        <w:div w:id="2147115472">
          <w:marLeft w:val="480"/>
          <w:marRight w:val="0"/>
          <w:marTop w:val="0"/>
          <w:marBottom w:val="0"/>
          <w:divBdr>
            <w:top w:val="none" w:sz="0" w:space="0" w:color="auto"/>
            <w:left w:val="none" w:sz="0" w:space="0" w:color="auto"/>
            <w:bottom w:val="none" w:sz="0" w:space="0" w:color="auto"/>
            <w:right w:val="none" w:sz="0" w:space="0" w:color="auto"/>
          </w:divBdr>
        </w:div>
        <w:div w:id="301467125">
          <w:marLeft w:val="480"/>
          <w:marRight w:val="0"/>
          <w:marTop w:val="0"/>
          <w:marBottom w:val="0"/>
          <w:divBdr>
            <w:top w:val="none" w:sz="0" w:space="0" w:color="auto"/>
            <w:left w:val="none" w:sz="0" w:space="0" w:color="auto"/>
            <w:bottom w:val="none" w:sz="0" w:space="0" w:color="auto"/>
            <w:right w:val="none" w:sz="0" w:space="0" w:color="auto"/>
          </w:divBdr>
        </w:div>
        <w:div w:id="387801804">
          <w:marLeft w:val="480"/>
          <w:marRight w:val="0"/>
          <w:marTop w:val="0"/>
          <w:marBottom w:val="0"/>
          <w:divBdr>
            <w:top w:val="none" w:sz="0" w:space="0" w:color="auto"/>
            <w:left w:val="none" w:sz="0" w:space="0" w:color="auto"/>
            <w:bottom w:val="none" w:sz="0" w:space="0" w:color="auto"/>
            <w:right w:val="none" w:sz="0" w:space="0" w:color="auto"/>
          </w:divBdr>
        </w:div>
        <w:div w:id="1078790978">
          <w:marLeft w:val="480"/>
          <w:marRight w:val="0"/>
          <w:marTop w:val="0"/>
          <w:marBottom w:val="0"/>
          <w:divBdr>
            <w:top w:val="none" w:sz="0" w:space="0" w:color="auto"/>
            <w:left w:val="none" w:sz="0" w:space="0" w:color="auto"/>
            <w:bottom w:val="none" w:sz="0" w:space="0" w:color="auto"/>
            <w:right w:val="none" w:sz="0" w:space="0" w:color="auto"/>
          </w:divBdr>
        </w:div>
        <w:div w:id="1625574525">
          <w:marLeft w:val="480"/>
          <w:marRight w:val="0"/>
          <w:marTop w:val="0"/>
          <w:marBottom w:val="0"/>
          <w:divBdr>
            <w:top w:val="none" w:sz="0" w:space="0" w:color="auto"/>
            <w:left w:val="none" w:sz="0" w:space="0" w:color="auto"/>
            <w:bottom w:val="none" w:sz="0" w:space="0" w:color="auto"/>
            <w:right w:val="none" w:sz="0" w:space="0" w:color="auto"/>
          </w:divBdr>
        </w:div>
        <w:div w:id="2129348110">
          <w:marLeft w:val="480"/>
          <w:marRight w:val="0"/>
          <w:marTop w:val="0"/>
          <w:marBottom w:val="0"/>
          <w:divBdr>
            <w:top w:val="none" w:sz="0" w:space="0" w:color="auto"/>
            <w:left w:val="none" w:sz="0" w:space="0" w:color="auto"/>
            <w:bottom w:val="none" w:sz="0" w:space="0" w:color="auto"/>
            <w:right w:val="none" w:sz="0" w:space="0" w:color="auto"/>
          </w:divBdr>
        </w:div>
        <w:div w:id="804852524">
          <w:marLeft w:val="480"/>
          <w:marRight w:val="0"/>
          <w:marTop w:val="0"/>
          <w:marBottom w:val="0"/>
          <w:divBdr>
            <w:top w:val="none" w:sz="0" w:space="0" w:color="auto"/>
            <w:left w:val="none" w:sz="0" w:space="0" w:color="auto"/>
            <w:bottom w:val="none" w:sz="0" w:space="0" w:color="auto"/>
            <w:right w:val="none" w:sz="0" w:space="0" w:color="auto"/>
          </w:divBdr>
        </w:div>
        <w:div w:id="248736663">
          <w:marLeft w:val="480"/>
          <w:marRight w:val="0"/>
          <w:marTop w:val="0"/>
          <w:marBottom w:val="0"/>
          <w:divBdr>
            <w:top w:val="none" w:sz="0" w:space="0" w:color="auto"/>
            <w:left w:val="none" w:sz="0" w:space="0" w:color="auto"/>
            <w:bottom w:val="none" w:sz="0" w:space="0" w:color="auto"/>
            <w:right w:val="none" w:sz="0" w:space="0" w:color="auto"/>
          </w:divBdr>
        </w:div>
      </w:divsChild>
    </w:div>
    <w:div w:id="676083276">
      <w:bodyDiv w:val="1"/>
      <w:marLeft w:val="0"/>
      <w:marRight w:val="0"/>
      <w:marTop w:val="0"/>
      <w:marBottom w:val="0"/>
      <w:divBdr>
        <w:top w:val="none" w:sz="0" w:space="0" w:color="auto"/>
        <w:left w:val="none" w:sz="0" w:space="0" w:color="auto"/>
        <w:bottom w:val="none" w:sz="0" w:space="0" w:color="auto"/>
        <w:right w:val="none" w:sz="0" w:space="0" w:color="auto"/>
      </w:divBdr>
    </w:div>
    <w:div w:id="686298481">
      <w:bodyDiv w:val="1"/>
      <w:marLeft w:val="0"/>
      <w:marRight w:val="0"/>
      <w:marTop w:val="0"/>
      <w:marBottom w:val="0"/>
      <w:divBdr>
        <w:top w:val="none" w:sz="0" w:space="0" w:color="auto"/>
        <w:left w:val="none" w:sz="0" w:space="0" w:color="auto"/>
        <w:bottom w:val="none" w:sz="0" w:space="0" w:color="auto"/>
        <w:right w:val="none" w:sz="0" w:space="0" w:color="auto"/>
      </w:divBdr>
    </w:div>
    <w:div w:id="722102564">
      <w:bodyDiv w:val="1"/>
      <w:marLeft w:val="0"/>
      <w:marRight w:val="0"/>
      <w:marTop w:val="0"/>
      <w:marBottom w:val="0"/>
      <w:divBdr>
        <w:top w:val="none" w:sz="0" w:space="0" w:color="auto"/>
        <w:left w:val="none" w:sz="0" w:space="0" w:color="auto"/>
        <w:bottom w:val="none" w:sz="0" w:space="0" w:color="auto"/>
        <w:right w:val="none" w:sz="0" w:space="0" w:color="auto"/>
      </w:divBdr>
    </w:div>
    <w:div w:id="764032203">
      <w:bodyDiv w:val="1"/>
      <w:marLeft w:val="0"/>
      <w:marRight w:val="0"/>
      <w:marTop w:val="0"/>
      <w:marBottom w:val="0"/>
      <w:divBdr>
        <w:top w:val="none" w:sz="0" w:space="0" w:color="auto"/>
        <w:left w:val="none" w:sz="0" w:space="0" w:color="auto"/>
        <w:bottom w:val="none" w:sz="0" w:space="0" w:color="auto"/>
        <w:right w:val="none" w:sz="0" w:space="0" w:color="auto"/>
      </w:divBdr>
    </w:div>
    <w:div w:id="771317048">
      <w:bodyDiv w:val="1"/>
      <w:marLeft w:val="0"/>
      <w:marRight w:val="0"/>
      <w:marTop w:val="0"/>
      <w:marBottom w:val="0"/>
      <w:divBdr>
        <w:top w:val="none" w:sz="0" w:space="0" w:color="auto"/>
        <w:left w:val="none" w:sz="0" w:space="0" w:color="auto"/>
        <w:bottom w:val="none" w:sz="0" w:space="0" w:color="auto"/>
        <w:right w:val="none" w:sz="0" w:space="0" w:color="auto"/>
      </w:divBdr>
    </w:div>
    <w:div w:id="785588417">
      <w:bodyDiv w:val="1"/>
      <w:marLeft w:val="0"/>
      <w:marRight w:val="0"/>
      <w:marTop w:val="0"/>
      <w:marBottom w:val="0"/>
      <w:divBdr>
        <w:top w:val="none" w:sz="0" w:space="0" w:color="auto"/>
        <w:left w:val="none" w:sz="0" w:space="0" w:color="auto"/>
        <w:bottom w:val="none" w:sz="0" w:space="0" w:color="auto"/>
        <w:right w:val="none" w:sz="0" w:space="0" w:color="auto"/>
      </w:divBdr>
      <w:divsChild>
        <w:div w:id="590939285">
          <w:marLeft w:val="480"/>
          <w:marRight w:val="0"/>
          <w:marTop w:val="0"/>
          <w:marBottom w:val="0"/>
          <w:divBdr>
            <w:top w:val="none" w:sz="0" w:space="0" w:color="auto"/>
            <w:left w:val="none" w:sz="0" w:space="0" w:color="auto"/>
            <w:bottom w:val="none" w:sz="0" w:space="0" w:color="auto"/>
            <w:right w:val="none" w:sz="0" w:space="0" w:color="auto"/>
          </w:divBdr>
        </w:div>
        <w:div w:id="1399981179">
          <w:marLeft w:val="480"/>
          <w:marRight w:val="0"/>
          <w:marTop w:val="0"/>
          <w:marBottom w:val="0"/>
          <w:divBdr>
            <w:top w:val="none" w:sz="0" w:space="0" w:color="auto"/>
            <w:left w:val="none" w:sz="0" w:space="0" w:color="auto"/>
            <w:bottom w:val="none" w:sz="0" w:space="0" w:color="auto"/>
            <w:right w:val="none" w:sz="0" w:space="0" w:color="auto"/>
          </w:divBdr>
        </w:div>
        <w:div w:id="1721204724">
          <w:marLeft w:val="480"/>
          <w:marRight w:val="0"/>
          <w:marTop w:val="0"/>
          <w:marBottom w:val="0"/>
          <w:divBdr>
            <w:top w:val="none" w:sz="0" w:space="0" w:color="auto"/>
            <w:left w:val="none" w:sz="0" w:space="0" w:color="auto"/>
            <w:bottom w:val="none" w:sz="0" w:space="0" w:color="auto"/>
            <w:right w:val="none" w:sz="0" w:space="0" w:color="auto"/>
          </w:divBdr>
        </w:div>
        <w:div w:id="1933775271">
          <w:marLeft w:val="480"/>
          <w:marRight w:val="0"/>
          <w:marTop w:val="0"/>
          <w:marBottom w:val="0"/>
          <w:divBdr>
            <w:top w:val="none" w:sz="0" w:space="0" w:color="auto"/>
            <w:left w:val="none" w:sz="0" w:space="0" w:color="auto"/>
            <w:bottom w:val="none" w:sz="0" w:space="0" w:color="auto"/>
            <w:right w:val="none" w:sz="0" w:space="0" w:color="auto"/>
          </w:divBdr>
        </w:div>
      </w:divsChild>
    </w:div>
    <w:div w:id="799347396">
      <w:bodyDiv w:val="1"/>
      <w:marLeft w:val="0"/>
      <w:marRight w:val="0"/>
      <w:marTop w:val="0"/>
      <w:marBottom w:val="0"/>
      <w:divBdr>
        <w:top w:val="none" w:sz="0" w:space="0" w:color="auto"/>
        <w:left w:val="none" w:sz="0" w:space="0" w:color="auto"/>
        <w:bottom w:val="none" w:sz="0" w:space="0" w:color="auto"/>
        <w:right w:val="none" w:sz="0" w:space="0" w:color="auto"/>
      </w:divBdr>
      <w:divsChild>
        <w:div w:id="2083604475">
          <w:marLeft w:val="480"/>
          <w:marRight w:val="0"/>
          <w:marTop w:val="0"/>
          <w:marBottom w:val="0"/>
          <w:divBdr>
            <w:top w:val="none" w:sz="0" w:space="0" w:color="auto"/>
            <w:left w:val="none" w:sz="0" w:space="0" w:color="auto"/>
            <w:bottom w:val="none" w:sz="0" w:space="0" w:color="auto"/>
            <w:right w:val="none" w:sz="0" w:space="0" w:color="auto"/>
          </w:divBdr>
        </w:div>
        <w:div w:id="2037342270">
          <w:marLeft w:val="480"/>
          <w:marRight w:val="0"/>
          <w:marTop w:val="0"/>
          <w:marBottom w:val="0"/>
          <w:divBdr>
            <w:top w:val="none" w:sz="0" w:space="0" w:color="auto"/>
            <w:left w:val="none" w:sz="0" w:space="0" w:color="auto"/>
            <w:bottom w:val="none" w:sz="0" w:space="0" w:color="auto"/>
            <w:right w:val="none" w:sz="0" w:space="0" w:color="auto"/>
          </w:divBdr>
        </w:div>
        <w:div w:id="1213233360">
          <w:marLeft w:val="480"/>
          <w:marRight w:val="0"/>
          <w:marTop w:val="0"/>
          <w:marBottom w:val="0"/>
          <w:divBdr>
            <w:top w:val="none" w:sz="0" w:space="0" w:color="auto"/>
            <w:left w:val="none" w:sz="0" w:space="0" w:color="auto"/>
            <w:bottom w:val="none" w:sz="0" w:space="0" w:color="auto"/>
            <w:right w:val="none" w:sz="0" w:space="0" w:color="auto"/>
          </w:divBdr>
        </w:div>
        <w:div w:id="1998612280">
          <w:marLeft w:val="480"/>
          <w:marRight w:val="0"/>
          <w:marTop w:val="0"/>
          <w:marBottom w:val="0"/>
          <w:divBdr>
            <w:top w:val="none" w:sz="0" w:space="0" w:color="auto"/>
            <w:left w:val="none" w:sz="0" w:space="0" w:color="auto"/>
            <w:bottom w:val="none" w:sz="0" w:space="0" w:color="auto"/>
            <w:right w:val="none" w:sz="0" w:space="0" w:color="auto"/>
          </w:divBdr>
        </w:div>
        <w:div w:id="1858153977">
          <w:marLeft w:val="480"/>
          <w:marRight w:val="0"/>
          <w:marTop w:val="0"/>
          <w:marBottom w:val="0"/>
          <w:divBdr>
            <w:top w:val="none" w:sz="0" w:space="0" w:color="auto"/>
            <w:left w:val="none" w:sz="0" w:space="0" w:color="auto"/>
            <w:bottom w:val="none" w:sz="0" w:space="0" w:color="auto"/>
            <w:right w:val="none" w:sz="0" w:space="0" w:color="auto"/>
          </w:divBdr>
        </w:div>
      </w:divsChild>
    </w:div>
    <w:div w:id="809707969">
      <w:bodyDiv w:val="1"/>
      <w:marLeft w:val="0"/>
      <w:marRight w:val="0"/>
      <w:marTop w:val="0"/>
      <w:marBottom w:val="0"/>
      <w:divBdr>
        <w:top w:val="none" w:sz="0" w:space="0" w:color="auto"/>
        <w:left w:val="none" w:sz="0" w:space="0" w:color="auto"/>
        <w:bottom w:val="none" w:sz="0" w:space="0" w:color="auto"/>
        <w:right w:val="none" w:sz="0" w:space="0" w:color="auto"/>
      </w:divBdr>
      <w:divsChild>
        <w:div w:id="1552689915">
          <w:marLeft w:val="480"/>
          <w:marRight w:val="0"/>
          <w:marTop w:val="0"/>
          <w:marBottom w:val="0"/>
          <w:divBdr>
            <w:top w:val="none" w:sz="0" w:space="0" w:color="auto"/>
            <w:left w:val="none" w:sz="0" w:space="0" w:color="auto"/>
            <w:bottom w:val="none" w:sz="0" w:space="0" w:color="auto"/>
            <w:right w:val="none" w:sz="0" w:space="0" w:color="auto"/>
          </w:divBdr>
        </w:div>
        <w:div w:id="2012560401">
          <w:marLeft w:val="480"/>
          <w:marRight w:val="0"/>
          <w:marTop w:val="0"/>
          <w:marBottom w:val="0"/>
          <w:divBdr>
            <w:top w:val="none" w:sz="0" w:space="0" w:color="auto"/>
            <w:left w:val="none" w:sz="0" w:space="0" w:color="auto"/>
            <w:bottom w:val="none" w:sz="0" w:space="0" w:color="auto"/>
            <w:right w:val="none" w:sz="0" w:space="0" w:color="auto"/>
          </w:divBdr>
        </w:div>
        <w:div w:id="1613322541">
          <w:marLeft w:val="480"/>
          <w:marRight w:val="0"/>
          <w:marTop w:val="0"/>
          <w:marBottom w:val="0"/>
          <w:divBdr>
            <w:top w:val="none" w:sz="0" w:space="0" w:color="auto"/>
            <w:left w:val="none" w:sz="0" w:space="0" w:color="auto"/>
            <w:bottom w:val="none" w:sz="0" w:space="0" w:color="auto"/>
            <w:right w:val="none" w:sz="0" w:space="0" w:color="auto"/>
          </w:divBdr>
        </w:div>
        <w:div w:id="856386896">
          <w:marLeft w:val="480"/>
          <w:marRight w:val="0"/>
          <w:marTop w:val="0"/>
          <w:marBottom w:val="0"/>
          <w:divBdr>
            <w:top w:val="none" w:sz="0" w:space="0" w:color="auto"/>
            <w:left w:val="none" w:sz="0" w:space="0" w:color="auto"/>
            <w:bottom w:val="none" w:sz="0" w:space="0" w:color="auto"/>
            <w:right w:val="none" w:sz="0" w:space="0" w:color="auto"/>
          </w:divBdr>
        </w:div>
      </w:divsChild>
    </w:div>
    <w:div w:id="841314052">
      <w:bodyDiv w:val="1"/>
      <w:marLeft w:val="0"/>
      <w:marRight w:val="0"/>
      <w:marTop w:val="0"/>
      <w:marBottom w:val="0"/>
      <w:divBdr>
        <w:top w:val="none" w:sz="0" w:space="0" w:color="auto"/>
        <w:left w:val="none" w:sz="0" w:space="0" w:color="auto"/>
        <w:bottom w:val="none" w:sz="0" w:space="0" w:color="auto"/>
        <w:right w:val="none" w:sz="0" w:space="0" w:color="auto"/>
      </w:divBdr>
      <w:divsChild>
        <w:div w:id="496190904">
          <w:marLeft w:val="480"/>
          <w:marRight w:val="0"/>
          <w:marTop w:val="0"/>
          <w:marBottom w:val="0"/>
          <w:divBdr>
            <w:top w:val="none" w:sz="0" w:space="0" w:color="auto"/>
            <w:left w:val="none" w:sz="0" w:space="0" w:color="auto"/>
            <w:bottom w:val="none" w:sz="0" w:space="0" w:color="auto"/>
            <w:right w:val="none" w:sz="0" w:space="0" w:color="auto"/>
          </w:divBdr>
        </w:div>
        <w:div w:id="1066610743">
          <w:marLeft w:val="480"/>
          <w:marRight w:val="0"/>
          <w:marTop w:val="0"/>
          <w:marBottom w:val="0"/>
          <w:divBdr>
            <w:top w:val="none" w:sz="0" w:space="0" w:color="auto"/>
            <w:left w:val="none" w:sz="0" w:space="0" w:color="auto"/>
            <w:bottom w:val="none" w:sz="0" w:space="0" w:color="auto"/>
            <w:right w:val="none" w:sz="0" w:space="0" w:color="auto"/>
          </w:divBdr>
        </w:div>
        <w:div w:id="977994852">
          <w:marLeft w:val="480"/>
          <w:marRight w:val="0"/>
          <w:marTop w:val="0"/>
          <w:marBottom w:val="0"/>
          <w:divBdr>
            <w:top w:val="none" w:sz="0" w:space="0" w:color="auto"/>
            <w:left w:val="none" w:sz="0" w:space="0" w:color="auto"/>
            <w:bottom w:val="none" w:sz="0" w:space="0" w:color="auto"/>
            <w:right w:val="none" w:sz="0" w:space="0" w:color="auto"/>
          </w:divBdr>
        </w:div>
        <w:div w:id="2093309037">
          <w:marLeft w:val="480"/>
          <w:marRight w:val="0"/>
          <w:marTop w:val="0"/>
          <w:marBottom w:val="0"/>
          <w:divBdr>
            <w:top w:val="none" w:sz="0" w:space="0" w:color="auto"/>
            <w:left w:val="none" w:sz="0" w:space="0" w:color="auto"/>
            <w:bottom w:val="none" w:sz="0" w:space="0" w:color="auto"/>
            <w:right w:val="none" w:sz="0" w:space="0" w:color="auto"/>
          </w:divBdr>
        </w:div>
        <w:div w:id="1833838780">
          <w:marLeft w:val="480"/>
          <w:marRight w:val="0"/>
          <w:marTop w:val="0"/>
          <w:marBottom w:val="0"/>
          <w:divBdr>
            <w:top w:val="none" w:sz="0" w:space="0" w:color="auto"/>
            <w:left w:val="none" w:sz="0" w:space="0" w:color="auto"/>
            <w:bottom w:val="none" w:sz="0" w:space="0" w:color="auto"/>
            <w:right w:val="none" w:sz="0" w:space="0" w:color="auto"/>
          </w:divBdr>
        </w:div>
        <w:div w:id="941110231">
          <w:marLeft w:val="480"/>
          <w:marRight w:val="0"/>
          <w:marTop w:val="0"/>
          <w:marBottom w:val="0"/>
          <w:divBdr>
            <w:top w:val="none" w:sz="0" w:space="0" w:color="auto"/>
            <w:left w:val="none" w:sz="0" w:space="0" w:color="auto"/>
            <w:bottom w:val="none" w:sz="0" w:space="0" w:color="auto"/>
            <w:right w:val="none" w:sz="0" w:space="0" w:color="auto"/>
          </w:divBdr>
        </w:div>
        <w:div w:id="1293831926">
          <w:marLeft w:val="480"/>
          <w:marRight w:val="0"/>
          <w:marTop w:val="0"/>
          <w:marBottom w:val="0"/>
          <w:divBdr>
            <w:top w:val="none" w:sz="0" w:space="0" w:color="auto"/>
            <w:left w:val="none" w:sz="0" w:space="0" w:color="auto"/>
            <w:bottom w:val="none" w:sz="0" w:space="0" w:color="auto"/>
            <w:right w:val="none" w:sz="0" w:space="0" w:color="auto"/>
          </w:divBdr>
        </w:div>
        <w:div w:id="1338271053">
          <w:marLeft w:val="480"/>
          <w:marRight w:val="0"/>
          <w:marTop w:val="0"/>
          <w:marBottom w:val="0"/>
          <w:divBdr>
            <w:top w:val="none" w:sz="0" w:space="0" w:color="auto"/>
            <w:left w:val="none" w:sz="0" w:space="0" w:color="auto"/>
            <w:bottom w:val="none" w:sz="0" w:space="0" w:color="auto"/>
            <w:right w:val="none" w:sz="0" w:space="0" w:color="auto"/>
          </w:divBdr>
        </w:div>
        <w:div w:id="1522277786">
          <w:marLeft w:val="480"/>
          <w:marRight w:val="0"/>
          <w:marTop w:val="0"/>
          <w:marBottom w:val="0"/>
          <w:divBdr>
            <w:top w:val="none" w:sz="0" w:space="0" w:color="auto"/>
            <w:left w:val="none" w:sz="0" w:space="0" w:color="auto"/>
            <w:bottom w:val="none" w:sz="0" w:space="0" w:color="auto"/>
            <w:right w:val="none" w:sz="0" w:space="0" w:color="auto"/>
          </w:divBdr>
        </w:div>
        <w:div w:id="734400314">
          <w:marLeft w:val="480"/>
          <w:marRight w:val="0"/>
          <w:marTop w:val="0"/>
          <w:marBottom w:val="0"/>
          <w:divBdr>
            <w:top w:val="none" w:sz="0" w:space="0" w:color="auto"/>
            <w:left w:val="none" w:sz="0" w:space="0" w:color="auto"/>
            <w:bottom w:val="none" w:sz="0" w:space="0" w:color="auto"/>
            <w:right w:val="none" w:sz="0" w:space="0" w:color="auto"/>
          </w:divBdr>
        </w:div>
        <w:div w:id="670640509">
          <w:marLeft w:val="480"/>
          <w:marRight w:val="0"/>
          <w:marTop w:val="0"/>
          <w:marBottom w:val="0"/>
          <w:divBdr>
            <w:top w:val="none" w:sz="0" w:space="0" w:color="auto"/>
            <w:left w:val="none" w:sz="0" w:space="0" w:color="auto"/>
            <w:bottom w:val="none" w:sz="0" w:space="0" w:color="auto"/>
            <w:right w:val="none" w:sz="0" w:space="0" w:color="auto"/>
          </w:divBdr>
        </w:div>
      </w:divsChild>
    </w:div>
    <w:div w:id="911696585">
      <w:bodyDiv w:val="1"/>
      <w:marLeft w:val="0"/>
      <w:marRight w:val="0"/>
      <w:marTop w:val="0"/>
      <w:marBottom w:val="0"/>
      <w:divBdr>
        <w:top w:val="none" w:sz="0" w:space="0" w:color="auto"/>
        <w:left w:val="none" w:sz="0" w:space="0" w:color="auto"/>
        <w:bottom w:val="none" w:sz="0" w:space="0" w:color="auto"/>
        <w:right w:val="none" w:sz="0" w:space="0" w:color="auto"/>
      </w:divBdr>
    </w:div>
    <w:div w:id="970478761">
      <w:bodyDiv w:val="1"/>
      <w:marLeft w:val="0"/>
      <w:marRight w:val="0"/>
      <w:marTop w:val="0"/>
      <w:marBottom w:val="0"/>
      <w:divBdr>
        <w:top w:val="none" w:sz="0" w:space="0" w:color="auto"/>
        <w:left w:val="none" w:sz="0" w:space="0" w:color="auto"/>
        <w:bottom w:val="none" w:sz="0" w:space="0" w:color="auto"/>
        <w:right w:val="none" w:sz="0" w:space="0" w:color="auto"/>
      </w:divBdr>
      <w:divsChild>
        <w:div w:id="486093990">
          <w:marLeft w:val="480"/>
          <w:marRight w:val="0"/>
          <w:marTop w:val="0"/>
          <w:marBottom w:val="0"/>
          <w:divBdr>
            <w:top w:val="none" w:sz="0" w:space="0" w:color="auto"/>
            <w:left w:val="none" w:sz="0" w:space="0" w:color="auto"/>
            <w:bottom w:val="none" w:sz="0" w:space="0" w:color="auto"/>
            <w:right w:val="none" w:sz="0" w:space="0" w:color="auto"/>
          </w:divBdr>
        </w:div>
        <w:div w:id="1559627707">
          <w:marLeft w:val="480"/>
          <w:marRight w:val="0"/>
          <w:marTop w:val="0"/>
          <w:marBottom w:val="0"/>
          <w:divBdr>
            <w:top w:val="none" w:sz="0" w:space="0" w:color="auto"/>
            <w:left w:val="none" w:sz="0" w:space="0" w:color="auto"/>
            <w:bottom w:val="none" w:sz="0" w:space="0" w:color="auto"/>
            <w:right w:val="none" w:sz="0" w:space="0" w:color="auto"/>
          </w:divBdr>
        </w:div>
        <w:div w:id="293412258">
          <w:marLeft w:val="480"/>
          <w:marRight w:val="0"/>
          <w:marTop w:val="0"/>
          <w:marBottom w:val="0"/>
          <w:divBdr>
            <w:top w:val="none" w:sz="0" w:space="0" w:color="auto"/>
            <w:left w:val="none" w:sz="0" w:space="0" w:color="auto"/>
            <w:bottom w:val="none" w:sz="0" w:space="0" w:color="auto"/>
            <w:right w:val="none" w:sz="0" w:space="0" w:color="auto"/>
          </w:divBdr>
        </w:div>
        <w:div w:id="1704402711">
          <w:marLeft w:val="480"/>
          <w:marRight w:val="0"/>
          <w:marTop w:val="0"/>
          <w:marBottom w:val="0"/>
          <w:divBdr>
            <w:top w:val="none" w:sz="0" w:space="0" w:color="auto"/>
            <w:left w:val="none" w:sz="0" w:space="0" w:color="auto"/>
            <w:bottom w:val="none" w:sz="0" w:space="0" w:color="auto"/>
            <w:right w:val="none" w:sz="0" w:space="0" w:color="auto"/>
          </w:divBdr>
        </w:div>
        <w:div w:id="1000621645">
          <w:marLeft w:val="480"/>
          <w:marRight w:val="0"/>
          <w:marTop w:val="0"/>
          <w:marBottom w:val="0"/>
          <w:divBdr>
            <w:top w:val="none" w:sz="0" w:space="0" w:color="auto"/>
            <w:left w:val="none" w:sz="0" w:space="0" w:color="auto"/>
            <w:bottom w:val="none" w:sz="0" w:space="0" w:color="auto"/>
            <w:right w:val="none" w:sz="0" w:space="0" w:color="auto"/>
          </w:divBdr>
        </w:div>
        <w:div w:id="109471442">
          <w:marLeft w:val="480"/>
          <w:marRight w:val="0"/>
          <w:marTop w:val="0"/>
          <w:marBottom w:val="0"/>
          <w:divBdr>
            <w:top w:val="none" w:sz="0" w:space="0" w:color="auto"/>
            <w:left w:val="none" w:sz="0" w:space="0" w:color="auto"/>
            <w:bottom w:val="none" w:sz="0" w:space="0" w:color="auto"/>
            <w:right w:val="none" w:sz="0" w:space="0" w:color="auto"/>
          </w:divBdr>
        </w:div>
      </w:divsChild>
    </w:div>
    <w:div w:id="979966292">
      <w:bodyDiv w:val="1"/>
      <w:marLeft w:val="0"/>
      <w:marRight w:val="0"/>
      <w:marTop w:val="0"/>
      <w:marBottom w:val="0"/>
      <w:divBdr>
        <w:top w:val="none" w:sz="0" w:space="0" w:color="auto"/>
        <w:left w:val="none" w:sz="0" w:space="0" w:color="auto"/>
        <w:bottom w:val="none" w:sz="0" w:space="0" w:color="auto"/>
        <w:right w:val="none" w:sz="0" w:space="0" w:color="auto"/>
      </w:divBdr>
    </w:div>
    <w:div w:id="1099720993">
      <w:bodyDiv w:val="1"/>
      <w:marLeft w:val="0"/>
      <w:marRight w:val="0"/>
      <w:marTop w:val="0"/>
      <w:marBottom w:val="0"/>
      <w:divBdr>
        <w:top w:val="none" w:sz="0" w:space="0" w:color="auto"/>
        <w:left w:val="none" w:sz="0" w:space="0" w:color="auto"/>
        <w:bottom w:val="none" w:sz="0" w:space="0" w:color="auto"/>
        <w:right w:val="none" w:sz="0" w:space="0" w:color="auto"/>
      </w:divBdr>
      <w:divsChild>
        <w:div w:id="1456293133">
          <w:marLeft w:val="480"/>
          <w:marRight w:val="0"/>
          <w:marTop w:val="0"/>
          <w:marBottom w:val="0"/>
          <w:divBdr>
            <w:top w:val="none" w:sz="0" w:space="0" w:color="auto"/>
            <w:left w:val="none" w:sz="0" w:space="0" w:color="auto"/>
            <w:bottom w:val="none" w:sz="0" w:space="0" w:color="auto"/>
            <w:right w:val="none" w:sz="0" w:space="0" w:color="auto"/>
          </w:divBdr>
        </w:div>
        <w:div w:id="462818289">
          <w:marLeft w:val="480"/>
          <w:marRight w:val="0"/>
          <w:marTop w:val="0"/>
          <w:marBottom w:val="0"/>
          <w:divBdr>
            <w:top w:val="none" w:sz="0" w:space="0" w:color="auto"/>
            <w:left w:val="none" w:sz="0" w:space="0" w:color="auto"/>
            <w:bottom w:val="none" w:sz="0" w:space="0" w:color="auto"/>
            <w:right w:val="none" w:sz="0" w:space="0" w:color="auto"/>
          </w:divBdr>
        </w:div>
        <w:div w:id="451755225">
          <w:marLeft w:val="480"/>
          <w:marRight w:val="0"/>
          <w:marTop w:val="0"/>
          <w:marBottom w:val="0"/>
          <w:divBdr>
            <w:top w:val="none" w:sz="0" w:space="0" w:color="auto"/>
            <w:left w:val="none" w:sz="0" w:space="0" w:color="auto"/>
            <w:bottom w:val="none" w:sz="0" w:space="0" w:color="auto"/>
            <w:right w:val="none" w:sz="0" w:space="0" w:color="auto"/>
          </w:divBdr>
        </w:div>
        <w:div w:id="1763839534">
          <w:marLeft w:val="480"/>
          <w:marRight w:val="0"/>
          <w:marTop w:val="0"/>
          <w:marBottom w:val="0"/>
          <w:divBdr>
            <w:top w:val="none" w:sz="0" w:space="0" w:color="auto"/>
            <w:left w:val="none" w:sz="0" w:space="0" w:color="auto"/>
            <w:bottom w:val="none" w:sz="0" w:space="0" w:color="auto"/>
            <w:right w:val="none" w:sz="0" w:space="0" w:color="auto"/>
          </w:divBdr>
        </w:div>
        <w:div w:id="232619634">
          <w:marLeft w:val="480"/>
          <w:marRight w:val="0"/>
          <w:marTop w:val="0"/>
          <w:marBottom w:val="0"/>
          <w:divBdr>
            <w:top w:val="none" w:sz="0" w:space="0" w:color="auto"/>
            <w:left w:val="none" w:sz="0" w:space="0" w:color="auto"/>
            <w:bottom w:val="none" w:sz="0" w:space="0" w:color="auto"/>
            <w:right w:val="none" w:sz="0" w:space="0" w:color="auto"/>
          </w:divBdr>
        </w:div>
        <w:div w:id="20592938">
          <w:marLeft w:val="480"/>
          <w:marRight w:val="0"/>
          <w:marTop w:val="0"/>
          <w:marBottom w:val="0"/>
          <w:divBdr>
            <w:top w:val="none" w:sz="0" w:space="0" w:color="auto"/>
            <w:left w:val="none" w:sz="0" w:space="0" w:color="auto"/>
            <w:bottom w:val="none" w:sz="0" w:space="0" w:color="auto"/>
            <w:right w:val="none" w:sz="0" w:space="0" w:color="auto"/>
          </w:divBdr>
        </w:div>
        <w:div w:id="312878481">
          <w:marLeft w:val="480"/>
          <w:marRight w:val="0"/>
          <w:marTop w:val="0"/>
          <w:marBottom w:val="0"/>
          <w:divBdr>
            <w:top w:val="none" w:sz="0" w:space="0" w:color="auto"/>
            <w:left w:val="none" w:sz="0" w:space="0" w:color="auto"/>
            <w:bottom w:val="none" w:sz="0" w:space="0" w:color="auto"/>
            <w:right w:val="none" w:sz="0" w:space="0" w:color="auto"/>
          </w:divBdr>
        </w:div>
      </w:divsChild>
    </w:div>
    <w:div w:id="1222401870">
      <w:bodyDiv w:val="1"/>
      <w:marLeft w:val="0"/>
      <w:marRight w:val="0"/>
      <w:marTop w:val="0"/>
      <w:marBottom w:val="0"/>
      <w:divBdr>
        <w:top w:val="none" w:sz="0" w:space="0" w:color="auto"/>
        <w:left w:val="none" w:sz="0" w:space="0" w:color="auto"/>
        <w:bottom w:val="none" w:sz="0" w:space="0" w:color="auto"/>
        <w:right w:val="none" w:sz="0" w:space="0" w:color="auto"/>
      </w:divBdr>
      <w:divsChild>
        <w:div w:id="458884315">
          <w:marLeft w:val="480"/>
          <w:marRight w:val="0"/>
          <w:marTop w:val="0"/>
          <w:marBottom w:val="0"/>
          <w:divBdr>
            <w:top w:val="none" w:sz="0" w:space="0" w:color="auto"/>
            <w:left w:val="none" w:sz="0" w:space="0" w:color="auto"/>
            <w:bottom w:val="none" w:sz="0" w:space="0" w:color="auto"/>
            <w:right w:val="none" w:sz="0" w:space="0" w:color="auto"/>
          </w:divBdr>
        </w:div>
        <w:div w:id="1643196991">
          <w:marLeft w:val="480"/>
          <w:marRight w:val="0"/>
          <w:marTop w:val="0"/>
          <w:marBottom w:val="0"/>
          <w:divBdr>
            <w:top w:val="none" w:sz="0" w:space="0" w:color="auto"/>
            <w:left w:val="none" w:sz="0" w:space="0" w:color="auto"/>
            <w:bottom w:val="none" w:sz="0" w:space="0" w:color="auto"/>
            <w:right w:val="none" w:sz="0" w:space="0" w:color="auto"/>
          </w:divBdr>
        </w:div>
        <w:div w:id="869496233">
          <w:marLeft w:val="480"/>
          <w:marRight w:val="0"/>
          <w:marTop w:val="0"/>
          <w:marBottom w:val="0"/>
          <w:divBdr>
            <w:top w:val="none" w:sz="0" w:space="0" w:color="auto"/>
            <w:left w:val="none" w:sz="0" w:space="0" w:color="auto"/>
            <w:bottom w:val="none" w:sz="0" w:space="0" w:color="auto"/>
            <w:right w:val="none" w:sz="0" w:space="0" w:color="auto"/>
          </w:divBdr>
        </w:div>
        <w:div w:id="2106993400">
          <w:marLeft w:val="480"/>
          <w:marRight w:val="0"/>
          <w:marTop w:val="0"/>
          <w:marBottom w:val="0"/>
          <w:divBdr>
            <w:top w:val="none" w:sz="0" w:space="0" w:color="auto"/>
            <w:left w:val="none" w:sz="0" w:space="0" w:color="auto"/>
            <w:bottom w:val="none" w:sz="0" w:space="0" w:color="auto"/>
            <w:right w:val="none" w:sz="0" w:space="0" w:color="auto"/>
          </w:divBdr>
        </w:div>
        <w:div w:id="2033456208">
          <w:marLeft w:val="480"/>
          <w:marRight w:val="0"/>
          <w:marTop w:val="0"/>
          <w:marBottom w:val="0"/>
          <w:divBdr>
            <w:top w:val="none" w:sz="0" w:space="0" w:color="auto"/>
            <w:left w:val="none" w:sz="0" w:space="0" w:color="auto"/>
            <w:bottom w:val="none" w:sz="0" w:space="0" w:color="auto"/>
            <w:right w:val="none" w:sz="0" w:space="0" w:color="auto"/>
          </w:divBdr>
        </w:div>
        <w:div w:id="1293748278">
          <w:marLeft w:val="480"/>
          <w:marRight w:val="0"/>
          <w:marTop w:val="0"/>
          <w:marBottom w:val="0"/>
          <w:divBdr>
            <w:top w:val="none" w:sz="0" w:space="0" w:color="auto"/>
            <w:left w:val="none" w:sz="0" w:space="0" w:color="auto"/>
            <w:bottom w:val="none" w:sz="0" w:space="0" w:color="auto"/>
            <w:right w:val="none" w:sz="0" w:space="0" w:color="auto"/>
          </w:divBdr>
        </w:div>
        <w:div w:id="2074887677">
          <w:marLeft w:val="480"/>
          <w:marRight w:val="0"/>
          <w:marTop w:val="0"/>
          <w:marBottom w:val="0"/>
          <w:divBdr>
            <w:top w:val="none" w:sz="0" w:space="0" w:color="auto"/>
            <w:left w:val="none" w:sz="0" w:space="0" w:color="auto"/>
            <w:bottom w:val="none" w:sz="0" w:space="0" w:color="auto"/>
            <w:right w:val="none" w:sz="0" w:space="0" w:color="auto"/>
          </w:divBdr>
        </w:div>
        <w:div w:id="195167405">
          <w:marLeft w:val="480"/>
          <w:marRight w:val="0"/>
          <w:marTop w:val="0"/>
          <w:marBottom w:val="0"/>
          <w:divBdr>
            <w:top w:val="none" w:sz="0" w:space="0" w:color="auto"/>
            <w:left w:val="none" w:sz="0" w:space="0" w:color="auto"/>
            <w:bottom w:val="none" w:sz="0" w:space="0" w:color="auto"/>
            <w:right w:val="none" w:sz="0" w:space="0" w:color="auto"/>
          </w:divBdr>
        </w:div>
        <w:div w:id="2101169932">
          <w:marLeft w:val="480"/>
          <w:marRight w:val="0"/>
          <w:marTop w:val="0"/>
          <w:marBottom w:val="0"/>
          <w:divBdr>
            <w:top w:val="none" w:sz="0" w:space="0" w:color="auto"/>
            <w:left w:val="none" w:sz="0" w:space="0" w:color="auto"/>
            <w:bottom w:val="none" w:sz="0" w:space="0" w:color="auto"/>
            <w:right w:val="none" w:sz="0" w:space="0" w:color="auto"/>
          </w:divBdr>
        </w:div>
        <w:div w:id="506941724">
          <w:marLeft w:val="480"/>
          <w:marRight w:val="0"/>
          <w:marTop w:val="0"/>
          <w:marBottom w:val="0"/>
          <w:divBdr>
            <w:top w:val="none" w:sz="0" w:space="0" w:color="auto"/>
            <w:left w:val="none" w:sz="0" w:space="0" w:color="auto"/>
            <w:bottom w:val="none" w:sz="0" w:space="0" w:color="auto"/>
            <w:right w:val="none" w:sz="0" w:space="0" w:color="auto"/>
          </w:divBdr>
        </w:div>
        <w:div w:id="770900026">
          <w:marLeft w:val="480"/>
          <w:marRight w:val="0"/>
          <w:marTop w:val="0"/>
          <w:marBottom w:val="0"/>
          <w:divBdr>
            <w:top w:val="none" w:sz="0" w:space="0" w:color="auto"/>
            <w:left w:val="none" w:sz="0" w:space="0" w:color="auto"/>
            <w:bottom w:val="none" w:sz="0" w:space="0" w:color="auto"/>
            <w:right w:val="none" w:sz="0" w:space="0" w:color="auto"/>
          </w:divBdr>
        </w:div>
      </w:divsChild>
    </w:div>
    <w:div w:id="1236819786">
      <w:bodyDiv w:val="1"/>
      <w:marLeft w:val="0"/>
      <w:marRight w:val="0"/>
      <w:marTop w:val="0"/>
      <w:marBottom w:val="0"/>
      <w:divBdr>
        <w:top w:val="none" w:sz="0" w:space="0" w:color="auto"/>
        <w:left w:val="none" w:sz="0" w:space="0" w:color="auto"/>
        <w:bottom w:val="none" w:sz="0" w:space="0" w:color="auto"/>
        <w:right w:val="none" w:sz="0" w:space="0" w:color="auto"/>
      </w:divBdr>
      <w:divsChild>
        <w:div w:id="1013843309">
          <w:marLeft w:val="480"/>
          <w:marRight w:val="0"/>
          <w:marTop w:val="0"/>
          <w:marBottom w:val="0"/>
          <w:divBdr>
            <w:top w:val="none" w:sz="0" w:space="0" w:color="auto"/>
            <w:left w:val="none" w:sz="0" w:space="0" w:color="auto"/>
            <w:bottom w:val="none" w:sz="0" w:space="0" w:color="auto"/>
            <w:right w:val="none" w:sz="0" w:space="0" w:color="auto"/>
          </w:divBdr>
        </w:div>
        <w:div w:id="624821866">
          <w:marLeft w:val="480"/>
          <w:marRight w:val="0"/>
          <w:marTop w:val="0"/>
          <w:marBottom w:val="0"/>
          <w:divBdr>
            <w:top w:val="none" w:sz="0" w:space="0" w:color="auto"/>
            <w:left w:val="none" w:sz="0" w:space="0" w:color="auto"/>
            <w:bottom w:val="none" w:sz="0" w:space="0" w:color="auto"/>
            <w:right w:val="none" w:sz="0" w:space="0" w:color="auto"/>
          </w:divBdr>
        </w:div>
        <w:div w:id="343672759">
          <w:marLeft w:val="480"/>
          <w:marRight w:val="0"/>
          <w:marTop w:val="0"/>
          <w:marBottom w:val="0"/>
          <w:divBdr>
            <w:top w:val="none" w:sz="0" w:space="0" w:color="auto"/>
            <w:left w:val="none" w:sz="0" w:space="0" w:color="auto"/>
            <w:bottom w:val="none" w:sz="0" w:space="0" w:color="auto"/>
            <w:right w:val="none" w:sz="0" w:space="0" w:color="auto"/>
          </w:divBdr>
        </w:div>
        <w:div w:id="2094471496">
          <w:marLeft w:val="480"/>
          <w:marRight w:val="0"/>
          <w:marTop w:val="0"/>
          <w:marBottom w:val="0"/>
          <w:divBdr>
            <w:top w:val="none" w:sz="0" w:space="0" w:color="auto"/>
            <w:left w:val="none" w:sz="0" w:space="0" w:color="auto"/>
            <w:bottom w:val="none" w:sz="0" w:space="0" w:color="auto"/>
            <w:right w:val="none" w:sz="0" w:space="0" w:color="auto"/>
          </w:divBdr>
        </w:div>
        <w:div w:id="1696153596">
          <w:marLeft w:val="480"/>
          <w:marRight w:val="0"/>
          <w:marTop w:val="0"/>
          <w:marBottom w:val="0"/>
          <w:divBdr>
            <w:top w:val="none" w:sz="0" w:space="0" w:color="auto"/>
            <w:left w:val="none" w:sz="0" w:space="0" w:color="auto"/>
            <w:bottom w:val="none" w:sz="0" w:space="0" w:color="auto"/>
            <w:right w:val="none" w:sz="0" w:space="0" w:color="auto"/>
          </w:divBdr>
        </w:div>
        <w:div w:id="1109352597">
          <w:marLeft w:val="480"/>
          <w:marRight w:val="0"/>
          <w:marTop w:val="0"/>
          <w:marBottom w:val="0"/>
          <w:divBdr>
            <w:top w:val="none" w:sz="0" w:space="0" w:color="auto"/>
            <w:left w:val="none" w:sz="0" w:space="0" w:color="auto"/>
            <w:bottom w:val="none" w:sz="0" w:space="0" w:color="auto"/>
            <w:right w:val="none" w:sz="0" w:space="0" w:color="auto"/>
          </w:divBdr>
        </w:div>
      </w:divsChild>
    </w:div>
    <w:div w:id="1273703973">
      <w:bodyDiv w:val="1"/>
      <w:marLeft w:val="0"/>
      <w:marRight w:val="0"/>
      <w:marTop w:val="0"/>
      <w:marBottom w:val="0"/>
      <w:divBdr>
        <w:top w:val="none" w:sz="0" w:space="0" w:color="auto"/>
        <w:left w:val="none" w:sz="0" w:space="0" w:color="auto"/>
        <w:bottom w:val="none" w:sz="0" w:space="0" w:color="auto"/>
        <w:right w:val="none" w:sz="0" w:space="0" w:color="auto"/>
      </w:divBdr>
      <w:divsChild>
        <w:div w:id="1571967210">
          <w:marLeft w:val="480"/>
          <w:marRight w:val="0"/>
          <w:marTop w:val="0"/>
          <w:marBottom w:val="0"/>
          <w:divBdr>
            <w:top w:val="none" w:sz="0" w:space="0" w:color="auto"/>
            <w:left w:val="none" w:sz="0" w:space="0" w:color="auto"/>
            <w:bottom w:val="none" w:sz="0" w:space="0" w:color="auto"/>
            <w:right w:val="none" w:sz="0" w:space="0" w:color="auto"/>
          </w:divBdr>
        </w:div>
        <w:div w:id="1034308851">
          <w:marLeft w:val="480"/>
          <w:marRight w:val="0"/>
          <w:marTop w:val="0"/>
          <w:marBottom w:val="0"/>
          <w:divBdr>
            <w:top w:val="none" w:sz="0" w:space="0" w:color="auto"/>
            <w:left w:val="none" w:sz="0" w:space="0" w:color="auto"/>
            <w:bottom w:val="none" w:sz="0" w:space="0" w:color="auto"/>
            <w:right w:val="none" w:sz="0" w:space="0" w:color="auto"/>
          </w:divBdr>
        </w:div>
        <w:div w:id="675885207">
          <w:marLeft w:val="480"/>
          <w:marRight w:val="0"/>
          <w:marTop w:val="0"/>
          <w:marBottom w:val="0"/>
          <w:divBdr>
            <w:top w:val="none" w:sz="0" w:space="0" w:color="auto"/>
            <w:left w:val="none" w:sz="0" w:space="0" w:color="auto"/>
            <w:bottom w:val="none" w:sz="0" w:space="0" w:color="auto"/>
            <w:right w:val="none" w:sz="0" w:space="0" w:color="auto"/>
          </w:divBdr>
        </w:div>
        <w:div w:id="694504262">
          <w:marLeft w:val="480"/>
          <w:marRight w:val="0"/>
          <w:marTop w:val="0"/>
          <w:marBottom w:val="0"/>
          <w:divBdr>
            <w:top w:val="none" w:sz="0" w:space="0" w:color="auto"/>
            <w:left w:val="none" w:sz="0" w:space="0" w:color="auto"/>
            <w:bottom w:val="none" w:sz="0" w:space="0" w:color="auto"/>
            <w:right w:val="none" w:sz="0" w:space="0" w:color="auto"/>
          </w:divBdr>
        </w:div>
        <w:div w:id="1454326137">
          <w:marLeft w:val="480"/>
          <w:marRight w:val="0"/>
          <w:marTop w:val="0"/>
          <w:marBottom w:val="0"/>
          <w:divBdr>
            <w:top w:val="none" w:sz="0" w:space="0" w:color="auto"/>
            <w:left w:val="none" w:sz="0" w:space="0" w:color="auto"/>
            <w:bottom w:val="none" w:sz="0" w:space="0" w:color="auto"/>
            <w:right w:val="none" w:sz="0" w:space="0" w:color="auto"/>
          </w:divBdr>
        </w:div>
        <w:div w:id="1338313647">
          <w:marLeft w:val="480"/>
          <w:marRight w:val="0"/>
          <w:marTop w:val="0"/>
          <w:marBottom w:val="0"/>
          <w:divBdr>
            <w:top w:val="none" w:sz="0" w:space="0" w:color="auto"/>
            <w:left w:val="none" w:sz="0" w:space="0" w:color="auto"/>
            <w:bottom w:val="none" w:sz="0" w:space="0" w:color="auto"/>
            <w:right w:val="none" w:sz="0" w:space="0" w:color="auto"/>
          </w:divBdr>
        </w:div>
      </w:divsChild>
    </w:div>
    <w:div w:id="1383942845">
      <w:bodyDiv w:val="1"/>
      <w:marLeft w:val="0"/>
      <w:marRight w:val="0"/>
      <w:marTop w:val="0"/>
      <w:marBottom w:val="0"/>
      <w:divBdr>
        <w:top w:val="none" w:sz="0" w:space="0" w:color="auto"/>
        <w:left w:val="none" w:sz="0" w:space="0" w:color="auto"/>
        <w:bottom w:val="none" w:sz="0" w:space="0" w:color="auto"/>
        <w:right w:val="none" w:sz="0" w:space="0" w:color="auto"/>
      </w:divBdr>
      <w:divsChild>
        <w:div w:id="2036034491">
          <w:marLeft w:val="480"/>
          <w:marRight w:val="0"/>
          <w:marTop w:val="0"/>
          <w:marBottom w:val="0"/>
          <w:divBdr>
            <w:top w:val="none" w:sz="0" w:space="0" w:color="auto"/>
            <w:left w:val="none" w:sz="0" w:space="0" w:color="auto"/>
            <w:bottom w:val="none" w:sz="0" w:space="0" w:color="auto"/>
            <w:right w:val="none" w:sz="0" w:space="0" w:color="auto"/>
          </w:divBdr>
        </w:div>
        <w:div w:id="423722479">
          <w:marLeft w:val="480"/>
          <w:marRight w:val="0"/>
          <w:marTop w:val="0"/>
          <w:marBottom w:val="0"/>
          <w:divBdr>
            <w:top w:val="none" w:sz="0" w:space="0" w:color="auto"/>
            <w:left w:val="none" w:sz="0" w:space="0" w:color="auto"/>
            <w:bottom w:val="none" w:sz="0" w:space="0" w:color="auto"/>
            <w:right w:val="none" w:sz="0" w:space="0" w:color="auto"/>
          </w:divBdr>
        </w:div>
        <w:div w:id="1531718779">
          <w:marLeft w:val="480"/>
          <w:marRight w:val="0"/>
          <w:marTop w:val="0"/>
          <w:marBottom w:val="0"/>
          <w:divBdr>
            <w:top w:val="none" w:sz="0" w:space="0" w:color="auto"/>
            <w:left w:val="none" w:sz="0" w:space="0" w:color="auto"/>
            <w:bottom w:val="none" w:sz="0" w:space="0" w:color="auto"/>
            <w:right w:val="none" w:sz="0" w:space="0" w:color="auto"/>
          </w:divBdr>
        </w:div>
        <w:div w:id="1963684456">
          <w:marLeft w:val="480"/>
          <w:marRight w:val="0"/>
          <w:marTop w:val="0"/>
          <w:marBottom w:val="0"/>
          <w:divBdr>
            <w:top w:val="none" w:sz="0" w:space="0" w:color="auto"/>
            <w:left w:val="none" w:sz="0" w:space="0" w:color="auto"/>
            <w:bottom w:val="none" w:sz="0" w:space="0" w:color="auto"/>
            <w:right w:val="none" w:sz="0" w:space="0" w:color="auto"/>
          </w:divBdr>
        </w:div>
        <w:div w:id="604658153">
          <w:marLeft w:val="480"/>
          <w:marRight w:val="0"/>
          <w:marTop w:val="0"/>
          <w:marBottom w:val="0"/>
          <w:divBdr>
            <w:top w:val="none" w:sz="0" w:space="0" w:color="auto"/>
            <w:left w:val="none" w:sz="0" w:space="0" w:color="auto"/>
            <w:bottom w:val="none" w:sz="0" w:space="0" w:color="auto"/>
            <w:right w:val="none" w:sz="0" w:space="0" w:color="auto"/>
          </w:divBdr>
        </w:div>
        <w:div w:id="1359041092">
          <w:marLeft w:val="480"/>
          <w:marRight w:val="0"/>
          <w:marTop w:val="0"/>
          <w:marBottom w:val="0"/>
          <w:divBdr>
            <w:top w:val="none" w:sz="0" w:space="0" w:color="auto"/>
            <w:left w:val="none" w:sz="0" w:space="0" w:color="auto"/>
            <w:bottom w:val="none" w:sz="0" w:space="0" w:color="auto"/>
            <w:right w:val="none" w:sz="0" w:space="0" w:color="auto"/>
          </w:divBdr>
        </w:div>
        <w:div w:id="731273424">
          <w:marLeft w:val="480"/>
          <w:marRight w:val="0"/>
          <w:marTop w:val="0"/>
          <w:marBottom w:val="0"/>
          <w:divBdr>
            <w:top w:val="none" w:sz="0" w:space="0" w:color="auto"/>
            <w:left w:val="none" w:sz="0" w:space="0" w:color="auto"/>
            <w:bottom w:val="none" w:sz="0" w:space="0" w:color="auto"/>
            <w:right w:val="none" w:sz="0" w:space="0" w:color="auto"/>
          </w:divBdr>
        </w:div>
      </w:divsChild>
    </w:div>
    <w:div w:id="1431195872">
      <w:bodyDiv w:val="1"/>
      <w:marLeft w:val="0"/>
      <w:marRight w:val="0"/>
      <w:marTop w:val="0"/>
      <w:marBottom w:val="0"/>
      <w:divBdr>
        <w:top w:val="none" w:sz="0" w:space="0" w:color="auto"/>
        <w:left w:val="none" w:sz="0" w:space="0" w:color="auto"/>
        <w:bottom w:val="none" w:sz="0" w:space="0" w:color="auto"/>
        <w:right w:val="none" w:sz="0" w:space="0" w:color="auto"/>
      </w:divBdr>
      <w:divsChild>
        <w:div w:id="162205163">
          <w:marLeft w:val="480"/>
          <w:marRight w:val="0"/>
          <w:marTop w:val="0"/>
          <w:marBottom w:val="0"/>
          <w:divBdr>
            <w:top w:val="none" w:sz="0" w:space="0" w:color="auto"/>
            <w:left w:val="none" w:sz="0" w:space="0" w:color="auto"/>
            <w:bottom w:val="none" w:sz="0" w:space="0" w:color="auto"/>
            <w:right w:val="none" w:sz="0" w:space="0" w:color="auto"/>
          </w:divBdr>
        </w:div>
        <w:div w:id="2033874681">
          <w:marLeft w:val="480"/>
          <w:marRight w:val="0"/>
          <w:marTop w:val="0"/>
          <w:marBottom w:val="0"/>
          <w:divBdr>
            <w:top w:val="none" w:sz="0" w:space="0" w:color="auto"/>
            <w:left w:val="none" w:sz="0" w:space="0" w:color="auto"/>
            <w:bottom w:val="none" w:sz="0" w:space="0" w:color="auto"/>
            <w:right w:val="none" w:sz="0" w:space="0" w:color="auto"/>
          </w:divBdr>
        </w:div>
        <w:div w:id="1394889124">
          <w:marLeft w:val="480"/>
          <w:marRight w:val="0"/>
          <w:marTop w:val="0"/>
          <w:marBottom w:val="0"/>
          <w:divBdr>
            <w:top w:val="none" w:sz="0" w:space="0" w:color="auto"/>
            <w:left w:val="none" w:sz="0" w:space="0" w:color="auto"/>
            <w:bottom w:val="none" w:sz="0" w:space="0" w:color="auto"/>
            <w:right w:val="none" w:sz="0" w:space="0" w:color="auto"/>
          </w:divBdr>
        </w:div>
        <w:div w:id="718431626">
          <w:marLeft w:val="480"/>
          <w:marRight w:val="0"/>
          <w:marTop w:val="0"/>
          <w:marBottom w:val="0"/>
          <w:divBdr>
            <w:top w:val="none" w:sz="0" w:space="0" w:color="auto"/>
            <w:left w:val="none" w:sz="0" w:space="0" w:color="auto"/>
            <w:bottom w:val="none" w:sz="0" w:space="0" w:color="auto"/>
            <w:right w:val="none" w:sz="0" w:space="0" w:color="auto"/>
          </w:divBdr>
        </w:div>
        <w:div w:id="297036727">
          <w:marLeft w:val="480"/>
          <w:marRight w:val="0"/>
          <w:marTop w:val="0"/>
          <w:marBottom w:val="0"/>
          <w:divBdr>
            <w:top w:val="none" w:sz="0" w:space="0" w:color="auto"/>
            <w:left w:val="none" w:sz="0" w:space="0" w:color="auto"/>
            <w:bottom w:val="none" w:sz="0" w:space="0" w:color="auto"/>
            <w:right w:val="none" w:sz="0" w:space="0" w:color="auto"/>
          </w:divBdr>
        </w:div>
        <w:div w:id="1957056396">
          <w:marLeft w:val="480"/>
          <w:marRight w:val="0"/>
          <w:marTop w:val="0"/>
          <w:marBottom w:val="0"/>
          <w:divBdr>
            <w:top w:val="none" w:sz="0" w:space="0" w:color="auto"/>
            <w:left w:val="none" w:sz="0" w:space="0" w:color="auto"/>
            <w:bottom w:val="none" w:sz="0" w:space="0" w:color="auto"/>
            <w:right w:val="none" w:sz="0" w:space="0" w:color="auto"/>
          </w:divBdr>
        </w:div>
      </w:divsChild>
    </w:div>
    <w:div w:id="1449156496">
      <w:bodyDiv w:val="1"/>
      <w:marLeft w:val="0"/>
      <w:marRight w:val="0"/>
      <w:marTop w:val="0"/>
      <w:marBottom w:val="0"/>
      <w:divBdr>
        <w:top w:val="none" w:sz="0" w:space="0" w:color="auto"/>
        <w:left w:val="none" w:sz="0" w:space="0" w:color="auto"/>
        <w:bottom w:val="none" w:sz="0" w:space="0" w:color="auto"/>
        <w:right w:val="none" w:sz="0" w:space="0" w:color="auto"/>
      </w:divBdr>
    </w:div>
    <w:div w:id="1482505765">
      <w:bodyDiv w:val="1"/>
      <w:marLeft w:val="0"/>
      <w:marRight w:val="0"/>
      <w:marTop w:val="0"/>
      <w:marBottom w:val="0"/>
      <w:divBdr>
        <w:top w:val="none" w:sz="0" w:space="0" w:color="auto"/>
        <w:left w:val="none" w:sz="0" w:space="0" w:color="auto"/>
        <w:bottom w:val="none" w:sz="0" w:space="0" w:color="auto"/>
        <w:right w:val="none" w:sz="0" w:space="0" w:color="auto"/>
      </w:divBdr>
      <w:divsChild>
        <w:div w:id="818034194">
          <w:marLeft w:val="480"/>
          <w:marRight w:val="0"/>
          <w:marTop w:val="0"/>
          <w:marBottom w:val="0"/>
          <w:divBdr>
            <w:top w:val="none" w:sz="0" w:space="0" w:color="auto"/>
            <w:left w:val="none" w:sz="0" w:space="0" w:color="auto"/>
            <w:bottom w:val="none" w:sz="0" w:space="0" w:color="auto"/>
            <w:right w:val="none" w:sz="0" w:space="0" w:color="auto"/>
          </w:divBdr>
        </w:div>
        <w:div w:id="1669480208">
          <w:marLeft w:val="480"/>
          <w:marRight w:val="0"/>
          <w:marTop w:val="0"/>
          <w:marBottom w:val="0"/>
          <w:divBdr>
            <w:top w:val="none" w:sz="0" w:space="0" w:color="auto"/>
            <w:left w:val="none" w:sz="0" w:space="0" w:color="auto"/>
            <w:bottom w:val="none" w:sz="0" w:space="0" w:color="auto"/>
            <w:right w:val="none" w:sz="0" w:space="0" w:color="auto"/>
          </w:divBdr>
        </w:div>
        <w:div w:id="1567454904">
          <w:marLeft w:val="480"/>
          <w:marRight w:val="0"/>
          <w:marTop w:val="0"/>
          <w:marBottom w:val="0"/>
          <w:divBdr>
            <w:top w:val="none" w:sz="0" w:space="0" w:color="auto"/>
            <w:left w:val="none" w:sz="0" w:space="0" w:color="auto"/>
            <w:bottom w:val="none" w:sz="0" w:space="0" w:color="auto"/>
            <w:right w:val="none" w:sz="0" w:space="0" w:color="auto"/>
          </w:divBdr>
        </w:div>
        <w:div w:id="476610485">
          <w:marLeft w:val="480"/>
          <w:marRight w:val="0"/>
          <w:marTop w:val="0"/>
          <w:marBottom w:val="0"/>
          <w:divBdr>
            <w:top w:val="none" w:sz="0" w:space="0" w:color="auto"/>
            <w:left w:val="none" w:sz="0" w:space="0" w:color="auto"/>
            <w:bottom w:val="none" w:sz="0" w:space="0" w:color="auto"/>
            <w:right w:val="none" w:sz="0" w:space="0" w:color="auto"/>
          </w:divBdr>
        </w:div>
        <w:div w:id="1661620877">
          <w:marLeft w:val="480"/>
          <w:marRight w:val="0"/>
          <w:marTop w:val="0"/>
          <w:marBottom w:val="0"/>
          <w:divBdr>
            <w:top w:val="none" w:sz="0" w:space="0" w:color="auto"/>
            <w:left w:val="none" w:sz="0" w:space="0" w:color="auto"/>
            <w:bottom w:val="none" w:sz="0" w:space="0" w:color="auto"/>
            <w:right w:val="none" w:sz="0" w:space="0" w:color="auto"/>
          </w:divBdr>
        </w:div>
        <w:div w:id="418211409">
          <w:marLeft w:val="480"/>
          <w:marRight w:val="0"/>
          <w:marTop w:val="0"/>
          <w:marBottom w:val="0"/>
          <w:divBdr>
            <w:top w:val="none" w:sz="0" w:space="0" w:color="auto"/>
            <w:left w:val="none" w:sz="0" w:space="0" w:color="auto"/>
            <w:bottom w:val="none" w:sz="0" w:space="0" w:color="auto"/>
            <w:right w:val="none" w:sz="0" w:space="0" w:color="auto"/>
          </w:divBdr>
        </w:div>
        <w:div w:id="1558318789">
          <w:marLeft w:val="480"/>
          <w:marRight w:val="0"/>
          <w:marTop w:val="0"/>
          <w:marBottom w:val="0"/>
          <w:divBdr>
            <w:top w:val="none" w:sz="0" w:space="0" w:color="auto"/>
            <w:left w:val="none" w:sz="0" w:space="0" w:color="auto"/>
            <w:bottom w:val="none" w:sz="0" w:space="0" w:color="auto"/>
            <w:right w:val="none" w:sz="0" w:space="0" w:color="auto"/>
          </w:divBdr>
        </w:div>
        <w:div w:id="552813902">
          <w:marLeft w:val="480"/>
          <w:marRight w:val="0"/>
          <w:marTop w:val="0"/>
          <w:marBottom w:val="0"/>
          <w:divBdr>
            <w:top w:val="none" w:sz="0" w:space="0" w:color="auto"/>
            <w:left w:val="none" w:sz="0" w:space="0" w:color="auto"/>
            <w:bottom w:val="none" w:sz="0" w:space="0" w:color="auto"/>
            <w:right w:val="none" w:sz="0" w:space="0" w:color="auto"/>
          </w:divBdr>
        </w:div>
      </w:divsChild>
    </w:div>
    <w:div w:id="1542980295">
      <w:bodyDiv w:val="1"/>
      <w:marLeft w:val="0"/>
      <w:marRight w:val="0"/>
      <w:marTop w:val="0"/>
      <w:marBottom w:val="0"/>
      <w:divBdr>
        <w:top w:val="none" w:sz="0" w:space="0" w:color="auto"/>
        <w:left w:val="none" w:sz="0" w:space="0" w:color="auto"/>
        <w:bottom w:val="none" w:sz="0" w:space="0" w:color="auto"/>
        <w:right w:val="none" w:sz="0" w:space="0" w:color="auto"/>
      </w:divBdr>
      <w:divsChild>
        <w:div w:id="1381052371">
          <w:marLeft w:val="480"/>
          <w:marRight w:val="0"/>
          <w:marTop w:val="0"/>
          <w:marBottom w:val="0"/>
          <w:divBdr>
            <w:top w:val="none" w:sz="0" w:space="0" w:color="auto"/>
            <w:left w:val="none" w:sz="0" w:space="0" w:color="auto"/>
            <w:bottom w:val="none" w:sz="0" w:space="0" w:color="auto"/>
            <w:right w:val="none" w:sz="0" w:space="0" w:color="auto"/>
          </w:divBdr>
        </w:div>
        <w:div w:id="953026772">
          <w:marLeft w:val="480"/>
          <w:marRight w:val="0"/>
          <w:marTop w:val="0"/>
          <w:marBottom w:val="0"/>
          <w:divBdr>
            <w:top w:val="none" w:sz="0" w:space="0" w:color="auto"/>
            <w:left w:val="none" w:sz="0" w:space="0" w:color="auto"/>
            <w:bottom w:val="none" w:sz="0" w:space="0" w:color="auto"/>
            <w:right w:val="none" w:sz="0" w:space="0" w:color="auto"/>
          </w:divBdr>
        </w:div>
        <w:div w:id="797919912">
          <w:marLeft w:val="480"/>
          <w:marRight w:val="0"/>
          <w:marTop w:val="0"/>
          <w:marBottom w:val="0"/>
          <w:divBdr>
            <w:top w:val="none" w:sz="0" w:space="0" w:color="auto"/>
            <w:left w:val="none" w:sz="0" w:space="0" w:color="auto"/>
            <w:bottom w:val="none" w:sz="0" w:space="0" w:color="auto"/>
            <w:right w:val="none" w:sz="0" w:space="0" w:color="auto"/>
          </w:divBdr>
        </w:div>
        <w:div w:id="807934450">
          <w:marLeft w:val="480"/>
          <w:marRight w:val="0"/>
          <w:marTop w:val="0"/>
          <w:marBottom w:val="0"/>
          <w:divBdr>
            <w:top w:val="none" w:sz="0" w:space="0" w:color="auto"/>
            <w:left w:val="none" w:sz="0" w:space="0" w:color="auto"/>
            <w:bottom w:val="none" w:sz="0" w:space="0" w:color="auto"/>
            <w:right w:val="none" w:sz="0" w:space="0" w:color="auto"/>
          </w:divBdr>
        </w:div>
        <w:div w:id="1594126464">
          <w:marLeft w:val="480"/>
          <w:marRight w:val="0"/>
          <w:marTop w:val="0"/>
          <w:marBottom w:val="0"/>
          <w:divBdr>
            <w:top w:val="none" w:sz="0" w:space="0" w:color="auto"/>
            <w:left w:val="none" w:sz="0" w:space="0" w:color="auto"/>
            <w:bottom w:val="none" w:sz="0" w:space="0" w:color="auto"/>
            <w:right w:val="none" w:sz="0" w:space="0" w:color="auto"/>
          </w:divBdr>
        </w:div>
        <w:div w:id="413942617">
          <w:marLeft w:val="480"/>
          <w:marRight w:val="0"/>
          <w:marTop w:val="0"/>
          <w:marBottom w:val="0"/>
          <w:divBdr>
            <w:top w:val="none" w:sz="0" w:space="0" w:color="auto"/>
            <w:left w:val="none" w:sz="0" w:space="0" w:color="auto"/>
            <w:bottom w:val="none" w:sz="0" w:space="0" w:color="auto"/>
            <w:right w:val="none" w:sz="0" w:space="0" w:color="auto"/>
          </w:divBdr>
        </w:div>
        <w:div w:id="1038890522">
          <w:marLeft w:val="480"/>
          <w:marRight w:val="0"/>
          <w:marTop w:val="0"/>
          <w:marBottom w:val="0"/>
          <w:divBdr>
            <w:top w:val="none" w:sz="0" w:space="0" w:color="auto"/>
            <w:left w:val="none" w:sz="0" w:space="0" w:color="auto"/>
            <w:bottom w:val="none" w:sz="0" w:space="0" w:color="auto"/>
            <w:right w:val="none" w:sz="0" w:space="0" w:color="auto"/>
          </w:divBdr>
        </w:div>
        <w:div w:id="536894803">
          <w:marLeft w:val="480"/>
          <w:marRight w:val="0"/>
          <w:marTop w:val="0"/>
          <w:marBottom w:val="0"/>
          <w:divBdr>
            <w:top w:val="none" w:sz="0" w:space="0" w:color="auto"/>
            <w:left w:val="none" w:sz="0" w:space="0" w:color="auto"/>
            <w:bottom w:val="none" w:sz="0" w:space="0" w:color="auto"/>
            <w:right w:val="none" w:sz="0" w:space="0" w:color="auto"/>
          </w:divBdr>
        </w:div>
        <w:div w:id="1694334553">
          <w:marLeft w:val="480"/>
          <w:marRight w:val="0"/>
          <w:marTop w:val="0"/>
          <w:marBottom w:val="0"/>
          <w:divBdr>
            <w:top w:val="none" w:sz="0" w:space="0" w:color="auto"/>
            <w:left w:val="none" w:sz="0" w:space="0" w:color="auto"/>
            <w:bottom w:val="none" w:sz="0" w:space="0" w:color="auto"/>
            <w:right w:val="none" w:sz="0" w:space="0" w:color="auto"/>
          </w:divBdr>
        </w:div>
      </w:divsChild>
    </w:div>
    <w:div w:id="1578831131">
      <w:bodyDiv w:val="1"/>
      <w:marLeft w:val="0"/>
      <w:marRight w:val="0"/>
      <w:marTop w:val="0"/>
      <w:marBottom w:val="0"/>
      <w:divBdr>
        <w:top w:val="none" w:sz="0" w:space="0" w:color="auto"/>
        <w:left w:val="none" w:sz="0" w:space="0" w:color="auto"/>
        <w:bottom w:val="none" w:sz="0" w:space="0" w:color="auto"/>
        <w:right w:val="none" w:sz="0" w:space="0" w:color="auto"/>
      </w:divBdr>
    </w:div>
    <w:div w:id="1610350669">
      <w:bodyDiv w:val="1"/>
      <w:marLeft w:val="0"/>
      <w:marRight w:val="0"/>
      <w:marTop w:val="0"/>
      <w:marBottom w:val="0"/>
      <w:divBdr>
        <w:top w:val="none" w:sz="0" w:space="0" w:color="auto"/>
        <w:left w:val="none" w:sz="0" w:space="0" w:color="auto"/>
        <w:bottom w:val="none" w:sz="0" w:space="0" w:color="auto"/>
        <w:right w:val="none" w:sz="0" w:space="0" w:color="auto"/>
      </w:divBdr>
      <w:divsChild>
        <w:div w:id="950206688">
          <w:marLeft w:val="480"/>
          <w:marRight w:val="0"/>
          <w:marTop w:val="0"/>
          <w:marBottom w:val="0"/>
          <w:divBdr>
            <w:top w:val="none" w:sz="0" w:space="0" w:color="auto"/>
            <w:left w:val="none" w:sz="0" w:space="0" w:color="auto"/>
            <w:bottom w:val="none" w:sz="0" w:space="0" w:color="auto"/>
            <w:right w:val="none" w:sz="0" w:space="0" w:color="auto"/>
          </w:divBdr>
        </w:div>
        <w:div w:id="242304413">
          <w:marLeft w:val="480"/>
          <w:marRight w:val="0"/>
          <w:marTop w:val="0"/>
          <w:marBottom w:val="0"/>
          <w:divBdr>
            <w:top w:val="none" w:sz="0" w:space="0" w:color="auto"/>
            <w:left w:val="none" w:sz="0" w:space="0" w:color="auto"/>
            <w:bottom w:val="none" w:sz="0" w:space="0" w:color="auto"/>
            <w:right w:val="none" w:sz="0" w:space="0" w:color="auto"/>
          </w:divBdr>
        </w:div>
        <w:div w:id="1124301699">
          <w:marLeft w:val="480"/>
          <w:marRight w:val="0"/>
          <w:marTop w:val="0"/>
          <w:marBottom w:val="0"/>
          <w:divBdr>
            <w:top w:val="none" w:sz="0" w:space="0" w:color="auto"/>
            <w:left w:val="none" w:sz="0" w:space="0" w:color="auto"/>
            <w:bottom w:val="none" w:sz="0" w:space="0" w:color="auto"/>
            <w:right w:val="none" w:sz="0" w:space="0" w:color="auto"/>
          </w:divBdr>
        </w:div>
        <w:div w:id="3439247">
          <w:marLeft w:val="480"/>
          <w:marRight w:val="0"/>
          <w:marTop w:val="0"/>
          <w:marBottom w:val="0"/>
          <w:divBdr>
            <w:top w:val="none" w:sz="0" w:space="0" w:color="auto"/>
            <w:left w:val="none" w:sz="0" w:space="0" w:color="auto"/>
            <w:bottom w:val="none" w:sz="0" w:space="0" w:color="auto"/>
            <w:right w:val="none" w:sz="0" w:space="0" w:color="auto"/>
          </w:divBdr>
        </w:div>
        <w:div w:id="2039044219">
          <w:marLeft w:val="480"/>
          <w:marRight w:val="0"/>
          <w:marTop w:val="0"/>
          <w:marBottom w:val="0"/>
          <w:divBdr>
            <w:top w:val="none" w:sz="0" w:space="0" w:color="auto"/>
            <w:left w:val="none" w:sz="0" w:space="0" w:color="auto"/>
            <w:bottom w:val="none" w:sz="0" w:space="0" w:color="auto"/>
            <w:right w:val="none" w:sz="0" w:space="0" w:color="auto"/>
          </w:divBdr>
        </w:div>
        <w:div w:id="369914079">
          <w:marLeft w:val="480"/>
          <w:marRight w:val="0"/>
          <w:marTop w:val="0"/>
          <w:marBottom w:val="0"/>
          <w:divBdr>
            <w:top w:val="none" w:sz="0" w:space="0" w:color="auto"/>
            <w:left w:val="none" w:sz="0" w:space="0" w:color="auto"/>
            <w:bottom w:val="none" w:sz="0" w:space="0" w:color="auto"/>
            <w:right w:val="none" w:sz="0" w:space="0" w:color="auto"/>
          </w:divBdr>
        </w:div>
        <w:div w:id="1178272909">
          <w:marLeft w:val="480"/>
          <w:marRight w:val="0"/>
          <w:marTop w:val="0"/>
          <w:marBottom w:val="0"/>
          <w:divBdr>
            <w:top w:val="none" w:sz="0" w:space="0" w:color="auto"/>
            <w:left w:val="none" w:sz="0" w:space="0" w:color="auto"/>
            <w:bottom w:val="none" w:sz="0" w:space="0" w:color="auto"/>
            <w:right w:val="none" w:sz="0" w:space="0" w:color="auto"/>
          </w:divBdr>
        </w:div>
        <w:div w:id="388960150">
          <w:marLeft w:val="480"/>
          <w:marRight w:val="0"/>
          <w:marTop w:val="0"/>
          <w:marBottom w:val="0"/>
          <w:divBdr>
            <w:top w:val="none" w:sz="0" w:space="0" w:color="auto"/>
            <w:left w:val="none" w:sz="0" w:space="0" w:color="auto"/>
            <w:bottom w:val="none" w:sz="0" w:space="0" w:color="auto"/>
            <w:right w:val="none" w:sz="0" w:space="0" w:color="auto"/>
          </w:divBdr>
        </w:div>
        <w:div w:id="1907956476">
          <w:marLeft w:val="480"/>
          <w:marRight w:val="0"/>
          <w:marTop w:val="0"/>
          <w:marBottom w:val="0"/>
          <w:divBdr>
            <w:top w:val="none" w:sz="0" w:space="0" w:color="auto"/>
            <w:left w:val="none" w:sz="0" w:space="0" w:color="auto"/>
            <w:bottom w:val="none" w:sz="0" w:space="0" w:color="auto"/>
            <w:right w:val="none" w:sz="0" w:space="0" w:color="auto"/>
          </w:divBdr>
        </w:div>
        <w:div w:id="969480818">
          <w:marLeft w:val="480"/>
          <w:marRight w:val="0"/>
          <w:marTop w:val="0"/>
          <w:marBottom w:val="0"/>
          <w:divBdr>
            <w:top w:val="none" w:sz="0" w:space="0" w:color="auto"/>
            <w:left w:val="none" w:sz="0" w:space="0" w:color="auto"/>
            <w:bottom w:val="none" w:sz="0" w:space="0" w:color="auto"/>
            <w:right w:val="none" w:sz="0" w:space="0" w:color="auto"/>
          </w:divBdr>
        </w:div>
        <w:div w:id="78840741">
          <w:marLeft w:val="480"/>
          <w:marRight w:val="0"/>
          <w:marTop w:val="0"/>
          <w:marBottom w:val="0"/>
          <w:divBdr>
            <w:top w:val="none" w:sz="0" w:space="0" w:color="auto"/>
            <w:left w:val="none" w:sz="0" w:space="0" w:color="auto"/>
            <w:bottom w:val="none" w:sz="0" w:space="0" w:color="auto"/>
            <w:right w:val="none" w:sz="0" w:space="0" w:color="auto"/>
          </w:divBdr>
        </w:div>
      </w:divsChild>
    </w:div>
    <w:div w:id="1629971845">
      <w:bodyDiv w:val="1"/>
      <w:marLeft w:val="0"/>
      <w:marRight w:val="0"/>
      <w:marTop w:val="0"/>
      <w:marBottom w:val="0"/>
      <w:divBdr>
        <w:top w:val="none" w:sz="0" w:space="0" w:color="auto"/>
        <w:left w:val="none" w:sz="0" w:space="0" w:color="auto"/>
        <w:bottom w:val="none" w:sz="0" w:space="0" w:color="auto"/>
        <w:right w:val="none" w:sz="0" w:space="0" w:color="auto"/>
      </w:divBdr>
    </w:div>
    <w:div w:id="1651908935">
      <w:bodyDiv w:val="1"/>
      <w:marLeft w:val="0"/>
      <w:marRight w:val="0"/>
      <w:marTop w:val="0"/>
      <w:marBottom w:val="0"/>
      <w:divBdr>
        <w:top w:val="none" w:sz="0" w:space="0" w:color="auto"/>
        <w:left w:val="none" w:sz="0" w:space="0" w:color="auto"/>
        <w:bottom w:val="none" w:sz="0" w:space="0" w:color="auto"/>
        <w:right w:val="none" w:sz="0" w:space="0" w:color="auto"/>
      </w:divBdr>
      <w:divsChild>
        <w:div w:id="1314484017">
          <w:marLeft w:val="480"/>
          <w:marRight w:val="0"/>
          <w:marTop w:val="0"/>
          <w:marBottom w:val="0"/>
          <w:divBdr>
            <w:top w:val="none" w:sz="0" w:space="0" w:color="auto"/>
            <w:left w:val="none" w:sz="0" w:space="0" w:color="auto"/>
            <w:bottom w:val="none" w:sz="0" w:space="0" w:color="auto"/>
            <w:right w:val="none" w:sz="0" w:space="0" w:color="auto"/>
          </w:divBdr>
        </w:div>
        <w:div w:id="1695618361">
          <w:marLeft w:val="480"/>
          <w:marRight w:val="0"/>
          <w:marTop w:val="0"/>
          <w:marBottom w:val="0"/>
          <w:divBdr>
            <w:top w:val="none" w:sz="0" w:space="0" w:color="auto"/>
            <w:left w:val="none" w:sz="0" w:space="0" w:color="auto"/>
            <w:bottom w:val="none" w:sz="0" w:space="0" w:color="auto"/>
            <w:right w:val="none" w:sz="0" w:space="0" w:color="auto"/>
          </w:divBdr>
        </w:div>
        <w:div w:id="1229337558">
          <w:marLeft w:val="480"/>
          <w:marRight w:val="0"/>
          <w:marTop w:val="0"/>
          <w:marBottom w:val="0"/>
          <w:divBdr>
            <w:top w:val="none" w:sz="0" w:space="0" w:color="auto"/>
            <w:left w:val="none" w:sz="0" w:space="0" w:color="auto"/>
            <w:bottom w:val="none" w:sz="0" w:space="0" w:color="auto"/>
            <w:right w:val="none" w:sz="0" w:space="0" w:color="auto"/>
          </w:divBdr>
        </w:div>
        <w:div w:id="991905972">
          <w:marLeft w:val="480"/>
          <w:marRight w:val="0"/>
          <w:marTop w:val="0"/>
          <w:marBottom w:val="0"/>
          <w:divBdr>
            <w:top w:val="none" w:sz="0" w:space="0" w:color="auto"/>
            <w:left w:val="none" w:sz="0" w:space="0" w:color="auto"/>
            <w:bottom w:val="none" w:sz="0" w:space="0" w:color="auto"/>
            <w:right w:val="none" w:sz="0" w:space="0" w:color="auto"/>
          </w:divBdr>
        </w:div>
        <w:div w:id="1257442644">
          <w:marLeft w:val="480"/>
          <w:marRight w:val="0"/>
          <w:marTop w:val="0"/>
          <w:marBottom w:val="0"/>
          <w:divBdr>
            <w:top w:val="none" w:sz="0" w:space="0" w:color="auto"/>
            <w:left w:val="none" w:sz="0" w:space="0" w:color="auto"/>
            <w:bottom w:val="none" w:sz="0" w:space="0" w:color="auto"/>
            <w:right w:val="none" w:sz="0" w:space="0" w:color="auto"/>
          </w:divBdr>
        </w:div>
        <w:div w:id="1261183905">
          <w:marLeft w:val="480"/>
          <w:marRight w:val="0"/>
          <w:marTop w:val="0"/>
          <w:marBottom w:val="0"/>
          <w:divBdr>
            <w:top w:val="none" w:sz="0" w:space="0" w:color="auto"/>
            <w:left w:val="none" w:sz="0" w:space="0" w:color="auto"/>
            <w:bottom w:val="none" w:sz="0" w:space="0" w:color="auto"/>
            <w:right w:val="none" w:sz="0" w:space="0" w:color="auto"/>
          </w:divBdr>
        </w:div>
      </w:divsChild>
    </w:div>
    <w:div w:id="1693796523">
      <w:bodyDiv w:val="1"/>
      <w:marLeft w:val="0"/>
      <w:marRight w:val="0"/>
      <w:marTop w:val="0"/>
      <w:marBottom w:val="0"/>
      <w:divBdr>
        <w:top w:val="none" w:sz="0" w:space="0" w:color="auto"/>
        <w:left w:val="none" w:sz="0" w:space="0" w:color="auto"/>
        <w:bottom w:val="none" w:sz="0" w:space="0" w:color="auto"/>
        <w:right w:val="none" w:sz="0" w:space="0" w:color="auto"/>
      </w:divBdr>
    </w:div>
    <w:div w:id="1709987976">
      <w:bodyDiv w:val="1"/>
      <w:marLeft w:val="0"/>
      <w:marRight w:val="0"/>
      <w:marTop w:val="0"/>
      <w:marBottom w:val="0"/>
      <w:divBdr>
        <w:top w:val="none" w:sz="0" w:space="0" w:color="auto"/>
        <w:left w:val="none" w:sz="0" w:space="0" w:color="auto"/>
        <w:bottom w:val="none" w:sz="0" w:space="0" w:color="auto"/>
        <w:right w:val="none" w:sz="0" w:space="0" w:color="auto"/>
      </w:divBdr>
      <w:divsChild>
        <w:div w:id="289558086">
          <w:marLeft w:val="480"/>
          <w:marRight w:val="0"/>
          <w:marTop w:val="0"/>
          <w:marBottom w:val="0"/>
          <w:divBdr>
            <w:top w:val="none" w:sz="0" w:space="0" w:color="auto"/>
            <w:left w:val="none" w:sz="0" w:space="0" w:color="auto"/>
            <w:bottom w:val="none" w:sz="0" w:space="0" w:color="auto"/>
            <w:right w:val="none" w:sz="0" w:space="0" w:color="auto"/>
          </w:divBdr>
        </w:div>
        <w:div w:id="1693452152">
          <w:marLeft w:val="480"/>
          <w:marRight w:val="0"/>
          <w:marTop w:val="0"/>
          <w:marBottom w:val="0"/>
          <w:divBdr>
            <w:top w:val="none" w:sz="0" w:space="0" w:color="auto"/>
            <w:left w:val="none" w:sz="0" w:space="0" w:color="auto"/>
            <w:bottom w:val="none" w:sz="0" w:space="0" w:color="auto"/>
            <w:right w:val="none" w:sz="0" w:space="0" w:color="auto"/>
          </w:divBdr>
        </w:div>
        <w:div w:id="226190195">
          <w:marLeft w:val="480"/>
          <w:marRight w:val="0"/>
          <w:marTop w:val="0"/>
          <w:marBottom w:val="0"/>
          <w:divBdr>
            <w:top w:val="none" w:sz="0" w:space="0" w:color="auto"/>
            <w:left w:val="none" w:sz="0" w:space="0" w:color="auto"/>
            <w:bottom w:val="none" w:sz="0" w:space="0" w:color="auto"/>
            <w:right w:val="none" w:sz="0" w:space="0" w:color="auto"/>
          </w:divBdr>
        </w:div>
        <w:div w:id="1452939375">
          <w:marLeft w:val="480"/>
          <w:marRight w:val="0"/>
          <w:marTop w:val="0"/>
          <w:marBottom w:val="0"/>
          <w:divBdr>
            <w:top w:val="none" w:sz="0" w:space="0" w:color="auto"/>
            <w:left w:val="none" w:sz="0" w:space="0" w:color="auto"/>
            <w:bottom w:val="none" w:sz="0" w:space="0" w:color="auto"/>
            <w:right w:val="none" w:sz="0" w:space="0" w:color="auto"/>
          </w:divBdr>
        </w:div>
        <w:div w:id="1533574337">
          <w:marLeft w:val="480"/>
          <w:marRight w:val="0"/>
          <w:marTop w:val="0"/>
          <w:marBottom w:val="0"/>
          <w:divBdr>
            <w:top w:val="none" w:sz="0" w:space="0" w:color="auto"/>
            <w:left w:val="none" w:sz="0" w:space="0" w:color="auto"/>
            <w:bottom w:val="none" w:sz="0" w:space="0" w:color="auto"/>
            <w:right w:val="none" w:sz="0" w:space="0" w:color="auto"/>
          </w:divBdr>
        </w:div>
        <w:div w:id="507334667">
          <w:marLeft w:val="480"/>
          <w:marRight w:val="0"/>
          <w:marTop w:val="0"/>
          <w:marBottom w:val="0"/>
          <w:divBdr>
            <w:top w:val="none" w:sz="0" w:space="0" w:color="auto"/>
            <w:left w:val="none" w:sz="0" w:space="0" w:color="auto"/>
            <w:bottom w:val="none" w:sz="0" w:space="0" w:color="auto"/>
            <w:right w:val="none" w:sz="0" w:space="0" w:color="auto"/>
          </w:divBdr>
        </w:div>
        <w:div w:id="1513758995">
          <w:marLeft w:val="480"/>
          <w:marRight w:val="0"/>
          <w:marTop w:val="0"/>
          <w:marBottom w:val="0"/>
          <w:divBdr>
            <w:top w:val="none" w:sz="0" w:space="0" w:color="auto"/>
            <w:left w:val="none" w:sz="0" w:space="0" w:color="auto"/>
            <w:bottom w:val="none" w:sz="0" w:space="0" w:color="auto"/>
            <w:right w:val="none" w:sz="0" w:space="0" w:color="auto"/>
          </w:divBdr>
        </w:div>
        <w:div w:id="1783189257">
          <w:marLeft w:val="480"/>
          <w:marRight w:val="0"/>
          <w:marTop w:val="0"/>
          <w:marBottom w:val="0"/>
          <w:divBdr>
            <w:top w:val="none" w:sz="0" w:space="0" w:color="auto"/>
            <w:left w:val="none" w:sz="0" w:space="0" w:color="auto"/>
            <w:bottom w:val="none" w:sz="0" w:space="0" w:color="auto"/>
            <w:right w:val="none" w:sz="0" w:space="0" w:color="auto"/>
          </w:divBdr>
        </w:div>
        <w:div w:id="1024214849">
          <w:marLeft w:val="480"/>
          <w:marRight w:val="0"/>
          <w:marTop w:val="0"/>
          <w:marBottom w:val="0"/>
          <w:divBdr>
            <w:top w:val="none" w:sz="0" w:space="0" w:color="auto"/>
            <w:left w:val="none" w:sz="0" w:space="0" w:color="auto"/>
            <w:bottom w:val="none" w:sz="0" w:space="0" w:color="auto"/>
            <w:right w:val="none" w:sz="0" w:space="0" w:color="auto"/>
          </w:divBdr>
        </w:div>
        <w:div w:id="942229147">
          <w:marLeft w:val="480"/>
          <w:marRight w:val="0"/>
          <w:marTop w:val="0"/>
          <w:marBottom w:val="0"/>
          <w:divBdr>
            <w:top w:val="none" w:sz="0" w:space="0" w:color="auto"/>
            <w:left w:val="none" w:sz="0" w:space="0" w:color="auto"/>
            <w:bottom w:val="none" w:sz="0" w:space="0" w:color="auto"/>
            <w:right w:val="none" w:sz="0" w:space="0" w:color="auto"/>
          </w:divBdr>
        </w:div>
        <w:div w:id="1349601905">
          <w:marLeft w:val="480"/>
          <w:marRight w:val="0"/>
          <w:marTop w:val="0"/>
          <w:marBottom w:val="0"/>
          <w:divBdr>
            <w:top w:val="none" w:sz="0" w:space="0" w:color="auto"/>
            <w:left w:val="none" w:sz="0" w:space="0" w:color="auto"/>
            <w:bottom w:val="none" w:sz="0" w:space="0" w:color="auto"/>
            <w:right w:val="none" w:sz="0" w:space="0" w:color="auto"/>
          </w:divBdr>
        </w:div>
        <w:div w:id="1784422395">
          <w:marLeft w:val="480"/>
          <w:marRight w:val="0"/>
          <w:marTop w:val="0"/>
          <w:marBottom w:val="0"/>
          <w:divBdr>
            <w:top w:val="none" w:sz="0" w:space="0" w:color="auto"/>
            <w:left w:val="none" w:sz="0" w:space="0" w:color="auto"/>
            <w:bottom w:val="none" w:sz="0" w:space="0" w:color="auto"/>
            <w:right w:val="none" w:sz="0" w:space="0" w:color="auto"/>
          </w:divBdr>
        </w:div>
      </w:divsChild>
    </w:div>
    <w:div w:id="1756434365">
      <w:bodyDiv w:val="1"/>
      <w:marLeft w:val="0"/>
      <w:marRight w:val="0"/>
      <w:marTop w:val="0"/>
      <w:marBottom w:val="0"/>
      <w:divBdr>
        <w:top w:val="none" w:sz="0" w:space="0" w:color="auto"/>
        <w:left w:val="none" w:sz="0" w:space="0" w:color="auto"/>
        <w:bottom w:val="none" w:sz="0" w:space="0" w:color="auto"/>
        <w:right w:val="none" w:sz="0" w:space="0" w:color="auto"/>
      </w:divBdr>
    </w:div>
    <w:div w:id="1841772232">
      <w:bodyDiv w:val="1"/>
      <w:marLeft w:val="0"/>
      <w:marRight w:val="0"/>
      <w:marTop w:val="0"/>
      <w:marBottom w:val="0"/>
      <w:divBdr>
        <w:top w:val="none" w:sz="0" w:space="0" w:color="auto"/>
        <w:left w:val="none" w:sz="0" w:space="0" w:color="auto"/>
        <w:bottom w:val="none" w:sz="0" w:space="0" w:color="auto"/>
        <w:right w:val="none" w:sz="0" w:space="0" w:color="auto"/>
      </w:divBdr>
      <w:divsChild>
        <w:div w:id="1047222225">
          <w:marLeft w:val="480"/>
          <w:marRight w:val="0"/>
          <w:marTop w:val="0"/>
          <w:marBottom w:val="0"/>
          <w:divBdr>
            <w:top w:val="none" w:sz="0" w:space="0" w:color="auto"/>
            <w:left w:val="none" w:sz="0" w:space="0" w:color="auto"/>
            <w:bottom w:val="none" w:sz="0" w:space="0" w:color="auto"/>
            <w:right w:val="none" w:sz="0" w:space="0" w:color="auto"/>
          </w:divBdr>
        </w:div>
        <w:div w:id="187912631">
          <w:marLeft w:val="480"/>
          <w:marRight w:val="0"/>
          <w:marTop w:val="0"/>
          <w:marBottom w:val="0"/>
          <w:divBdr>
            <w:top w:val="none" w:sz="0" w:space="0" w:color="auto"/>
            <w:left w:val="none" w:sz="0" w:space="0" w:color="auto"/>
            <w:bottom w:val="none" w:sz="0" w:space="0" w:color="auto"/>
            <w:right w:val="none" w:sz="0" w:space="0" w:color="auto"/>
          </w:divBdr>
        </w:div>
        <w:div w:id="2071340296">
          <w:marLeft w:val="480"/>
          <w:marRight w:val="0"/>
          <w:marTop w:val="0"/>
          <w:marBottom w:val="0"/>
          <w:divBdr>
            <w:top w:val="none" w:sz="0" w:space="0" w:color="auto"/>
            <w:left w:val="none" w:sz="0" w:space="0" w:color="auto"/>
            <w:bottom w:val="none" w:sz="0" w:space="0" w:color="auto"/>
            <w:right w:val="none" w:sz="0" w:space="0" w:color="auto"/>
          </w:divBdr>
        </w:div>
        <w:div w:id="951664285">
          <w:marLeft w:val="480"/>
          <w:marRight w:val="0"/>
          <w:marTop w:val="0"/>
          <w:marBottom w:val="0"/>
          <w:divBdr>
            <w:top w:val="none" w:sz="0" w:space="0" w:color="auto"/>
            <w:left w:val="none" w:sz="0" w:space="0" w:color="auto"/>
            <w:bottom w:val="none" w:sz="0" w:space="0" w:color="auto"/>
            <w:right w:val="none" w:sz="0" w:space="0" w:color="auto"/>
          </w:divBdr>
        </w:div>
        <w:div w:id="817652566">
          <w:marLeft w:val="480"/>
          <w:marRight w:val="0"/>
          <w:marTop w:val="0"/>
          <w:marBottom w:val="0"/>
          <w:divBdr>
            <w:top w:val="none" w:sz="0" w:space="0" w:color="auto"/>
            <w:left w:val="none" w:sz="0" w:space="0" w:color="auto"/>
            <w:bottom w:val="none" w:sz="0" w:space="0" w:color="auto"/>
            <w:right w:val="none" w:sz="0" w:space="0" w:color="auto"/>
          </w:divBdr>
        </w:div>
        <w:div w:id="1826318646">
          <w:marLeft w:val="480"/>
          <w:marRight w:val="0"/>
          <w:marTop w:val="0"/>
          <w:marBottom w:val="0"/>
          <w:divBdr>
            <w:top w:val="none" w:sz="0" w:space="0" w:color="auto"/>
            <w:left w:val="none" w:sz="0" w:space="0" w:color="auto"/>
            <w:bottom w:val="none" w:sz="0" w:space="0" w:color="auto"/>
            <w:right w:val="none" w:sz="0" w:space="0" w:color="auto"/>
          </w:divBdr>
        </w:div>
        <w:div w:id="1539195272">
          <w:marLeft w:val="480"/>
          <w:marRight w:val="0"/>
          <w:marTop w:val="0"/>
          <w:marBottom w:val="0"/>
          <w:divBdr>
            <w:top w:val="none" w:sz="0" w:space="0" w:color="auto"/>
            <w:left w:val="none" w:sz="0" w:space="0" w:color="auto"/>
            <w:bottom w:val="none" w:sz="0" w:space="0" w:color="auto"/>
            <w:right w:val="none" w:sz="0" w:space="0" w:color="auto"/>
          </w:divBdr>
        </w:div>
        <w:div w:id="446045855">
          <w:marLeft w:val="480"/>
          <w:marRight w:val="0"/>
          <w:marTop w:val="0"/>
          <w:marBottom w:val="0"/>
          <w:divBdr>
            <w:top w:val="none" w:sz="0" w:space="0" w:color="auto"/>
            <w:left w:val="none" w:sz="0" w:space="0" w:color="auto"/>
            <w:bottom w:val="none" w:sz="0" w:space="0" w:color="auto"/>
            <w:right w:val="none" w:sz="0" w:space="0" w:color="auto"/>
          </w:divBdr>
        </w:div>
        <w:div w:id="1108811862">
          <w:marLeft w:val="480"/>
          <w:marRight w:val="0"/>
          <w:marTop w:val="0"/>
          <w:marBottom w:val="0"/>
          <w:divBdr>
            <w:top w:val="none" w:sz="0" w:space="0" w:color="auto"/>
            <w:left w:val="none" w:sz="0" w:space="0" w:color="auto"/>
            <w:bottom w:val="none" w:sz="0" w:space="0" w:color="auto"/>
            <w:right w:val="none" w:sz="0" w:space="0" w:color="auto"/>
          </w:divBdr>
        </w:div>
        <w:div w:id="306671179">
          <w:marLeft w:val="480"/>
          <w:marRight w:val="0"/>
          <w:marTop w:val="0"/>
          <w:marBottom w:val="0"/>
          <w:divBdr>
            <w:top w:val="none" w:sz="0" w:space="0" w:color="auto"/>
            <w:left w:val="none" w:sz="0" w:space="0" w:color="auto"/>
            <w:bottom w:val="none" w:sz="0" w:space="0" w:color="auto"/>
            <w:right w:val="none" w:sz="0" w:space="0" w:color="auto"/>
          </w:divBdr>
        </w:div>
        <w:div w:id="1532105202">
          <w:marLeft w:val="480"/>
          <w:marRight w:val="0"/>
          <w:marTop w:val="0"/>
          <w:marBottom w:val="0"/>
          <w:divBdr>
            <w:top w:val="none" w:sz="0" w:space="0" w:color="auto"/>
            <w:left w:val="none" w:sz="0" w:space="0" w:color="auto"/>
            <w:bottom w:val="none" w:sz="0" w:space="0" w:color="auto"/>
            <w:right w:val="none" w:sz="0" w:space="0" w:color="auto"/>
          </w:divBdr>
        </w:div>
        <w:div w:id="65804432">
          <w:marLeft w:val="480"/>
          <w:marRight w:val="0"/>
          <w:marTop w:val="0"/>
          <w:marBottom w:val="0"/>
          <w:divBdr>
            <w:top w:val="none" w:sz="0" w:space="0" w:color="auto"/>
            <w:left w:val="none" w:sz="0" w:space="0" w:color="auto"/>
            <w:bottom w:val="none" w:sz="0" w:space="0" w:color="auto"/>
            <w:right w:val="none" w:sz="0" w:space="0" w:color="auto"/>
          </w:divBdr>
        </w:div>
      </w:divsChild>
    </w:div>
    <w:div w:id="1892231919">
      <w:bodyDiv w:val="1"/>
      <w:marLeft w:val="0"/>
      <w:marRight w:val="0"/>
      <w:marTop w:val="0"/>
      <w:marBottom w:val="0"/>
      <w:divBdr>
        <w:top w:val="none" w:sz="0" w:space="0" w:color="auto"/>
        <w:left w:val="none" w:sz="0" w:space="0" w:color="auto"/>
        <w:bottom w:val="none" w:sz="0" w:space="0" w:color="auto"/>
        <w:right w:val="none" w:sz="0" w:space="0" w:color="auto"/>
      </w:divBdr>
      <w:divsChild>
        <w:div w:id="546188458">
          <w:marLeft w:val="480"/>
          <w:marRight w:val="0"/>
          <w:marTop w:val="0"/>
          <w:marBottom w:val="0"/>
          <w:divBdr>
            <w:top w:val="none" w:sz="0" w:space="0" w:color="auto"/>
            <w:left w:val="none" w:sz="0" w:space="0" w:color="auto"/>
            <w:bottom w:val="none" w:sz="0" w:space="0" w:color="auto"/>
            <w:right w:val="none" w:sz="0" w:space="0" w:color="auto"/>
          </w:divBdr>
        </w:div>
        <w:div w:id="187334040">
          <w:marLeft w:val="480"/>
          <w:marRight w:val="0"/>
          <w:marTop w:val="0"/>
          <w:marBottom w:val="0"/>
          <w:divBdr>
            <w:top w:val="none" w:sz="0" w:space="0" w:color="auto"/>
            <w:left w:val="none" w:sz="0" w:space="0" w:color="auto"/>
            <w:bottom w:val="none" w:sz="0" w:space="0" w:color="auto"/>
            <w:right w:val="none" w:sz="0" w:space="0" w:color="auto"/>
          </w:divBdr>
        </w:div>
        <w:div w:id="1879581247">
          <w:marLeft w:val="480"/>
          <w:marRight w:val="0"/>
          <w:marTop w:val="0"/>
          <w:marBottom w:val="0"/>
          <w:divBdr>
            <w:top w:val="none" w:sz="0" w:space="0" w:color="auto"/>
            <w:left w:val="none" w:sz="0" w:space="0" w:color="auto"/>
            <w:bottom w:val="none" w:sz="0" w:space="0" w:color="auto"/>
            <w:right w:val="none" w:sz="0" w:space="0" w:color="auto"/>
          </w:divBdr>
        </w:div>
        <w:div w:id="1558205158">
          <w:marLeft w:val="480"/>
          <w:marRight w:val="0"/>
          <w:marTop w:val="0"/>
          <w:marBottom w:val="0"/>
          <w:divBdr>
            <w:top w:val="none" w:sz="0" w:space="0" w:color="auto"/>
            <w:left w:val="none" w:sz="0" w:space="0" w:color="auto"/>
            <w:bottom w:val="none" w:sz="0" w:space="0" w:color="auto"/>
            <w:right w:val="none" w:sz="0" w:space="0" w:color="auto"/>
          </w:divBdr>
        </w:div>
        <w:div w:id="1419323007">
          <w:marLeft w:val="480"/>
          <w:marRight w:val="0"/>
          <w:marTop w:val="0"/>
          <w:marBottom w:val="0"/>
          <w:divBdr>
            <w:top w:val="none" w:sz="0" w:space="0" w:color="auto"/>
            <w:left w:val="none" w:sz="0" w:space="0" w:color="auto"/>
            <w:bottom w:val="none" w:sz="0" w:space="0" w:color="auto"/>
            <w:right w:val="none" w:sz="0" w:space="0" w:color="auto"/>
          </w:divBdr>
        </w:div>
      </w:divsChild>
    </w:div>
    <w:div w:id="1932203243">
      <w:bodyDiv w:val="1"/>
      <w:marLeft w:val="0"/>
      <w:marRight w:val="0"/>
      <w:marTop w:val="0"/>
      <w:marBottom w:val="0"/>
      <w:divBdr>
        <w:top w:val="none" w:sz="0" w:space="0" w:color="auto"/>
        <w:left w:val="none" w:sz="0" w:space="0" w:color="auto"/>
        <w:bottom w:val="none" w:sz="0" w:space="0" w:color="auto"/>
        <w:right w:val="none" w:sz="0" w:space="0" w:color="auto"/>
      </w:divBdr>
      <w:divsChild>
        <w:div w:id="906763837">
          <w:marLeft w:val="480"/>
          <w:marRight w:val="0"/>
          <w:marTop w:val="0"/>
          <w:marBottom w:val="0"/>
          <w:divBdr>
            <w:top w:val="none" w:sz="0" w:space="0" w:color="auto"/>
            <w:left w:val="none" w:sz="0" w:space="0" w:color="auto"/>
            <w:bottom w:val="none" w:sz="0" w:space="0" w:color="auto"/>
            <w:right w:val="none" w:sz="0" w:space="0" w:color="auto"/>
          </w:divBdr>
        </w:div>
        <w:div w:id="488406666">
          <w:marLeft w:val="480"/>
          <w:marRight w:val="0"/>
          <w:marTop w:val="0"/>
          <w:marBottom w:val="0"/>
          <w:divBdr>
            <w:top w:val="none" w:sz="0" w:space="0" w:color="auto"/>
            <w:left w:val="none" w:sz="0" w:space="0" w:color="auto"/>
            <w:bottom w:val="none" w:sz="0" w:space="0" w:color="auto"/>
            <w:right w:val="none" w:sz="0" w:space="0" w:color="auto"/>
          </w:divBdr>
        </w:div>
        <w:div w:id="665476379">
          <w:marLeft w:val="480"/>
          <w:marRight w:val="0"/>
          <w:marTop w:val="0"/>
          <w:marBottom w:val="0"/>
          <w:divBdr>
            <w:top w:val="none" w:sz="0" w:space="0" w:color="auto"/>
            <w:left w:val="none" w:sz="0" w:space="0" w:color="auto"/>
            <w:bottom w:val="none" w:sz="0" w:space="0" w:color="auto"/>
            <w:right w:val="none" w:sz="0" w:space="0" w:color="auto"/>
          </w:divBdr>
        </w:div>
        <w:div w:id="2106487607">
          <w:marLeft w:val="480"/>
          <w:marRight w:val="0"/>
          <w:marTop w:val="0"/>
          <w:marBottom w:val="0"/>
          <w:divBdr>
            <w:top w:val="none" w:sz="0" w:space="0" w:color="auto"/>
            <w:left w:val="none" w:sz="0" w:space="0" w:color="auto"/>
            <w:bottom w:val="none" w:sz="0" w:space="0" w:color="auto"/>
            <w:right w:val="none" w:sz="0" w:space="0" w:color="auto"/>
          </w:divBdr>
        </w:div>
        <w:div w:id="613093877">
          <w:marLeft w:val="480"/>
          <w:marRight w:val="0"/>
          <w:marTop w:val="0"/>
          <w:marBottom w:val="0"/>
          <w:divBdr>
            <w:top w:val="none" w:sz="0" w:space="0" w:color="auto"/>
            <w:left w:val="none" w:sz="0" w:space="0" w:color="auto"/>
            <w:bottom w:val="none" w:sz="0" w:space="0" w:color="auto"/>
            <w:right w:val="none" w:sz="0" w:space="0" w:color="auto"/>
          </w:divBdr>
        </w:div>
      </w:divsChild>
    </w:div>
    <w:div w:id="1979605340">
      <w:bodyDiv w:val="1"/>
      <w:marLeft w:val="0"/>
      <w:marRight w:val="0"/>
      <w:marTop w:val="0"/>
      <w:marBottom w:val="0"/>
      <w:divBdr>
        <w:top w:val="none" w:sz="0" w:space="0" w:color="auto"/>
        <w:left w:val="none" w:sz="0" w:space="0" w:color="auto"/>
        <w:bottom w:val="none" w:sz="0" w:space="0" w:color="auto"/>
        <w:right w:val="none" w:sz="0" w:space="0" w:color="auto"/>
      </w:divBdr>
      <w:divsChild>
        <w:div w:id="364406718">
          <w:marLeft w:val="480"/>
          <w:marRight w:val="0"/>
          <w:marTop w:val="0"/>
          <w:marBottom w:val="0"/>
          <w:divBdr>
            <w:top w:val="none" w:sz="0" w:space="0" w:color="auto"/>
            <w:left w:val="none" w:sz="0" w:space="0" w:color="auto"/>
            <w:bottom w:val="none" w:sz="0" w:space="0" w:color="auto"/>
            <w:right w:val="none" w:sz="0" w:space="0" w:color="auto"/>
          </w:divBdr>
        </w:div>
        <w:div w:id="477385667">
          <w:marLeft w:val="480"/>
          <w:marRight w:val="0"/>
          <w:marTop w:val="0"/>
          <w:marBottom w:val="0"/>
          <w:divBdr>
            <w:top w:val="none" w:sz="0" w:space="0" w:color="auto"/>
            <w:left w:val="none" w:sz="0" w:space="0" w:color="auto"/>
            <w:bottom w:val="none" w:sz="0" w:space="0" w:color="auto"/>
            <w:right w:val="none" w:sz="0" w:space="0" w:color="auto"/>
          </w:divBdr>
        </w:div>
        <w:div w:id="227572627">
          <w:marLeft w:val="480"/>
          <w:marRight w:val="0"/>
          <w:marTop w:val="0"/>
          <w:marBottom w:val="0"/>
          <w:divBdr>
            <w:top w:val="none" w:sz="0" w:space="0" w:color="auto"/>
            <w:left w:val="none" w:sz="0" w:space="0" w:color="auto"/>
            <w:bottom w:val="none" w:sz="0" w:space="0" w:color="auto"/>
            <w:right w:val="none" w:sz="0" w:space="0" w:color="auto"/>
          </w:divBdr>
        </w:div>
        <w:div w:id="1521581719">
          <w:marLeft w:val="480"/>
          <w:marRight w:val="0"/>
          <w:marTop w:val="0"/>
          <w:marBottom w:val="0"/>
          <w:divBdr>
            <w:top w:val="none" w:sz="0" w:space="0" w:color="auto"/>
            <w:left w:val="none" w:sz="0" w:space="0" w:color="auto"/>
            <w:bottom w:val="none" w:sz="0" w:space="0" w:color="auto"/>
            <w:right w:val="none" w:sz="0" w:space="0" w:color="auto"/>
          </w:divBdr>
        </w:div>
        <w:div w:id="153567643">
          <w:marLeft w:val="480"/>
          <w:marRight w:val="0"/>
          <w:marTop w:val="0"/>
          <w:marBottom w:val="0"/>
          <w:divBdr>
            <w:top w:val="none" w:sz="0" w:space="0" w:color="auto"/>
            <w:left w:val="none" w:sz="0" w:space="0" w:color="auto"/>
            <w:bottom w:val="none" w:sz="0" w:space="0" w:color="auto"/>
            <w:right w:val="none" w:sz="0" w:space="0" w:color="auto"/>
          </w:divBdr>
        </w:div>
      </w:divsChild>
    </w:div>
    <w:div w:id="1990595574">
      <w:bodyDiv w:val="1"/>
      <w:marLeft w:val="0"/>
      <w:marRight w:val="0"/>
      <w:marTop w:val="0"/>
      <w:marBottom w:val="0"/>
      <w:divBdr>
        <w:top w:val="none" w:sz="0" w:space="0" w:color="auto"/>
        <w:left w:val="none" w:sz="0" w:space="0" w:color="auto"/>
        <w:bottom w:val="none" w:sz="0" w:space="0" w:color="auto"/>
        <w:right w:val="none" w:sz="0" w:space="0" w:color="auto"/>
      </w:divBdr>
      <w:divsChild>
        <w:div w:id="1086462547">
          <w:marLeft w:val="480"/>
          <w:marRight w:val="0"/>
          <w:marTop w:val="0"/>
          <w:marBottom w:val="0"/>
          <w:divBdr>
            <w:top w:val="none" w:sz="0" w:space="0" w:color="auto"/>
            <w:left w:val="none" w:sz="0" w:space="0" w:color="auto"/>
            <w:bottom w:val="none" w:sz="0" w:space="0" w:color="auto"/>
            <w:right w:val="none" w:sz="0" w:space="0" w:color="auto"/>
          </w:divBdr>
        </w:div>
        <w:div w:id="70009413">
          <w:marLeft w:val="480"/>
          <w:marRight w:val="0"/>
          <w:marTop w:val="0"/>
          <w:marBottom w:val="0"/>
          <w:divBdr>
            <w:top w:val="none" w:sz="0" w:space="0" w:color="auto"/>
            <w:left w:val="none" w:sz="0" w:space="0" w:color="auto"/>
            <w:bottom w:val="none" w:sz="0" w:space="0" w:color="auto"/>
            <w:right w:val="none" w:sz="0" w:space="0" w:color="auto"/>
          </w:divBdr>
        </w:div>
        <w:div w:id="2111117252">
          <w:marLeft w:val="480"/>
          <w:marRight w:val="0"/>
          <w:marTop w:val="0"/>
          <w:marBottom w:val="0"/>
          <w:divBdr>
            <w:top w:val="none" w:sz="0" w:space="0" w:color="auto"/>
            <w:left w:val="none" w:sz="0" w:space="0" w:color="auto"/>
            <w:bottom w:val="none" w:sz="0" w:space="0" w:color="auto"/>
            <w:right w:val="none" w:sz="0" w:space="0" w:color="auto"/>
          </w:divBdr>
        </w:div>
        <w:div w:id="1050224334">
          <w:marLeft w:val="480"/>
          <w:marRight w:val="0"/>
          <w:marTop w:val="0"/>
          <w:marBottom w:val="0"/>
          <w:divBdr>
            <w:top w:val="none" w:sz="0" w:space="0" w:color="auto"/>
            <w:left w:val="none" w:sz="0" w:space="0" w:color="auto"/>
            <w:bottom w:val="none" w:sz="0" w:space="0" w:color="auto"/>
            <w:right w:val="none" w:sz="0" w:space="0" w:color="auto"/>
          </w:divBdr>
        </w:div>
        <w:div w:id="1076199052">
          <w:marLeft w:val="480"/>
          <w:marRight w:val="0"/>
          <w:marTop w:val="0"/>
          <w:marBottom w:val="0"/>
          <w:divBdr>
            <w:top w:val="none" w:sz="0" w:space="0" w:color="auto"/>
            <w:left w:val="none" w:sz="0" w:space="0" w:color="auto"/>
            <w:bottom w:val="none" w:sz="0" w:space="0" w:color="auto"/>
            <w:right w:val="none" w:sz="0" w:space="0" w:color="auto"/>
          </w:divBdr>
        </w:div>
        <w:div w:id="1994527831">
          <w:marLeft w:val="480"/>
          <w:marRight w:val="0"/>
          <w:marTop w:val="0"/>
          <w:marBottom w:val="0"/>
          <w:divBdr>
            <w:top w:val="none" w:sz="0" w:space="0" w:color="auto"/>
            <w:left w:val="none" w:sz="0" w:space="0" w:color="auto"/>
            <w:bottom w:val="none" w:sz="0" w:space="0" w:color="auto"/>
            <w:right w:val="none" w:sz="0" w:space="0" w:color="auto"/>
          </w:divBdr>
        </w:div>
        <w:div w:id="1667397071">
          <w:marLeft w:val="480"/>
          <w:marRight w:val="0"/>
          <w:marTop w:val="0"/>
          <w:marBottom w:val="0"/>
          <w:divBdr>
            <w:top w:val="none" w:sz="0" w:space="0" w:color="auto"/>
            <w:left w:val="none" w:sz="0" w:space="0" w:color="auto"/>
            <w:bottom w:val="none" w:sz="0" w:space="0" w:color="auto"/>
            <w:right w:val="none" w:sz="0" w:space="0" w:color="auto"/>
          </w:divBdr>
        </w:div>
        <w:div w:id="789475936">
          <w:marLeft w:val="480"/>
          <w:marRight w:val="0"/>
          <w:marTop w:val="0"/>
          <w:marBottom w:val="0"/>
          <w:divBdr>
            <w:top w:val="none" w:sz="0" w:space="0" w:color="auto"/>
            <w:left w:val="none" w:sz="0" w:space="0" w:color="auto"/>
            <w:bottom w:val="none" w:sz="0" w:space="0" w:color="auto"/>
            <w:right w:val="none" w:sz="0" w:space="0" w:color="auto"/>
          </w:divBdr>
        </w:div>
        <w:div w:id="78988025">
          <w:marLeft w:val="480"/>
          <w:marRight w:val="0"/>
          <w:marTop w:val="0"/>
          <w:marBottom w:val="0"/>
          <w:divBdr>
            <w:top w:val="none" w:sz="0" w:space="0" w:color="auto"/>
            <w:left w:val="none" w:sz="0" w:space="0" w:color="auto"/>
            <w:bottom w:val="none" w:sz="0" w:space="0" w:color="auto"/>
            <w:right w:val="none" w:sz="0" w:space="0" w:color="auto"/>
          </w:divBdr>
        </w:div>
      </w:divsChild>
    </w:div>
    <w:div w:id="2081176181">
      <w:bodyDiv w:val="1"/>
      <w:marLeft w:val="0"/>
      <w:marRight w:val="0"/>
      <w:marTop w:val="0"/>
      <w:marBottom w:val="0"/>
      <w:divBdr>
        <w:top w:val="none" w:sz="0" w:space="0" w:color="auto"/>
        <w:left w:val="none" w:sz="0" w:space="0" w:color="auto"/>
        <w:bottom w:val="none" w:sz="0" w:space="0" w:color="auto"/>
        <w:right w:val="none" w:sz="0" w:space="0" w:color="auto"/>
      </w:divBdr>
      <w:divsChild>
        <w:div w:id="298847609">
          <w:marLeft w:val="480"/>
          <w:marRight w:val="0"/>
          <w:marTop w:val="0"/>
          <w:marBottom w:val="0"/>
          <w:divBdr>
            <w:top w:val="none" w:sz="0" w:space="0" w:color="auto"/>
            <w:left w:val="none" w:sz="0" w:space="0" w:color="auto"/>
            <w:bottom w:val="none" w:sz="0" w:space="0" w:color="auto"/>
            <w:right w:val="none" w:sz="0" w:space="0" w:color="auto"/>
          </w:divBdr>
        </w:div>
        <w:div w:id="1594238980">
          <w:marLeft w:val="480"/>
          <w:marRight w:val="0"/>
          <w:marTop w:val="0"/>
          <w:marBottom w:val="0"/>
          <w:divBdr>
            <w:top w:val="none" w:sz="0" w:space="0" w:color="auto"/>
            <w:left w:val="none" w:sz="0" w:space="0" w:color="auto"/>
            <w:bottom w:val="none" w:sz="0" w:space="0" w:color="auto"/>
            <w:right w:val="none" w:sz="0" w:space="0" w:color="auto"/>
          </w:divBdr>
        </w:div>
        <w:div w:id="1181898237">
          <w:marLeft w:val="480"/>
          <w:marRight w:val="0"/>
          <w:marTop w:val="0"/>
          <w:marBottom w:val="0"/>
          <w:divBdr>
            <w:top w:val="none" w:sz="0" w:space="0" w:color="auto"/>
            <w:left w:val="none" w:sz="0" w:space="0" w:color="auto"/>
            <w:bottom w:val="none" w:sz="0" w:space="0" w:color="auto"/>
            <w:right w:val="none" w:sz="0" w:space="0" w:color="auto"/>
          </w:divBdr>
        </w:div>
        <w:div w:id="1521823203">
          <w:marLeft w:val="480"/>
          <w:marRight w:val="0"/>
          <w:marTop w:val="0"/>
          <w:marBottom w:val="0"/>
          <w:divBdr>
            <w:top w:val="none" w:sz="0" w:space="0" w:color="auto"/>
            <w:left w:val="none" w:sz="0" w:space="0" w:color="auto"/>
            <w:bottom w:val="none" w:sz="0" w:space="0" w:color="auto"/>
            <w:right w:val="none" w:sz="0" w:space="0" w:color="auto"/>
          </w:divBdr>
        </w:div>
        <w:div w:id="52824155">
          <w:marLeft w:val="480"/>
          <w:marRight w:val="0"/>
          <w:marTop w:val="0"/>
          <w:marBottom w:val="0"/>
          <w:divBdr>
            <w:top w:val="none" w:sz="0" w:space="0" w:color="auto"/>
            <w:left w:val="none" w:sz="0" w:space="0" w:color="auto"/>
            <w:bottom w:val="none" w:sz="0" w:space="0" w:color="auto"/>
            <w:right w:val="none" w:sz="0" w:space="0" w:color="auto"/>
          </w:divBdr>
        </w:div>
        <w:div w:id="357127331">
          <w:marLeft w:val="480"/>
          <w:marRight w:val="0"/>
          <w:marTop w:val="0"/>
          <w:marBottom w:val="0"/>
          <w:divBdr>
            <w:top w:val="none" w:sz="0" w:space="0" w:color="auto"/>
            <w:left w:val="none" w:sz="0" w:space="0" w:color="auto"/>
            <w:bottom w:val="none" w:sz="0" w:space="0" w:color="auto"/>
            <w:right w:val="none" w:sz="0" w:space="0" w:color="auto"/>
          </w:divBdr>
        </w:div>
        <w:div w:id="374281930">
          <w:marLeft w:val="480"/>
          <w:marRight w:val="0"/>
          <w:marTop w:val="0"/>
          <w:marBottom w:val="0"/>
          <w:divBdr>
            <w:top w:val="none" w:sz="0" w:space="0" w:color="auto"/>
            <w:left w:val="none" w:sz="0" w:space="0" w:color="auto"/>
            <w:bottom w:val="none" w:sz="0" w:space="0" w:color="auto"/>
            <w:right w:val="none" w:sz="0" w:space="0" w:color="auto"/>
          </w:divBdr>
        </w:div>
        <w:div w:id="1349521738">
          <w:marLeft w:val="480"/>
          <w:marRight w:val="0"/>
          <w:marTop w:val="0"/>
          <w:marBottom w:val="0"/>
          <w:divBdr>
            <w:top w:val="none" w:sz="0" w:space="0" w:color="auto"/>
            <w:left w:val="none" w:sz="0" w:space="0" w:color="auto"/>
            <w:bottom w:val="none" w:sz="0" w:space="0" w:color="auto"/>
            <w:right w:val="none" w:sz="0" w:space="0" w:color="auto"/>
          </w:divBdr>
        </w:div>
        <w:div w:id="1447650631">
          <w:marLeft w:val="480"/>
          <w:marRight w:val="0"/>
          <w:marTop w:val="0"/>
          <w:marBottom w:val="0"/>
          <w:divBdr>
            <w:top w:val="none" w:sz="0" w:space="0" w:color="auto"/>
            <w:left w:val="none" w:sz="0" w:space="0" w:color="auto"/>
            <w:bottom w:val="none" w:sz="0" w:space="0" w:color="auto"/>
            <w:right w:val="none" w:sz="0" w:space="0" w:color="auto"/>
          </w:divBdr>
        </w:div>
        <w:div w:id="192230949">
          <w:marLeft w:val="480"/>
          <w:marRight w:val="0"/>
          <w:marTop w:val="0"/>
          <w:marBottom w:val="0"/>
          <w:divBdr>
            <w:top w:val="none" w:sz="0" w:space="0" w:color="auto"/>
            <w:left w:val="none" w:sz="0" w:space="0" w:color="auto"/>
            <w:bottom w:val="none" w:sz="0" w:space="0" w:color="auto"/>
            <w:right w:val="none" w:sz="0" w:space="0" w:color="auto"/>
          </w:divBdr>
        </w:div>
        <w:div w:id="1419716697">
          <w:marLeft w:val="480"/>
          <w:marRight w:val="0"/>
          <w:marTop w:val="0"/>
          <w:marBottom w:val="0"/>
          <w:divBdr>
            <w:top w:val="none" w:sz="0" w:space="0" w:color="auto"/>
            <w:left w:val="none" w:sz="0" w:space="0" w:color="auto"/>
            <w:bottom w:val="none" w:sz="0" w:space="0" w:color="auto"/>
            <w:right w:val="none" w:sz="0" w:space="0" w:color="auto"/>
          </w:divBdr>
        </w:div>
      </w:divsChild>
    </w:div>
    <w:div w:id="2091002754">
      <w:bodyDiv w:val="1"/>
      <w:marLeft w:val="0"/>
      <w:marRight w:val="0"/>
      <w:marTop w:val="0"/>
      <w:marBottom w:val="0"/>
      <w:divBdr>
        <w:top w:val="none" w:sz="0" w:space="0" w:color="auto"/>
        <w:left w:val="none" w:sz="0" w:space="0" w:color="auto"/>
        <w:bottom w:val="none" w:sz="0" w:space="0" w:color="auto"/>
        <w:right w:val="none" w:sz="0" w:space="0" w:color="auto"/>
      </w:divBdr>
    </w:div>
    <w:div w:id="2098557269">
      <w:bodyDiv w:val="1"/>
      <w:marLeft w:val="0"/>
      <w:marRight w:val="0"/>
      <w:marTop w:val="0"/>
      <w:marBottom w:val="0"/>
      <w:divBdr>
        <w:top w:val="none" w:sz="0" w:space="0" w:color="auto"/>
        <w:left w:val="none" w:sz="0" w:space="0" w:color="auto"/>
        <w:bottom w:val="none" w:sz="0" w:space="0" w:color="auto"/>
        <w:right w:val="none" w:sz="0" w:space="0" w:color="auto"/>
      </w:divBdr>
      <w:divsChild>
        <w:div w:id="1770193353">
          <w:marLeft w:val="480"/>
          <w:marRight w:val="0"/>
          <w:marTop w:val="0"/>
          <w:marBottom w:val="0"/>
          <w:divBdr>
            <w:top w:val="none" w:sz="0" w:space="0" w:color="auto"/>
            <w:left w:val="none" w:sz="0" w:space="0" w:color="auto"/>
            <w:bottom w:val="none" w:sz="0" w:space="0" w:color="auto"/>
            <w:right w:val="none" w:sz="0" w:space="0" w:color="auto"/>
          </w:divBdr>
        </w:div>
        <w:div w:id="1991598054">
          <w:marLeft w:val="480"/>
          <w:marRight w:val="0"/>
          <w:marTop w:val="0"/>
          <w:marBottom w:val="0"/>
          <w:divBdr>
            <w:top w:val="none" w:sz="0" w:space="0" w:color="auto"/>
            <w:left w:val="none" w:sz="0" w:space="0" w:color="auto"/>
            <w:bottom w:val="none" w:sz="0" w:space="0" w:color="auto"/>
            <w:right w:val="none" w:sz="0" w:space="0" w:color="auto"/>
          </w:divBdr>
        </w:div>
        <w:div w:id="304893933">
          <w:marLeft w:val="480"/>
          <w:marRight w:val="0"/>
          <w:marTop w:val="0"/>
          <w:marBottom w:val="0"/>
          <w:divBdr>
            <w:top w:val="none" w:sz="0" w:space="0" w:color="auto"/>
            <w:left w:val="none" w:sz="0" w:space="0" w:color="auto"/>
            <w:bottom w:val="none" w:sz="0" w:space="0" w:color="auto"/>
            <w:right w:val="none" w:sz="0" w:space="0" w:color="auto"/>
          </w:divBdr>
        </w:div>
        <w:div w:id="1322082843">
          <w:marLeft w:val="480"/>
          <w:marRight w:val="0"/>
          <w:marTop w:val="0"/>
          <w:marBottom w:val="0"/>
          <w:divBdr>
            <w:top w:val="none" w:sz="0" w:space="0" w:color="auto"/>
            <w:left w:val="none" w:sz="0" w:space="0" w:color="auto"/>
            <w:bottom w:val="none" w:sz="0" w:space="0" w:color="auto"/>
            <w:right w:val="none" w:sz="0" w:space="0" w:color="auto"/>
          </w:divBdr>
        </w:div>
        <w:div w:id="1085031970">
          <w:marLeft w:val="480"/>
          <w:marRight w:val="0"/>
          <w:marTop w:val="0"/>
          <w:marBottom w:val="0"/>
          <w:divBdr>
            <w:top w:val="none" w:sz="0" w:space="0" w:color="auto"/>
            <w:left w:val="none" w:sz="0" w:space="0" w:color="auto"/>
            <w:bottom w:val="none" w:sz="0" w:space="0" w:color="auto"/>
            <w:right w:val="none" w:sz="0" w:space="0" w:color="auto"/>
          </w:divBdr>
        </w:div>
        <w:div w:id="762461463">
          <w:marLeft w:val="480"/>
          <w:marRight w:val="0"/>
          <w:marTop w:val="0"/>
          <w:marBottom w:val="0"/>
          <w:divBdr>
            <w:top w:val="none" w:sz="0" w:space="0" w:color="auto"/>
            <w:left w:val="none" w:sz="0" w:space="0" w:color="auto"/>
            <w:bottom w:val="none" w:sz="0" w:space="0" w:color="auto"/>
            <w:right w:val="none" w:sz="0" w:space="0" w:color="auto"/>
          </w:divBdr>
        </w:div>
        <w:div w:id="1103650708">
          <w:marLeft w:val="480"/>
          <w:marRight w:val="0"/>
          <w:marTop w:val="0"/>
          <w:marBottom w:val="0"/>
          <w:divBdr>
            <w:top w:val="none" w:sz="0" w:space="0" w:color="auto"/>
            <w:left w:val="none" w:sz="0" w:space="0" w:color="auto"/>
            <w:bottom w:val="none" w:sz="0" w:space="0" w:color="auto"/>
            <w:right w:val="none" w:sz="0" w:space="0" w:color="auto"/>
          </w:divBdr>
        </w:div>
        <w:div w:id="1533034383">
          <w:marLeft w:val="480"/>
          <w:marRight w:val="0"/>
          <w:marTop w:val="0"/>
          <w:marBottom w:val="0"/>
          <w:divBdr>
            <w:top w:val="none" w:sz="0" w:space="0" w:color="auto"/>
            <w:left w:val="none" w:sz="0" w:space="0" w:color="auto"/>
            <w:bottom w:val="none" w:sz="0" w:space="0" w:color="auto"/>
            <w:right w:val="none" w:sz="0" w:space="0" w:color="auto"/>
          </w:divBdr>
        </w:div>
      </w:divsChild>
    </w:div>
    <w:div w:id="2102529960">
      <w:bodyDiv w:val="1"/>
      <w:marLeft w:val="0"/>
      <w:marRight w:val="0"/>
      <w:marTop w:val="0"/>
      <w:marBottom w:val="0"/>
      <w:divBdr>
        <w:top w:val="none" w:sz="0" w:space="0" w:color="auto"/>
        <w:left w:val="none" w:sz="0" w:space="0" w:color="auto"/>
        <w:bottom w:val="none" w:sz="0" w:space="0" w:color="auto"/>
        <w:right w:val="none" w:sz="0" w:space="0" w:color="auto"/>
      </w:divBdr>
      <w:divsChild>
        <w:div w:id="530729872">
          <w:marLeft w:val="480"/>
          <w:marRight w:val="0"/>
          <w:marTop w:val="0"/>
          <w:marBottom w:val="0"/>
          <w:divBdr>
            <w:top w:val="none" w:sz="0" w:space="0" w:color="auto"/>
            <w:left w:val="none" w:sz="0" w:space="0" w:color="auto"/>
            <w:bottom w:val="none" w:sz="0" w:space="0" w:color="auto"/>
            <w:right w:val="none" w:sz="0" w:space="0" w:color="auto"/>
          </w:divBdr>
        </w:div>
        <w:div w:id="1733581578">
          <w:marLeft w:val="480"/>
          <w:marRight w:val="0"/>
          <w:marTop w:val="0"/>
          <w:marBottom w:val="0"/>
          <w:divBdr>
            <w:top w:val="none" w:sz="0" w:space="0" w:color="auto"/>
            <w:left w:val="none" w:sz="0" w:space="0" w:color="auto"/>
            <w:bottom w:val="none" w:sz="0" w:space="0" w:color="auto"/>
            <w:right w:val="none" w:sz="0" w:space="0" w:color="auto"/>
          </w:divBdr>
        </w:div>
        <w:div w:id="905068622">
          <w:marLeft w:val="480"/>
          <w:marRight w:val="0"/>
          <w:marTop w:val="0"/>
          <w:marBottom w:val="0"/>
          <w:divBdr>
            <w:top w:val="none" w:sz="0" w:space="0" w:color="auto"/>
            <w:left w:val="none" w:sz="0" w:space="0" w:color="auto"/>
            <w:bottom w:val="none" w:sz="0" w:space="0" w:color="auto"/>
            <w:right w:val="none" w:sz="0" w:space="0" w:color="auto"/>
          </w:divBdr>
        </w:div>
        <w:div w:id="196548633">
          <w:marLeft w:val="480"/>
          <w:marRight w:val="0"/>
          <w:marTop w:val="0"/>
          <w:marBottom w:val="0"/>
          <w:divBdr>
            <w:top w:val="none" w:sz="0" w:space="0" w:color="auto"/>
            <w:left w:val="none" w:sz="0" w:space="0" w:color="auto"/>
            <w:bottom w:val="none" w:sz="0" w:space="0" w:color="auto"/>
            <w:right w:val="none" w:sz="0" w:space="0" w:color="auto"/>
          </w:divBdr>
        </w:div>
        <w:div w:id="2026244180">
          <w:marLeft w:val="480"/>
          <w:marRight w:val="0"/>
          <w:marTop w:val="0"/>
          <w:marBottom w:val="0"/>
          <w:divBdr>
            <w:top w:val="none" w:sz="0" w:space="0" w:color="auto"/>
            <w:left w:val="none" w:sz="0" w:space="0" w:color="auto"/>
            <w:bottom w:val="none" w:sz="0" w:space="0" w:color="auto"/>
            <w:right w:val="none" w:sz="0" w:space="0" w:color="auto"/>
          </w:divBdr>
        </w:div>
        <w:div w:id="2038502817">
          <w:marLeft w:val="480"/>
          <w:marRight w:val="0"/>
          <w:marTop w:val="0"/>
          <w:marBottom w:val="0"/>
          <w:divBdr>
            <w:top w:val="none" w:sz="0" w:space="0" w:color="auto"/>
            <w:left w:val="none" w:sz="0" w:space="0" w:color="auto"/>
            <w:bottom w:val="none" w:sz="0" w:space="0" w:color="auto"/>
            <w:right w:val="none" w:sz="0" w:space="0" w:color="auto"/>
          </w:divBdr>
        </w:div>
        <w:div w:id="1160391963">
          <w:marLeft w:val="480"/>
          <w:marRight w:val="0"/>
          <w:marTop w:val="0"/>
          <w:marBottom w:val="0"/>
          <w:divBdr>
            <w:top w:val="none" w:sz="0" w:space="0" w:color="auto"/>
            <w:left w:val="none" w:sz="0" w:space="0" w:color="auto"/>
            <w:bottom w:val="none" w:sz="0" w:space="0" w:color="auto"/>
            <w:right w:val="none" w:sz="0" w:space="0" w:color="auto"/>
          </w:divBdr>
        </w:div>
        <w:div w:id="28841052">
          <w:marLeft w:val="480"/>
          <w:marRight w:val="0"/>
          <w:marTop w:val="0"/>
          <w:marBottom w:val="0"/>
          <w:divBdr>
            <w:top w:val="none" w:sz="0" w:space="0" w:color="auto"/>
            <w:left w:val="none" w:sz="0" w:space="0" w:color="auto"/>
            <w:bottom w:val="none" w:sz="0" w:space="0" w:color="auto"/>
            <w:right w:val="none" w:sz="0" w:space="0" w:color="auto"/>
          </w:divBdr>
        </w:div>
        <w:div w:id="591010705">
          <w:marLeft w:val="480"/>
          <w:marRight w:val="0"/>
          <w:marTop w:val="0"/>
          <w:marBottom w:val="0"/>
          <w:divBdr>
            <w:top w:val="none" w:sz="0" w:space="0" w:color="auto"/>
            <w:left w:val="none" w:sz="0" w:space="0" w:color="auto"/>
            <w:bottom w:val="none" w:sz="0" w:space="0" w:color="auto"/>
            <w:right w:val="none" w:sz="0" w:space="0" w:color="auto"/>
          </w:divBdr>
        </w:div>
        <w:div w:id="368183687">
          <w:marLeft w:val="480"/>
          <w:marRight w:val="0"/>
          <w:marTop w:val="0"/>
          <w:marBottom w:val="0"/>
          <w:divBdr>
            <w:top w:val="none" w:sz="0" w:space="0" w:color="auto"/>
            <w:left w:val="none" w:sz="0" w:space="0" w:color="auto"/>
            <w:bottom w:val="none" w:sz="0" w:space="0" w:color="auto"/>
            <w:right w:val="none" w:sz="0" w:space="0" w:color="auto"/>
          </w:divBdr>
        </w:div>
      </w:divsChild>
    </w:div>
    <w:div w:id="2103212930">
      <w:bodyDiv w:val="1"/>
      <w:marLeft w:val="0"/>
      <w:marRight w:val="0"/>
      <w:marTop w:val="0"/>
      <w:marBottom w:val="0"/>
      <w:divBdr>
        <w:top w:val="none" w:sz="0" w:space="0" w:color="auto"/>
        <w:left w:val="none" w:sz="0" w:space="0" w:color="auto"/>
        <w:bottom w:val="none" w:sz="0" w:space="0" w:color="auto"/>
        <w:right w:val="none" w:sz="0" w:space="0" w:color="auto"/>
      </w:divBdr>
    </w:div>
    <w:div w:id="2128544038">
      <w:bodyDiv w:val="1"/>
      <w:marLeft w:val="0"/>
      <w:marRight w:val="0"/>
      <w:marTop w:val="0"/>
      <w:marBottom w:val="0"/>
      <w:divBdr>
        <w:top w:val="none" w:sz="0" w:space="0" w:color="auto"/>
        <w:left w:val="none" w:sz="0" w:space="0" w:color="auto"/>
        <w:bottom w:val="none" w:sz="0" w:space="0" w:color="auto"/>
        <w:right w:val="none" w:sz="0" w:space="0" w:color="auto"/>
      </w:divBdr>
    </w:div>
    <w:div w:id="2142720695">
      <w:bodyDiv w:val="1"/>
      <w:marLeft w:val="0"/>
      <w:marRight w:val="0"/>
      <w:marTop w:val="0"/>
      <w:marBottom w:val="0"/>
      <w:divBdr>
        <w:top w:val="none" w:sz="0" w:space="0" w:color="auto"/>
        <w:left w:val="none" w:sz="0" w:space="0" w:color="auto"/>
        <w:bottom w:val="none" w:sz="0" w:space="0" w:color="auto"/>
        <w:right w:val="none" w:sz="0" w:space="0" w:color="auto"/>
      </w:divBdr>
      <w:divsChild>
        <w:div w:id="765268786">
          <w:marLeft w:val="480"/>
          <w:marRight w:val="0"/>
          <w:marTop w:val="0"/>
          <w:marBottom w:val="0"/>
          <w:divBdr>
            <w:top w:val="none" w:sz="0" w:space="0" w:color="auto"/>
            <w:left w:val="none" w:sz="0" w:space="0" w:color="auto"/>
            <w:bottom w:val="none" w:sz="0" w:space="0" w:color="auto"/>
            <w:right w:val="none" w:sz="0" w:space="0" w:color="auto"/>
          </w:divBdr>
        </w:div>
        <w:div w:id="1968926560">
          <w:marLeft w:val="480"/>
          <w:marRight w:val="0"/>
          <w:marTop w:val="0"/>
          <w:marBottom w:val="0"/>
          <w:divBdr>
            <w:top w:val="none" w:sz="0" w:space="0" w:color="auto"/>
            <w:left w:val="none" w:sz="0" w:space="0" w:color="auto"/>
            <w:bottom w:val="none" w:sz="0" w:space="0" w:color="auto"/>
            <w:right w:val="none" w:sz="0" w:space="0" w:color="auto"/>
          </w:divBdr>
        </w:div>
        <w:div w:id="1572157727">
          <w:marLeft w:val="480"/>
          <w:marRight w:val="0"/>
          <w:marTop w:val="0"/>
          <w:marBottom w:val="0"/>
          <w:divBdr>
            <w:top w:val="none" w:sz="0" w:space="0" w:color="auto"/>
            <w:left w:val="none" w:sz="0" w:space="0" w:color="auto"/>
            <w:bottom w:val="none" w:sz="0" w:space="0" w:color="auto"/>
            <w:right w:val="none" w:sz="0" w:space="0" w:color="auto"/>
          </w:divBdr>
        </w:div>
        <w:div w:id="1973093865">
          <w:marLeft w:val="480"/>
          <w:marRight w:val="0"/>
          <w:marTop w:val="0"/>
          <w:marBottom w:val="0"/>
          <w:divBdr>
            <w:top w:val="none" w:sz="0" w:space="0" w:color="auto"/>
            <w:left w:val="none" w:sz="0" w:space="0" w:color="auto"/>
            <w:bottom w:val="none" w:sz="0" w:space="0" w:color="auto"/>
            <w:right w:val="none" w:sz="0" w:space="0" w:color="auto"/>
          </w:divBdr>
        </w:div>
        <w:div w:id="1067647655">
          <w:marLeft w:val="480"/>
          <w:marRight w:val="0"/>
          <w:marTop w:val="0"/>
          <w:marBottom w:val="0"/>
          <w:divBdr>
            <w:top w:val="none" w:sz="0" w:space="0" w:color="auto"/>
            <w:left w:val="none" w:sz="0" w:space="0" w:color="auto"/>
            <w:bottom w:val="none" w:sz="0" w:space="0" w:color="auto"/>
            <w:right w:val="none" w:sz="0" w:space="0" w:color="auto"/>
          </w:divBdr>
        </w:div>
        <w:div w:id="966667505">
          <w:marLeft w:val="480"/>
          <w:marRight w:val="0"/>
          <w:marTop w:val="0"/>
          <w:marBottom w:val="0"/>
          <w:divBdr>
            <w:top w:val="none" w:sz="0" w:space="0" w:color="auto"/>
            <w:left w:val="none" w:sz="0" w:space="0" w:color="auto"/>
            <w:bottom w:val="none" w:sz="0" w:space="0" w:color="auto"/>
            <w:right w:val="none" w:sz="0" w:space="0" w:color="auto"/>
          </w:divBdr>
        </w:div>
        <w:div w:id="988827655">
          <w:marLeft w:val="480"/>
          <w:marRight w:val="0"/>
          <w:marTop w:val="0"/>
          <w:marBottom w:val="0"/>
          <w:divBdr>
            <w:top w:val="none" w:sz="0" w:space="0" w:color="auto"/>
            <w:left w:val="none" w:sz="0" w:space="0" w:color="auto"/>
            <w:bottom w:val="none" w:sz="0" w:space="0" w:color="auto"/>
            <w:right w:val="none" w:sz="0" w:space="0" w:color="auto"/>
          </w:divBdr>
        </w:div>
        <w:div w:id="1063527616">
          <w:marLeft w:val="480"/>
          <w:marRight w:val="0"/>
          <w:marTop w:val="0"/>
          <w:marBottom w:val="0"/>
          <w:divBdr>
            <w:top w:val="none" w:sz="0" w:space="0" w:color="auto"/>
            <w:left w:val="none" w:sz="0" w:space="0" w:color="auto"/>
            <w:bottom w:val="none" w:sz="0" w:space="0" w:color="auto"/>
            <w:right w:val="none" w:sz="0" w:space="0" w:color="auto"/>
          </w:divBdr>
        </w:div>
        <w:div w:id="1634485549">
          <w:marLeft w:val="480"/>
          <w:marRight w:val="0"/>
          <w:marTop w:val="0"/>
          <w:marBottom w:val="0"/>
          <w:divBdr>
            <w:top w:val="none" w:sz="0" w:space="0" w:color="auto"/>
            <w:left w:val="none" w:sz="0" w:space="0" w:color="auto"/>
            <w:bottom w:val="none" w:sz="0" w:space="0" w:color="auto"/>
            <w:right w:val="none" w:sz="0" w:space="0" w:color="auto"/>
          </w:divBdr>
        </w:div>
        <w:div w:id="1859735333">
          <w:marLeft w:val="480"/>
          <w:marRight w:val="0"/>
          <w:marTop w:val="0"/>
          <w:marBottom w:val="0"/>
          <w:divBdr>
            <w:top w:val="none" w:sz="0" w:space="0" w:color="auto"/>
            <w:left w:val="none" w:sz="0" w:space="0" w:color="auto"/>
            <w:bottom w:val="none" w:sz="0" w:space="0" w:color="auto"/>
            <w:right w:val="none" w:sz="0" w:space="0" w:color="auto"/>
          </w:divBdr>
        </w:div>
        <w:div w:id="1825075574">
          <w:marLeft w:val="480"/>
          <w:marRight w:val="0"/>
          <w:marTop w:val="0"/>
          <w:marBottom w:val="0"/>
          <w:divBdr>
            <w:top w:val="none" w:sz="0" w:space="0" w:color="auto"/>
            <w:left w:val="none" w:sz="0" w:space="0" w:color="auto"/>
            <w:bottom w:val="none" w:sz="0" w:space="0" w:color="auto"/>
            <w:right w:val="none" w:sz="0" w:space="0" w:color="auto"/>
          </w:divBdr>
        </w:div>
        <w:div w:id="1541438526">
          <w:marLeft w:val="480"/>
          <w:marRight w:val="0"/>
          <w:marTop w:val="0"/>
          <w:marBottom w:val="0"/>
          <w:divBdr>
            <w:top w:val="none" w:sz="0" w:space="0" w:color="auto"/>
            <w:left w:val="none" w:sz="0" w:space="0" w:color="auto"/>
            <w:bottom w:val="none" w:sz="0" w:space="0" w:color="auto"/>
            <w:right w:val="none" w:sz="0" w:space="0" w:color="auto"/>
          </w:divBdr>
        </w:div>
        <w:div w:id="342900457">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401D8EA-C1AB-44D3-91C4-A619C6DC19A2}"/>
      </w:docPartPr>
      <w:docPartBody>
        <w:p w:rsidR="00F707CC" w:rsidRDefault="00F707CC">
          <w:r w:rsidRPr="009C35E1">
            <w:rPr>
              <w:rStyle w:val="PlaceholderText"/>
            </w:rPr>
            <w:t>Click or tap here to enter text.</w:t>
          </w:r>
        </w:p>
      </w:docPartBody>
    </w:docPart>
    <w:docPart>
      <w:docPartPr>
        <w:name w:val="FCAD928ED0D149DAB485FD5C2CBA2914"/>
        <w:category>
          <w:name w:val="General"/>
          <w:gallery w:val="placeholder"/>
        </w:category>
        <w:types>
          <w:type w:val="bbPlcHdr"/>
        </w:types>
        <w:behaviors>
          <w:behavior w:val="content"/>
        </w:behaviors>
        <w:guid w:val="{7D2EDD4D-CAAD-4B18-9323-7015A93D995C}"/>
      </w:docPartPr>
      <w:docPartBody>
        <w:p w:rsidR="00F707CC" w:rsidRDefault="00F707CC" w:rsidP="00F707CC">
          <w:pPr>
            <w:pStyle w:val="FCAD928ED0D149DAB485FD5C2CBA2914"/>
          </w:pPr>
          <w:r w:rsidRPr="009C35E1">
            <w:rPr>
              <w:rStyle w:val="PlaceholderText"/>
            </w:rPr>
            <w:t>Click or tap here to enter text.</w:t>
          </w:r>
        </w:p>
      </w:docPartBody>
    </w:docPart>
    <w:docPart>
      <w:docPartPr>
        <w:name w:val="6B5AFE79B967437899A9C8835FBB15D6"/>
        <w:category>
          <w:name w:val="General"/>
          <w:gallery w:val="placeholder"/>
        </w:category>
        <w:types>
          <w:type w:val="bbPlcHdr"/>
        </w:types>
        <w:behaviors>
          <w:behavior w:val="content"/>
        </w:behaviors>
        <w:guid w:val="{9606D096-6664-45E9-8776-CA168B356E9A}"/>
      </w:docPartPr>
      <w:docPartBody>
        <w:p w:rsidR="00F707CC" w:rsidRDefault="00F707CC" w:rsidP="00F707CC">
          <w:pPr>
            <w:pStyle w:val="6B5AFE79B967437899A9C8835FBB15D6"/>
          </w:pPr>
          <w:r w:rsidRPr="009C35E1">
            <w:rPr>
              <w:rStyle w:val="PlaceholderText"/>
            </w:rPr>
            <w:t>Click or tap here to enter text.</w:t>
          </w:r>
        </w:p>
      </w:docPartBody>
    </w:docPart>
    <w:docPart>
      <w:docPartPr>
        <w:name w:val="CA5D7585B2E34AE89A2FD08B192F8CC5"/>
        <w:category>
          <w:name w:val="General"/>
          <w:gallery w:val="placeholder"/>
        </w:category>
        <w:types>
          <w:type w:val="bbPlcHdr"/>
        </w:types>
        <w:behaviors>
          <w:behavior w:val="content"/>
        </w:behaviors>
        <w:guid w:val="{9932CA27-1747-4788-9E27-5F07FA3971E4}"/>
      </w:docPartPr>
      <w:docPartBody>
        <w:p w:rsidR="00F707CC" w:rsidRDefault="00F707CC" w:rsidP="00F707CC">
          <w:pPr>
            <w:pStyle w:val="CA5D7585B2E34AE89A2FD08B192F8CC5"/>
          </w:pPr>
          <w:r w:rsidRPr="009C35E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ingsBureauGrot ThreeSeven">
    <w:altName w:val="Cambria Math"/>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7CC"/>
    <w:rsid w:val="00C51732"/>
    <w:rsid w:val="00F707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07CC"/>
    <w:rPr>
      <w:color w:val="666666"/>
    </w:rPr>
  </w:style>
  <w:style w:type="paragraph" w:customStyle="1" w:styleId="FCAD928ED0D149DAB485FD5C2CBA2914">
    <w:name w:val="FCAD928ED0D149DAB485FD5C2CBA2914"/>
    <w:rsid w:val="00F707CC"/>
  </w:style>
  <w:style w:type="paragraph" w:customStyle="1" w:styleId="6B5AFE79B967437899A9C8835FBB15D6">
    <w:name w:val="6B5AFE79B967437899A9C8835FBB15D6"/>
    <w:rsid w:val="00F707CC"/>
  </w:style>
  <w:style w:type="paragraph" w:customStyle="1" w:styleId="CA5D7585B2E34AE89A2FD08B192F8CC5">
    <w:name w:val="CA5D7585B2E34AE89A2FD08B192F8CC5"/>
    <w:rsid w:val="00F70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4D4385-3767-415C-9816-553513754E0F}">
  <we:reference id="f78a3046-9e99-4300-aa2b-5814002b01a2" version="1.55.1.0" store="EXCatalog" storeType="EXCatalog"/>
  <we:alternateReferences>
    <we:reference id="WA104382081" version="1.55.1.0" store="en-GB" storeType="OMEX"/>
  </we:alternateReferences>
  <we:properties>
    <we:property name="MENDELEY_CITATIONS" value="[{&quot;citationID&quot;:&quot;MENDELEY_CITATION_6c4383e5-4bbf-43a6-9667-c36ccfe3acb7&quot;,&quot;properties&quot;:{&quot;noteIndex&quot;:0},&quot;isEdited&quot;:false,&quot;manualOverride&quot;:{&quot;isManuallyOverridden&quot;:false,&quot;citeprocText&quot;:&quot;(World Health Organisation, 2022)&quot;,&quot;manualOverrideText&quot;:&quot;&quot;},&quot;citationTag&quot;:&quot;MENDELEY_CITATION_v3_eyJjaXRhdGlvbklEIjoiTUVOREVMRVlfQ0lUQVRJT05fNmM0MzgzZTUtNGJiZi00M2E2LTk2NjctYzM2Y2NmZTNhY2I3IiwicHJvcGVydGllcyI6eyJub3RlSW5kZXgiOjB9LCJpc0VkaXRlZCI6ZmFsc2UsIm1hbnVhbE92ZXJyaWRlIjp7ImlzTWFudWFsbHlPdmVycmlkZGVuIjpmYWxzZSwiY2l0ZXByb2NUZXh0IjoiKFdvcmxkIEhlYWx0aCBPcmdhbmlzYXRpb24sIDIwMjIpIiwibWFudWFsT3ZlcnJpZGVUZXh0IjoiIn0sImNpdGF0aW9uSXRlbXMiOlt7ImlkIjoiYzE0YmI1NmYtOWE0MS0zN2MzLWI5NjctN2QwNzE2ZmJjNmExIiwiaXRlbURhdGEiOnsidHlwZSI6IndlYnBhZ2UiLCJpZCI6ImMxNGJiNTZmLTlhNDEtMzdjMy1iOTY3LTdkMDcxNmZiYzZhMSIsInRpdGxlIjoiU2NoaXpvcGhyZW5pYSIsImF1dGhvciI6W3siZmFtaWx5IjoiV29ybGQgSGVhbHRoIE9yZ2FuaXNhdGlvbiIsImdpdmVuIjoiIiwicGFyc2UtbmFtZXMiOmZhbHNlLCJkcm9wcGluZy1wYXJ0aWNsZSI6IiIsIm5vbi1kcm9wcGluZy1wYXJ0aWNsZSI6IiJ9XSwiYWNjZXNzZWQiOnsiZGF0ZS1wYXJ0cyI6W1syMDIzLDExLDI4XV19LCJVUkwiOiJodHRwczovL3d3dy53aG8uaW50L25ld3Mtcm9vbS9mYWN0LXNoZWV0cy9kZXRhaWwvc2NoaXpvcGhyZW5pYSIsImlzc3VlZCI6eyJkYXRlLXBhcnRzIjpbWzIwMjIsMSwxMF1dfSwiY29udGFpbmVyLXRpdGxlLXNob3J0IjoiIn0sImlzVGVtcG9yYXJ5IjpmYWxzZX1dfQ==&quot;,&quot;citationItems&quot;:[{&quot;id&quot;:&quot;c14bb56f-9a41-37c3-b967-7d0716fbc6a1&quot;,&quot;itemData&quot;:{&quot;type&quot;:&quot;webpage&quot;,&quot;id&quot;:&quot;c14bb56f-9a41-37c3-b967-7d0716fbc6a1&quot;,&quot;title&quot;:&quot;Schizophrenia&quot;,&quot;author&quot;:[{&quot;family&quot;:&quot;World Health Organisation&quot;,&quot;given&quot;:&quot;&quot;,&quot;parse-names&quot;:false,&quot;dropping-particle&quot;:&quot;&quot;,&quot;non-dropping-particle&quot;:&quot;&quot;}],&quot;accessed&quot;:{&quot;date-parts&quot;:[[2023,11,28]]},&quot;URL&quot;:&quot;https://www.who.int/news-room/fact-sheets/detail/schizophrenia&quot;,&quot;issued&quot;:{&quot;date-parts&quot;:[[2022,1,10]]},&quot;container-title-short&quot;:&quot;&quot;},&quot;isTemporary&quot;:false}]},{&quot;citationID&quot;:&quot;MENDELEY_CITATION_2cdd3be9-d562-4969-9481-b662344fc1f3&quot;,&quot;properties&quot;:{&quot;noteIndex&quot;:0},&quot;isEdited&quot;:false,&quot;manualOverride&quot;:{&quot;isManuallyOverridden&quot;:false,&quot;citeprocText&quot;:&quot;(NHS, 2023)&quot;,&quot;manualOverrideText&quot;:&quot;&quot;},&quot;citationTag&quot;:&quot;MENDELEY_CITATION_v3_eyJjaXRhdGlvbklEIjoiTUVOREVMRVlfQ0lUQVRJT05fMmNkZDNiZTktZDU2Mi00OTY5LTk0ODEtYjY2MjM0NGZjMWYzIiwicHJvcGVydGllcyI6eyJub3RlSW5kZXgiOjB9LCJpc0VkaXRlZCI6ZmFsc2UsIm1hbnVhbE92ZXJyaWRlIjp7ImlzTWFudWFsbHlPdmVycmlkZGVuIjpmYWxzZSwiY2l0ZXByb2NUZXh0IjoiKE5IUywgMjAyMykiLCJtYW51YWxPdmVycmlkZVRleHQiOiIifSwiY2l0YXRpb25JdGVtcyI6W3siaWQiOiJhMDFhMDEzMi01YmYzLTM1MzktYTFkNC0yYjM3YzFmZjkyZGUiLCJpdGVtRGF0YSI6eyJ0eXBlIjoid2VicGFnZSIsImlkIjoiYTAxYTAxMzItNWJmMy0zNTM5LWExZDQtMmIzN2MxZmY5MmRlIiwidGl0bGUiOiJTeW1wdG9tcyAtIFNjaGl6b3BocmVuaWEgLSBOSFMiLCJhdXRob3IiOlt7ImZhbWlseSI6Ik5IUyIsImdpdmVuIjoiIiwicGFyc2UtbmFtZXMiOmZhbHNlLCJkcm9wcGluZy1wYXJ0aWNsZSI6IiIsIm5vbi1kcm9wcGluZy1wYXJ0aWNsZSI6IiJ9XSwiYWNjZXNzZWQiOnsiZGF0ZS1wYXJ0cyI6W1syMDIzLDExLDI5XV19LCJVUkwiOiJodHRwczovL3d3dy5uaHMudWsvbWVudGFsLWhlYWx0aC9jb25kaXRpb25zL3NjaGl6b3BocmVuaWEvc3ltcHRvbXMvIiwiaXNzdWVkIjp7ImRhdGUtcGFydHMiOltbMjAyMyw0LDEzXV19LCJjb250YWluZXItdGl0bGUtc2hvcnQiOiIifSwiaXNUZW1wb3JhcnkiOmZhbHNlfV19&quot;,&quot;citationItems&quot;:[{&quot;id&quot;:&quot;a01a0132-5bf3-3539-a1d4-2b37c1ff92de&quot;,&quot;itemData&quot;:{&quot;type&quot;:&quot;webpage&quot;,&quot;id&quot;:&quot;a01a0132-5bf3-3539-a1d4-2b37c1ff92de&quot;,&quot;title&quot;:&quot;Symptoms - Schizophrenia - NHS&quot;,&quot;author&quot;:[{&quot;family&quot;:&quot;NHS&quot;,&quot;given&quot;:&quot;&quot;,&quot;parse-names&quot;:false,&quot;dropping-particle&quot;:&quot;&quot;,&quot;non-dropping-particle&quot;:&quot;&quot;}],&quot;accessed&quot;:{&quot;date-parts&quot;:[[2023,11,29]]},&quot;URL&quot;:&quot;https://www.nhs.uk/mental-health/conditions/schizophrenia/symptoms/&quot;,&quot;issued&quot;:{&quot;date-parts&quot;:[[2023,4,13]]},&quot;container-title-short&quot;:&quot;&quot;},&quot;isTemporary&quot;:false}]},{&quot;citationID&quot;:&quot;MENDELEY_CITATION_c35cd2fb-0edc-41e3-8f2b-1597afaca8e0&quot;,&quot;properties&quot;:{&quot;noteIndex&quot;:0},&quot;isEdited&quot;:false,&quot;manualOverride&quot;:{&quot;isManuallyOverridden&quot;:false,&quot;citeprocText&quot;:&quot;(McCutcheon et al., 2020)&quot;,&quot;manualOverrideText&quot;:&quot;&quot;},&quot;citationTag&quot;:&quot;MENDELEY_CITATION_v3_eyJjaXRhdGlvbklEIjoiTUVOREVMRVlfQ0lUQVRJT05fYzM1Y2QyZmItMGVkYy00MWUzLThmMmItMTU5N2FmYWNhOGUwIiwicHJvcGVydGllcyI6eyJub3RlSW5kZXgiOjB9LCJpc0VkaXRlZCI6ZmFsc2UsIm1hbnVhbE92ZXJyaWRlIjp7ImlzTWFudWFsbHlPdmVycmlkZGVuIjpmYWxzZSwiY2l0ZXByb2NUZXh0IjoiKE1jQ3V0Y2hlb24gZXQgYWwuLCAyMDIwKSIsIm1hbnVhbE92ZXJyaWRlVGV4dCI6IiJ9LCJjaXRhdGlvbkl0ZW1zIjpbeyJpZCI6ImQ1YjZhYjg1LTIwOTktMzE2Ny04MzM3LTRlNGQwNjVjMjg3ZiIsIml0ZW1EYXRhIjp7InR5cGUiOiJhcnRpY2xlLWpvdXJuYWwiLCJpZCI6ImQ1YjZhYjg1LTIwOTktMzE2Ny04MzM3LTRlNGQwNjVjMjg3ZiIsInRpdGxlIjoiU2NoaXpvcGhyZW5pYeKAlEFuIE92ZXJ2aWV3IiwiYXV0aG9yIjpbeyJmYW1pbHkiOiJNY0N1dGNoZW9uIiwiZ2l2ZW4iOiJSb2JlcnQgQS4iLCJwYXJzZS1uYW1lcyI6ZmFsc2UsImRyb3BwaW5nLXBhcnRpY2xlIjoiIiwibm9uLWRyb3BwaW5nLXBhcnRpY2xlIjoiIn0seyJmYW1pbHkiOiJSZWlzIE1hcnF1ZXMiLCJnaXZlbiI6IlRpYWdvIiwicGFyc2UtbmFtZXMiOmZhbHNlLCJkcm9wcGluZy1wYXJ0aWNsZSI6IiIsIm5vbi1kcm9wcGluZy1wYXJ0aWNsZSI6IiJ9LHsiZmFtaWx5IjoiSG93ZXMiLCJnaXZlbiI6Ik9saXZlciBELiIsInBhcnNlLW5hbWVzIjpmYWxzZSwiZHJvcHBpbmctcGFydGljbGUiOiIiLCJub24tZHJvcHBpbmctcGFydGljbGUiOiIifV0sImNvbnRhaW5lci10aXRsZSI6IkpBTUEgUHN5Y2hpYXRyeSIsImNvbnRhaW5lci10aXRsZS1zaG9ydCI6IkpBTUEgUHN5Y2hpYXRyeSIsImFjY2Vzc2VkIjp7ImRhdGUtcGFydHMiOltbMjAyMywxMSwyOV1dfSwiRE9JIjoiMTAuMTAwMS9KQU1BUFNZQ0hJQVRSWS4yMDE5LjMzNjAiLCJJU1NOIjoiMjE2OC02MjJYIiwiUE1JRCI6IjMxNjY0NDUzIiwiVVJMIjoiaHR0cHM6Ly9qYW1hbmV0d29yay5jb20vam91cm5hbHMvamFtYXBzeWNoaWF0cnkvZnVsbGFydGljbGUvMjc1MzUxNCIsImlzc3VlZCI6eyJkYXRlLXBhcnRzIjpbWzIwMjAsMiwxXV19LCJwYWdlIjoiMjAxLTIxMCIsImFic3RyYWN0IjoiPGgzPkltcG9ydGFuY2U8L2gzPjxwPlNjaGl6b3BocmVuaWEgaXMgYSBjb21tb24sIHNldmVyZSBtZW50YWwgaWxsbmVzcyB0aGF0IG1vc3QgY2xpbmljaWFucyB3aWxsIGVuY291bnRlciByZWd1bGFybHkgZHVyaW5nIHRoZWlyIHByYWN0aWNlLiBUaGlzIHJlcG9ydCBwcm92aWRlcyBhbiBvdmVydmlldyBvZiB0aGUgY2xpbmljYWwgY2hhcmFjdGVyaXN0aWNzLCBlcGlkZW1pb2xvZ3ksIGdlbmV0aWNzLCBuZXVyb3NjaWVuY2UsIGFuZCBwc3ljaG9waGFybWFjb2xvZ3kgb2Ygc2NoaXpvcGhyZW5pYSB0byBwcm92aWRlIGEgYmFzaXMgdG8gdW5kZXJzdGFuZCB0aGUgZGlzb3JkZXIgYW5kIGl0cyB0cmVhdG1lbnQuIFRoaXMgZWR1Y2F0aW9uYWwgcmV2aWV3IGlzIGludGVncmF0ZWQgd2l0aCBhIGNsaW5pY2FsIGNhc2UgdG8gaGlnaGxpZ2h0IGhvdyByZWNlbnQgcmVzZWFyY2ggZmluZGluZ3MgY2FuIGluZm9ybSBjbGluaWNhbCB1bmRlcnN0YW5kaW5nLjwvcD48aDM+T2JzZXJ2YXRpb25zPC9oMz48cD5UaGUgZmlyc3QgdGhlbWUgY29uc2lkZXJlZCBpcyB0aGUgcm9sZSBvZiBlYXJseS1saWZlIGVudmlyb25tZW50YWwgYW5kIGdlbmV0aWMgcmlzayBmYWN0b3JzIGluIGFsdGVyaW5nIG5ldXJvZGV2ZWxvcG1lbnRhbCB0cmFqZWN0b3JpZXMgdG8gcHJlZGlzcG9zZSBhbiBpbmRpdmlkdWFsIHRvIHRoZSBkaXNvcmRlciBhbmQgbGVhZGluZyB0byB0aGUgZGV2ZWxvcG1lbnQgb2YgcHJvZHJvbWFsIHN5bXB0b21zLiBUaGUgc2Vjb25kIHRoZW1lIGlzIHRoZSByb2xlIG9mIGNvcnRpY2FsIGV4Y2l0YXRvcnktaW5oaWJpdG9yeSBpbWJhbGFuY2UgaW4gdGhlIGRldmVsb3BtZW50IG9mIHRoZSBjb2duaXRpdmUgYW5kIG5lZ2F0aXZlIHN5bXB0b21zIG9mIHRoZSBkaXNvcmRlci4gVGhlIHRoaXJkIHRoZW1lIGNvbnNpZGVycyB0aGUgcm9sZSBvZiBwc3ljaG9zb2NpYWwgc3RyZXNzb3JzLCBwc3ljaG9sb2dpY2FsIGZhY3RvcnMsIGFuZCBzdWJjb3J0aWNhbCBkb3BhbWluZSBkeXNmdW5jdGlvbiBpbiB0aGUgb25zZXQgb2YgdGhlIHBvc2l0aXZlIHN5bXB0b21zIG9mIHRoZSBkaXNvcmRlci4gVGhlIGZpbmFsIHRoZW1lIGNvbnNpZGVycyB0aGUgbWVjaGFuaXNtcyB1bmRlcmx5aW5nIHRyZWF0bWVudCBmb3Igc2NoaXpvcGhyZW5pYSBhbmQgY29tbW9uIGFkdmVyc2UgZWZmZWN0cyBvZiB0cmVhdG1lbnQuPC9wPjxoMz5Db25jbHVzaW9ucyBhbmQgUmVsZXZhbmNlPC9oMz48cD5TY2hpem9waHJlbmlhIGhhcyBhIGNvbXBsZXggcHJlc2VudGF0aW9uIHdpdGggYSBtdWx0aWZhY3RvcmlhbCBjYXVzZS4gTmV2ZXJ0aGVsZXNzLCBhZHZhbmNlcyBpbiBuZXVyb3NjaWVuY2UgaGF2ZSBpZGVudGlmaWVkIHJvbGVzIGZvciBrZXkgY2lyY3VpdHMsIHBhcnRpY3VsYXJseSBpbnZvbHZpbmcgZnJvbnRhbCwgdGVtcG9yYWwsIGFuZCBtZXNvc3RyaWF0YWwgYnJhaW4gcmVnaW9ucywgaW4gdGhlIGRldmVsb3BtZW50IG9mIHBvc2l0aXZlLCBuZWdhdGl2ZSwgYW5kIGNvZ25pdGl2ZSBzeW1wdG9tcy4gQ3VycmVudCBwaGFybWFjb2xvZ2ljYWwgdHJlYXRtZW50cyBvcGVyYXRlIHVzaW5nIHRoZSBzYW1lIG1lY2hhbmlzbSwgYmxvY2thZGUgb2YgZG9wYW1pbmUgRDxzdWI+Mjwvc3ViPnJlY2VwdG9yLCB3aGljaCBjb250cmlidXRlIHRvIHRoZWlyIGFkdmVyc2UgZWZmZWN0cy4gSG93ZXZlciwgdGhlIGNpcmN1aXQgbWVjaGFuaXNtcyBkaXNjdXNzZWQgaGVyZWluIGlkZW50aWZ5IG5vdmVsIHBvdGVudGlhbCB0cmVhdG1lbnQgdGFyZ2V0cyB0aGF0IG1heSBiZSBvZiBwYXJ0aWN1bGFyIGJlbmVmaXQgaW4gc3ltcHRvbSBkb21haW5zIG5vdCB3ZWxsIHNlcnZlZCBieSBleGlzdGluZyBtZWRpY2F0aW9ucy48L3A+IiwicHVibGlzaGVyIjoiQW1lcmljYW4gTWVkaWNhbCBBc3NvY2lhdGlvbiIsImlzc3VlIjoiMiIsInZvbHVtZSI6Ijc3In0sImlzVGVtcG9yYXJ5IjpmYWxzZX1dfQ==&quot;,&quot;citationItems&quot;:[{&quot;id&quot;:&quot;d5b6ab85-2099-3167-8337-4e4d065c287f&quot;,&quot;itemData&quot;:{&quot;type&quot;:&quot;article-journal&quot;,&quot;id&quot;:&quot;d5b6ab85-2099-3167-8337-4e4d065c287f&quot;,&quot;title&quot;:&quot;Schizophrenia—An Overview&quot;,&quot;author&quot;:[{&quot;family&quot;:&quot;McCutcheon&quot;,&quot;given&quot;:&quot;Robert A.&quot;,&quot;parse-names&quot;:false,&quot;dropping-particle&quot;:&quot;&quot;,&quot;non-dropping-particle&quot;:&quot;&quot;},{&quot;family&quot;:&quot;Reis Marques&quot;,&quot;given&quot;:&quot;Tiago&quot;,&quot;parse-names&quot;:false,&quot;dropping-particle&quot;:&quot;&quot;,&quot;non-dropping-particle&quot;:&quot;&quot;},{&quot;family&quot;:&quot;Howes&quot;,&quot;given&quot;:&quot;Oliver D.&quot;,&quot;parse-names&quot;:false,&quot;dropping-particle&quot;:&quot;&quot;,&quot;non-dropping-particle&quot;:&quot;&quot;}],&quot;container-title&quot;:&quot;JAMA Psychiatry&quot;,&quot;container-title-short&quot;:&quot;JAMA Psychiatry&quot;,&quot;accessed&quot;:{&quot;date-parts&quot;:[[2023,11,29]]},&quot;DOI&quot;:&quot;10.1001/JAMAPSYCHIATRY.2019.3360&quot;,&quot;ISSN&quot;:&quot;2168-622X&quot;,&quot;PMID&quot;:&quot;31664453&quot;,&quot;URL&quot;:&quot;https://jamanetwork.com/journals/jamapsychiatry/fullarticle/2753514&quot;,&quot;issued&quot;:{&quot;date-parts&quot;:[[2020,2,1]]},&quot;page&quot;:&quot;201-210&quot;,&quot;abstract&quot;:&quot;&lt;h3&gt;Importance&lt;/h3&gt;&lt;p&gt;Schizophrenia is a common, severe mental illness that most clinicians will encounter regularly during their practice. This report provides an overview of the clinical characteristics, epidemiology, genetics, neuroscience, and psychopharmacology of schizophrenia to provide a basis to understand the disorder and its treatment. This educational review is integrated with a clinical case to highlight how recent research findings can inform clinical understanding.&lt;/p&gt;&lt;h3&gt;Observations&lt;/h3&gt;&lt;p&gt;The first theme considered is the role of early-life environmental and genetic risk factors in altering neurodevelopmental trajectories to predispose an individual to the disorder and leading to the development of prodromal symptoms. The second theme is the role of cortical excitatory-inhibitory imbalance in the development of the cognitive and negative symptoms of the disorder. The third theme considers the role of psychosocial stressors, psychological factors, and subcortical dopamine dysfunction in the onset of the positive symptoms of the disorder. The final theme considers the mechanisms underlying treatment for schizophrenia and common adverse effects of treatment.&lt;/p&gt;&lt;h3&gt;Conclusions and Relevance&lt;/h3&gt;&lt;p&gt;Schizophrenia has a complex presentation with a multifactorial cause. Nevertheless, advances in neuroscience have identified roles for key circuits, particularly involving frontal, temporal, and mesostriatal brain regions, in the development of positive, negative, and cognitive symptoms. Current pharmacological treatments operate using the same mechanism, blockade of dopamine D&lt;sub&gt;2&lt;/sub&gt;receptor, which contribute to their adverse effects. However, the circuit mechanisms discussed herein identify novel potential treatment targets that may be of particular benefit in symptom domains not well served by existing medications.&lt;/p&gt;&quot;,&quot;publisher&quot;:&quot;American Medical Association&quot;,&quot;issue&quot;:&quot;2&quot;,&quot;volume&quot;:&quot;77&quot;},&quot;isTemporary&quot;:false}]},{&quot;citationID&quot;:&quot;MENDELEY_CITATION_21590bb6-cc43-496a-9590-1ce80f0f8d1c&quot;,&quot;properties&quot;:{&quot;noteIndex&quot;:0},&quot;isEdited&quot;:false,&quot;manualOverride&quot;:{&quot;isManuallyOverridden&quot;:false,&quot;citeprocText&quot;:&quot;(Zhang et al., 2020)&quot;,&quot;manualOverrideText&quot;:&quot;&quot;},&quot;citationTag&quot;:&quot;MENDELEY_CITATION_v3_eyJjaXRhdGlvbklEIjoiTUVOREVMRVlfQ0lUQVRJT05fMjE1OTBiYjYtY2M0My00OTZhLTk1OTAtMWNlODBmMGY4ZDFjIiwicHJvcGVydGllcyI6eyJub3RlSW5kZXgiOjB9LCJpc0VkaXRlZCI6ZmFsc2UsIm1hbnVhbE92ZXJyaWRlIjp7ImlzTWFudWFsbHlPdmVycmlkZGVuIjpmYWxzZSwiY2l0ZXByb2NUZXh0IjoiKFpoYW5nIGV0IGFsLiwgMjAyMCkiLCJtYW51YWxPdmVycmlkZVRleHQiOiIifSwiY2l0YXRpb25JdGVtcyI6W3siaWQiOiJjNTc4NThhOS0zZmViLTNlZGEtOGFlMC1lMGZiYzI3OWRhOTYiLCJpdGVtRGF0YSI6eyJ0eXBlIjoiYXJ0aWNsZS1qb3VybmFsIiwiaWQiOiJjNTc4NThhOS0zZmViLTNlZGEtOGFlMC1lMGZiYzI3OWRhOTYiLCJ0aXRsZSI6IlJlc2lsaWVuY2UgY2VudHJhbGl0eSBpbiBjb21wbGV4IG5ldHdvcmtzIiwiYXV0aG9yIjpbeyJmYW1pbHkiOiJaaGFuZyIsImdpdmVuIjoiWW9uZ3RhbyIsInBhcnNlLW5hbWVzIjpmYWxzZSwiZHJvcHBpbmctcGFydGljbGUiOiIiLCJub24tZHJvcHBpbmctcGFydGljbGUiOiIifSx7ImZhbWlseSI6IlNoYW8iLCJnaXZlbiI6IkN1bnFpIiwicGFyc2UtbmFtZXMiOmZhbHNlLCJkcm9wcGluZy1wYXJ0aWNsZSI6IiIsIm5vbi1kcm9wcGluZy1wYXJ0aWNsZSI6IiJ9LHsiZmFtaWx5IjoiSGUiLCJnaXZlbiI6IlNoaWJvIiwicGFyc2UtbmFtZXMiOmZhbHNlLCJkcm9wcGluZy1wYXJ0aWNsZSI6IiIsIm5vbi1kcm9wcGluZy1wYXJ0aWNsZSI6IiJ9LHsiZmFtaWx5IjoiR2FvIiwiZ2l2ZW4iOiJKaWFueGkiLCJwYXJzZS1uYW1lcyI6ZmFsc2UsImRyb3BwaW5nLXBhcnRpY2xlIjoiIiwibm9uLWRyb3BwaW5nLXBhcnRpY2xlIjoiIn1dLCJjb250YWluZXItdGl0bGUiOiJQaHlzaWNhbCBSZXZpZXcgRSIsImNvbnRhaW5lci10aXRsZS1zaG9ydCI6IlBoeXMgUmV2IEUiLCJhY2Nlc3NlZCI6eyJkYXRlLXBhcnRzIjpbWzIwMjMsMTEsMjhdXX0sIkRPSSI6IjEwLjExMDMvUEhZU1JFVkUuMTAxLjAyMjMwNC9GSUdVUkVTLzUvTUVESVVNIiwiSVNTTiI6IjI0NzAwMDUzIiwiUE1JRCI6IjMyMTY4NTYyIiwiVVJMIjoiaHR0cHM6Ly9qb3VybmFscy5hcHMub3JnL3ByZS9hYnN0cmFjdC8xMC4xMTAzL1BoeXNSZXZFLjEwMS4wMjIzMDQiLCJpc3N1ZWQiOnsiZGF0ZS1wYXJ0cyI6W1syMDIwLDIsMV1dfSwicGFnZSI6IjAyMjMwNCIsImFic3RyYWN0IjoiUmVzaWxpZW5jZSBkZXNjcmliZXMgYSBzeXN0ZW0ncyBhYmlsaXR5IHRvIGFkanVzdCBpdHMgYWN0aXZpdHkgdG8gcmV0YWluIHRoZSBiYXNpYyBmdW5jdGlvbmFsaXR5IHdoZW4gZXJyb3JzIG9yIGZhaWx1cmVzIG9jY3VyIGluIGNvbXBvbmVudHMgKG5vZGVzKSBvZiB0aGUgbmV0d29yay4gRHVlIHRvIHRoZSBjb21wbGV4aXR5IG9mIGEgc3lzdGVtJ3Mgc3RydWN0dXJlLCBkaWZmZXJlbnQgY29tcG9uZW50cyBpbiB0aGUgc3lzdGVtIGV4aGliaXQgZGl2ZXJzaXR5IGluIHRoZSBhYmlsaXR5IHRvIGFmZmVjdCB0aGUgcmVzaWxpZW5jZSBvZiB0aGUgc3lzdGVtLCBicmluZ2luZyB1cyBhIGdyZWF0IGNoYWxsZW5nZSB0byBwcm90ZWN0IHRoZSBzeXN0ZW0gZnJvbSBjb2xsYXBzZS4gQSBmdW5kYW1lbnRhbCBwcm9ibGVtIGlzIHRoZXJlZm9yZSB0byBwcm9wb3NlIGEgcGh5c2ljYWxseSBpbnNpZ2h0ZnVsIGNlbnRyYWxpdHkgaW5kZXgsIHdpdGggd2hpY2ggdG8gcXVhbnRpZnkgdGhlIHJlc2lsaWVuY2UgY29udHJpYnV0aW9uIG9mIGEgbm9kZSBpbiBhbnkgc3lzdGVtcyBlZmZlY3RpdmVseS4gSG93ZXZlciwgZXhpc3RpbmcgY2VudHJhbGl0eSBpbmRleGVzIGFyZSBub3Qgc3VpdGFibGUgZm9yIHRoZSBwcm9ibGVtIGJlY2F1c2UgdGhleSBvbmx5IGNvbnNpZGVyIHRoZSBuZXR3b3JrIHN0cnVjdHVyZSBvZiB0aGUgc3lzdGVtIGFuZCBpZ25vcmUgdGhlIGltcGFjdCBvZiB1bmRlcmx5aW5nIGR5bmFtaWMgY2hhcmFjdGVyaXN0aWNzLiBUbyBicmVhayB0aGUgbGltaXRzLCB3ZSBkZXJpdmUgYSBuZXcgY2VudHJhbGl0eSBpbmRleDogUmVzaWxpZW5jZSBjZW50cmFsaXR5IGZyb20gdGhlIDFEIGR5bmFtaWMgZXF1YXRpb24gb2Ygc3lzdGVtcywgd2l0aCB3aGljaCB3ZSBjYW4gcXVhbnRpZnkgdGhlIGFiaWxpdHkgb2Ygbm9kZXMgdG8gYWZmZWN0IHRoZSByZXNpbGllbmNlIG9mIHRoZSBzeXN0ZW0gYWNjdXJhdGVseS4gUmVzaWxpZW5jZSBjZW50cmFsaXR5IHVudmVpbHMgdGhlIGxvbmctc291Z2h0IHJlbGF0aW9ucyBiZXR3ZWVuIHRoZSBhYmlsaXR5IG9mIG5vZGVzIGluIGEgc3lzdGVtJ3MgcmVzaWxpZW5jZSBhbmQgbmV0d29yayBzdHJ1Y3R1cmUgb2YgdGhlIHN5c3RlbTogVGhlIGNhcGFjaXR5IGlzIG1haW5seSBkZXRlcm1pbmVkIGJ5IHRoZSBkZWdyZWUgYW5kIHdlaWdodGVkIG5lYXJlc3QtbmVpZ2hib3IgZGVncmVlIG9mIHRoZSBub2RlLCBpbiB3aGljaCB3ZWlnaHRlZCBuZWFyZXN0LW5laWdoYm9yIGRlZ3JlZSBwbGF5cyBhIHByb21pbmVudCByb2xlLiBGdXJ0aGVyLCB3ZSBkZW1vbnN0cmF0ZSB0aGF0IHdlaWdodGVkIG5lYXJlc3QtbmVpZ2hib3IgZGVncmVlIGhhcyBhIHBvc2l0aXZlIGltcGFjdCBvbiByZXNpbGllbmNlIGNlbnRyYWxpdHksIHdoaWxlIHRoZSBlZmZlY3Qgb2YgdGhlIGRlZ3JlZSBkZXBlbmRzIG9uIGEgc3BlY2lmaWMgcGFyYW1ldGVyLCBhdmVyYWdlIHdlaWdodGVkIGRlZ3JlZSDOsmVmZiwgaW4gdGhlIDFEIGR5bmFtaWMgZXF1YXRpb24uIFRvIHRlc3QgdGhlIHBlcmZvcm1hbmNlIG9mIG91ciBhcHByb2FjaCwgd2UgY29uc3RydWN0IGZvdXIgcmVhbCBuZXR3b3JrcyBmcm9tIGRhdGEsIHdoaWNoIGNvcnJlc3BvbmRzIHRvIHR3byBjb21wbGV4IHN5c3RlbXMgd2l0aCBlbnRpcmVseSBkaWZmZXJlbnQgZHluYW1pYyBjaGFyYWN0ZXJpc3RpY3MuIFRoZSBzaW11bGF0aW9uIHJlc3VsdHMgZGVtb25zdHJhdGUgdGhlIGVmZmVjdGl2ZW5lc3Mgb2Ygb3VyIHJlc2lsaWVuY2UgY2VudHJhbGl0eSwgcHJvdmlkaW5nIHVzIHRoZW9yZXRpY2FsIGluc2lnaHRzIGludG8gdGhlIHByb3RlY3Rpb24gb2YgY29tcGxleCBzeXN0ZW1zIGZyb20gY29sbGFwc2UuIiwicHVibGlzaGVyIjoiQW1lcmljYW4gUGh5c2ljYWwgU29jaWV0eSIsImlzc3VlIjoiMiIsInZvbHVtZSI6IjEwMSJ9LCJpc1RlbXBvcmFyeSI6ZmFsc2V9XX0=&quot;,&quot;citationItems&quot;:[{&quot;id&quot;:&quot;c57858a9-3feb-3eda-8ae0-e0fbc279da96&quot;,&quot;itemData&quot;:{&quot;type&quot;:&quot;article-journal&quot;,&quot;id&quot;:&quot;c57858a9-3feb-3eda-8ae0-e0fbc279da96&quot;,&quot;title&quot;:&quot;Resilience centrality in complex networks&quot;,&quot;author&quot;:[{&quot;family&quot;:&quot;Zhang&quot;,&quot;given&quot;:&quot;Yongtao&quot;,&quot;parse-names&quot;:false,&quot;dropping-particle&quot;:&quot;&quot;,&quot;non-dropping-particle&quot;:&quot;&quot;},{&quot;family&quot;:&quot;Shao&quot;,&quot;given&quot;:&quot;Cunqi&quot;,&quot;parse-names&quot;:false,&quot;dropping-particle&quot;:&quot;&quot;,&quot;non-dropping-particle&quot;:&quot;&quot;},{&quot;family&quot;:&quot;He&quot;,&quot;given&quot;:&quot;Shibo&quot;,&quot;parse-names&quot;:false,&quot;dropping-particle&quot;:&quot;&quot;,&quot;non-dropping-particle&quot;:&quot;&quot;},{&quot;family&quot;:&quot;Gao&quot;,&quot;given&quot;:&quot;Jianxi&quot;,&quot;parse-names&quot;:false,&quot;dropping-particle&quot;:&quot;&quot;,&quot;non-dropping-particle&quot;:&quot;&quot;}],&quot;container-title&quot;:&quot;Physical Review E&quot;,&quot;container-title-short&quot;:&quot;Phys Rev E&quot;,&quot;accessed&quot;:{&quot;date-parts&quot;:[[2023,11,28]]},&quot;DOI&quot;:&quot;10.1103/PHYSREVE.101.022304/FIGURES/5/MEDIUM&quot;,&quot;ISSN&quot;:&quot;24700053&quot;,&quot;PMID&quot;:&quot;32168562&quot;,&quot;URL&quot;:&quot;https://journals.aps.org/pre/abstract/10.1103/PhysRevE.101.022304&quot;,&quot;issued&quot;:{&quot;date-parts&quot;:[[2020,2,1]]},&quot;page&quot;:&quot;022304&quot;,&quot;abstract&quot;:&quot;Resilience describes a system's ability to adjust its activity to retain the basic functionality when errors or failures occur in components (nodes) of the network. Due to the complexity of a system's structure, different components in the system exhibit diversity in the ability to affect the resilience of the system, bringing us a great challenge to protect the system from collapse. A fundamental problem is therefore to propose a physically insightful centrality index, with which to quantify the resilience contribution of a node in any systems effectively. However, existing centrality indexes are not suitable for the problem because they only consider the network structure of the system and ignore the impact of underlying dynamic characteristics. To break the limits, we derive a new centrality index: Resilience centrality from the 1D dynamic equation of systems, with which we can quantify the ability of nodes to affect the resilience of the system accurately. Resilience centrality unveils the long-sought relations between the ability of nodes in a system's resilience and network structure of the system: The capacity is mainly determined by the degree and weighted nearest-neighbor degree of the node, in which weighted nearest-neighbor degree plays a prominent role. Further, we demonstrate that weighted nearest-neighbor degree has a positive impact on resilience centrality, while the effect of the degree depends on a specific parameter, average weighted degree βeff, in the 1D dynamic equation. To test the performance of our approach, we construct four real networks from data, which corresponds to two complex systems with entirely different dynamic characteristics. The simulation results demonstrate the effectiveness of our resilience centrality, providing us theoretical insights into the protection of complex systems from collapse.&quot;,&quot;publisher&quot;:&quot;American Physical Society&quot;,&quot;issue&quot;:&quot;2&quot;,&quot;volume&quot;:&quot;101&quot;},&quot;isTemporary&quot;:false}]},{&quot;citationID&quot;:&quot;MENDELEY_CITATION_167ce6fa-65a3-4539-97eb-0bcff77226cd&quot;,&quot;properties&quot;:{&quot;noteIndex&quot;:0},&quot;isEdited&quot;:false,&quot;manualOverride&quot;:{&quot;isManuallyOverridden&quot;:false,&quot;citeprocText&quot;:&quot;(Lynall et al., 2010)&quot;,&quot;manualOverrideText&quot;:&quot;&quot;},&quot;citationTag&quot;:&quot;MENDELEY_CITATION_v3_eyJjaXRhdGlvbklEIjoiTUVOREVMRVlfQ0lUQVRJT05fMTY3Y2U2ZmEtNjVhMy00NTM5LTk3ZWItMGJjZmY3NzIyNmNkIiwicHJvcGVydGllcyI6eyJub3RlSW5kZXgiOjB9LCJpc0VkaXRlZCI6ZmFsc2UsIm1hbnVhbE92ZXJyaWRlIjp7ImlzTWFudWFsbHlPdmVycmlkZGVuIjpmYWxzZSwiY2l0ZXByb2NUZXh0IjoiKEx5bmFsbCBldCBhbC4sIDIwMTApIiwibWFudWFsT3ZlcnJpZGVUZXh0IjoiIn0sImNpdGF0aW9uSXRlbXMiOlt7ImlkIjoiMzc2ZjllZmQtZjI4Ny0zOTZiLWI2NjEtNTFmOWY3MzA3NmZmIiwiaXRlbURhdGEiOnsidHlwZSI6ImFydGljbGUtam91cm5hbCIsImlkIjoiMzc2ZjllZmQtZjI4Ny0zOTZiLWI2NjEtNTFmOWY3MzA3NmZmIiwidGl0bGUiOiJGdW5jdGlvbmFsIENvbm5lY3Rpdml0eSBhbmQgQnJhaW4gTmV0d29ya3MgaW4gU2NoaXpvcGhyZW5pYSIsImF1dGhvciI6W3siZmFtaWx5IjoiTHluYWxsIiwiZ2l2ZW4iOiJNLi1FLiIsInBhcnNlLW5hbWVzIjpmYWxzZSwiZHJvcHBpbmctcGFydGljbGUiOiIiLCJub24tZHJvcHBpbmctcGFydGljbGUiOiIifSx7ImZhbWlseSI6IkJhc3NldHQiLCJnaXZlbiI6IkQuIFMuIiwicGFyc2UtbmFtZXMiOmZhbHNlLCJkcm9wcGluZy1wYXJ0aWNsZSI6IiIsIm5vbi1kcm9wcGluZy1wYXJ0aWNsZSI6IiJ9LHsiZmFtaWx5IjoiS2Vyd2luIiwiZ2l2ZW4iOiJSLiIsInBhcnNlLW5hbWVzIjpmYWxzZSwiZHJvcHBpbmctcGFydGljbGUiOiIiLCJub24tZHJvcHBpbmctcGFydGljbGUiOiIifSx7ImZhbWlseSI6Ik1jS2VubmEiLCJnaXZlbiI6IlAuIEouIiwicGFyc2UtbmFtZXMiOmZhbHNlLCJkcm9wcGluZy1wYXJ0aWNsZSI6IiIsIm5vbi1kcm9wcGluZy1wYXJ0aWNsZSI6IiJ9LHsiZmFtaWx5IjoiS2l0emJpY2hsZXIiLCJnaXZlbiI6Ik0uIiwicGFyc2UtbmFtZXMiOmZhbHNlLCJkcm9wcGluZy1wYXJ0aWNsZSI6IiIsIm5vbi1kcm9wcGluZy1wYXJ0aWNsZSI6IiJ9LHsiZmFtaWx5IjoiTXVsbGVyIiwiZ2l2ZW4iOiJVLiIsInBhcnNlLW5hbWVzIjpmYWxzZSwiZHJvcHBpbmctcGFydGljbGUiOiIiLCJub24tZHJvcHBpbmctcGFydGljbGUiOiIifSx7ImZhbWlseSI6IkJ1bGxtb3JlIiwiZ2l2ZW4iOiJFLiIsInBhcnNlLW5hbWVzIjpmYWxzZSwiZHJvcHBpbmctcGFydGljbGUiOiIiLCJub24tZHJvcHBpbmctcGFydGljbGUiOiIifV0sImNvbnRhaW5lci10aXRsZSI6IkpvdXJuYWwgb2YgTmV1cm9zY2llbmNlIiwiRE9JIjoiMTAuMTUyMy9KTkVVUk9TQ0kuMDMzMy0xMC4yMDEwIiwiSVNTTiI6IjAyNzAtNjQ3NCIsImlzc3VlZCI6eyJkYXRlLXBhcnRzIjpbWzIwMTAsNywxNF1dfSwicGFnZSI6Ijk0NzctOTQ4NyIsImlzc3VlIjoiMjgiLCJ2b2x1bWUiOiIzMCIsImNvbnRhaW5lci10aXRsZS1zaG9ydCI6IiJ9LCJpc1RlbXBvcmFyeSI6ZmFsc2V9XX0=&quot;,&quot;citationItems&quot;:[{&quot;id&quot;:&quot;376f9efd-f287-396b-b661-51f9f73076ff&quot;,&quot;itemData&quot;:{&quot;type&quot;:&quot;article-journal&quot;,&quot;id&quot;:&quot;376f9efd-f287-396b-b661-51f9f73076ff&quot;,&quot;title&quot;:&quot;Functional Connectivity and Brain Networks in Schizophrenia&quot;,&quot;author&quot;:[{&quot;family&quot;:&quot;Lynall&quot;,&quot;given&quot;:&quot;M.-E.&quot;,&quot;parse-names&quot;:false,&quot;dropping-particle&quot;:&quot;&quot;,&quot;non-dropping-particle&quot;:&quot;&quot;},{&quot;family&quot;:&quot;Bassett&quot;,&quot;given&quot;:&quot;D. S.&quot;,&quot;parse-names&quot;:false,&quot;dropping-particle&quot;:&quot;&quot;,&quot;non-dropping-particle&quot;:&quot;&quot;},{&quot;family&quot;:&quot;Kerwin&quot;,&quot;given&quot;:&quot;R.&quot;,&quot;parse-names&quot;:false,&quot;dropping-particle&quot;:&quot;&quot;,&quot;non-dropping-particle&quot;:&quot;&quot;},{&quot;family&quot;:&quot;McKenna&quot;,&quot;given&quot;:&quot;P. J.&quot;,&quot;parse-names&quot;:false,&quot;dropping-particle&quot;:&quot;&quot;,&quot;non-dropping-particle&quot;:&quot;&quot;},{&quot;family&quot;:&quot;Kitzbichler&quot;,&quot;given&quot;:&quot;M.&quot;,&quot;parse-names&quot;:false,&quot;dropping-particle&quot;:&quot;&quot;,&quot;non-dropping-particle&quot;:&quot;&quot;},{&quot;family&quot;:&quot;Muller&quot;,&quot;given&quot;:&quot;U.&quot;,&quot;parse-names&quot;:false,&quot;dropping-particle&quot;:&quot;&quot;,&quot;non-dropping-particle&quot;:&quot;&quot;},{&quot;family&quot;:&quot;Bullmore&quot;,&quot;given&quot;:&quot;E.&quot;,&quot;parse-names&quot;:false,&quot;dropping-particle&quot;:&quot;&quot;,&quot;non-dropping-particle&quot;:&quot;&quot;}],&quot;container-title&quot;:&quot;Journal of Neuroscience&quot;,&quot;DOI&quot;:&quot;10.1523/JNEUROSCI.0333-10.2010&quot;,&quot;ISSN&quot;:&quot;0270-6474&quot;,&quot;issued&quot;:{&quot;date-parts&quot;:[[2010,7,14]]},&quot;page&quot;:&quot;9477-9487&quot;,&quot;issue&quot;:&quot;28&quot;,&quot;volume&quot;:&quot;30&quot;,&quot;container-title-short&quot;:&quot;&quot;},&quot;isTemporary&quot;:false}]},{&quot;citationID&quot;:&quot;MENDELEY_CITATION_f1de15d0-3632-4917-9b49-9acf034c3144&quot;,&quot;properties&quot;:{&quot;noteIndex&quot;:0},&quot;isEdited&quot;:false,&quot;manualOverride&quot;:{&quot;isManuallyOverridden&quot;:false,&quot;citeprocText&quot;:&quot;(Chen &amp;#38; Cheng, 2015)&quot;,&quot;manualOverrideText&quot;:&quot;&quot;},&quot;citationTag&quot;:&quot;MENDELEY_CITATION_v3_eyJjaXRhdGlvbklEIjoiTUVOREVMRVlfQ0lUQVRJT05fZjFkZTE1ZDAtMzYzMi00OTE3LTliNDktOWFjZjAzNGMzMTQ0IiwicHJvcGVydGllcyI6eyJub3RlSW5kZXgiOjB9LCJpc0VkaXRlZCI6ZmFsc2UsIm1hbnVhbE92ZXJyaWRlIjp7ImlzTWFudWFsbHlPdmVycmlkZGVuIjpmYWxzZSwiY2l0ZXByb2NUZXh0IjoiKENoZW4gJiMzODsgQ2hlbmcsIDIwMTUpIiwibWFudWFsT3ZlcnJpZGVUZXh0IjoiIn0sImNpdGF0aW9uSXRlbXMiOlt7ImlkIjoiZGMyYjU3NWMtYWQ1NS0zOTA5LWE0ZGYtNzE3ZjJkNTVmZWE2IiwiaXRlbURhdGEiOnsidHlwZSI6ImFydGljbGUtam91cm5hbCIsImlkIjoiZGMyYjU3NWMtYWQ1NS0zOTA5LWE0ZGYtNzE3ZjJkNTVmZWE2IiwidGl0bGUiOiJTZXF1ZW50aWFsIGRlZmVuc2UgYWdhaW5zdCByYW5kb20gYW5kIGludGVudGlvbmFsIGF0dGFja3MgaW4gY29tcGxleCBuZXR3b3JrcyIsImF1dGhvciI6W3siZmFtaWx5IjoiQ2hlbiIsImdpdmVuIjoiUGluLVl1IiwicGFyc2UtbmFtZXMiOmZhbHNlLCJkcm9wcGluZy1wYXJ0aWNsZSI6IiIsIm5vbi1kcm9wcGluZy1wYXJ0aWNsZSI6IiJ9LHsiZmFtaWx5IjoiQ2hlbmciLCJnaXZlbiI6IlNoaW4tTWluZyIsInBhcnNlLW5hbWVzIjpmYWxzZSwiZHJvcHBpbmctcGFydGljbGUiOiIiLCJub24tZHJvcHBpbmctcGFydGljbGUiOiIifV0sImNvbnRhaW5lci10aXRsZSI6IlBIWVNJQ0FMIFJFVklFVyBFIiwiY29udGFpbmVyLXRpdGxlLXNob3J0IjoiUGh5cyBSZXYgRSIsImFjY2Vzc2VkIjp7ImRhdGUtcGFydHMiOltbMjAyMywxMiwxXV19LCJET0kiOiIxMC4xMTAzL1BoeXNSZXZFLjkxLjAyMjgwNSIsImlzc3VlZCI6eyJkYXRlLXBhcnRzIjpbWzIwMTVdXX0sInBhZ2UiOiIyMjgwNSIsImFic3RyYWN0IjoiTmV0d29yayByb2J1c3RuZXNzIGFnYWluc3QgYXR0YWNrcyBpcyBvbmUgb2YgdGhlIG1vc3QgZnVuZGFtZW50YWwgcmVzZWFyY2hlcyBpbiBuZXR3b3JrIHNjaWVuY2UgYXMgaXQgaXMgY2xvc2VseSBhc3NvY2lhdGVkIHdpdGggdGhlIHJlbGlhYmlsaXR5IGFuZCBmdW5jdGlvbmFsaXR5IG9mIHZhcmlvdXMgbmV0d29ya2luZyBwYXJhZGlnbXMuIEhvd2V2ZXIsIGRlc3BpdGUgdGhlIHN0dWR5IG9uIGludHJpbnNpYyB0b3BvbG9naWNhbCB2dWxuZXJhYmlsaXRpZXMgdG8gbm9kZSByZW1vdmFscywgbGl0dGxlIGlzIGtub3duIG9uIHRoZSBuZXR3b3JrIHJvYnVzdG5lc3Mgd2hlbiBuZXR3b3JrIGRlZmVuc2UgbWVjaGFuaXNtcyBhcmUgaW1wbGVtZW50ZWQsIGVzcGVjaWFsbHkgZm9yIG5ldHdvcmtlZCBlbmdpbmVlcmluZyBzeXN0ZW1zIGVxdWlwcGVkIHdpdGggZGV0ZWN0aW9uIGNhcGFiaWxpdGllcy4gSW4gdGhpcyBwYXBlciwgYSBzZXF1ZW50aWFsIGRlZmVuc2UgbWVjaGFuaXNtIGlzIGZpcnN0IHByb3Bvc2VkIGluIGNvbXBsZXggbmV0d29ya3MgZm9yIGF0dGFjayBpbmZlcmVuY2UgYW5kIHZ1bG5lcmFiaWxpdHkgYXNzZXNzbWVudCwgd2hlcmUgdGhlIGRhdGEgZnVzaW9uIGNlbnRlciBzZXF1ZW50aWFsbHkgaW5mZXJzIHRoZSBwcmVzZW5jZSBvZiBhbiBhdHRhY2sgYmFzZWQgb24gdGhlIGJpbmFyeSBhdHRhY2sgc3RhdHVzIHJlcG9ydGVkIGZyb20gdGhlIG5vZGVzIGluIHRoZSBuZXR3b3JrLiBUaGUgbmV0d29yayByb2J1c3RuZXNzIGlzIGV2YWx1YXRlZCBpbiB0ZXJtcyBvZiB0aGUgYWJpbGl0eSB0byBpZGVudGlmeSB0aGUgYXR0YWNrIHByaW9yIHRvIG5ldHdvcmsgZGlzcnVwdGlvbiB1bmRlciB0d28gbWFqb3IgYXR0YWNrIHNjaGVtZXMsIGkuZS4sIHJhbmRvbSBhbmQgaW50ZW50aW9uYWwgYXR0YWNrcy4gV2UgcHJvdmlkZSBhIHBhcmFtZXRyaWMgcGx1Zy1pbiBtb2RlbCBmb3IgcGVyZm9ybWFuY2UgZXZhbHVhdGlvbiBvbiB0aGUgcHJvcG9zZWQgbWVjaGFuaXNtIGFuZCB2YWxpZGF0ZSBpdHMgZWZmZWN0aXZlbmVzcyBhbmQgcmVsaWFiaWxpdHkgdmlhIGNhbm9uaWNhbCBjb21wbGV4IG5ldHdvcmsgbW9kZWxzIGFuZCByZWFsLXdvcmxkIGxhcmdlLXNjYWxlIG5ldHdvcmsgdG9wb2xvZ3kuIFRoZSByZXN1bHRzIHNob3cgdGhhdCB0aGUgc2VxdWVudGlhbCBkZWZlbnNlIG1lY2hhbmlzbSBncmVhdGx5IGltcHJvdmVzIHRoZSBuZXR3b3JrIHJvYnVzdG5lc3MgYW5kIG1pdGlnYXRlcyB0aGUgcG9zc2liaWxpdHkgb2YgbmV0d29yayBkaXNydXB0aW9uIGJ5IGFjcXVpcmluZyBsaW1pdGVkIGF0dGFjayBzdGF0dXMgaW5mb3JtYXRpb24gZnJvbSBhIHNtYWxsIHN1YnNldCBvZiBub2RlcyBpbiB0aGUgbmV0d29yay4iLCJ2b2x1bWUiOiI5MSJ9LCJpc1RlbXBvcmFyeSI6ZmFsc2V9XX0=&quot;,&quot;citationItems&quot;:[{&quot;id&quot;:&quot;dc2b575c-ad55-3909-a4df-717f2d55fea6&quot;,&quot;itemData&quot;:{&quot;type&quot;:&quot;article-journal&quot;,&quot;id&quot;:&quot;dc2b575c-ad55-3909-a4df-717f2d55fea6&quot;,&quot;title&quot;:&quot;Sequential defense against random and intentional attacks in complex networks&quot;,&quot;author&quot;:[{&quot;family&quot;:&quot;Chen&quot;,&quot;given&quot;:&quot;Pin-Yu&quot;,&quot;parse-names&quot;:false,&quot;dropping-particle&quot;:&quot;&quot;,&quot;non-dropping-particle&quot;:&quot;&quot;},{&quot;family&quot;:&quot;Cheng&quot;,&quot;given&quot;:&quot;Shin-Ming&quot;,&quot;parse-names&quot;:false,&quot;dropping-particle&quot;:&quot;&quot;,&quot;non-dropping-particle&quot;:&quot;&quot;}],&quot;container-title&quot;:&quot;PHYSICAL REVIEW E&quot;,&quot;container-title-short&quot;:&quot;Phys Rev E&quot;,&quot;accessed&quot;:{&quot;date-parts&quot;:[[2023,12,1]]},&quot;DOI&quot;:&quot;10.1103/PhysRevE.91.022805&quot;,&quot;issued&quot;:{&quot;date-parts&quot;:[[2015]]},&quot;page&quot;:&quot;22805&quot;,&quot;abstract&quot;:&quot;Network robustness against attacks is one of the most fundamental researches in network science as it is closely associated with the reliability and functionality of various networking paradigms. However, despite the study on intrinsic topological vulnerabilities to node removals, little is known on the network robustness when network defense mechanisms are implemented, especially for networked engineering systems equipped with detection capabilities. In this paper, a sequential defense mechanism is first proposed in complex networks for attack inference and vulnerability assessment, where the data fusion center sequentially infers the presence of an attack based on the binary attack status reported from the nodes in the network. The network robustness is evaluated in terms of the ability to identify the attack prior to network disruption under two major attack schemes, i.e., random and intentional attacks. We provide a parametric plug-in model for performance evaluation on the proposed mechanism and validate its effectiveness and reliability via canonical complex network models and real-world large-scale network topology. The results show that the sequential defense mechanism greatly improves the network robustness and mitigates the possibility of network disruption by acquiring limited attack status information from a small subset of nodes in the network.&quot;,&quot;volume&quot;:&quot;91&quot;},&quot;isTemporary&quot;:false}]},{&quot;citationID&quot;:&quot;MENDELEY_CITATION_d03ae7c5-fe91-40ca-9aa9-4aeeda51ad55&quot;,&quot;properties&quot;:{&quot;noteIndex&quot;:0},&quot;isEdited&quot;:false,&quot;manualOverride&quot;:{&quot;isManuallyOverridden&quot;:false,&quot;citeprocText&quot;:&quot;(Lynall et al., 2010)&quot;,&quot;manualOverrideText&quot;:&quot;&quot;},&quot;citationTag&quot;:&quot;MENDELEY_CITATION_v3_eyJjaXRhdGlvbklEIjoiTUVOREVMRVlfQ0lUQVRJT05fZDAzYWU3YzUtZmU5MS00MGNhLTlhYTktNGFlZWRhNTFhZDU1IiwicHJvcGVydGllcyI6eyJub3RlSW5kZXgiOjB9LCJpc0VkaXRlZCI6ZmFsc2UsIm1hbnVhbE92ZXJyaWRlIjp7ImlzTWFudWFsbHlPdmVycmlkZGVuIjpmYWxzZSwiY2l0ZXByb2NUZXh0IjoiKEx5bmFsbCBldCBhbC4sIDIwMTApIiwibWFudWFsT3ZlcnJpZGVUZXh0IjoiIn0sImNpdGF0aW9uSXRlbXMiOlt7ImlkIjoiMzc2ZjllZmQtZjI4Ny0zOTZiLWI2NjEtNTFmOWY3MzA3NmZmIiwiaXRlbURhdGEiOnsidHlwZSI6ImFydGljbGUtam91cm5hbCIsImlkIjoiMzc2ZjllZmQtZjI4Ny0zOTZiLWI2NjEtNTFmOWY3MzA3NmZmIiwidGl0bGUiOiJGdW5jdGlvbmFsIENvbm5lY3Rpdml0eSBhbmQgQnJhaW4gTmV0d29ya3MgaW4gU2NoaXpvcGhyZW5pYSIsImF1dGhvciI6W3siZmFtaWx5IjoiTHluYWxsIiwiZ2l2ZW4iOiJNLi1FLiIsInBhcnNlLW5hbWVzIjpmYWxzZSwiZHJvcHBpbmctcGFydGljbGUiOiIiLCJub24tZHJvcHBpbmctcGFydGljbGUiOiIifSx7ImZhbWlseSI6IkJhc3NldHQiLCJnaXZlbiI6IkQuIFMuIiwicGFyc2UtbmFtZXMiOmZhbHNlLCJkcm9wcGluZy1wYXJ0aWNsZSI6IiIsIm5vbi1kcm9wcGluZy1wYXJ0aWNsZSI6IiJ9LHsiZmFtaWx5IjoiS2Vyd2luIiwiZ2l2ZW4iOiJSLiIsInBhcnNlLW5hbWVzIjpmYWxzZSwiZHJvcHBpbmctcGFydGljbGUiOiIiLCJub24tZHJvcHBpbmctcGFydGljbGUiOiIifSx7ImZhbWlseSI6Ik1jS2VubmEiLCJnaXZlbiI6IlAuIEouIiwicGFyc2UtbmFtZXMiOmZhbHNlLCJkcm9wcGluZy1wYXJ0aWNsZSI6IiIsIm5vbi1kcm9wcGluZy1wYXJ0aWNsZSI6IiJ9LHsiZmFtaWx5IjoiS2l0emJpY2hsZXIiLCJnaXZlbiI6Ik0uIiwicGFyc2UtbmFtZXMiOmZhbHNlLCJkcm9wcGluZy1wYXJ0aWNsZSI6IiIsIm5vbi1kcm9wcGluZy1wYXJ0aWNsZSI6IiJ9LHsiZmFtaWx5IjoiTXVsbGVyIiwiZ2l2ZW4iOiJVLiIsInBhcnNlLW5hbWVzIjpmYWxzZSwiZHJvcHBpbmctcGFydGljbGUiOiIiLCJub24tZHJvcHBpbmctcGFydGljbGUiOiIifSx7ImZhbWlseSI6IkJ1bGxtb3JlIiwiZ2l2ZW4iOiJFLiIsInBhcnNlLW5hbWVzIjpmYWxzZSwiZHJvcHBpbmctcGFydGljbGUiOiIiLCJub24tZHJvcHBpbmctcGFydGljbGUiOiIifV0sImNvbnRhaW5lci10aXRsZSI6IkpvdXJuYWwgb2YgTmV1cm9zY2llbmNlIiwiRE9JIjoiMTAuMTUyMy9KTkVVUk9TQ0kuMDMzMy0xMC4yMDEwIiwiSVNTTiI6IjAyNzAtNjQ3NCIsImlzc3VlZCI6eyJkYXRlLXBhcnRzIjpbWzIwMTAsNywxNF1dfSwicGFnZSI6Ijk0NzctOTQ4NyIsImlzc3VlIjoiMjgiLCJ2b2x1bWUiOiIzMCIsImNvbnRhaW5lci10aXRsZS1zaG9ydCI6IiJ9LCJpc1RlbXBvcmFyeSI6ZmFsc2V9XX0=&quot;,&quot;citationItems&quot;:[{&quot;id&quot;:&quot;376f9efd-f287-396b-b661-51f9f73076ff&quot;,&quot;itemData&quot;:{&quot;type&quot;:&quot;article-journal&quot;,&quot;id&quot;:&quot;376f9efd-f287-396b-b661-51f9f73076ff&quot;,&quot;title&quot;:&quot;Functional Connectivity and Brain Networks in Schizophrenia&quot;,&quot;author&quot;:[{&quot;family&quot;:&quot;Lynall&quot;,&quot;given&quot;:&quot;M.-E.&quot;,&quot;parse-names&quot;:false,&quot;dropping-particle&quot;:&quot;&quot;,&quot;non-dropping-particle&quot;:&quot;&quot;},{&quot;family&quot;:&quot;Bassett&quot;,&quot;given&quot;:&quot;D. S.&quot;,&quot;parse-names&quot;:false,&quot;dropping-particle&quot;:&quot;&quot;,&quot;non-dropping-particle&quot;:&quot;&quot;},{&quot;family&quot;:&quot;Kerwin&quot;,&quot;given&quot;:&quot;R.&quot;,&quot;parse-names&quot;:false,&quot;dropping-particle&quot;:&quot;&quot;,&quot;non-dropping-particle&quot;:&quot;&quot;},{&quot;family&quot;:&quot;McKenna&quot;,&quot;given&quot;:&quot;P. J.&quot;,&quot;parse-names&quot;:false,&quot;dropping-particle&quot;:&quot;&quot;,&quot;non-dropping-particle&quot;:&quot;&quot;},{&quot;family&quot;:&quot;Kitzbichler&quot;,&quot;given&quot;:&quot;M.&quot;,&quot;parse-names&quot;:false,&quot;dropping-particle&quot;:&quot;&quot;,&quot;non-dropping-particle&quot;:&quot;&quot;},{&quot;family&quot;:&quot;Muller&quot;,&quot;given&quot;:&quot;U.&quot;,&quot;parse-names&quot;:false,&quot;dropping-particle&quot;:&quot;&quot;,&quot;non-dropping-particle&quot;:&quot;&quot;},{&quot;family&quot;:&quot;Bullmore&quot;,&quot;given&quot;:&quot;E.&quot;,&quot;parse-names&quot;:false,&quot;dropping-particle&quot;:&quot;&quot;,&quot;non-dropping-particle&quot;:&quot;&quot;}],&quot;container-title&quot;:&quot;Journal of Neuroscience&quot;,&quot;DOI&quot;:&quot;10.1523/JNEUROSCI.0333-10.2010&quot;,&quot;ISSN&quot;:&quot;0270-6474&quot;,&quot;issued&quot;:{&quot;date-parts&quot;:[[2010,7,14]]},&quot;page&quot;:&quot;9477-9487&quot;,&quot;issue&quot;:&quot;28&quot;,&quot;volume&quot;:&quot;30&quot;,&quot;container-title-short&quot;:&quot;&quot;},&quot;isTemporary&quot;:false}]},{&quot;citationID&quot;:&quot;MENDELEY_CITATION_88160ac1-a7a4-4930-84fc-da35a1ec0ee8&quot;,&quot;properties&quot;:{&quot;noteIndex&quot;:0},&quot;isEdited&quot;:false,&quot;manualOverride&quot;:{&quot;isManuallyOverridden&quot;:false,&quot;citeprocText&quot;:&quot;(Iglesias-Parro et al., 2023)&quot;,&quot;manualOverrideText&quot;:&quot;&quot;},&quot;citationItems&quot;:[{&quot;id&quot;:&quot;27bdccfd-ae85-3ec1-b061-9543564e529c&quot;,&quot;itemData&quot;:{&quot;type&quot;:&quot;article-journal&quot;,&quot;id&quot;:&quot;27bdccfd-ae85-3ec1-b061-9543564e529c&quot;,&quot;title&quot;:&quot;Examining Neural Connectivity in Schizophrenia Using Task-Based EEG: A Graph Theory Approach&quot;,&quot;author&quot;:[{&quot;family&quot;:&quot;Iglesias-Parro&quot;,&quot;given&quot;:&quot;Sergio&quot;,&quot;parse-names&quot;:false,&quot;dropping-particle&quot;:&quot;&quot;,&quot;non-dropping-particle&quot;:&quot;&quot;},{&quot;family&quot;:&quot;Soriano&quot;,&quot;given&quot;:&quot;María F.&quot;,&quot;parse-names&quot;:false,&quot;dropping-particle&quot;:&quot;&quot;,&quot;non-dropping-particle&quot;:&quot;&quot;},{&quot;family&quot;:&quot;Ibáñez-Molina&quot;,&quot;given&quot;:&quot;Antonio J.&quot;,&quot;parse-names&quot;:false,&quot;dropping-particle&quot;:&quot;&quot;,&quot;non-dropping-particle&quot;:&quot;&quot;},{&quot;family&quot;:&quot;Pérez-Matres&quot;,&quot;given&quot;:&quot;Ana&quot;,&quot;parse-names&quot;:false,&quot;dropping-particle&quot;:&quot;V.&quot;,&quot;non-dropping-particle&quot;:&quot;&quot;},{&quot;family&quot;:&quot;Ruiz de Miras&quot;,&quot;given&quot;:&quot;Juan&quot;,&quot;parse-names&quot;:false,&quot;dropping-particle&quot;:&quot;&quot;,&quot;non-dropping-particle&quot;:&quot;&quot;}],&quot;container-title&quot;:&quot;Sensors (Basel, Switzerland)&quot;,&quot;container-title-short&quot;:&quot;Sensors (Basel)&quot;,&quot;accessed&quot;:{&quot;date-parts&quot;:[[2023,12,1]]},&quot;DOI&quot;:&quot;10.3390/S23218722&quot;,&quot;ISSN&quot;:&quot;1424-8220&quot;,&quot;PMID&quot;:&quot;37960422&quot;,&quot;URL&quot;:&quot;https://pubmed.ncbi.nlm.nih.gov/37960422/&quot;,&quot;issued&quot;:{&quot;date-parts&quot;:[[2023,10,25]]},&quot;page&quot;:&quot;8722&quot;,&quot;abstract&quot;:&quot;Schizophrenia (SZ) is a complex disorder characterized by a range of symptoms and behaviors that have significant consequences for individuals, families, and society in general. Electroencephalography (EEG) is a valuable tool for understanding the neural dynamics and functional abnormalities associated with schizophrenia. Research studies utilizing EEG have identified specific patterns of brain activity in individuals diagnosed with schizophrenia that may reflect disturbances in neural synchronization and information processing in cortical circuits. Considering the temporal dynamics of functional connectivity provides a more comprehensive understanding of brain networks’ organization and how they change during different cognitive states. This temporal perspective would enhance our understanding of the underlying mechanisms of schizophrenia. In the present study, we will use measures based on graph theory to obtain dynamic and static indicators in order to evaluate differences in the functional connectivity of individuals diagnosed with SZ and healthy controls using an ecologically valid task. At the static level, patients showed alterations in their ability to segregate information, particularly in the default mode network (DMN). As for dynamic measures, patients showed reduced values in most metrics (segregation, integration, centrality, and resilience), reflecting a reduced number of dynamic states of brain networks. Our results show the utility of combining static and dynamic indicators of functional connectivity from EEG sensors.&quot;,&quot;publisher&quot;:&quot;Sensors (Basel)&quot;,&quot;issue&quot;:&quot;21&quot;,&quot;volume&quot;:&quot;23&quot;},&quot;isTemporary&quot;:false}],&quot;citationTag&quot;:&quot;MENDELEY_CITATION_v3_eyJjaXRhdGlvbklEIjoiTUVOREVMRVlfQ0lUQVRJT05fODgxNjBhYzEtYTdhNC00OTMwLTg0ZmMtZGEzNWExZWMwZWU4IiwicHJvcGVydGllcyI6eyJub3RlSW5kZXgiOjB9LCJpc0VkaXRlZCI6ZmFsc2UsIm1hbnVhbE92ZXJyaWRlIjp7ImlzTWFudWFsbHlPdmVycmlkZGVuIjpmYWxzZSwiY2l0ZXByb2NUZXh0IjoiKElnbGVzaWFzLVBhcnJvIGV0IGFsLiwgMjAyMykiLCJtYW51YWxPdmVycmlkZVRleHQiOiIifSwiY2l0YXRpb25JdGVtcyI6W3siaWQiOiIyN2JkY2NmZC1hZTg1LTNlYzEtYjA2MS05NTQzNTY0ZTUyOWMiLCJpdGVtRGF0YSI6eyJ0eXBlIjoiYXJ0aWNsZS1qb3VybmFsIiwiaWQiOiIyN2JkY2NmZC1hZTg1LTNlYzEtYjA2MS05NTQzNTY0ZTUyOWMiLCJ0aXRsZSI6IkV4YW1pbmluZyBOZXVyYWwgQ29ubmVjdGl2aXR5IGluIFNjaGl6b3BocmVuaWEgVXNpbmcgVGFzay1CYXNlZCBFRUc6IEEgR3JhcGggVGhlb3J5IEFwcHJvYWNoIiwiYXV0aG9yIjpbeyJmYW1pbHkiOiJJZ2xlc2lhcy1QYXJybyIsImdpdmVuIjoiU2VyZ2lvIiwicGFyc2UtbmFtZXMiOmZhbHNlLCJkcm9wcGluZy1wYXJ0aWNsZSI6IiIsIm5vbi1kcm9wcGluZy1wYXJ0aWNsZSI6IiJ9LHsiZmFtaWx5IjoiU29yaWFubyIsImdpdmVuIjoiTWFyw61hIEYuIiwicGFyc2UtbmFtZXMiOmZhbHNlLCJkcm9wcGluZy1wYXJ0aWNsZSI6IiIsIm5vbi1kcm9wcGluZy1wYXJ0aWNsZSI6IiJ9LHsiZmFtaWx5IjoiSWLDocOxZXotTW9saW5hIiwiZ2l2ZW4iOiJBbnRvbmlvIEouIiwicGFyc2UtbmFtZXMiOmZhbHNlLCJkcm9wcGluZy1wYXJ0aWNsZSI6IiIsIm5vbi1kcm9wcGluZy1wYXJ0aWNsZSI6IiJ9LHsiZmFtaWx5IjoiUMOpcmV6LU1hdHJlcyIsImdpdmVuIjoiQW5hIiwicGFyc2UtbmFtZXMiOmZhbHNlLCJkcm9wcGluZy1wYXJ0aWNsZSI6IlYuIiwibm9uLWRyb3BwaW5nLXBhcnRpY2xlIjoiIn0seyJmYW1pbHkiOiJSdWl6IGRlIE1pcmFzIiwiZ2l2ZW4iOiJKdWFuIiwicGFyc2UtbmFtZXMiOmZhbHNlLCJkcm9wcGluZy1wYXJ0aWNsZSI6IiIsIm5vbi1kcm9wcGluZy1wYXJ0aWNsZSI6IiJ9XSwiY29udGFpbmVyLXRpdGxlIjoiU2Vuc29ycyAoQmFzZWwsIFN3aXR6ZXJsYW5kKSIsImNvbnRhaW5lci10aXRsZS1zaG9ydCI6IlNlbnNvcnMgKEJhc2VsKSIsImFjY2Vzc2VkIjp7ImRhdGUtcGFydHMiOltbMjAyMywxMiwxXV19LCJET0kiOiIxMC4zMzkwL1MyMzIxODcyMiIsIklTU04iOiIxNDI0LTgyMjAiLCJQTUlEIjoiMzc5NjA0MjIiLCJVUkwiOiJodHRwczovL3B1Ym1lZC5uY2JpLm5sbS5uaWguZ292LzM3OTYwNDIyLyIsImlzc3VlZCI6eyJkYXRlLXBhcnRzIjpbWzIwMjMsMTAsMjVdXX0sInBhZ2UiOiI4NzIyIiwiYWJzdHJhY3QiOiJTY2hpem9waHJlbmlhIChTWikgaXMgYSBjb21wbGV4IGRpc29yZGVyIGNoYXJhY3Rlcml6ZWQgYnkgYSByYW5nZSBvZiBzeW1wdG9tcyBhbmQgYmVoYXZpb3JzIHRoYXQgaGF2ZSBzaWduaWZpY2FudCBjb25zZXF1ZW5jZXMgZm9yIGluZGl2aWR1YWxzLCBmYW1pbGllcywgYW5kIHNvY2lldHkgaW4gZ2VuZXJhbC4gRWxlY3Ryb2VuY2VwaGFsb2dyYXBoeSAoRUVHKSBpcyBhIHZhbHVhYmxlIHRvb2wgZm9yIHVuZGVyc3RhbmRpbmcgdGhlIG5ldXJhbCBkeW5hbWljcyBhbmQgZnVuY3Rpb25hbCBhYm5vcm1hbGl0aWVzIGFzc29jaWF0ZWQgd2l0aCBzY2hpem9waHJlbmlhLiBSZXNlYXJjaCBzdHVkaWVzIHV0aWxpemluZyBFRUcgaGF2ZSBpZGVudGlmaWVkIHNwZWNpZmljIHBhdHRlcm5zIG9mIGJyYWluIGFjdGl2aXR5IGluIGluZGl2aWR1YWxzIGRpYWdub3NlZCB3aXRoIHNjaGl6b3BocmVuaWEgdGhhdCBtYXkgcmVmbGVjdCBkaXN0dXJiYW5jZXMgaW4gbmV1cmFsIHN5bmNocm9uaXphdGlvbiBhbmQgaW5mb3JtYXRpb24gcHJvY2Vzc2luZyBpbiBjb3J0aWNhbCBjaXJjdWl0cy4gQ29uc2lkZXJpbmcgdGhlIHRlbXBvcmFsIGR5bmFtaWNzIG9mIGZ1bmN0aW9uYWwgY29ubmVjdGl2aXR5IHByb3ZpZGVzIGEgbW9yZSBjb21wcmVoZW5zaXZlIHVuZGVyc3RhbmRpbmcgb2YgYnJhaW4gbmV0d29ya3PigJkgb3JnYW5pemF0aW9uIGFuZCBob3cgdGhleSBjaGFuZ2UgZHVyaW5nIGRpZmZlcmVudCBjb2duaXRpdmUgc3RhdGVzLiBUaGlzIHRlbXBvcmFsIHBlcnNwZWN0aXZlIHdvdWxkIGVuaGFuY2Ugb3VyIHVuZGVyc3RhbmRpbmcgb2YgdGhlIHVuZGVybHlpbmcgbWVjaGFuaXNtcyBvZiBzY2hpem9waHJlbmlhLiBJbiB0aGUgcHJlc2VudCBzdHVkeSwgd2Ugd2lsbCB1c2UgbWVhc3VyZXMgYmFzZWQgb24gZ3JhcGggdGhlb3J5IHRvIG9idGFpbiBkeW5hbWljIGFuZCBzdGF0aWMgaW5kaWNhdG9ycyBpbiBvcmRlciB0byBldmFsdWF0ZSBkaWZmZXJlbmNlcyBpbiB0aGUgZnVuY3Rpb25hbCBjb25uZWN0aXZpdHkgb2YgaW5kaXZpZHVhbHMgZGlhZ25vc2VkIHdpdGggU1ogYW5kIGhlYWx0aHkgY29udHJvbHMgdXNpbmcgYW4gZWNvbG9naWNhbGx5IHZhbGlkIHRhc2suIEF0IHRoZSBzdGF0aWMgbGV2ZWwsIHBhdGllbnRzIHNob3dlZCBhbHRlcmF0aW9ucyBpbiB0aGVpciBhYmlsaXR5IHRvIHNlZ3JlZ2F0ZSBpbmZvcm1hdGlvbiwgcGFydGljdWxhcmx5IGluIHRoZSBkZWZhdWx0IG1vZGUgbmV0d29yayAoRE1OKS4gQXMgZm9yIGR5bmFtaWMgbWVhc3VyZXMsIHBhdGllbnRzIHNob3dlZCByZWR1Y2VkIHZhbHVlcyBpbiBtb3N0IG1ldHJpY3MgKHNlZ3JlZ2F0aW9uLCBpbnRlZ3JhdGlvbiwgY2VudHJhbGl0eSwgYW5kIHJlc2lsaWVuY2UpLCByZWZsZWN0aW5nIGEgcmVkdWNlZCBudW1iZXIgb2YgZHluYW1pYyBzdGF0ZXMgb2YgYnJhaW4gbmV0d29ya3MuIE91ciByZXN1bHRzIHNob3cgdGhlIHV0aWxpdHkgb2YgY29tYmluaW5nIHN0YXRpYyBhbmQgZHluYW1pYyBpbmRpY2F0b3JzIG9mIGZ1bmN0aW9uYWwgY29ubmVjdGl2aXR5IGZyb20gRUVHIHNlbnNvcnMuIiwicHVibGlzaGVyIjoiU2Vuc29ycyAoQmFzZWwpIiwiaXNzdWUiOiIyMSIsInZvbHVtZSI6IjIzIn0sImlzVGVtcG9yYXJ5IjpmYWxzZX1dfQ==&quot;},{&quot;citationID&quot;:&quot;MENDELEY_CITATION_ea814d84-cd72-4894-8b61-582d53d7a43c&quot;,&quot;properties&quot;:{&quot;noteIndex&quot;:0},&quot;isEdited&quot;:false,&quot;manualOverride&quot;:{&quot;isManuallyOverridden&quot;:true,&quot;citeprocText&quot;:&quot;(American Psychiatric Association, 2013; Jakub Vohryzek et al., 2020)&quot;,&quot;manualOverrideText&quot;:&quot;(American Psychiatric Association, 2000; Jakub Vohryzek et al., 2020)&quot;},&quot;citationItems&quot;:[{&quot;id&quot;:&quot;ade7890d-6119-3895-930c-ae3041cca00b&quot;,&quot;itemData&quot;:{&quot;type&quot;:&quot;article&quot;,&quot;id&quot;:&quot;ade7890d-6119-3895-930c-ae3041cca00b&quot;,&quot;title&quot;:&quot;Structural and functional connectomes from 27 schizophrenic patients and 27 matched healthy adults&quot;,&quot;author&quot;:[{&quot;family&quot;:&quot;Jakub Vohryzek&quot;,&quot;given&quot;:&quot;&quot;,&quot;parse-names&quot;:false,&quot;dropping-particle&quot;:&quot;&quot;,&quot;non-dropping-particle&quot;:&quot;&quot;},{&quot;family&quot;:&quot;Yasser Aleman-Gomez&quot;,&quot;given&quot;:&quot;&quot;,&quot;parse-names&quot;:false,&quot;dropping-particle&quot;:&quot;&quot;,&quot;non-dropping-particle&quot;:&quot;&quot;},{&quot;family&quot;:&quot;Alessandra Griffa&quot;,&quot;given&quot;:&quot;&quot;,&quot;parse-names&quot;:false,&quot;dropping-particle&quot;:&quot;&quot;,&quot;non-dropping-particle&quot;:&quot;&quot;},{&quot;family&quot;:&quot;Jeni Raoul&quot;,&quot;given&quot;:&quot;&quot;,&quot;parse-names&quot;:false,&quot;dropping-particle&quot;:&quot;&quot;,&quot;non-dropping-particle&quot;:&quot;&quot;},{&quot;family&quot;:&quot;Martine Cleusix&quot;,&quot;given&quot;:&quot;&quot;,&quot;parse-names&quot;:false,&quot;dropping-particle&quot;:&quot;&quot;,&quot;non-dropping-particle&quot;:&quot;&quot;},{&quot;family&quot;:&quot;Philipp S. Baumann&quot;,&quot;given&quot;:&quot;&quot;,&quot;parse-names&quot;:false,&quot;dropping-particle&quot;:&quot;&quot;,&quot;non-dropping-particle&quot;:&quot;&quot;},{&quot;family&quot;:&quot;Philippe Conus&quot;,&quot;given&quot;:&quot;&quot;,&quot;parse-names&quot;:false,&quot;dropping-particle&quot;:&quot;&quot;,&quot;non-dropping-particle&quot;:&quot;&quot;},{&quot;family&quot;:&quot;Kim Do Cuenod&quot;,&quot;given&quot;:&quot;&quot;,&quot;parse-names&quot;:false,&quot;dropping-particle&quot;:&quot;&quot;,&quot;non-dropping-particle&quot;:&quot;&quot;},{&quot;family&quot;:&quot;Patric Hagmann&quot;,&quot;given&quot;:&quot;&quot;,&quot;parse-names&quot;:false,&quot;dropping-particle&quot;:&quot;&quot;,&quot;non-dropping-particle&quot;:&quot;&quot;}],&quot;container-title&quot;:&quot;Zenodo&quot;,&quot;container-title-short&quot;:&quot;Zenodo&quot;,&quot;accessed&quot;:{&quot;date-parts&quot;:[[2023,11,29]]},&quot;DOI&quot;:&quot;10.5281/ZENODO.3758534&quot;,&quot;URL&quot;:&quot;https://zenodo.org/records/3758534&quot;,&quot;issued&quot;:{&quot;date-parts&quot;:[[2020]]}},&quot;isTemporary&quot;:false},{&quot;id&quot;:&quot;fa7b9a18-f91d-3ed5-bbb7-39902f3cb0f0&quot;,&quot;itemData&quot;:{&quot;type&quot;:&quot;article-journal&quot;,&quot;id&quot;:&quot;fa7b9a18-f91d-3ed5-bbb7-39902f3cb0f0&quot;,&quot;title&quot;:&quot;Diagnostic and Statistical Manual of Mental Disorders&quot;,&quot;author&quot;:[{&quot;family&quot;:&quot;American Psychiatric Association&quot;,&quot;given&quot;:&quot;&quot;,&quot;parse-names&quot;:false,&quot;dropping-particle&quot;:&quot;&quot;,&quot;non-dropping-particle&quot;:&quot;&quot;}],&quot;container-title&quot;:&quot;Diagnostic and Statistical Manual of Mental Disorders&quot;,&quot;accessed&quot;:{&quot;date-parts&quot;:[[2023,12,1]]},&quot;DOI&quot;:&quot;10.1176/APPI.BOOKS.9780890425596&quot;,&quot;issued&quot;:{&quot;date-parts&quot;:[[2013,5,22]]},&quot;abstract&quot;:&quot;... Manufactured in the United States of America on acid-free ... with many other components within the American Psychiatric Association and with ... American Occupational Therapy Association , American Psychoanalytic Association , American Psychological Association , Ameri- can ... \\n&quot;,&quot;publisher&quot;:&quot;American Psychiatric Association&quot;},&quot;isTemporary&quot;:false}],&quot;citationTag&quot;:&quot;MENDELEY_CITATION_v3_eyJjaXRhdGlvbklEIjoiTUVOREVMRVlfQ0lUQVRJT05fZWE4MTRkODQtY2Q3Mi00ODk0LThiNjEtNTgyZDUzZDdhNDNjIiwicHJvcGVydGllcyI6eyJub3RlSW5kZXgiOjB9LCJpc0VkaXRlZCI6ZmFsc2UsIm1hbnVhbE92ZXJyaWRlIjp7ImlzTWFudWFsbHlPdmVycmlkZGVuIjp0cnVlLCJjaXRlcHJvY1RleHQiOiIoQW1lcmljYW4gUHN5Y2hpYXRyaWMgQXNzb2NpYXRpb24sIDIwMTM7IEpha3ViIFZvaHJ5emVrIGV0IGFsLiwgMjAyMCkiLCJtYW51YWxPdmVycmlkZVRleHQiOiIoQW1lcmljYW4gUHN5Y2hpYXRyaWMgQXNzb2NpYXRpb24sIDIwMDA7IEpha3ViIFZvaHJ5emVrIGV0IGFsLiwgMjAyMCkifSwiY2l0YXRpb25JdGVtcyI6W3siaWQiOiJhZGU3ODkwZC02MTE5LTM4OTUtOTMwYy1hZTMwNDFjY2EwMGIiLCJpdGVtRGF0YSI6eyJ0eXBlIjoiYXJ0aWNsZSIsImlkIjoiYWRlNzg5MGQtNjExOS0zODk1LTkzMGMtYWUzMDQxY2NhMDBiIiwidGl0bGUiOiJTdHJ1Y3R1cmFsIGFuZCBmdW5jdGlvbmFsIGNvbm5lY3RvbWVzIGZyb20gMjcgc2NoaXpvcGhyZW5pYyBwYXRpZW50cyBhbmQgMjcgbWF0Y2hlZCBoZWFsdGh5IGFkdWx0cyIsImF1dGhvciI6W3siZmFtaWx5IjoiSmFrdWIgVm9ocnl6ZWsiLCJnaXZlbiI6IiIsInBhcnNlLW5hbWVzIjpmYWxzZSwiZHJvcHBpbmctcGFydGljbGUiOiIiLCJub24tZHJvcHBpbmctcGFydGljbGUiOiIifSx7ImZhbWlseSI6Illhc3NlciBBbGVtYW4tR29tZXoiLCJnaXZlbiI6IiIsInBhcnNlLW5hbWVzIjpmYWxzZSwiZHJvcHBpbmctcGFydGljbGUiOiIiLCJub24tZHJvcHBpbmctcGFydGljbGUiOiIifSx7ImZhbWlseSI6IkFsZXNzYW5kcmEgR3JpZmZhIiwiZ2l2ZW4iOiIiLCJwYXJzZS1uYW1lcyI6ZmFsc2UsImRyb3BwaW5nLXBhcnRpY2xlIjoiIiwibm9uLWRyb3BwaW5nLXBhcnRpY2xlIjoiIn0seyJmYW1pbHkiOiJKZW5pIFJhb3VsIiwiZ2l2ZW4iOiIiLCJwYXJzZS1uYW1lcyI6ZmFsc2UsImRyb3BwaW5nLXBhcnRpY2xlIjoiIiwibm9uLWRyb3BwaW5nLXBhcnRpY2xlIjoiIn0seyJmYW1pbHkiOiJNYXJ0aW5lIENsZXVzaXgiLCJnaXZlbiI6IiIsInBhcnNlLW5hbWVzIjpmYWxzZSwiZHJvcHBpbmctcGFydGljbGUiOiIiLCJub24tZHJvcHBpbmctcGFydGljbGUiOiIifSx7ImZhbWlseSI6IlBoaWxpcHAgUy4gQmF1bWFubiIsImdpdmVuIjoiIiwicGFyc2UtbmFtZXMiOmZhbHNlLCJkcm9wcGluZy1wYXJ0aWNsZSI6IiIsIm5vbi1kcm9wcGluZy1wYXJ0aWNsZSI6IiJ9LHsiZmFtaWx5IjoiUGhpbGlwcGUgQ29udXMiLCJnaXZlbiI6IiIsInBhcnNlLW5hbWVzIjpmYWxzZSwiZHJvcHBpbmctcGFydGljbGUiOiIiLCJub24tZHJvcHBpbmctcGFydGljbGUiOiIifSx7ImZhbWlseSI6IktpbSBEbyBDdWVub2QiLCJnaXZlbiI6IiIsInBhcnNlLW5hbWVzIjpmYWxzZSwiZHJvcHBpbmctcGFydGljbGUiOiIiLCJub24tZHJvcHBpbmctcGFydGljbGUiOiIifSx7ImZhbWlseSI6IlBhdHJpYyBIYWdtYW5uIiwiZ2l2ZW4iOiIiLCJwYXJzZS1uYW1lcyI6ZmFsc2UsImRyb3BwaW5nLXBhcnRpY2xlIjoiIiwibm9uLWRyb3BwaW5nLXBhcnRpY2xlIjoiIn1dLCJjb250YWluZXItdGl0bGUiOiJaZW5vZG8iLCJjb250YWluZXItdGl0bGUtc2hvcnQiOiJaZW5vZG8iLCJhY2Nlc3NlZCI6eyJkYXRlLXBhcnRzIjpbWzIwMjMsMTEsMjldXX0sIkRPSSI6IjEwLjUyODEvWkVOT0RPLjM3NTg1MzQiLCJVUkwiOiJodHRwczovL3plbm9kby5vcmcvcmVjb3Jkcy8zNzU4NTM0IiwiaXNzdWVkIjp7ImRhdGUtcGFydHMiOltbMjAyMF1dfX0sImlzVGVtcG9yYXJ5IjpmYWxzZX0seyJpZCI6ImZhN2I5YTE4LWY5MWQtM2VkNS1iYmI3LTM5OTAyZjNjYjBmMCIsIml0ZW1EYXRhIjp7InR5cGUiOiJhcnRpY2xlLWpvdXJuYWwiLCJpZCI6ImZhN2I5YTE4LWY5MWQtM2VkNS1iYmI3LTM5OTAyZjNjYjBmMCIsInRpdGxlIjoiRGlhZ25vc3RpYyBhbmQgU3RhdGlzdGljYWwgTWFudWFsIG9mIE1lbnRhbCBEaXNvcmRlcnMiLCJhdXRob3IiOlt7ImZhbWlseSI6IkFtZXJpY2FuIFBzeWNoaWF0cmljIEFzc29jaWF0aW9uIiwiZ2l2ZW4iOiIiLCJwYXJzZS1uYW1lcyI6ZmFsc2UsImRyb3BwaW5nLXBhcnRpY2xlIjoiIiwibm9uLWRyb3BwaW5nLXBhcnRpY2xlIjoiIn1dLCJjb250YWluZXItdGl0bGUiOiJEaWFnbm9zdGljIGFuZCBTdGF0aXN0aWNhbCBNYW51YWwgb2YgTWVudGFsIERpc29yZGVycyIsImFjY2Vzc2VkIjp7ImRhdGUtcGFydHMiOltbMjAyMywxMiwxXV19LCJET0kiOiIxMC4xMTc2L0FQUEkuQk9PS1MuOTc4MDg5MDQyNTU5NiIsImlzc3VlZCI6eyJkYXRlLXBhcnRzIjpbWzIwMTMsNSwyMl1dfSwiYWJzdHJhY3QiOiIuLi4gTWFudWZhY3R1cmVkIGluIHRoZSBVbml0ZWQgU3RhdGVzIG9mIEFtZXJpY2Egb24gYWNpZC1mcmVlIC4uLiB3aXRoIG1hbnkgb3RoZXIgY29tcG9uZW50cyB3aXRoaW4gdGhlIEFtZXJpY2FuIFBzeWNoaWF0cmljIEFzc29jaWF0aW9uIGFuZCB3aXRoIC4uLiBBbWVyaWNhbiBPY2N1cGF0aW9uYWwgVGhlcmFweSBBc3NvY2lhdGlvbiAsIEFtZXJpY2FuIFBzeWNob2FuYWx5dGljIEFzc29jaWF0aW9uICwgQW1lcmljYW4gUHN5Y2hvbG9naWNhbCBBc3NvY2lhdGlvbiAsIEFtZXJpLSBjYW4gLi4uIFxcbiIsInB1Ymxpc2hlciI6IkFtZXJpY2FuIFBzeWNoaWF0cmljIEFzc29jaWF0aW9uIn0sImlzVGVtcG9yYXJ5IjpmYWxzZX1dfQ==&quot;},{&quot;citationID&quot;:&quot;MENDELEY_CITATION_c2606539-ba3e-4a9f-847d-ef3c84e6b17d&quot;,&quot;properties&quot;:{&quot;noteIndex&quot;:0},&quot;isEdited&quot;:false,&quot;manualOverride&quot;:{&quot;isManuallyOverridden&quot;:false,&quot;citeprocText&quot;:&quot;(Dimitriadis et al., 2017)&quot;,&quot;manualOverrideText&quot;:&quot;&quot;},&quot;citationTag&quot;:&quot;MENDELEY_CITATION_v3_eyJjaXRhdGlvbklEIjoiTUVOREVMRVlfQ0lUQVRJT05fYzI2MDY1MzktYmEzZS00YTlmLTg0N2QtZWYzYzg0ZTZiMTdkIiwicHJvcGVydGllcyI6eyJub3RlSW5kZXgiOjB9LCJpc0VkaXRlZCI6ZmFsc2UsIm1hbnVhbE92ZXJyaWRlIjp7ImlzTWFudWFsbHlPdmVycmlkZGVuIjpmYWxzZSwiY2l0ZXByb2NUZXh0IjoiKERpbWl0cmlhZGlzIGV0IGFsLiwgMjAxNykiLCJtYW51YWxPdmVycmlkZVRleHQiOiIifSwiY2l0YXRpb25JdGVtcyI6W3siaWQiOiJjOTlmYTJiYS0zZTZmLTNkMzYtOTdiYi03Yzk3ZjIzYWY0NjEiLCJpdGVtRGF0YSI6eyJ0eXBlIjoiYXJ0aWNsZS1qb3VybmFsIiwiaWQiOiJjOTlmYTJiYS0zZTZmLTNkMzYtOTdiYi03Yzk3ZjIzYWY0NjEiLCJ0aXRsZSI6IlRvcG9sb2dpY2FsIGZpbHRlcmluZyBvZiBkeW5hbWljIGZ1bmN0aW9uYWwgYnJhaW4gbmV0d29ya3MgdW5mb2xkcyBpbmZvcm1hdGl2ZSBjaHJvbm5lY3RvbWljczogQSBub3ZlbCBkYXRhLWRyaXZlbiB0aHJlc2hvbGRpbmcgc2NoZW1lIGJhc2VkIG9uIG9ydGhvZ29uYWwgbWluaW1hbCBzcGFubmluZyB0cmVlcyAoT01TVHMpIiwiYXV0aG9yIjpbeyJmYW1pbHkiOiJEaW1pdHJpYWRpcyIsImdpdmVuIjoiU3RhdnJvcyBJLiIsInBhcnNlLW5hbWVzIjpmYWxzZSwiZHJvcHBpbmctcGFydGljbGUiOiIiLCJub24tZHJvcHBpbmctcGFydGljbGUiOiIifSx7ImZhbWlseSI6IlNhbGlzIiwiZ2l2ZW4iOiJDaHJpc3RvcyIsInBhcnNlLW5hbWVzIjpmYWxzZSwiZHJvcHBpbmctcGFydGljbGUiOiIiLCJub24tZHJvcHBpbmctcGFydGljbGUiOiIifSx7ImZhbWlseSI6IlRhcm5hbmFzIiwiZ2l2ZW4iOiJJb2FubmlzIiwicGFyc2UtbmFtZXMiOmZhbHNlLCJkcm9wcGluZy1wYXJ0aWNsZSI6IiIsIm5vbi1kcm9wcGluZy1wYXJ0aWNsZSI6IiJ9LHsiZmFtaWx5IjoiTGluZGVuIiwiZ2l2ZW4iOiJEYXZpZCBFLiIsInBhcnNlLW5hbWVzIjpmYWxzZSwiZHJvcHBpbmctcGFydGljbGUiOiIiLCJub24tZHJvcHBpbmctcGFydGljbGUiOiIifV0sImNvbnRhaW5lci10aXRsZSI6IkZyb250aWVycyBpbiBOZXVyb2luZm9ybWF0aWNzIiwiY29udGFpbmVyLXRpdGxlLXNob3J0IjoiRnJvbnQgTmV1cm9pbmZvcm0iLCJhY2Nlc3NlZCI6eyJkYXRlLXBhcnRzIjpbWzIwMjMsMTEsMjldXX0sIkRPSSI6IjEwLjMzODkvRk5JTkYuMjAxNy4wMDAyOC9CSUJURVgiLCJJU1NOIjoiMTY2MjUxOTYiLCJpc3N1ZWQiOnsiZGF0ZS1wYXJ0cyI6W1syMDE3LDQsMjZdXX0sInBhZ2UiOiIyMzg5NTIiLCJhYnN0cmFjdCI6IlRoZSBodW1hbiBicmFpbiBpcyBhIGxhcmdlLXNjYWxlIHN5c3RlbSBvZiBmdW5jdGlvbmFsbHkgY29ubmVjdGVkIGJyYWluIHJlZ2lvbnMuIFRoaXMgc3lzdGVtY2FuIGJlIG1vZGVsZWQgYXMgYSBuZXR3b3JrLCBvciBncmFwaCwgYnkgZGl2aWRpbmcgdGhlIGJyYWluIGludG8gYSBzZXQgb2YgcmVnaW9ucywgb3Ig4oCcbm9kZXMs4oCdIGFuZCBxdWFudGlmeWluZyB0aGUgc3RyZW5ndGggb2YgdGhlIGNvbm5lY3Rpb25zIGJldHdlZW4gbm9kZXMsIG9yIOKAnGVkZ2VzLOKAnSBhcyB0aGUgdGVtcG9yYWwgY29ycmVsYXRpb24gaW4gdGhlaXIgcGF0dGVybnMgb2YgYWN0aXZpdHkuIE5ldHdvcmsgYW5hbHlzaXMsIGEgcGFydCBvZiBncmFwaCB0aGVvcnksIHByb3ZpZGVzIGEgc2V0IG9mIHN1bW1hcnkgc3RhdGlzdGljcyB0aGF0IGNhbiBiZSB1c2VkIHRvIGRlc2NyaWJlIGNvbXBsZXggYnJhaW4gbmV0d29ya3MgaW4gYSBtZWFuaW5nZnVsIHdheS4gVGhlIGxhcmdlLXNjYWxlIG9yZ2FuaXphdGlvbiBvZiB0aGUgYnJhaW4gaGFzIGZlYXR1cmVzIG9mIGNvbXBsZXggbmV0d29ya3MgdGhhdCBjYW4gYmUgcXVhbnRpZmllZCB1c2luZyBuZXR3b3JrIG1lYXN1cmVzIGZyb20gZ3JhcGggdGhlb3J5LiBUaGUgYWRhcHRhdGlvbiBvZiBib3RoIGJpdmFyaWF0ZSAobXV0dWFsIGluZm9ybWF0aW9uKSBhbmQgbXVsdGl2YXJpYXRlIChHcmFuZ2VyIGNhdXNhbGl0eSkgY29ubmVjdGl2aXR5IGVzdGltYXRvcnMgdG8gcXVhbnRpZnkgdGhlIHN5bmNocm9uaXphdGlvbiBiZXR3ZWVuIG11bHRpY2hhbm5lbCByZWNvcmRpbmdzIHlpZWxkcyBhIGZ1bGx5IGNvbm5lY3RlZCwgd2VpZ2h0ZWQsIChhKXN5bW1ldHJpYyBmdW5jdGlvbmFsIGNvbm5lY3Rpdml0eSBncmFwaCAoRkNHKSwgcmVwcmVzZW50aW5nIHRoZSBhc3NvY2lhdGlvbnMgYW1vbmcgYWxsIGJyYWluIGFyZWFzLiBUaGUgYWZvcmVtZW50aW9uZWQgcHJvY2VkdXJlIGxlYWRzIHRvIGFuIGV4dHJlbWVseSBkZW5zZSBuZXR3b3JrIG9mIHRlbnMgdXAgdG8gYSBmZXdodW5kcmVkcyBvZiB3ZWlnaHRzLiBUaGVyZWZvcmUsIHRoaXMgRkNHIG11c3QgYmUgZmlsdGVyZWQgb3V0IHNvIHRoYXQgdGhlIOKAnHRydWXigJ0gY29ubmVjdGl2aXR5IHBhdHRlcm4gY2FuIGVtZXJnZS4gSGVyZSwgd2UgY29tcGFyZWQgYSBsYXJnZSBudW1iZXIgb2Ygd2VsbC1rbm93biB0b3BvbG9naWNhbCB0aHJlc2hvbGRpbmcgdGVjaG5pcXVlcyB3aXRoIHRoZSBub3ZlbCBwcm9wb3NlZCBkYXRhLWRyaXZlbiBzY2hlbWUgYmFzZWQgb24gb3J0aG9nb25hbCBtaW5pbWFsIHNwYW5uaW5nIHRyZWVzIChPTVNUcykuIE9NU1RzIGZpbHRlciBicmFpbiBjb25uZWN0aXZpdHkgbmV0d29ya3MgYmFzZWQgb24gdGhlIG9wdGltaXphdGlvbiBiZXR3ZWVuIHRoZSBnbG9iYWwgZWZmaWNpZW5jeSBvZiB0aGUgbmV0d29yayBhbmQgdGhlIGNvc3QgcHJlc2VydmluZyBpdHMgd2lyaW5nLiBXZSBkZW1vbnN0cmF0ZWQgdGhlIHByb3Bvc2VkIG1ldGhvZCBpbiBhIGxhcmdlIEVFRyBkYXRhYmFzZSAoTiA9IDEwMSBzdWJqZWN0cykgd2l0aCBleWVzLW9wZW4gKEVPKSBhbmQgZXllcy1jbG9zZWQgKEVDKSB0YXNrcyBieSBhZG9wdGluZyBhIHRpbWUtdmFyeWluZyBhcHByb2FjaCB3aXRoIHRoZSBtYWluIGdvYWwgdG8gZXh0cmFjdCBmZWF0dXJlcyB0aGF0IGNhbiB0b3RhbGx5IGRpc3Rpbmd1aXNoIGVhY2ggc3ViamVjdCBmcm9tIHRoZSByZXN0IG9mIHRoZSBzZXQuIEFkZGl0aW9uYWxseSwgdGhlIHJlbGlhYmlsaXR5IG9mIHRoZSBwcm9wb3NlZCBzY2hlbWUgd2FzIGVzdGltYXRlZCBpbiBhIHNlY29uZCBjYXNlIHN0dWR5IG9mIGZNUkkgcmVzdGluZy1zdGF0ZSBhY3Rpdml0eSB3aXRoIG11bHRpcGxlIHNjYW5zLiBPdXIgcmVzdWx0cyBkZW1vbnN0cmF0ZWQgY2xlYXJseSB0aGF0IHRoZSBwcm9wb3NlZCB0aHJlc2hvbGRpbmcgc2NoZW1lIG91dHBlcmZvcm1lZCBhIGxhcmdlIGxpc3Qgb2YgdGhyZXNob2xkaW5nIHNjaGVtZXMgYmFzZWQgb24gdGhlIHJlY29nbml0aW9uIGFjY3VyYWN5IG9mIGVhY2ggc3ViamVjdCBjb21wYXJlZCB0byB0aGUgcmVzdCBvZiB0aGUgY29ob3J0IChFRUcpLiBBZGRpdGlvbmFsbHksIHRoZSByZWxpYWJpbGl0eSBvZiB0aGUgbmV0d29yayBtZXRyaWNzIGJhc2VkIG9uIHRoZSBmTVJJIHN0YXRpYyBuZXR3b3JrcyB3YXMgaW1wcm92ZWQgYmFzZWQgb24gdGhlIHByb3Bvc2VkIHRvcG9sb2dpY2FsIGZpbHRlcmluZyBzY2hlbWUuIE92ZXJhbGwsIHRoZSBwcm9wb3NlZCBhbGdvcml0aG0gY291bGQgYmUgdXNlZCBhY3Jvc3MgbmV1cm9pbWFnaW5nIGFuZCBtdWx0aW1vZGFsIHN0dWRpZXMgYXMgYSBjb21tb24gY29tcHV0YXRpb25hbGx5IGVmZmljaWVudCBzdGFuZGFyZGl6ZWQgdG9vbCBmb3IgYSBncmVhdCBudW1iZXIgb2YgbmV1cm9zY2llbnRpc3RzIGFuZCBwaHlzaWNpc3RzIHdvcmtpbmcgb24gbnVtZXJvdXMgb2YgcHJvamVjdHMuIiwicHVibGlzaGVyIjoiRnJvbnRpZXJzIE1lZGlhIFMuQS4iLCJ2b2x1bWUiOiIxMSJ9LCJpc1RlbXBvcmFyeSI6ZmFsc2V9XX0=&quot;,&quot;citationItems&quot;:[{&quot;id&quot;:&quot;c99fa2ba-3e6f-3d36-97bb-7c97f23af461&quot;,&quot;itemData&quot;:{&quot;type&quot;:&quot;article-journal&quot;,&quot;id&quot;:&quot;c99fa2ba-3e6f-3d36-97bb-7c97f23af461&quot;,&quot;title&quot;:&quot;Topological filtering of dynamic functional brain networks unfolds informative chronnectomics: A novel data-driven thresholding scheme based on orthogonal minimal spanning trees (OMSTs)&quot;,&quot;author&quot;:[{&quot;family&quot;:&quot;Dimitriadis&quot;,&quot;given&quot;:&quot;Stavros I.&quot;,&quot;parse-names&quot;:false,&quot;dropping-particle&quot;:&quot;&quot;,&quot;non-dropping-particle&quot;:&quot;&quot;},{&quot;family&quot;:&quot;Salis&quot;,&quot;given&quot;:&quot;Christos&quot;,&quot;parse-names&quot;:false,&quot;dropping-particle&quot;:&quot;&quot;,&quot;non-dropping-particle&quot;:&quot;&quot;},{&quot;family&quot;:&quot;Tarnanas&quot;,&quot;given&quot;:&quot;Ioannis&quot;,&quot;parse-names&quot;:false,&quot;dropping-particle&quot;:&quot;&quot;,&quot;non-dropping-particle&quot;:&quot;&quot;},{&quot;family&quot;:&quot;Linden&quot;,&quot;given&quot;:&quot;David E.&quot;,&quot;parse-names&quot;:false,&quot;dropping-particle&quot;:&quot;&quot;,&quot;non-dropping-particle&quot;:&quot;&quot;}],&quot;container-title&quot;:&quot;Frontiers in Neuroinformatics&quot;,&quot;container-title-short&quot;:&quot;Front Neuroinform&quot;,&quot;accessed&quot;:{&quot;date-parts&quot;:[[2023,11,29]]},&quot;DOI&quot;:&quot;10.3389/FNINF.2017.00028/BIBTEX&quot;,&quot;ISSN&quot;:&quot;16625196&quot;,&quot;issued&quot;:{&quot;date-parts&quot;:[[2017,4,26]]},&quot;page&quot;:&quot;238952&quot;,&quot;abstract&quot;:&quot;The human brain is a large-scale system of functionally connected brain regions. This systemcan be modeled as a network, or graph, by dividing the brain into a set of regions, or “nodes,” and quantifying the strength of the connections between nodes, or “edges,” as the temporal correlation in their patterns of activity. Network analysis, a part of graph theory, provides a set of summary statistics that can be used to describe complex brain networks in a meaningful way. The large-scale organization of the brain has features of complex networks that can be quantified using network measures from graph theory. The adaptation of both bivariate (mutual information) and multivariate (Granger causality) connectivity estimators to quantify the synchronization between multichannel recordings yields a fully connected, weighted, (a)symmetric functional connectivity graph (FCG), representing the associations among all brain areas. The aforementioned procedure leads to an extremely dense network of tens up to a fewhundreds of weights. Therefore, this FCG must be filtered out so that the “true” connectivity pattern can emerge. Here, we compared a large number of well-known topological thresholding techniques with the novel proposed data-driven scheme based on orthogonal minimal spanning trees (OMSTs). OMSTs filter brain connectivity networks based on the optimization between the global efficiency of the network and the cost preserving its wiring. We demonstrated the proposed method in a large EEG database (N = 101 subjects) with eyes-open (EO) and eyes-closed (EC) tasks by adopting a time-varying approach with the main goal to extract features that can totally distinguish each subject from the rest of the set. Additionally, the reliability of the proposed scheme was estimated in a second case study of fMRI resting-state activity with multiple scans. Our results demonstrated clearly that the proposed thresholding scheme outperformed a large list of thresholding schemes based on the recognition accuracy of each subject compared to the rest of the cohort (EEG). Additionally, the reliability of the network metrics based on the fMRI static networks was improved based on the proposed topological filtering scheme. Overall, the proposed algorithm could be used across neuroimaging and multimodal studies as a common computationally efficient standardized tool for a great number of neuroscientists and physicists working on numerous of projects.&quot;,&quot;publisher&quot;:&quot;Frontiers Media S.A.&quot;,&quot;volume&quot;:&quot;11&quot;},&quot;isTemporary&quot;:false}]},{&quot;citationID&quot;:&quot;MENDELEY_CITATION_27db29db-d2db-49e5-834e-f8a9fe7fb9fc&quot;,&quot;properties&quot;:{&quot;noteIndex&quot;:0},&quot;isEdited&quot;:false,&quot;manualOverride&quot;:{&quot;isManuallyOverridden&quot;:false,&quot;citeprocText&quot;:&quot;(Lynall et al., 2010)&quot;,&quot;manualOverrideText&quot;:&quot;&quot;},&quot;citationTag&quot;:&quot;MENDELEY_CITATION_v3_eyJjaXRhdGlvbklEIjoiTUVOREVMRVlfQ0lUQVRJT05fMjdkYjI5ZGItZDJkYi00OWU1LTgzNGUtZjhhOWZlN2ZiOWZjIiwicHJvcGVydGllcyI6eyJub3RlSW5kZXgiOjB9LCJpc0VkaXRlZCI6ZmFsc2UsIm1hbnVhbE92ZXJyaWRlIjp7ImlzTWFudWFsbHlPdmVycmlkZGVuIjpmYWxzZSwiY2l0ZXByb2NUZXh0IjoiKEx5bmFsbCBldCBhbC4sIDIwMTApIiwibWFudWFsT3ZlcnJpZGVUZXh0IjoiIn0sImNpdGF0aW9uSXRlbXMiOlt7ImlkIjoiMzc2ZjllZmQtZjI4Ny0zOTZiLWI2NjEtNTFmOWY3MzA3NmZmIiwiaXRlbURhdGEiOnsidHlwZSI6ImFydGljbGUtam91cm5hbCIsImlkIjoiMzc2ZjllZmQtZjI4Ny0zOTZiLWI2NjEtNTFmOWY3MzA3NmZmIiwidGl0bGUiOiJGdW5jdGlvbmFsIENvbm5lY3Rpdml0eSBhbmQgQnJhaW4gTmV0d29ya3MgaW4gU2NoaXpvcGhyZW5pYSIsImF1dGhvciI6W3siZmFtaWx5IjoiTHluYWxsIiwiZ2l2ZW4iOiJNLi1FLiIsInBhcnNlLW5hbWVzIjpmYWxzZSwiZHJvcHBpbmctcGFydGljbGUiOiIiLCJub24tZHJvcHBpbmctcGFydGljbGUiOiIifSx7ImZhbWlseSI6IkJhc3NldHQiLCJnaXZlbiI6IkQuIFMuIiwicGFyc2UtbmFtZXMiOmZhbHNlLCJkcm9wcGluZy1wYXJ0aWNsZSI6IiIsIm5vbi1kcm9wcGluZy1wYXJ0aWNsZSI6IiJ9LHsiZmFtaWx5IjoiS2Vyd2luIiwiZ2l2ZW4iOiJSLiIsInBhcnNlLW5hbWVzIjpmYWxzZSwiZHJvcHBpbmctcGFydGljbGUiOiIiLCJub24tZHJvcHBpbmctcGFydGljbGUiOiIifSx7ImZhbWlseSI6Ik1jS2VubmEiLCJnaXZlbiI6IlAuIEouIiwicGFyc2UtbmFtZXMiOmZhbHNlLCJkcm9wcGluZy1wYXJ0aWNsZSI6IiIsIm5vbi1kcm9wcGluZy1wYXJ0aWNsZSI6IiJ9LHsiZmFtaWx5IjoiS2l0emJpY2hsZXIiLCJnaXZlbiI6Ik0uIiwicGFyc2UtbmFtZXMiOmZhbHNlLCJkcm9wcGluZy1wYXJ0aWNsZSI6IiIsIm5vbi1kcm9wcGluZy1wYXJ0aWNsZSI6IiJ9LHsiZmFtaWx5IjoiTXVsbGVyIiwiZ2l2ZW4iOiJVLiIsInBhcnNlLW5hbWVzIjpmYWxzZSwiZHJvcHBpbmctcGFydGljbGUiOiIiLCJub24tZHJvcHBpbmctcGFydGljbGUiOiIifSx7ImZhbWlseSI6IkJ1bGxtb3JlIiwiZ2l2ZW4iOiJFLiIsInBhcnNlLW5hbWVzIjpmYWxzZSwiZHJvcHBpbmctcGFydGljbGUiOiIiLCJub24tZHJvcHBpbmctcGFydGljbGUiOiIifV0sImNvbnRhaW5lci10aXRsZSI6IkpvdXJuYWwgb2YgTmV1cm9zY2llbmNlIiwiRE9JIjoiMTAuMTUyMy9KTkVVUk9TQ0kuMDMzMy0xMC4yMDEwIiwiSVNTTiI6IjAyNzAtNjQ3NCIsImlzc3VlZCI6eyJkYXRlLXBhcnRzIjpbWzIwMTAsNywxNF1dfSwicGFnZSI6Ijk0NzctOTQ4NyIsImlzc3VlIjoiMjgiLCJ2b2x1bWUiOiIzMCIsImNvbnRhaW5lci10aXRsZS1zaG9ydCI6IiJ9LCJpc1RlbXBvcmFyeSI6ZmFsc2V9XX0=&quot;,&quot;citationItems&quot;:[{&quot;id&quot;:&quot;376f9efd-f287-396b-b661-51f9f73076ff&quot;,&quot;itemData&quot;:{&quot;type&quot;:&quot;article-journal&quot;,&quot;id&quot;:&quot;376f9efd-f287-396b-b661-51f9f73076ff&quot;,&quot;title&quot;:&quot;Functional Connectivity and Brain Networks in Schizophrenia&quot;,&quot;author&quot;:[{&quot;family&quot;:&quot;Lynall&quot;,&quot;given&quot;:&quot;M.-E.&quot;,&quot;parse-names&quot;:false,&quot;dropping-particle&quot;:&quot;&quot;,&quot;non-dropping-particle&quot;:&quot;&quot;},{&quot;family&quot;:&quot;Bassett&quot;,&quot;given&quot;:&quot;D. S.&quot;,&quot;parse-names&quot;:false,&quot;dropping-particle&quot;:&quot;&quot;,&quot;non-dropping-particle&quot;:&quot;&quot;},{&quot;family&quot;:&quot;Kerwin&quot;,&quot;given&quot;:&quot;R.&quot;,&quot;parse-names&quot;:false,&quot;dropping-particle&quot;:&quot;&quot;,&quot;non-dropping-particle&quot;:&quot;&quot;},{&quot;family&quot;:&quot;McKenna&quot;,&quot;given&quot;:&quot;P. J.&quot;,&quot;parse-names&quot;:false,&quot;dropping-particle&quot;:&quot;&quot;,&quot;non-dropping-particle&quot;:&quot;&quot;},{&quot;family&quot;:&quot;Kitzbichler&quot;,&quot;given&quot;:&quot;M.&quot;,&quot;parse-names&quot;:false,&quot;dropping-particle&quot;:&quot;&quot;,&quot;non-dropping-particle&quot;:&quot;&quot;},{&quot;family&quot;:&quot;Muller&quot;,&quot;given&quot;:&quot;U.&quot;,&quot;parse-names&quot;:false,&quot;dropping-particle&quot;:&quot;&quot;,&quot;non-dropping-particle&quot;:&quot;&quot;},{&quot;family&quot;:&quot;Bullmore&quot;,&quot;given&quot;:&quot;E.&quot;,&quot;parse-names&quot;:false,&quot;dropping-particle&quot;:&quot;&quot;,&quot;non-dropping-particle&quot;:&quot;&quot;}],&quot;container-title&quot;:&quot;Journal of Neuroscience&quot;,&quot;DOI&quot;:&quot;10.1523/JNEUROSCI.0333-10.2010&quot;,&quot;ISSN&quot;:&quot;0270-6474&quot;,&quot;issued&quot;:{&quot;date-parts&quot;:[[2010,7,14]]},&quot;page&quot;:&quot;9477-9487&quot;,&quot;issue&quot;:&quot;28&quot;,&quot;volume&quot;:&quot;30&quot;,&quot;container-title-short&quot;:&quot;&quot;},&quot;isTemporary&quot;:false}]},{&quot;citationID&quot;:&quot;MENDELEY_CITATION_e416f249-5830-49b3-a8de-5004a341cdb6&quot;,&quot;properties&quot;:{&quot;noteIndex&quot;:0},&quot;isEdited&quot;:false,&quot;manualOverride&quot;:{&quot;isManuallyOverridden&quot;:false,&quot;citeprocText&quot;:&quot;(Dimitriadis et al., 2017)&quot;,&quot;manualOverrideText&quot;:&quot;&quot;},&quot;citationTag&quot;:&quot;MENDELEY_CITATION_v3_eyJjaXRhdGlvbklEIjoiTUVOREVMRVlfQ0lUQVRJT05fZTQxNmYyNDktNTgzMC00OWIzLWE4ZGUtNTAwNGEzNDFjZGI2IiwicHJvcGVydGllcyI6eyJub3RlSW5kZXgiOjB9LCJpc0VkaXRlZCI6ZmFsc2UsIm1hbnVhbE92ZXJyaWRlIjp7ImlzTWFudWFsbHlPdmVycmlkZGVuIjpmYWxzZSwiY2l0ZXByb2NUZXh0IjoiKERpbWl0cmlhZGlzIGV0IGFsLiwgMjAxNykiLCJtYW51YWxPdmVycmlkZVRleHQiOiIifSwiY2l0YXRpb25JdGVtcyI6W3siaWQiOiJjOTlmYTJiYS0zZTZmLTNkMzYtOTdiYi03Yzk3ZjIzYWY0NjEiLCJpdGVtRGF0YSI6eyJ0eXBlIjoiYXJ0aWNsZS1qb3VybmFsIiwiaWQiOiJjOTlmYTJiYS0zZTZmLTNkMzYtOTdiYi03Yzk3ZjIzYWY0NjEiLCJ0aXRsZSI6IlRvcG9sb2dpY2FsIGZpbHRlcmluZyBvZiBkeW5hbWljIGZ1bmN0aW9uYWwgYnJhaW4gbmV0d29ya3MgdW5mb2xkcyBpbmZvcm1hdGl2ZSBjaHJvbm5lY3RvbWljczogQSBub3ZlbCBkYXRhLWRyaXZlbiB0aHJlc2hvbGRpbmcgc2NoZW1lIGJhc2VkIG9uIG9ydGhvZ29uYWwgbWluaW1hbCBzcGFubmluZyB0cmVlcyAoT01TVHMpIiwiYXV0aG9yIjpbeyJmYW1pbHkiOiJEaW1pdHJpYWRpcyIsImdpdmVuIjoiU3RhdnJvcyBJLiIsInBhcnNlLW5hbWVzIjpmYWxzZSwiZHJvcHBpbmctcGFydGljbGUiOiIiLCJub24tZHJvcHBpbmctcGFydGljbGUiOiIifSx7ImZhbWlseSI6IlNhbGlzIiwiZ2l2ZW4iOiJDaHJpc3RvcyIsInBhcnNlLW5hbWVzIjpmYWxzZSwiZHJvcHBpbmctcGFydGljbGUiOiIiLCJub24tZHJvcHBpbmctcGFydGljbGUiOiIifSx7ImZhbWlseSI6IlRhcm5hbmFzIiwiZ2l2ZW4iOiJJb2FubmlzIiwicGFyc2UtbmFtZXMiOmZhbHNlLCJkcm9wcGluZy1wYXJ0aWNsZSI6IiIsIm5vbi1kcm9wcGluZy1wYXJ0aWNsZSI6IiJ9LHsiZmFtaWx5IjoiTGluZGVuIiwiZ2l2ZW4iOiJEYXZpZCBFLiIsInBhcnNlLW5hbWVzIjpmYWxzZSwiZHJvcHBpbmctcGFydGljbGUiOiIiLCJub24tZHJvcHBpbmctcGFydGljbGUiOiIifV0sImNvbnRhaW5lci10aXRsZSI6IkZyb250aWVycyBpbiBOZXVyb2luZm9ybWF0aWNzIiwiY29udGFpbmVyLXRpdGxlLXNob3J0IjoiRnJvbnQgTmV1cm9pbmZvcm0iLCJhY2Nlc3NlZCI6eyJkYXRlLXBhcnRzIjpbWzIwMjMsMTEsMjldXX0sIkRPSSI6IjEwLjMzODkvRk5JTkYuMjAxNy4wMDAyOC9CSUJURVgiLCJJU1NOIjoiMTY2MjUxOTYiLCJpc3N1ZWQiOnsiZGF0ZS1wYXJ0cyI6W1syMDE3LDQsMjZdXX0sInBhZ2UiOiIyMzg5NTIiLCJhYnN0cmFjdCI6IlRoZSBodW1hbiBicmFpbiBpcyBhIGxhcmdlLXNjYWxlIHN5c3RlbSBvZiBmdW5jdGlvbmFsbHkgY29ubmVjdGVkIGJyYWluIHJlZ2lvbnMuIFRoaXMgc3lzdGVtY2FuIGJlIG1vZGVsZWQgYXMgYSBuZXR3b3JrLCBvciBncmFwaCwgYnkgZGl2aWRpbmcgdGhlIGJyYWluIGludG8gYSBzZXQgb2YgcmVnaW9ucywgb3Ig4oCcbm9kZXMs4oCdIGFuZCBxdWFudGlmeWluZyB0aGUgc3RyZW5ndGggb2YgdGhlIGNvbm5lY3Rpb25zIGJldHdlZW4gbm9kZXMsIG9yIOKAnGVkZ2VzLOKAnSBhcyB0aGUgdGVtcG9yYWwgY29ycmVsYXRpb24gaW4gdGhlaXIgcGF0dGVybnMgb2YgYWN0aXZpdHkuIE5ldHdvcmsgYW5hbHlzaXMsIGEgcGFydCBvZiBncmFwaCB0aGVvcnksIHByb3ZpZGVzIGEgc2V0IG9mIHN1bW1hcnkgc3RhdGlzdGljcyB0aGF0IGNhbiBiZSB1c2VkIHRvIGRlc2NyaWJlIGNvbXBsZXggYnJhaW4gbmV0d29ya3MgaW4gYSBtZWFuaW5nZnVsIHdheS4gVGhlIGxhcmdlLXNjYWxlIG9yZ2FuaXphdGlvbiBvZiB0aGUgYnJhaW4gaGFzIGZlYXR1cmVzIG9mIGNvbXBsZXggbmV0d29ya3MgdGhhdCBjYW4gYmUgcXVhbnRpZmllZCB1c2luZyBuZXR3b3JrIG1lYXN1cmVzIGZyb20gZ3JhcGggdGhlb3J5LiBUaGUgYWRhcHRhdGlvbiBvZiBib3RoIGJpdmFyaWF0ZSAobXV0dWFsIGluZm9ybWF0aW9uKSBhbmQgbXVsdGl2YXJpYXRlIChHcmFuZ2VyIGNhdXNhbGl0eSkgY29ubmVjdGl2aXR5IGVzdGltYXRvcnMgdG8gcXVhbnRpZnkgdGhlIHN5bmNocm9uaXphdGlvbiBiZXR3ZWVuIG11bHRpY2hhbm5lbCByZWNvcmRpbmdzIHlpZWxkcyBhIGZ1bGx5IGNvbm5lY3RlZCwgd2VpZ2h0ZWQsIChhKXN5bW1ldHJpYyBmdW5jdGlvbmFsIGNvbm5lY3Rpdml0eSBncmFwaCAoRkNHKSwgcmVwcmVzZW50aW5nIHRoZSBhc3NvY2lhdGlvbnMgYW1vbmcgYWxsIGJyYWluIGFyZWFzLiBUaGUgYWZvcmVtZW50aW9uZWQgcHJvY2VkdXJlIGxlYWRzIHRvIGFuIGV4dHJlbWVseSBkZW5zZSBuZXR3b3JrIG9mIHRlbnMgdXAgdG8gYSBmZXdodW5kcmVkcyBvZiB3ZWlnaHRzLiBUaGVyZWZvcmUsIHRoaXMgRkNHIG11c3QgYmUgZmlsdGVyZWQgb3V0IHNvIHRoYXQgdGhlIOKAnHRydWXigJ0gY29ubmVjdGl2aXR5IHBhdHRlcm4gY2FuIGVtZXJnZS4gSGVyZSwgd2UgY29tcGFyZWQgYSBsYXJnZSBudW1iZXIgb2Ygd2VsbC1rbm93biB0b3BvbG9naWNhbCB0aHJlc2hvbGRpbmcgdGVjaG5pcXVlcyB3aXRoIHRoZSBub3ZlbCBwcm9wb3NlZCBkYXRhLWRyaXZlbiBzY2hlbWUgYmFzZWQgb24gb3J0aG9nb25hbCBtaW5pbWFsIHNwYW5uaW5nIHRyZWVzIChPTVNUcykuIE9NU1RzIGZpbHRlciBicmFpbiBjb25uZWN0aXZpdHkgbmV0d29ya3MgYmFzZWQgb24gdGhlIG9wdGltaXphdGlvbiBiZXR3ZWVuIHRoZSBnbG9iYWwgZWZmaWNpZW5jeSBvZiB0aGUgbmV0d29yayBhbmQgdGhlIGNvc3QgcHJlc2VydmluZyBpdHMgd2lyaW5nLiBXZSBkZW1vbnN0cmF0ZWQgdGhlIHByb3Bvc2VkIG1ldGhvZCBpbiBhIGxhcmdlIEVFRyBkYXRhYmFzZSAoTiA9IDEwMSBzdWJqZWN0cykgd2l0aCBleWVzLW9wZW4gKEVPKSBhbmQgZXllcy1jbG9zZWQgKEVDKSB0YXNrcyBieSBhZG9wdGluZyBhIHRpbWUtdmFyeWluZyBhcHByb2FjaCB3aXRoIHRoZSBtYWluIGdvYWwgdG8gZXh0cmFjdCBmZWF0dXJlcyB0aGF0IGNhbiB0b3RhbGx5IGRpc3Rpbmd1aXNoIGVhY2ggc3ViamVjdCBmcm9tIHRoZSByZXN0IG9mIHRoZSBzZXQuIEFkZGl0aW9uYWxseSwgdGhlIHJlbGlhYmlsaXR5IG9mIHRoZSBwcm9wb3NlZCBzY2hlbWUgd2FzIGVzdGltYXRlZCBpbiBhIHNlY29uZCBjYXNlIHN0dWR5IG9mIGZNUkkgcmVzdGluZy1zdGF0ZSBhY3Rpdml0eSB3aXRoIG11bHRpcGxlIHNjYW5zLiBPdXIgcmVzdWx0cyBkZW1vbnN0cmF0ZWQgY2xlYXJseSB0aGF0IHRoZSBwcm9wb3NlZCB0aHJlc2hvbGRpbmcgc2NoZW1lIG91dHBlcmZvcm1lZCBhIGxhcmdlIGxpc3Qgb2YgdGhyZXNob2xkaW5nIHNjaGVtZXMgYmFzZWQgb24gdGhlIHJlY29nbml0aW9uIGFjY3VyYWN5IG9mIGVhY2ggc3ViamVjdCBjb21wYXJlZCB0byB0aGUgcmVzdCBvZiB0aGUgY29ob3J0IChFRUcpLiBBZGRpdGlvbmFsbHksIHRoZSByZWxpYWJpbGl0eSBvZiB0aGUgbmV0d29yayBtZXRyaWNzIGJhc2VkIG9uIHRoZSBmTVJJIHN0YXRpYyBuZXR3b3JrcyB3YXMgaW1wcm92ZWQgYmFzZWQgb24gdGhlIHByb3Bvc2VkIHRvcG9sb2dpY2FsIGZpbHRlcmluZyBzY2hlbWUuIE92ZXJhbGwsIHRoZSBwcm9wb3NlZCBhbGdvcml0aG0gY291bGQgYmUgdXNlZCBhY3Jvc3MgbmV1cm9pbWFnaW5nIGFuZCBtdWx0aW1vZGFsIHN0dWRpZXMgYXMgYSBjb21tb24gY29tcHV0YXRpb25hbGx5IGVmZmljaWVudCBzdGFuZGFyZGl6ZWQgdG9vbCBmb3IgYSBncmVhdCBudW1iZXIgb2YgbmV1cm9zY2llbnRpc3RzIGFuZCBwaHlzaWNpc3RzIHdvcmtpbmcgb24gbnVtZXJvdXMgb2YgcHJvamVjdHMuIiwicHVibGlzaGVyIjoiRnJvbnRpZXJzIE1lZGlhIFMuQS4iLCJ2b2x1bWUiOiIxMSJ9LCJpc1RlbXBvcmFyeSI6ZmFsc2V9XX0=&quot;,&quot;citationItems&quot;:[{&quot;id&quot;:&quot;c99fa2ba-3e6f-3d36-97bb-7c97f23af461&quot;,&quot;itemData&quot;:{&quot;type&quot;:&quot;article-journal&quot;,&quot;id&quot;:&quot;c99fa2ba-3e6f-3d36-97bb-7c97f23af461&quot;,&quot;title&quot;:&quot;Topological filtering of dynamic functional brain networks unfolds informative chronnectomics: A novel data-driven thresholding scheme based on orthogonal minimal spanning trees (OMSTs)&quot;,&quot;author&quot;:[{&quot;family&quot;:&quot;Dimitriadis&quot;,&quot;given&quot;:&quot;Stavros I.&quot;,&quot;parse-names&quot;:false,&quot;dropping-particle&quot;:&quot;&quot;,&quot;non-dropping-particle&quot;:&quot;&quot;},{&quot;family&quot;:&quot;Salis&quot;,&quot;given&quot;:&quot;Christos&quot;,&quot;parse-names&quot;:false,&quot;dropping-particle&quot;:&quot;&quot;,&quot;non-dropping-particle&quot;:&quot;&quot;},{&quot;family&quot;:&quot;Tarnanas&quot;,&quot;given&quot;:&quot;Ioannis&quot;,&quot;parse-names&quot;:false,&quot;dropping-particle&quot;:&quot;&quot;,&quot;non-dropping-particle&quot;:&quot;&quot;},{&quot;family&quot;:&quot;Linden&quot;,&quot;given&quot;:&quot;David E.&quot;,&quot;parse-names&quot;:false,&quot;dropping-particle&quot;:&quot;&quot;,&quot;non-dropping-particle&quot;:&quot;&quot;}],&quot;container-title&quot;:&quot;Frontiers in Neuroinformatics&quot;,&quot;container-title-short&quot;:&quot;Front Neuroinform&quot;,&quot;accessed&quot;:{&quot;date-parts&quot;:[[2023,11,29]]},&quot;DOI&quot;:&quot;10.3389/FNINF.2017.00028/BIBTEX&quot;,&quot;ISSN&quot;:&quot;16625196&quot;,&quot;issued&quot;:{&quot;date-parts&quot;:[[2017,4,26]]},&quot;page&quot;:&quot;238952&quot;,&quot;abstract&quot;:&quot;The human brain is a large-scale system of functionally connected brain regions. This systemcan be modeled as a network, or graph, by dividing the brain into a set of regions, or “nodes,” and quantifying the strength of the connections between nodes, or “edges,” as the temporal correlation in their patterns of activity. Network analysis, a part of graph theory, provides a set of summary statistics that can be used to describe complex brain networks in a meaningful way. The large-scale organization of the brain has features of complex networks that can be quantified using network measures from graph theory. The adaptation of both bivariate (mutual information) and multivariate (Granger causality) connectivity estimators to quantify the synchronization between multichannel recordings yields a fully connected, weighted, (a)symmetric functional connectivity graph (FCG), representing the associations among all brain areas. The aforementioned procedure leads to an extremely dense network of tens up to a fewhundreds of weights. Therefore, this FCG must be filtered out so that the “true” connectivity pattern can emerge. Here, we compared a large number of well-known topological thresholding techniques with the novel proposed data-driven scheme based on orthogonal minimal spanning trees (OMSTs). OMSTs filter brain connectivity networks based on the optimization between the global efficiency of the network and the cost preserving its wiring. We demonstrated the proposed method in a large EEG database (N = 101 subjects) with eyes-open (EO) and eyes-closed (EC) tasks by adopting a time-varying approach with the main goal to extract features that can totally distinguish each subject from the rest of the set. Additionally, the reliability of the proposed scheme was estimated in a second case study of fMRI resting-state activity with multiple scans. Our results demonstrated clearly that the proposed thresholding scheme outperformed a large list of thresholding schemes based on the recognition accuracy of each subject compared to the rest of the cohort (EEG). Additionally, the reliability of the network metrics based on the fMRI static networks was improved based on the proposed topological filtering scheme. Overall, the proposed algorithm could be used across neuroimaging and multimodal studies as a common computationally efficient standardized tool for a great number of neuroscientists and physicists working on numerous of projects.&quot;,&quot;publisher&quot;:&quot;Frontiers Media S.A.&quot;,&quot;volume&quot;:&quot;11&quot;},&quot;isTemporary&quot;:false}]},{&quot;citationID&quot;:&quot;MENDELEY_CITATION_e1ec3a67-201d-4f40-be5b-12e804865662&quot;,&quot;properties&quot;:{&quot;noteIndex&quot;:0},&quot;isEdited&quot;:false,&quot;manualOverride&quot;:{&quot;isManuallyOverridden&quot;:false,&quot;citeprocText&quot;:&quot;(Lynall et al., 2010)&quot;,&quot;manualOverrideText&quot;:&quot;&quot;},&quot;citationTag&quot;:&quot;MENDELEY_CITATION_v3_eyJjaXRhdGlvbklEIjoiTUVOREVMRVlfQ0lUQVRJT05fZTFlYzNhNjctMjAxZC00ZjQwLWJlNWItMTJlODA0ODY1NjYyIiwicHJvcGVydGllcyI6eyJub3RlSW5kZXgiOjB9LCJpc0VkaXRlZCI6ZmFsc2UsIm1hbnVhbE92ZXJyaWRlIjp7ImlzTWFudWFsbHlPdmVycmlkZGVuIjpmYWxzZSwiY2l0ZXByb2NUZXh0IjoiKEx5bmFsbCBldCBhbC4sIDIwMTApIiwibWFudWFsT3ZlcnJpZGVUZXh0IjoiIn0sImNpdGF0aW9uSXRlbXMiOlt7ImlkIjoiMzc2ZjllZmQtZjI4Ny0zOTZiLWI2NjEtNTFmOWY3MzA3NmZmIiwiaXRlbURhdGEiOnsidHlwZSI6ImFydGljbGUtam91cm5hbCIsImlkIjoiMzc2ZjllZmQtZjI4Ny0zOTZiLWI2NjEtNTFmOWY3MzA3NmZmIiwidGl0bGUiOiJGdW5jdGlvbmFsIENvbm5lY3Rpdml0eSBhbmQgQnJhaW4gTmV0d29ya3MgaW4gU2NoaXpvcGhyZW5pYSIsImF1dGhvciI6W3siZmFtaWx5IjoiTHluYWxsIiwiZ2l2ZW4iOiJNLi1FLiIsInBhcnNlLW5hbWVzIjpmYWxzZSwiZHJvcHBpbmctcGFydGljbGUiOiIiLCJub24tZHJvcHBpbmctcGFydGljbGUiOiIifSx7ImZhbWlseSI6IkJhc3NldHQiLCJnaXZlbiI6IkQuIFMuIiwicGFyc2UtbmFtZXMiOmZhbHNlLCJkcm9wcGluZy1wYXJ0aWNsZSI6IiIsIm5vbi1kcm9wcGluZy1wYXJ0aWNsZSI6IiJ9LHsiZmFtaWx5IjoiS2Vyd2luIiwiZ2l2ZW4iOiJSLiIsInBhcnNlLW5hbWVzIjpmYWxzZSwiZHJvcHBpbmctcGFydGljbGUiOiIiLCJub24tZHJvcHBpbmctcGFydGljbGUiOiIifSx7ImZhbWlseSI6Ik1jS2VubmEiLCJnaXZlbiI6IlAuIEouIiwicGFyc2UtbmFtZXMiOmZhbHNlLCJkcm9wcGluZy1wYXJ0aWNsZSI6IiIsIm5vbi1kcm9wcGluZy1wYXJ0aWNsZSI6IiJ9LHsiZmFtaWx5IjoiS2l0emJpY2hsZXIiLCJnaXZlbiI6Ik0uIiwicGFyc2UtbmFtZXMiOmZhbHNlLCJkcm9wcGluZy1wYXJ0aWNsZSI6IiIsIm5vbi1kcm9wcGluZy1wYXJ0aWNsZSI6IiJ9LHsiZmFtaWx5IjoiTXVsbGVyIiwiZ2l2ZW4iOiJVLiIsInBhcnNlLW5hbWVzIjpmYWxzZSwiZHJvcHBpbmctcGFydGljbGUiOiIiLCJub24tZHJvcHBpbmctcGFydGljbGUiOiIifSx7ImZhbWlseSI6IkJ1bGxtb3JlIiwiZ2l2ZW4iOiJFLiIsInBhcnNlLW5hbWVzIjpmYWxzZSwiZHJvcHBpbmctcGFydGljbGUiOiIiLCJub24tZHJvcHBpbmctcGFydGljbGUiOiIifV0sImNvbnRhaW5lci10aXRsZSI6IkpvdXJuYWwgb2YgTmV1cm9zY2llbmNlIiwiRE9JIjoiMTAuMTUyMy9KTkVVUk9TQ0kuMDMzMy0xMC4yMDEwIiwiSVNTTiI6IjAyNzAtNjQ3NCIsImlzc3VlZCI6eyJkYXRlLXBhcnRzIjpbWzIwMTAsNywxNF1dfSwicGFnZSI6Ijk0NzctOTQ4NyIsImlzc3VlIjoiMjgiLCJ2b2x1bWUiOiIzMCIsImNvbnRhaW5lci10aXRsZS1zaG9ydCI6IiJ9LCJpc1RlbXBvcmFyeSI6ZmFsc2V9XX0=&quot;,&quot;citationItems&quot;:[{&quot;id&quot;:&quot;376f9efd-f287-396b-b661-51f9f73076ff&quot;,&quot;itemData&quot;:{&quot;type&quot;:&quot;article-journal&quot;,&quot;id&quot;:&quot;376f9efd-f287-396b-b661-51f9f73076ff&quot;,&quot;title&quot;:&quot;Functional Connectivity and Brain Networks in Schizophrenia&quot;,&quot;author&quot;:[{&quot;family&quot;:&quot;Lynall&quot;,&quot;given&quot;:&quot;M.-E.&quot;,&quot;parse-names&quot;:false,&quot;dropping-particle&quot;:&quot;&quot;,&quot;non-dropping-particle&quot;:&quot;&quot;},{&quot;family&quot;:&quot;Bassett&quot;,&quot;given&quot;:&quot;D. S.&quot;,&quot;parse-names&quot;:false,&quot;dropping-particle&quot;:&quot;&quot;,&quot;non-dropping-particle&quot;:&quot;&quot;},{&quot;family&quot;:&quot;Kerwin&quot;,&quot;given&quot;:&quot;R.&quot;,&quot;parse-names&quot;:false,&quot;dropping-particle&quot;:&quot;&quot;,&quot;non-dropping-particle&quot;:&quot;&quot;},{&quot;family&quot;:&quot;McKenna&quot;,&quot;given&quot;:&quot;P. J.&quot;,&quot;parse-names&quot;:false,&quot;dropping-particle&quot;:&quot;&quot;,&quot;non-dropping-particle&quot;:&quot;&quot;},{&quot;family&quot;:&quot;Kitzbichler&quot;,&quot;given&quot;:&quot;M.&quot;,&quot;parse-names&quot;:false,&quot;dropping-particle&quot;:&quot;&quot;,&quot;non-dropping-particle&quot;:&quot;&quot;},{&quot;family&quot;:&quot;Muller&quot;,&quot;given&quot;:&quot;U.&quot;,&quot;parse-names&quot;:false,&quot;dropping-particle&quot;:&quot;&quot;,&quot;non-dropping-particle&quot;:&quot;&quot;},{&quot;family&quot;:&quot;Bullmore&quot;,&quot;given&quot;:&quot;E.&quot;,&quot;parse-names&quot;:false,&quot;dropping-particle&quot;:&quot;&quot;,&quot;non-dropping-particle&quot;:&quot;&quot;}],&quot;container-title&quot;:&quot;Journal of Neuroscience&quot;,&quot;DOI&quot;:&quot;10.1523/JNEUROSCI.0333-10.2010&quot;,&quot;ISSN&quot;:&quot;0270-6474&quot;,&quot;issued&quot;:{&quot;date-parts&quot;:[[2010,7,14]]},&quot;page&quot;:&quot;9477-9487&quot;,&quot;issue&quot;:&quot;28&quot;,&quot;volume&quot;:&quot;30&quot;,&quot;container-title-short&quot;:&quot;&quot;},&quot;isTemporary&quot;:false}]},{&quot;citationID&quot;:&quot;MENDELEY_CITATION_96b830ee-4dcd-47ca-b05d-11389f633fa9&quot;,&quot;properties&quot;:{&quot;noteIndex&quot;:0},&quot;isEdited&quot;:false,&quot;manualOverride&quot;:{&quot;isManuallyOverridden&quot;:true,&quot;citeprocText&quot;:&quot;(van Wijk et al., 2010)&quot;,&quot;manualOverrideText&quot;:&quot;(van Wijk et al., 2010).&quot;},&quot;citationTag&quot;:&quot;MENDELEY_CITATION_v3_eyJjaXRhdGlvbklEIjoiTUVOREVMRVlfQ0lUQVRJT05fOTZiODMwZWUtNGRjZC00N2NhLWIwNWQtMTEzODlmNjMzZmE5IiwicHJvcGVydGllcyI6eyJub3RlSW5kZXgiOjB9LCJpc0VkaXRlZCI6ZmFsc2UsIm1hbnVhbE92ZXJyaWRlIjp7ImlzTWFudWFsbHlPdmVycmlkZGVuIjp0cnVlLCJjaXRlcHJvY1RleHQiOiIodmFuIFdpamsgZXQgYWwuLCAyMDEwKSIsIm1hbnVhbE92ZXJyaWRlVGV4dCI6Iih2YW4gV2lqayBldCBhbC4sIDIwMTApLiJ9LCJjaXRhdGlvbkl0ZW1zIjpbeyJpZCI6ImE5ZDY0YTgwLWQ3NWItMzc4ZC1hYzk2LWIxNjA5NTJlOTlhOCIsIml0ZW1EYXRhIjp7InR5cGUiOiJhcnRpY2xlLWpvdXJuYWwiLCJpZCI6ImE5ZDY0YTgwLWQ3NWItMzc4ZC1hYzk2LWIxNjA5NTJlOTlhOCIsInRpdGxlIjoiQ29tcGFyaW5nIEJyYWluIE5ldHdvcmtzIG9mIERpZmZlcmVudCBTaXplIGFuZCBDb25uZWN0aXZpdHkgRGVuc2l0eSBVc2luZyBHcmFwaCBUaGVvcnkiLCJhdXRob3IiOlt7ImZhbWlseSI6IldpamsiLCJnaXZlbiI6IkJlcm5hZGV0dGUgQy5NLiIsInBhcnNlLW5hbWVzIjpmYWxzZSwiZHJvcHBpbmctcGFydGljbGUiOiIiLCJub24tZHJvcHBpbmctcGFydGljbGUiOiJ2YW4ifSx7ImZhbWlseSI6IlN0YW0iLCJnaXZlbiI6IkNvcm5lbGlzIEouIiwicGFyc2UtbmFtZXMiOmZhbHNlLCJkcm9wcGluZy1wYXJ0aWNsZSI6IiIsIm5vbi1kcm9wcGluZy1wYXJ0aWNsZSI6IiJ9LHsiZmFtaWx5IjoiRGFmZmVydHNob2ZlciIsImdpdmVuIjoiQW5kcmVhcyIsInBhcnNlLW5hbWVzIjpmYWxzZSwiZHJvcHBpbmctcGFydGljbGUiOiIiLCJub24tZHJvcHBpbmctcGFydGljbGUiOiIifV0sImNvbnRhaW5lci10aXRsZSI6IlBMT1MgT05FIiwiY29udGFpbmVyLXRpdGxlLXNob3J0IjoiUExvUyBPbmUiLCJhY2Nlc3NlZCI6eyJkYXRlLXBhcnRzIjpbWzIwMjMsMTIsMV1dfSwiRE9JIjoiMTAuMTM3MS9KT1VSTkFMLlBPTkUuMDAxMzcwMSIsIklTU04iOiIxOTMyLTYyMDMiLCJQTUlEIjoiMjEwNjA4OTIiLCJVUkwiOiJodHRwczovL2pvdXJuYWxzLnBsb3Mub3JnL3Bsb3NvbmUvYXJ0aWNsZT9pZD0xMC4xMzcxL2pvdXJuYWwucG9uZS4wMDEzNzAxIiwiaXNzdWVkIjp7ImRhdGUtcGFydHMiOltbMjAxMF1dfSwicGFnZSI6ImUxMzcwMSIsImFic3RyYWN0IjoiR3JhcGggdGhlb3J5IGlzIGEgdmFsdWFibGUgZnJhbWV3b3JrIHRvIHN0dWR5IHRoZSBvcmdhbml6YXRpb24gb2YgZnVuY3Rpb25hbCBhbmQgYW5hdG9taWNhbCBjb25uZWN0aW9ucyBpbiB0aGUgYnJhaW4uIEl0cyB1c2UgZm9yIGNvbXBhcmluZyBuZXR3b3JrIHRvcG9sb2dpZXMsIGhvd2V2ZXIsIGlzIG5vdCB3aXRob3V0IGRpZmZpY3VsdGllcy4gR3JhcGggbWVhc3VyZXMgbWF5IGJlIGluZmx1ZW5jZWQgYnkgdGhlIG51bWJlciBvZiBub2RlcyAoTikgYW5kIHRoZSBhdmVyYWdlIGRlZ3JlZSAoaykgb2YgdGhlIG5ldHdvcmsuIFRoZSBleHBsaWNpdCBmb3JtIG9mIHRoYXQgaW5mbHVlbmNlIGRlcGVuZHMgb24gdGhlIHR5cGUgb2YgbmV0d29yayB0b3BvbG9neSwgd2hpY2ggaXMgdXN1YWxseSB1bmtub3duIGZvciBleHBlcmltZW50YWwgZGF0YS4gRGlyZWN0IGNvbXBhcmlzb25zIG9mIGdyYXBoIG1lYXN1cmVzIGJldHdlZW4gZW1waXJpY2FsIG5ldHdvcmtzIHdpdGggZGlmZmVyZW50IE4gYW5kL29yIGsgY2FuIHRoZXJlZm9yZSB5aWVsZCBzcHVyaW91cyByZXN1bHRzLiBXZSBsaXN0IGJlbmVmaXRzIGFuZCBwaXRmYWxscyBvZiB2YXJpb3VzIGFwcHJvYWNoZXMgdGhhdCBpbnRlbmQgdG8gb3ZlcmNvbWUgdGhlc2UgZGlmZmljdWx0aWVzLiBXZSBkaXNjdXNzIHRoZSBpbml0aWFsIGdyYXBoIGRlZmluaXRpb24gb2YgdW53ZWlnaHRlZCBncmFwaHMgdmlhIGZpeGVkIHRocmVzaG9sZHMsIGF2ZXJhZ2UgZGVncmVlcyBvciBlZGdlIGRlbnNpdGllcywgYW5kIHRoZSB1c2Ugb2Ygd2VpZ2h0ZWQgZ3JhcGhzLiBGb3IgaW5zdGFuY2UsIGNob29zaW5nIGEgdGhyZXNob2xkIHRvIGZpeCBOIGFuZCBrIGRvZXMgZWxpbWluYXRlIHNpemUgYW5kIGRlbnNpdHkgZWZmZWN0cyBidXQgbWF5IGxlYWQgdG8gbW9kaWZpY2F0aW9ucyBvZiB0aGUgbmV0d29yayBieSBlbmZvcmNpbmcgKGlnbm9yaW5nKSBub24tc2lnbmlmaWNhbnQgKHNpZ25pZmljYW50KSBjb25uZWN0aW9ucy4gT3Bwb3NlZCB0byBmaXhpbmcgTiBhbmQgaywgZ3JhcGggbWVhc3VyZXMgYXJlIG9mdGVuIG5vcm1hbGl6ZWQgdmlhIHJhbmRvbSBzdXJyb2dhdGVzIGJ1dCwgaW4gZmFjdCwgdGhpcyBtYXkgZXZlbiBpbmNyZWFzZSB0aGUgc2Vuc2l0aXZpdHkgdG8gZGlmZmVyZW5jZXMgaW4gTiBhbmQgayBmb3IgdGhlIGNvbW1vbmx5IHVzZWQgY2x1c3RlcmluZyBjb2VmZmljaWVudCBhbmQgc21hbGwtd29ybGQgaW5kZXguIFRvIGF2b2lkIHN1Y2ggYSBiaWFzIHdlIHRyaWVkIHRvIGVzdGltYXRlIHRoZSBOLGstZGVwZW5kZW5jZSBmb3IgZW1waXJpY2FsIG5ldHdvcmtzLCB3aGljaCBjYW4gc2VydmUgdG8gY29ycmVjdCBmb3Igc2l6ZSBlZmZlY3RzLCBpZiBzdWNjZXNzZnVsLiBXZSBhbHNvIGFkZCBhIG51bWJlciBvZiBtZXRob2RzIHVzZWQgaW4gc29jaWFsIHNjaWVuY2VzIHRoYXQgYnVpbGQgb24gc3RhdGlzdGljcyBvZiBsb2NhbCBuZXR3b3JrIHN0cnVjdHVyZXMgaW5jbHVkaW5nIGV4cG9uZW50aWFsIHJhbmRvbSBncmFwaCBtb2RlbHMgYW5kIG1vdGlmIGNvdW50aW5nLiBXZSBzaG93IHRoYXQgbm9uZSBvZiB0aGUgaGVyZS1pbnZlc3RpZ2F0ZWQgbWV0aG9kcyBhbGxvd3MgZm9yIGEgcmVsaWFibGUgYW5kIGZ1bGx5IHVuYmlhc2VkIGNvbXBhcmlzb24sIGJ1dCBzb21lIHBlcmZvcm0gYmV0dGVyIHRoYW4gb3RoZXJzLiIsInB1Ymxpc2hlciI6IlB1YmxpYyBMaWJyYXJ5IG9mIFNjaWVuY2UiLCJpc3N1ZSI6IjEwIiwidm9sdW1lIjoiNSJ9LCJpc1RlbXBvcmFyeSI6ZmFsc2V9XX0=&quot;,&quot;citationItems&quot;:[{&quot;id&quot;:&quot;a9d64a80-d75b-378d-ac96-b160952e99a8&quot;,&quot;itemData&quot;:{&quot;type&quot;:&quot;article-journal&quot;,&quot;id&quot;:&quot;a9d64a80-d75b-378d-ac96-b160952e99a8&quot;,&quot;title&quot;:&quot;Comparing Brain Networks of Different Size and Connectivity Density Using Graph Theory&quot;,&quot;author&quot;:[{&quot;family&quot;:&quot;Wijk&quot;,&quot;given&quot;:&quot;Bernadette C.M.&quot;,&quot;parse-names&quot;:false,&quot;dropping-particle&quot;:&quot;&quot;,&quot;non-dropping-particle&quot;:&quot;van&quot;},{&quot;family&quot;:&quot;Stam&quot;,&quot;given&quot;:&quot;Cornelis J.&quot;,&quot;parse-names&quot;:false,&quot;dropping-particle&quot;:&quot;&quot;,&quot;non-dropping-particle&quot;:&quot;&quot;},{&quot;family&quot;:&quot;Daffertshofer&quot;,&quot;given&quot;:&quot;Andreas&quot;,&quot;parse-names&quot;:false,&quot;dropping-particle&quot;:&quot;&quot;,&quot;non-dropping-particle&quot;:&quot;&quot;}],&quot;container-title&quot;:&quot;PLOS ONE&quot;,&quot;container-title-short&quot;:&quot;PLoS One&quot;,&quot;accessed&quot;:{&quot;date-parts&quot;:[[2023,12,1]]},&quot;DOI&quot;:&quot;10.1371/JOURNAL.PONE.0013701&quot;,&quot;ISSN&quot;:&quot;1932-6203&quot;,&quot;PMID&quot;:&quot;21060892&quot;,&quot;URL&quot;:&quot;https://journals.plos.org/plosone/article?id=10.1371/journal.pone.0013701&quot;,&quot;issued&quot;:{&quot;date-parts&quot;:[[2010]]},&quot;page&quot;:&quot;e13701&quot;,&quot;abstract&quot;:&quot;Graph theory is a valuable framework to study the organization of functional and anatomical connections in the brain. Its use for comparing network topologies, however, is not without difficulties. Graph measures may be influenced by the number of nodes (N) and the average degree (k) of the network. The explicit form of that influence depends on the type of network topology, which is usually unknown for experimental data. Direct comparisons of graph measures between empirical networks with different N and/or k can therefore yield spurious results. We list benefits and pitfalls of various approaches that intend to overcome these difficulties. We discuss the initial graph definition of unweighted graphs via fixed thresholds, average degrees or edge densities, and the use of weighted graphs. For instance, choosing a threshold to fix N and k does eliminate size and density effects but may lead to modifications of the network by enforcing (ignoring) non-significant (significant) connections. Opposed to fixing N and k, graph measures are often normalized via random surrogates but, in fact, this may even increase the sensitivity to differences in N and k for the commonly used clustering coefficient and small-world index. To avoid such a bias we tried to estimate the N,k-dependence for empirical networks, which can serve to correct for size effects, if successful. We also add a number of methods used in social sciences that build on statistics of local network structures including exponential random graph models and motif counting. We show that none of the here-investigated methods allows for a reliable and fully unbiased comparison, but some perform better than others.&quot;,&quot;publisher&quot;:&quot;Public Library of Science&quot;,&quot;issue&quot;:&quot;10&quot;,&quot;volume&quot;:&quot;5&quot;},&quot;isTemporary&quot;:false}]},{&quot;citationID&quot;:&quot;MENDELEY_CITATION_69ed6b4d-daae-4e24-8bc9-f15219de8985&quot;,&quot;properties&quot;:{&quot;noteIndex&quot;:0},&quot;isEdited&quot;:false,&quot;manualOverride&quot;:{&quot;isManuallyOverridden&quot;:false,&quot;citeprocText&quot;:&quot;(Pettersson-Yeo et al., 2011)&quot;,&quot;manualOverrideText&quot;:&quot;&quot;},&quot;citationTag&quot;:&quot;MENDELEY_CITATION_v3_eyJjaXRhdGlvbklEIjoiTUVOREVMRVlfQ0lUQVRJT05fNjllZDZiNGQtZGFhZS00ZTI0LThiYzktZjE1MjE5ZGU4OTg1IiwicHJvcGVydGllcyI6eyJub3RlSW5kZXgiOjB9LCJpc0VkaXRlZCI6ZmFsc2UsIm1hbnVhbE92ZXJyaWRlIjp7ImlzTWFudWFsbHlPdmVycmlkZGVuIjpmYWxzZSwiY2l0ZXByb2NUZXh0IjoiKFBldHRlcnNzb24tWWVvIGV0IGFsLiwgMjAxMSkiLCJtYW51YWxPdmVycmlkZVRleHQiOiIifSwiY2l0YXRpb25JdGVtcyI6W3siaWQiOiI2YmU1N2RiNS04ZjAxLTMwOGEtOWM5MC03NjE2M2M3N2NjNDgiLCJpdGVtRGF0YSI6eyJ0eXBlIjoiYXJ0aWNsZS1qb3VybmFsIiwiaWQiOiI2YmU1N2RiNS04ZjAxLTMwOGEtOWM5MC03NjE2M2M3N2NjNDgiLCJ0aXRsZSI6IkR5c2Nvbm5lY3Rpdml0eSBpbiBzY2hpem9waHJlbmlhOiBXaGVyZSBhcmUgd2Ugbm93PyIsImF1dGhvciI6W3siZmFtaWx5IjoiUGV0dGVyc3Nvbi1ZZW8iLCJnaXZlbiI6IldpbGxpYW0iLCJwYXJzZS1uYW1lcyI6ZmFsc2UsImRyb3BwaW5nLXBhcnRpY2xlIjoiIiwibm9uLWRyb3BwaW5nLXBhcnRpY2xlIjoiIn0seyJmYW1pbHkiOiJBbGxlbiIsImdpdmVuIjoiUGF1bCIsInBhcnNlLW5hbWVzIjpmYWxzZSwiZHJvcHBpbmctcGFydGljbGUiOiIiLCJub24tZHJvcHBpbmctcGFydGljbGUiOiIifSx7ImZhbWlseSI6IkJlbmV0dGkiLCJnaXZlbiI6IlN0ZWZhbmlhIiwicGFyc2UtbmFtZXMiOmZhbHNlLCJkcm9wcGluZy1wYXJ0aWNsZSI6IiIsIm5vbi1kcm9wcGluZy1wYXJ0aWNsZSI6IiJ9LHsiZmFtaWx5IjoiTWNHdWlyZSIsImdpdmVuIjoiUGhpbGlwIiwicGFyc2UtbmFtZXMiOmZhbHNlLCJkcm9wcGluZy1wYXJ0aWNsZSI6IiIsIm5vbi1kcm9wcGluZy1wYXJ0aWNsZSI6IiJ9LHsiZmFtaWx5IjoiTWVjaGVsbGkiLCJnaXZlbiI6IkFuZHJlYSIsInBhcnNlLW5hbWVzIjpmYWxzZSwiZHJvcHBpbmctcGFydGljbGUiOiIiLCJub24tZHJvcHBpbmctcGFydGljbGUiOiIifV0sImNvbnRhaW5lci10aXRsZSI6Ik5ldXJvc2NpZW5jZSAmIEJpb2JlaGF2aW9yYWwgUmV2aWV3cyIsImNvbnRhaW5lci10aXRsZS1zaG9ydCI6Ik5ldXJvc2NpIEJpb2JlaGF2IFJldiIsImFjY2Vzc2VkIjp7ImRhdGUtcGFydHMiOltbMjAyMywxMiwxXV19LCJET0kiOiIxMC4xMDE2L0ouTkVVQklPUkVWLjIwMTAuMTEuMDA0IiwiSVNTTiI6IjAxNDktNzYzNCIsIlBNSUQiOiIyMTExNTAzOSIsImlzc3VlZCI6eyJkYXRlLXBhcnRzIjpbWzIwMTEsNCwxXV19LCJwYWdlIjoiMTExMC0xMTI0IiwiYWJzdHJhY3QiOiJUaGUgZGlzY29ubmVjdGlvbiBoeXBvdGhlc2lzIHN1Z2dlc3RzIHRoYXQgdGhlIGNvcmUgc3ltcHRvbXMgb2Ygc2NoaXpvcGhyZW5pYSAoU1opIGFyZSByZWxhdGVkIHRvIGFiZXJyYW50LCBvciAnZHlzLScsIGNvbm5lY3Rpdml0eSBiZXR3ZWVuIGRpc3RpbmN0IGJyYWluIHJlZ2lvbnMuIEEgcHJvbGlmZXJhdGlvbiBvZiBmdW5jdGlvbmFsIGFuZCBzdHJ1Y3R1cmFsIG5ldXJvaW1hZ2luZyBzdHVkaWVzIGhhdmUgYmVlbiBjb25kdWN0ZWQgdG8gaW52ZXN0aWdhdGUgdGhpcyBoeXBvdGhlc2lzLCBhY3Jvc3MgdGhlIGZ1bGwgY291cnNlIG9mIHRoZSBkaXNvcmRlcjsgZnJvbSBwZW9wbGUgYXQgVWx0cmEtSGlnaC1SaXNrIG9mIGRldmVsb3BpbmcgcHN5Y2hvc2lzIHRvIHBhdGllbnRzIHdpdGggY2hyb25pYyBTWi4gSG93ZXZlciB0aGUgcmVzdWx0cyBvZiB0aGVzZSBzdHVkaWVzIGhhdmUgbm90IGFsd2F5cyBiZWVuIGNvbnNpc3RlbnQsIGFuZCB0byBkYXRlLCB0aGVyZSBoYXZlIGJlZW4gbm8gYXR0ZW1wdHMgdG8gc3VtbWFyaXNlIHRoZSByZXN1bHRzIG9mIGJvdGggbWV0aG9kb2xvZ2llcyBpbiBjb25qdW5jdGlvbi4gSW4gdGhpcyBhcnRpY2xlLCB3ZSBzeXN0ZW1hdGljYWxseSByZXZpZXcgYm90aCB0aGUgc3RydWN0dXJhbCBhbmQgZnVuY3Rpb25hbCBjb25uZWN0aXZpdHkgbGl0ZXJhdHVyZSBpbiBTWi4gVGhlIG1haW4gdHJlbmRzIHRvIGVtZXJnZSBhcmUgdGhhdCBzY2hpem9waHJlbmlhIGlzIGFzc29jaWF0ZWQgd2l0aCBjb25uZWN0aXZpdHkgcmVkdWN0aW9ucywgYXMgb3Bwb3NlZCB0byBpbmNyZWFzZXMsIHJlbGF0aXZlIHRvIGhlYWx0aHkgY29udHJvbHMsIGFuZCB0aGF0IHRoaXMgaXMgcGFydGljdWxhcmx5IGV2aWRlbnQgaW4gdGhlIGNvbm5lY3Rpb25zIGludm9sdmluZyB0aGUgZnJvbnRhbCBsb2JlLiBUaGVzZSB0d28gdHJlbmRzIGFwcGVhciB0byBhcHBseSBhY3Jvc3MgYWxsIHN0YWdlcyBvZiB0aGUgZGlzb3JkZXIsIGFuZCB0byBiZSBpbmRlcGVuZGVudCBvZiB0aGUgbmV1cm9pbWFnaW5nIG1ldGhvZG9sb2d5IGVtcGxveWVkLiBXZSBkaXNjdXNzIHRoZSBwb3RlbnRpYWwgaW1wbGljYXRpb25zIG9mIHRoZXNlIHRyZW5kcywgYW5kIGlkZW50aWZ5IHBvc3NpYmxlIGZ1dHVyZSBpbnZlc3RpZ2F0aXZlIGRpcmVjdGlvbnMuIMKpIDIwMTAgRWxzZXZpZXIgTHRkLiIsInB1Ymxpc2hlciI6IlBlcmdhbW9uIiwiaXNzdWUiOiI1Iiwidm9sdW1lIjoiMzUifSwiaXNUZW1wb3JhcnkiOmZhbHNlfV19&quot;,&quot;citationItems&quot;:[{&quot;id&quot;:&quot;6be57db5-8f01-308a-9c90-76163c77cc48&quot;,&quot;itemData&quot;:{&quot;type&quot;:&quot;article-journal&quot;,&quot;id&quot;:&quot;6be57db5-8f01-308a-9c90-76163c77cc48&quot;,&quot;title&quot;:&quot;Dysconnectivity in schizophrenia: Where are we now?&quot;,&quot;author&quot;:[{&quot;family&quot;:&quot;Pettersson-Yeo&quot;,&quot;given&quot;:&quot;William&quot;,&quot;parse-names&quot;:false,&quot;dropping-particle&quot;:&quot;&quot;,&quot;non-dropping-particle&quot;:&quot;&quot;},{&quot;family&quot;:&quot;Allen&quot;,&quot;given&quot;:&quot;Paul&quot;,&quot;parse-names&quot;:false,&quot;dropping-particle&quot;:&quot;&quot;,&quot;non-dropping-particle&quot;:&quot;&quot;},{&quot;family&quot;:&quot;Benetti&quot;,&quot;given&quot;:&quot;Stefania&quot;,&quot;parse-names&quot;:false,&quot;dropping-particle&quot;:&quot;&quot;,&quot;non-dropping-particle&quot;:&quot;&quot;},{&quot;family&quot;:&quot;McGuire&quot;,&quot;given&quot;:&quot;Philip&quot;,&quot;parse-names&quot;:false,&quot;dropping-particle&quot;:&quot;&quot;,&quot;non-dropping-particle&quot;:&quot;&quot;},{&quot;family&quot;:&quot;Mechelli&quot;,&quot;given&quot;:&quot;Andrea&quot;,&quot;parse-names&quot;:false,&quot;dropping-particle&quot;:&quot;&quot;,&quot;non-dropping-particle&quot;:&quot;&quot;}],&quot;container-title&quot;:&quot;Neuroscience &amp; Biobehavioral Reviews&quot;,&quot;container-title-short&quot;:&quot;Neurosci Biobehav Rev&quot;,&quot;accessed&quot;:{&quot;date-parts&quot;:[[2023,12,1]]},&quot;DOI&quot;:&quot;10.1016/J.NEUBIOREV.2010.11.004&quot;,&quot;ISSN&quot;:&quot;0149-7634&quot;,&quot;PMID&quot;:&quot;21115039&quot;,&quot;issued&quot;:{&quot;date-parts&quot;:[[2011,4,1]]},&quot;page&quot;:&quot;1110-1124&quot;,&quot;abstract&quot;:&quot;The disconnection hypothesis suggests that the core symptoms of schizophrenia (SZ) are related to aberrant, or 'dys-', connectivity between distinct brain regions. A proliferation of functional and structural neuroimaging studies have been conducted to investigate this hypothesis, across the full course of the disorder; from people at Ultra-High-Risk of developing psychosis to patients with chronic SZ. However the results of these studies have not always been consistent, and to date, there have been no attempts to summarise the results of both methodologies in conjunction. In this article, we systematically review both the structural and functional connectivity literature in SZ. The main trends to emerge are that schizophrenia is associated with connectivity reductions, as opposed to increases, relative to healthy controls, and that this is particularly evident in the connections involving the frontal lobe. These two trends appear to apply across all stages of the disorder, and to be independent of the neuroimaging methodology employed. We discuss the potential implications of these trends, and identify possible future investigative directions. © 2010 Elsevier Ltd.&quot;,&quot;publisher&quot;:&quot;Pergamon&quot;,&quot;issue&quot;:&quot;5&quot;,&quot;volume&quot;:&quot;35&quot;},&quot;isTemporary&quot;:false}]},{&quot;citationID&quot;:&quot;MENDELEY_CITATION_e155ab55-3ad8-4bb3-9147-b03370e84f68&quot;,&quot;properties&quot;:{&quot;noteIndex&quot;:0},&quot;isEdited&quot;:false,&quot;manualOverride&quot;:{&quot;isManuallyOverridden&quot;:false,&quot;citeprocText&quot;:&quot;(Joyce et al., 2013)&quot;,&quot;manualOverrideText&quot;:&quot;&quot;},&quot;citationTag&quot;:&quot;MENDELEY_CITATION_v3_eyJjaXRhdGlvbklEIjoiTUVOREVMRVlfQ0lUQVRJT05fZTE1NWFiNTUtM2FkOC00YmIzLTkxNDctYjAzMzcwZTg0ZjY4IiwicHJvcGVydGllcyI6eyJub3RlSW5kZXgiOjB9LCJpc0VkaXRlZCI6ZmFsc2UsIm1hbnVhbE92ZXJyaWRlIjp7ImlzTWFudWFsbHlPdmVycmlkZGVuIjpmYWxzZSwiY2l0ZXByb2NUZXh0IjoiKEpveWNlIGV0IGFsLiwgMjAxMykiLCJtYW51YWxPdmVycmlkZVRleHQiOiIifSwiY2l0YXRpb25JdGVtcyI6W3siaWQiOiI5YjgzNjFhYy1hYmE2LTMzNjAtYWFhYy0zZDE3MDg4YTEzMDQiLCJpdGVtRGF0YSI6eyJ0eXBlIjoiYXJ0aWNsZS1qb3VybmFsIiwiaWQiOiI5YjgzNjFhYy1hYmE2LTMzNjAtYWFhYy0zZDE3MDg4YTEzMDQiLCJ0aXRsZSI6IlRoZSBIdW1hbiBGdW5jdGlvbmFsIEJyYWluIE5ldHdvcmsgRGVtb25zdHJhdGVzIFN0cnVjdHVyYWwgYW5kIER5bmFtaWNhbCBSZXNpbGllbmNlIHRvIFRhcmdldGVkIEF0dGFjayIsImF1dGhvciI6W3siZmFtaWx5IjoiSm95Y2UiLCJnaXZlbiI6IkthcmVuIEUuIiwicGFyc2UtbmFtZXMiOmZhbHNlLCJkcm9wcGluZy1wYXJ0aWNsZSI6IiIsIm5vbi1kcm9wcGluZy1wYXJ0aWNsZSI6IiJ9LHsiZmFtaWx5IjoiSGF5YXNha2EiLCJnaXZlbiI6IlNhdG9ydSIsInBhcnNlLW5hbWVzIjpmYWxzZSwiZHJvcHBpbmctcGFydGljbGUiOiIiLCJub24tZHJvcHBpbmctcGFydGljbGUiOiIifSx7ImZhbWlseSI6IkxhdXJpZW50aSIsImdpdmVuIjoiUGF1bCBKLiIsInBhcnNlLW5hbWVzIjpmYWxzZSwiZHJvcHBpbmctcGFydGljbGUiOiIiLCJub24tZHJvcHBpbmctcGFydGljbGUiOiIifV0sImNvbnRhaW5lci10aXRsZSI6IlBMT1MgQ29tcHV0YXRpb25hbCBCaW9sb2d5IiwiY29udGFpbmVyLXRpdGxlLXNob3J0IjoiUExvUyBDb21wdXQgQmlvbCIsImFjY2Vzc2VkIjp7ImRhdGUtcGFydHMiOltbMjAyMywxMiwxXV19LCJET0kiOiIxMC4xMzcxL0pPVVJOQUwuUENCSS4xMDAyODg1IiwiSVNTTiI6IjE1NTMtNzM1OCIsIlBNSUQiOiIyMzM1ODU1NyIsIlVSTCI6Imh0dHBzOi8vam91cm5hbHMucGxvcy5vcmcvcGxvc2NvbXBiaW9sL2FydGljbGU/aWQ9MTAuMTM3MS9qb3VybmFsLnBjYmkuMTAwMjg4NSIsImlzc3VlZCI6eyJkYXRlLXBhcnRzIjpbWzIwMTNdXX0sInBhZ2UiOiJlMTAwMjg4NSIsImFic3RyYWN0IjoiSW4gcmVjZW50IHllYXJzLCB0aGUgZmllbGQgb2YgbmV0d29yayBzY2llbmNlIGhhcyBlbmFibGVkIHJlc2VhcmNoZXJzIHRvIHJlcHJlc2VudCB0aGUgaGlnaGx5IGNvbXBsZXggaW50ZXJhY3Rpb25zIGluIHRoZSBicmFpbiBpbiBhbiBhcHByb2FjaGFibGUgeWV0IHF1YW50aXRhdGl2ZSBtYW5uZXIuIE9uZSBleGNpdGluZyBmaW5kaW5nIHNpbmNlIHRoZSBhZHZlbnQgb2YgYnJhaW4gbmV0d29yayByZXNlYXJjaCB3YXMgdGhhdCB0aGUgYnJhaW4gbmV0d29yayBjYW4gd2l0aHN0YW5kIGV4dGVuc2l2ZSBkYW1hZ2UsIGV2ZW4gdG8gaGlnaGx5IGNvbm5lY3RlZCByZWdpb25zLiBIb3dldmVyLCB0aGVzZSBoaWdobHkgY29ubmVjdGVkIG5vZGVzIG1heSBub3QgYmUgdGhlIG1vc3QgY3JpdGljYWwgcmVnaW9ucyBvZiB0aGUgYnJhaW4gbmV0d29yaywgYW5kIGl0IGlzIHVuY2xlYXIgaG93IHRoZSBuZXR3b3JrIGR5bmFtaWNzIGFyZSBpbXBhY3RlZCBieSByZW1vdmFsIG9mIHRoZXNlIGtleSBub2Rlcy4gVGhpcyB3b3JrIHNlZWtzIHRvIGZ1cnRoZXIgaW52ZXN0aWdhdGUgdGhlIHJlc2lsaWVuY2Ugb2YgdGhlIGh1bWFuIGZ1bmN0aW9uYWwgYnJhaW4gbmV0d29yay4gTmV0d29yayBhdHRhY2sgZXhwZXJpbWVudHMgd2VyZSBjb25kdWN0ZWQgb24gdm94ZWwtd2lzZSBmdW5jdGlvbmFsIGJyYWluIG5ldHdvcmtzIGFuZCByZWdpb24tb2YtaW50ZXJlc3QgKFJPSSkgbmV0d29ya3Mgb2YgNSBoZWFsdGh5IHZvbHVudGVlcnMuIE5ldHdvcmtzIHdlcmUgYXR0YWNrZWQgYXQga2V5IG5vZGVzIHVzaW5nIHNldmVyYWwgY3JpdGVyaWEgZm9yIGFzc2Vzc2luZyBub2RlIGltcG9ydGFuY2UsIGFuZCB0aGUgaW1wYWN0IG9uIG5ldHdvcmsgc3RydWN0dXJlIGFuZCBkeW5hbWljcyB3YXMgZXZhbHVhdGVkLiBUaGUgZmluZGluZ3MgcHJlc2VudGVkIGhlcmUgZWNobyBwcmV2aW91cyBmaW5kaW5ncyB0aGF0IHRoZSBmdW5jdGlvbmFsIGh1bWFuIGJyYWluIG5ldHdvcmsgaXMgaGlnaGx5IHJlc2lsaWVudCB0byB0YXJnZXRlZCBhdHRhY2tzLCBib3RoIGluIHRlcm1zIG9mIG5ldHdvcmsgc3RydWN0dXJlIGFuZCBkeW5hbWljcy4iLCJwdWJsaXNoZXIiOiJQdWJsaWMgTGlicmFyeSBvZiBTY2llbmNlIiwiaXNzdWUiOiIxIiwidm9sdW1lIjoiOSJ9LCJpc1RlbXBvcmFyeSI6ZmFsc2V9XX0=&quot;,&quot;citationItems&quot;:[{&quot;id&quot;:&quot;9b8361ac-aba6-3360-aaac-3d17088a1304&quot;,&quot;itemData&quot;:{&quot;type&quot;:&quot;article-journal&quot;,&quot;id&quot;:&quot;9b8361ac-aba6-3360-aaac-3d17088a1304&quot;,&quot;title&quot;:&quot;The Human Functional Brain Network Demonstrates Structural and Dynamical Resilience to Targeted Attack&quot;,&quot;author&quot;:[{&quot;family&quot;:&quot;Joyce&quot;,&quot;given&quot;:&quot;Karen E.&quot;,&quot;parse-names&quot;:false,&quot;dropping-particle&quot;:&quot;&quot;,&quot;non-dropping-particle&quot;:&quot;&quot;},{&quot;family&quot;:&quot;Hayasaka&quot;,&quot;given&quot;:&quot;Satoru&quot;,&quot;parse-names&quot;:false,&quot;dropping-particle&quot;:&quot;&quot;,&quot;non-dropping-particle&quot;:&quot;&quot;},{&quot;family&quot;:&quot;Laurienti&quot;,&quot;given&quot;:&quot;Paul J.&quot;,&quot;parse-names&quot;:false,&quot;dropping-particle&quot;:&quot;&quot;,&quot;non-dropping-particle&quot;:&quot;&quot;}],&quot;container-title&quot;:&quot;PLOS Computational Biology&quot;,&quot;container-title-short&quot;:&quot;PLoS Comput Biol&quot;,&quot;accessed&quot;:{&quot;date-parts&quot;:[[2023,12,1]]},&quot;DOI&quot;:&quot;10.1371/JOURNAL.PCBI.1002885&quot;,&quot;ISSN&quot;:&quot;1553-7358&quot;,&quot;PMID&quot;:&quot;23358557&quot;,&quot;URL&quot;:&quot;https://journals.plos.org/ploscompbiol/article?id=10.1371/journal.pcbi.1002885&quot;,&quot;issued&quot;:{&quot;date-parts&quot;:[[2013]]},&quot;page&quot;:&quot;e1002885&quot;,&quot;abstract&quot;:&quot;In recent years, the field of network science has enabled researchers to represent the highly complex interactions in the brain in an approachable yet quantitative manner. One exciting finding since the advent of brain network research was that the brain network can withstand extensive damage, even to highly connected regions. However, these highly connected nodes may not be the most critical regions of the brain network, and it is unclear how the network dynamics are impacted by removal of these key nodes. This work seeks to further investigate the resilience of the human functional brain network. Network attack experiments were conducted on voxel-wise functional brain networks and region-of-interest (ROI) networks of 5 healthy volunteers. Networks were attacked at key nodes using several criteria for assessing node importance, and the impact on network structure and dynamics was evaluated. The findings presented here echo previous findings that the functional human brain network is highly resilient to targeted attacks, both in terms of network structure and dynamics.&quot;,&quot;publisher&quot;:&quot;Public Library of Science&quot;,&quot;issue&quot;:&quot;1&quot;,&quot;volume&quot;:&quot;9&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CA0CC-A836-471C-8E1D-EEF709065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3932</TotalTime>
  <Pages>13</Pages>
  <Words>2525</Words>
  <Characters>14393</Characters>
  <Application>Microsoft Office Word</Application>
  <DocSecurity>0</DocSecurity>
  <Lines>119</Lines>
  <Paragraphs>33</Paragraphs>
  <ScaleCrop>false</ScaleCrop>
  <Company/>
  <LinksUpToDate>false</LinksUpToDate>
  <CharactersWithSpaces>16885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Hanifa Huq</dc:creator>
  <cp:keywords/>
  <dc:description/>
  <cp:lastModifiedBy>Hanifa Huq</cp:lastModifiedBy>
  <cp:revision>670</cp:revision>
  <dcterms:created xsi:type="dcterms:W3CDTF">2023-11-14T20:31:00Z</dcterms:created>
  <dcterms:modified xsi:type="dcterms:W3CDTF">2023-12-03T21:11:00Z</dcterms:modified>
</cp:coreProperties>
</file>