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&lt;div style="--top-bar-background:#00848e; --top-bar-background-lighter:#1d9ba4; --top-bar-color:#f9fafb; --p-frame-offset:0px;"&gt;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&lt;div class="Polaris-Banner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Polaris-Banner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statusInfo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Polaris-Banner--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hasDismiss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Polaris-Banner--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withinPage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"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tabindex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="0" role="status" aria-live="polite" aria-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labelledby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="PolarisBanner4Heading" aria-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describedby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="PolarisBanner4Content"&gt;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Banner__Dismiss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"&gt;&lt;button type="button" class="Polaris-Button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Polaris-Button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--plain Polaris-Button--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iconOnly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 aria-label="Dismiss notification"&gt;&lt;span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Button__Content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"&gt;&lt;span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Button__Icon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"&gt;&lt;span class="Polaris-Icon"&gt;&lt;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svg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viewBox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="0 0 20 20" class="Polaris-Icon__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Svg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 focusable="false" aria-hidden="true"&gt;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      &lt;path d="M11.414 10l4.293-4.293a.999.999 0 1 0-1.414-1.414L10 8.586 5.707 4.293a.999.999 0 1 0-1.414 1.414L8.586 10l-4.293 4.293a.999.999 0 1 0 1.414 1.414L10 11.414l4.293 4.293a.997.997 0 0 0 1.414 0 .999.999 0 0 0 0-1.414L11.414 10z" fill-rule="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evenodd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"&gt;&lt;/path&gt;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    &lt;/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svg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&gt;&lt;/span&gt;&lt;/span&gt;&lt;/span&gt;&lt;/button&gt;&lt;/div&gt;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Banner__Ribbon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"&gt;&lt;span class="Polaris-Icon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Polaris-Icon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colorTealDark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Polaris-Icon--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isColored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Polaris-Icon--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hasBackdrop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"&gt;&lt;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svg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viewBox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="0 0 20 20" class="Polaris-Icon__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Svg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 focusable="false" aria-hidden="true"&gt;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&lt;circle cx="10" cy="10" r="9" fill="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currentColor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"&gt;&lt;/circle&gt;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&lt;path d="M10 0C4.486 0 0 4.486 0 10s4.486 10 10 10 10-4.486 10-10S15.514 0 10 0m0 18c-4.411 0-8-3.589-8-8s3.589-8 8-8 8 3.589 8 8-3.589 8-8 8m1-5v-3a1 1 0 0 0-1-1H9a1 1 0 1 0 0 2v3a1 1 0 0 0 1 1h1a1 1 0 1 0 0-2m-1-5.9a1.1 1.1 0 1 0 0-2.2 1.1 1.1 0 0 0 0 2.2"&gt;&lt;/path&gt;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&lt;/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svg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&gt;&lt;/span&gt;&lt;/div&gt;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&lt;div class="Polaris-Banner__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ContentWrapper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Banner__Heading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 id="PolarisBanner4Heading"&gt;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&lt;p class="Polaris-Heading"&gt;USPS has updated their rates&lt;/p&gt;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Banner__Content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 id="PolarisBanner4Content"&gt;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&lt;p&gt;Make sure you know how these changes affect your store.&lt;/p&gt;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Banner__Actions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ButtonGroup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  &lt;div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ButtonGroup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__Item"&gt;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    &lt;div class="Polaris-Banner__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PrimaryAction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"&gt;&lt;button type="button" class="Polaris-Button 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Polaris-Button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--outline"&gt;&lt;span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Button__Content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"&gt;&lt;span class="Polaris-</w:t>
      </w:r>
      <w:proofErr w:type="spellStart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Button__Text</w:t>
      </w:r>
      <w:proofErr w:type="spellEnd"/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"&gt;Learn more&lt;/span&gt;&lt;/span&gt;&lt;/button&gt;&lt;/div&gt;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    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lastRenderedPageBreak/>
        <w:t xml:space="preserve">          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  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  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  &lt;/div&gt;</w:t>
      </w:r>
    </w:p>
    <w:p w:rsidR="00D71A3B" w:rsidRPr="00A520F9" w:rsidRDefault="00D71A3B" w:rsidP="00D71A3B">
      <w:pPr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 xml:space="preserve">  &lt;/div&gt;</w:t>
      </w:r>
    </w:p>
    <w:p w:rsidR="008B368B" w:rsidRPr="00A520F9" w:rsidRDefault="00D71A3B" w:rsidP="00D71A3B">
      <w:pPr>
        <w:rPr>
          <w:rFonts w:ascii="Lucida Sans Typewriter" w:hAnsi="Lucida Sans Typewriter"/>
        </w:rPr>
      </w:pPr>
      <w:r w:rsidRPr="00A520F9">
        <w:rPr>
          <w:rStyle w:val="cm-tag"/>
          <w:rFonts w:ascii="Lucida Sans Typewriter" w:hAnsi="Lucida Sans Typewriter" w:cs="Courier New"/>
          <w:color w:val="32CAC7"/>
          <w:spacing w:val="-15"/>
          <w:sz w:val="20"/>
          <w:szCs w:val="20"/>
        </w:rPr>
        <w:t>&lt;/div&gt;</w:t>
      </w:r>
    </w:p>
    <w:sectPr w:rsidR="008B368B" w:rsidRPr="00A5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8B"/>
    <w:rsid w:val="008B368B"/>
    <w:rsid w:val="00A520F9"/>
    <w:rsid w:val="00D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A5C6C"/>
  <w15:chartTrackingRefBased/>
  <w15:docId w15:val="{71AEA6B2-3424-0147-AA15-CEEE980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3B"/>
    <w:rPr>
      <w:rFonts w:ascii="Courier New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D71A3B"/>
  </w:style>
  <w:style w:type="character" w:customStyle="1" w:styleId="cm-attribute">
    <w:name w:val="cm-attribute"/>
    <w:basedOn w:val="DefaultParagraphFont"/>
    <w:rsid w:val="00D71A3B"/>
  </w:style>
  <w:style w:type="character" w:customStyle="1" w:styleId="cm-string">
    <w:name w:val="cm-string"/>
    <w:basedOn w:val="DefaultParagraphFont"/>
    <w:rsid w:val="00D7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archiplan99@gmail.com</dc:creator>
  <cp:keywords/>
  <dc:description/>
  <cp:lastModifiedBy>archiplan99@gmail.com</cp:lastModifiedBy>
  <cp:revision>2</cp:revision>
  <dcterms:created xsi:type="dcterms:W3CDTF">2020-10-03T07:09:00Z</dcterms:created>
  <dcterms:modified xsi:type="dcterms:W3CDTF">2020-10-03T07:09:00Z</dcterms:modified>
</cp:coreProperties>
</file>