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6EA9BD9A"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42D0E0E"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8341053"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13A215E" w14:textId="6743B8B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HALAMAN PERSETUJUAN</w:t>
      </w:r>
    </w:p>
    <w:p w14:paraId="43FC7339" w14:textId="77777777" w:rsidR="00AB3637" w:rsidRDefault="00AB3637" w:rsidP="00150E5A">
      <w:pPr>
        <w:tabs>
          <w:tab w:val="center" w:pos="3968"/>
        </w:tabs>
        <w:spacing w:after="0" w:line="240" w:lineRule="auto"/>
        <w:rPr>
          <w:rFonts w:asciiTheme="majorBidi" w:hAnsiTheme="majorBidi" w:cstheme="majorBidi"/>
          <w:b/>
          <w:bCs/>
          <w:sz w:val="24"/>
          <w:szCs w:val="24"/>
          <w:lang w:val="sv-SE"/>
        </w:rPr>
      </w:pPr>
    </w:p>
    <w:p w14:paraId="42D2D194" w14:textId="77777777" w:rsidR="00150E5A" w:rsidRDefault="00150E5A" w:rsidP="00150E5A">
      <w:pPr>
        <w:tabs>
          <w:tab w:val="center" w:pos="3968"/>
        </w:tabs>
        <w:spacing w:after="0" w:line="240" w:lineRule="auto"/>
        <w:rPr>
          <w:rFonts w:asciiTheme="majorBidi" w:hAnsiTheme="majorBidi" w:cstheme="majorBidi"/>
          <w:b/>
          <w:bCs/>
          <w:sz w:val="24"/>
          <w:szCs w:val="24"/>
          <w:lang w:val="sv-SE"/>
        </w:rPr>
      </w:pPr>
    </w:p>
    <w:p w14:paraId="2D2A338D"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A6D08C4"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44BB979" w14:textId="7879132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 dengan judul:</w:t>
      </w:r>
    </w:p>
    <w:p w14:paraId="53153D18"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20A5E110"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283CA8AF"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4C7B9D1B"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09873B34" w14:textId="6348F7B9"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w:t>
      </w:r>
      <w:r>
        <w:rPr>
          <w:rFonts w:asciiTheme="majorBidi" w:hAnsiTheme="majorBidi" w:cstheme="majorBidi"/>
          <w:b/>
          <w:bCs/>
          <w:sz w:val="24"/>
          <w:szCs w:val="24"/>
          <w:lang w:val="sv-SE"/>
        </w:rPr>
        <w:t>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3B090BB5"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6EB912A8"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1930B04"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0CD38D9D" w14:textId="0A1E647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Oleh</w:t>
      </w:r>
      <w:r w:rsidR="00685514">
        <w:rPr>
          <w:rFonts w:asciiTheme="majorBidi" w:hAnsiTheme="majorBidi" w:cstheme="majorBidi"/>
          <w:b/>
          <w:bCs/>
          <w:sz w:val="24"/>
          <w:szCs w:val="24"/>
          <w:lang w:val="sv-SE"/>
        </w:rPr>
        <w:t>:</w:t>
      </w:r>
    </w:p>
    <w:p w14:paraId="052ACFFE" w14:textId="1B9C135A"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6E73602F" w14:textId="13EF414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19DAEAE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FD13F92"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C5CCB9C"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B1D322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3B623E56" w14:textId="2D234BB3" w:rsidR="00153B4B" w:rsidRDefault="00153B4B" w:rsidP="00153B4B">
      <w:pPr>
        <w:tabs>
          <w:tab w:val="center" w:pos="3968"/>
        </w:tabs>
        <w:spacing w:after="0" w:line="360" w:lineRule="auto"/>
        <w:jc w:val="both"/>
        <w:rPr>
          <w:rFonts w:asciiTheme="majorBidi" w:hAnsiTheme="majorBidi" w:cstheme="majorBidi"/>
          <w:sz w:val="24"/>
          <w:szCs w:val="24"/>
          <w:lang w:val="sv-SE"/>
        </w:rPr>
      </w:pPr>
      <w:r w:rsidRPr="00153B4B">
        <w:rPr>
          <w:rFonts w:asciiTheme="majorBidi" w:hAnsiTheme="majorBidi" w:cstheme="majorBidi"/>
          <w:sz w:val="24"/>
          <w:szCs w:val="24"/>
          <w:lang w:val="sv-SE"/>
        </w:rPr>
        <w:t xml:space="preserve">Telah dilakukan </w:t>
      </w:r>
      <w:r w:rsidR="003B4F33">
        <w:rPr>
          <w:rFonts w:asciiTheme="majorBidi" w:hAnsiTheme="majorBidi" w:cstheme="majorBidi"/>
          <w:sz w:val="24"/>
          <w:szCs w:val="24"/>
          <w:lang w:val="sv-SE"/>
        </w:rPr>
        <w:t>pem</w:t>
      </w:r>
      <w:r w:rsidRPr="00153B4B">
        <w:rPr>
          <w:rFonts w:asciiTheme="majorBidi" w:hAnsiTheme="majorBidi" w:cstheme="majorBidi"/>
          <w:sz w:val="24"/>
          <w:szCs w:val="24"/>
          <w:lang w:val="sv-SE"/>
        </w:rPr>
        <w:t>bimbingan proposal skri</w:t>
      </w:r>
      <w:r>
        <w:rPr>
          <w:rFonts w:asciiTheme="majorBidi" w:hAnsiTheme="majorBidi" w:cstheme="majorBidi"/>
          <w:sz w:val="24"/>
          <w:szCs w:val="24"/>
          <w:lang w:val="sv-SE"/>
        </w:rPr>
        <w:t>psi dan dinyatakan layak untuk mengikuti ujian proposal skripsi pada Program Studi Teknik Komputer Fakultas Sains, Teknologi dan Pendidikan Universitas Muhammadiyah Lamongan.</w:t>
      </w:r>
    </w:p>
    <w:p w14:paraId="657DE035" w14:textId="77777777" w:rsidR="005114DD" w:rsidRDefault="005114DD" w:rsidP="00153B4B">
      <w:pPr>
        <w:tabs>
          <w:tab w:val="center" w:pos="3968"/>
        </w:tabs>
        <w:spacing w:after="0" w:line="360" w:lineRule="auto"/>
        <w:jc w:val="both"/>
        <w:rPr>
          <w:rFonts w:asciiTheme="majorBidi" w:hAnsiTheme="majorBidi" w:cstheme="majorBidi"/>
          <w:sz w:val="24"/>
          <w:szCs w:val="24"/>
          <w:lang w:val="sv-SE"/>
        </w:rPr>
      </w:pPr>
    </w:p>
    <w:p w14:paraId="48ACAA18" w14:textId="45D13885" w:rsidR="005114DD" w:rsidRDefault="004368D2" w:rsidP="004368D2">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r>
      <w:r w:rsidR="005114DD">
        <w:rPr>
          <w:rFonts w:asciiTheme="majorBidi" w:hAnsiTheme="majorBidi" w:cstheme="majorBidi"/>
          <w:sz w:val="24"/>
          <w:szCs w:val="24"/>
          <w:lang w:val="sv-SE"/>
        </w:rPr>
        <w:t>Lamongan, ...........................</w:t>
      </w:r>
    </w:p>
    <w:p w14:paraId="324DFB5A" w14:textId="2D5FEAE4" w:rsidR="005114DD" w:rsidRDefault="005114DD" w:rsidP="005114DD">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t>Menyetujui,</w:t>
      </w:r>
    </w:p>
    <w:p w14:paraId="0817372E" w14:textId="77777777" w:rsidR="009B7646" w:rsidRDefault="009B7646" w:rsidP="005114DD">
      <w:pPr>
        <w:tabs>
          <w:tab w:val="center" w:pos="3968"/>
        </w:tabs>
        <w:spacing w:after="0" w:line="360" w:lineRule="auto"/>
        <w:jc w:val="both"/>
        <w:rPr>
          <w:rFonts w:asciiTheme="majorBidi" w:hAnsiTheme="majorBidi" w:cstheme="majorBidi"/>
          <w:sz w:val="24"/>
          <w:szCs w:val="24"/>
          <w:lang w:val="sv-SE"/>
        </w:rPr>
      </w:pPr>
    </w:p>
    <w:p w14:paraId="20796ED3" w14:textId="77777777" w:rsidR="009B7646" w:rsidRDefault="009B7646" w:rsidP="005114DD">
      <w:pPr>
        <w:tabs>
          <w:tab w:val="center" w:pos="3968"/>
        </w:tabs>
        <w:spacing w:after="0" w:line="360" w:lineRule="auto"/>
        <w:jc w:val="both"/>
        <w:rPr>
          <w:rFonts w:asciiTheme="majorBidi" w:hAnsiTheme="majorBidi" w:cstheme="majorBidi"/>
          <w:b/>
          <w:bCs/>
          <w:sz w:val="24"/>
          <w:szCs w:val="24"/>
          <w:lang w:val="sv-SE"/>
        </w:rPr>
      </w:pPr>
    </w:p>
    <w:p w14:paraId="464F46E0" w14:textId="77777777" w:rsidR="00AB3637" w:rsidRDefault="00AB3637" w:rsidP="005114DD">
      <w:pPr>
        <w:tabs>
          <w:tab w:val="center" w:pos="3968"/>
        </w:tabs>
        <w:spacing w:after="0" w:line="360" w:lineRule="auto"/>
        <w:jc w:val="both"/>
        <w:rPr>
          <w:rFonts w:asciiTheme="majorBidi" w:hAnsiTheme="majorBidi" w:cstheme="majorBidi"/>
          <w:b/>
          <w:bCs/>
          <w:sz w:val="24"/>
          <w:szCs w:val="24"/>
          <w:lang w:val="sv-SE"/>
        </w:rPr>
      </w:pPr>
    </w:p>
    <w:p w14:paraId="66A8BE80" w14:textId="77777777" w:rsidR="00FE195F" w:rsidRDefault="00FE195F" w:rsidP="00150E5A">
      <w:pPr>
        <w:tabs>
          <w:tab w:val="center" w:pos="3968"/>
        </w:tabs>
        <w:spacing w:after="0" w:line="360" w:lineRule="auto"/>
        <w:jc w:val="center"/>
        <w:rPr>
          <w:rFonts w:asciiTheme="majorBidi" w:hAnsiTheme="majorBidi" w:cstheme="majorBidi"/>
          <w:b/>
          <w:bCs/>
          <w:sz w:val="24"/>
          <w:szCs w:val="24"/>
          <w:lang w:val="sv-SE"/>
        </w:rPr>
        <w:sectPr w:rsidR="00FE195F" w:rsidSect="009B7646">
          <w:footerReference w:type="default" r:id="rId9"/>
          <w:type w:val="continuous"/>
          <w:pgSz w:w="11906" w:h="16838" w:code="9"/>
          <w:pgMar w:top="1701" w:right="1701" w:bottom="1701" w:left="2268" w:header="709" w:footer="709" w:gutter="0"/>
          <w:cols w:space="708"/>
          <w:docGrid w:linePitch="360"/>
        </w:sectPr>
      </w:pPr>
    </w:p>
    <w:p w14:paraId="4B298FDE" w14:textId="47251ACA" w:rsidR="00D26A16" w:rsidRDefault="00D26A16" w:rsidP="00150E5A">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w:t>
      </w:r>
    </w:p>
    <w:p w14:paraId="5E138714" w14:textId="77777777" w:rsidR="009B7646" w:rsidRDefault="009B7646" w:rsidP="00150E5A">
      <w:pPr>
        <w:tabs>
          <w:tab w:val="center" w:pos="3968"/>
        </w:tabs>
        <w:spacing w:after="0" w:line="360" w:lineRule="auto"/>
        <w:rPr>
          <w:rFonts w:asciiTheme="majorBidi" w:hAnsiTheme="majorBidi" w:cstheme="majorBidi"/>
          <w:b/>
          <w:bCs/>
          <w:sz w:val="24"/>
          <w:szCs w:val="24"/>
          <w:lang w:val="sv-SE"/>
        </w:rPr>
      </w:pPr>
    </w:p>
    <w:p w14:paraId="06202FB8" w14:textId="77777777" w:rsidR="00150E5A" w:rsidRDefault="00150E5A" w:rsidP="00150E5A">
      <w:pPr>
        <w:tabs>
          <w:tab w:val="center" w:pos="3968"/>
        </w:tabs>
        <w:spacing w:after="0" w:line="360" w:lineRule="auto"/>
        <w:rPr>
          <w:rFonts w:asciiTheme="majorBidi" w:hAnsiTheme="majorBidi" w:cstheme="majorBidi"/>
          <w:b/>
          <w:bCs/>
          <w:sz w:val="24"/>
          <w:szCs w:val="24"/>
          <w:lang w:val="sv-SE"/>
        </w:rPr>
      </w:pPr>
    </w:p>
    <w:p w14:paraId="7918C390" w14:textId="191ED253" w:rsidR="00D26A16" w:rsidRPr="00D26A16" w:rsidRDefault="00D26A16" w:rsidP="009B7646">
      <w:pPr>
        <w:tabs>
          <w:tab w:val="center" w:pos="3968"/>
        </w:tabs>
        <w:spacing w:after="0" w:line="240" w:lineRule="auto"/>
        <w:jc w:val="center"/>
        <w:rPr>
          <w:rFonts w:asciiTheme="majorBidi" w:hAnsiTheme="majorBidi" w:cstheme="majorBidi"/>
          <w:sz w:val="24"/>
          <w:szCs w:val="24"/>
          <w:u w:val="single"/>
          <w:lang w:val="sv-SE"/>
        </w:rPr>
      </w:pPr>
      <w:r w:rsidRPr="00D26A16">
        <w:rPr>
          <w:rFonts w:asciiTheme="majorBidi" w:hAnsiTheme="majorBidi" w:cstheme="majorBidi"/>
          <w:sz w:val="24"/>
          <w:szCs w:val="24"/>
          <w:u w:val="single"/>
          <w:lang w:val="sv-SE"/>
        </w:rPr>
        <w:t>Mufti Ari Bianto</w:t>
      </w:r>
      <w:r w:rsidR="00AB3637" w:rsidRPr="00AB3637">
        <w:rPr>
          <w:rFonts w:asciiTheme="majorBidi" w:hAnsiTheme="majorBidi" w:cstheme="majorBidi"/>
          <w:sz w:val="24"/>
          <w:szCs w:val="24"/>
          <w:u w:val="single"/>
          <w:lang w:val="sv-SE"/>
        </w:rPr>
        <w:t>, S.Kom., M.Kom</w:t>
      </w:r>
    </w:p>
    <w:p w14:paraId="40A1F597" w14:textId="68A863FC" w:rsidR="00D26A16" w:rsidRDefault="00AB3637" w:rsidP="009B7646">
      <w:pPr>
        <w:tabs>
          <w:tab w:val="center" w:pos="3968"/>
        </w:tabs>
        <w:spacing w:after="0" w:line="240" w:lineRule="auto"/>
        <w:jc w:val="center"/>
        <w:rPr>
          <w:rFonts w:asciiTheme="majorBidi" w:hAnsiTheme="majorBidi" w:cstheme="majorBidi"/>
          <w:sz w:val="24"/>
          <w:szCs w:val="24"/>
          <w:lang w:val="sv-SE"/>
        </w:rPr>
      </w:pPr>
      <w:r>
        <w:rPr>
          <w:rFonts w:asciiTheme="majorBidi" w:hAnsiTheme="majorBidi" w:cstheme="majorBidi"/>
          <w:sz w:val="24"/>
          <w:szCs w:val="24"/>
          <w:lang w:val="sv-SE"/>
        </w:rPr>
        <w:t>NIDN.</w:t>
      </w:r>
      <w:r w:rsidR="00D26A16" w:rsidRPr="00D26A16">
        <w:rPr>
          <w:rFonts w:asciiTheme="majorBidi" w:hAnsiTheme="majorBidi" w:cstheme="majorBidi"/>
          <w:sz w:val="24"/>
          <w:szCs w:val="24"/>
          <w:lang w:val="sv-SE"/>
        </w:rPr>
        <w:t>0710069501</w:t>
      </w:r>
    </w:p>
    <w:p w14:paraId="1B53CB35" w14:textId="77777777" w:rsidR="009B7646" w:rsidRPr="00D26A16" w:rsidRDefault="009B7646" w:rsidP="009B7646">
      <w:pPr>
        <w:tabs>
          <w:tab w:val="center" w:pos="3968"/>
        </w:tabs>
        <w:spacing w:after="0" w:line="240" w:lineRule="auto"/>
        <w:jc w:val="center"/>
        <w:rPr>
          <w:rFonts w:asciiTheme="majorBidi" w:hAnsiTheme="majorBidi" w:cstheme="majorBidi"/>
          <w:sz w:val="24"/>
          <w:szCs w:val="24"/>
          <w:lang w:val="sv-SE"/>
        </w:rPr>
      </w:pPr>
    </w:p>
    <w:p w14:paraId="4F672D6E" w14:textId="52418529"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w:t>
      </w:r>
      <w:r>
        <w:rPr>
          <w:rFonts w:asciiTheme="majorBidi" w:hAnsiTheme="majorBidi" w:cstheme="majorBidi"/>
          <w:b/>
          <w:bCs/>
          <w:sz w:val="24"/>
          <w:szCs w:val="24"/>
          <w:lang w:val="sv-SE"/>
        </w:rPr>
        <w:t>I</w:t>
      </w:r>
    </w:p>
    <w:p w14:paraId="4446A8E1" w14:textId="77777777"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p>
    <w:p w14:paraId="780899E2" w14:textId="77777777" w:rsidR="00150E5A" w:rsidRDefault="00150E5A" w:rsidP="009B7646">
      <w:pPr>
        <w:tabs>
          <w:tab w:val="center" w:pos="3968"/>
        </w:tabs>
        <w:spacing w:after="0" w:line="360" w:lineRule="auto"/>
        <w:jc w:val="center"/>
        <w:rPr>
          <w:rFonts w:asciiTheme="majorBidi" w:hAnsiTheme="majorBidi" w:cstheme="majorBidi"/>
          <w:b/>
          <w:bCs/>
          <w:sz w:val="24"/>
          <w:szCs w:val="24"/>
          <w:lang w:val="sv-SE"/>
        </w:rPr>
      </w:pPr>
    </w:p>
    <w:p w14:paraId="28E6607B" w14:textId="4E776ADB" w:rsidR="00AB3637" w:rsidRDefault="00AB3637" w:rsidP="00AB3637">
      <w:pPr>
        <w:tabs>
          <w:tab w:val="center" w:pos="3968"/>
        </w:tabs>
        <w:spacing w:after="0" w:line="240" w:lineRule="auto"/>
        <w:jc w:val="center"/>
        <w:rPr>
          <w:rFonts w:asciiTheme="majorBidi" w:hAnsiTheme="majorBidi" w:cstheme="majorBidi"/>
          <w:sz w:val="24"/>
          <w:szCs w:val="24"/>
          <w:u w:val="single"/>
          <w:lang w:val="sv-SE"/>
        </w:rPr>
      </w:pPr>
      <w:r w:rsidRPr="00AB3637">
        <w:rPr>
          <w:rFonts w:asciiTheme="majorBidi" w:hAnsiTheme="majorBidi" w:cstheme="majorBidi"/>
          <w:sz w:val="24"/>
          <w:szCs w:val="24"/>
          <w:u w:val="single"/>
          <w:lang w:val="sv-SE"/>
        </w:rPr>
        <w:t>Bagus Dwi Saputra</w:t>
      </w:r>
      <w:r w:rsidR="0096539B">
        <w:rPr>
          <w:rFonts w:asciiTheme="majorBidi" w:hAnsiTheme="majorBidi" w:cstheme="majorBidi"/>
          <w:sz w:val="24"/>
          <w:szCs w:val="24"/>
          <w:u w:val="single"/>
          <w:lang w:val="sv-SE"/>
        </w:rPr>
        <w:t>,</w:t>
      </w:r>
      <w:r w:rsidRPr="00AB3637">
        <w:rPr>
          <w:rFonts w:asciiTheme="majorBidi" w:hAnsiTheme="majorBidi" w:cstheme="majorBidi"/>
          <w:sz w:val="24"/>
          <w:szCs w:val="24"/>
          <w:u w:val="single"/>
          <w:lang w:val="sv-SE"/>
        </w:rPr>
        <w:t xml:space="preserve"> S.Kom.,M.Kom</w:t>
      </w:r>
    </w:p>
    <w:p w14:paraId="72A11767" w14:textId="77777777" w:rsidR="00FE195F" w:rsidRDefault="00AB3637" w:rsidP="00FE195F">
      <w:pPr>
        <w:tabs>
          <w:tab w:val="center" w:pos="3968"/>
        </w:tabs>
        <w:spacing w:after="0" w:line="240" w:lineRule="auto"/>
        <w:jc w:val="center"/>
        <w:rPr>
          <w:rFonts w:asciiTheme="majorBidi" w:hAnsiTheme="majorBidi" w:cstheme="majorBidi"/>
          <w:sz w:val="24"/>
          <w:szCs w:val="24"/>
          <w:lang w:val="sv-SE"/>
        </w:rPr>
        <w:sectPr w:rsidR="00FE195F" w:rsidSect="00FE195F">
          <w:type w:val="continuous"/>
          <w:pgSz w:w="11906" w:h="16838" w:code="9"/>
          <w:pgMar w:top="1701" w:right="1701" w:bottom="1701" w:left="2268" w:header="709" w:footer="709" w:gutter="0"/>
          <w:cols w:num="2" w:space="708"/>
          <w:docGrid w:linePitch="360"/>
        </w:sectPr>
      </w:pPr>
      <w:r>
        <w:rPr>
          <w:rFonts w:asciiTheme="majorBidi" w:hAnsiTheme="majorBidi" w:cstheme="majorBidi"/>
          <w:sz w:val="24"/>
          <w:szCs w:val="24"/>
          <w:lang w:val="sv-SE"/>
        </w:rPr>
        <w:t>NIDN.</w:t>
      </w:r>
      <w:r w:rsidR="009B7646" w:rsidRPr="00AB3637">
        <w:rPr>
          <w:rFonts w:asciiTheme="majorBidi" w:hAnsiTheme="majorBidi" w:cstheme="majorBidi"/>
          <w:sz w:val="24"/>
          <w:szCs w:val="24"/>
          <w:lang w:val="sv-SE"/>
        </w:rPr>
        <w:t>0724099402</w:t>
      </w:r>
    </w:p>
    <w:p w14:paraId="33E91735" w14:textId="4BCF3172" w:rsidR="00FE195F" w:rsidRDefault="00FE195F" w:rsidP="00FE195F">
      <w:pPr>
        <w:tabs>
          <w:tab w:val="center" w:pos="3968"/>
        </w:tabs>
        <w:spacing w:after="0" w:line="240" w:lineRule="auto"/>
        <w:jc w:val="center"/>
        <w:rPr>
          <w:rFonts w:asciiTheme="majorBidi" w:hAnsiTheme="majorBidi" w:cstheme="majorBidi"/>
          <w:sz w:val="24"/>
          <w:szCs w:val="24"/>
          <w:rtl/>
          <w:lang w:val="sv-SE"/>
        </w:rPr>
      </w:pPr>
    </w:p>
    <w:p w14:paraId="7B8B3EC2" w14:textId="479F7819" w:rsidR="00FE195F" w:rsidRPr="00153B4B" w:rsidRDefault="00FE195F" w:rsidP="00FE195F">
      <w:pPr>
        <w:tabs>
          <w:tab w:val="center" w:pos="3968"/>
        </w:tabs>
        <w:spacing w:after="0" w:line="240" w:lineRule="auto"/>
        <w:rPr>
          <w:rFonts w:asciiTheme="majorBidi" w:hAnsiTheme="majorBidi" w:cstheme="majorBidi"/>
          <w:sz w:val="24"/>
          <w:szCs w:val="24"/>
          <w:lang w:val="sv-SE"/>
        </w:rPr>
      </w:pPr>
    </w:p>
    <w:p w14:paraId="46415EBA" w14:textId="2C9DC5B0" w:rsidR="000548C7" w:rsidRPr="00153B4B" w:rsidRDefault="000548C7" w:rsidP="00C85D0A">
      <w:pPr>
        <w:tabs>
          <w:tab w:val="center" w:pos="3968"/>
        </w:tabs>
        <w:rPr>
          <w:rFonts w:asciiTheme="majorBidi" w:hAnsiTheme="majorBidi" w:cstheme="majorBidi"/>
          <w:sz w:val="24"/>
          <w:szCs w:val="24"/>
          <w:lang w:val="sv-SE"/>
        </w:rPr>
        <w:sectPr w:rsidR="000548C7" w:rsidRPr="00153B4B" w:rsidSect="009B7646">
          <w:type w:val="continuous"/>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 xml:space="preserve">Latar </w:t>
      </w:r>
      <w:proofErr w:type="spellStart"/>
      <w:r w:rsidRPr="00E34039">
        <w:rPr>
          <w:rFonts w:asciiTheme="majorBidi" w:hAnsiTheme="majorBidi" w:cstheme="majorBidi"/>
          <w:b/>
          <w:bCs/>
          <w:sz w:val="24"/>
          <w:szCs w:val="24"/>
          <w:lang w:val="en-GB"/>
        </w:rPr>
        <w:t>Belakang</w:t>
      </w:r>
      <w:proofErr w:type="spellEnd"/>
    </w:p>
    <w:p w14:paraId="7803DEFE" w14:textId="26265523"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w:t>
      </w:r>
      <w:r w:rsidR="00A86233" w:rsidRPr="00A86233">
        <w:rPr>
          <w:rFonts w:asciiTheme="majorBidi" w:hAnsiTheme="majorBidi" w:cstheme="majorBidi"/>
          <w:sz w:val="24"/>
          <w:szCs w:val="24"/>
          <w:lang w:val="sv-SE"/>
        </w:rPr>
        <w:t>Nawshad</w:t>
      </w:r>
      <w:r w:rsidR="00A86233">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sidR="001C2EDA">
        <w:rPr>
          <w:rFonts w:asciiTheme="majorBidi" w:hAnsiTheme="majorBidi" w:cstheme="majorBidi"/>
          <w:sz w:val="24"/>
          <w:szCs w:val="24"/>
          <w:lang w:val="sv-SE"/>
        </w:rPr>
        <w:t>5</w:t>
      </w:r>
      <w:r w:rsidRPr="00DF5624">
        <w:rPr>
          <w:rFonts w:asciiTheme="majorBidi" w:hAnsiTheme="majorBidi" w:cstheme="majorBidi"/>
          <w:sz w:val="24"/>
          <w:szCs w:val="24"/>
          <w:lang w:val="sv-SE"/>
        </w:rPr>
        <w:t>).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(Chowdhury dkk., 2024). Salah satu solusi yang menawarkan paradigma baru dalam bercocok tanam modern adalah sistem pertanian hidroponik (Nitu dkk., 2024), yang memanfaatkan larutan air bernutrisi tanpa ketergantungan pada media tanah (Yang dkk., 2024).</w:t>
      </w:r>
    </w:p>
    <w:p w14:paraId="4820C1E5" w14:textId="4188EA92"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Dari berbagai teknik hidroponik yang dikembangkan, Nutrient Film Technique (NFT) menjadi salah satu sistem paling efisien karena memanfaatkan aliran tipis larutan nutrisi yang terus mengalir melewati akar tanaman (Pastor-Arbulú dkk., 2025). Sistem ini menjamin ketersediaan oksigen dan nutrisi secara seimbang serta memungkinkan sirkulasi ulang larutan untuk mengurangi pemborosan (Palmitessa dkk., 2024). </w:t>
      </w:r>
      <w:proofErr w:type="spellStart"/>
      <w:r w:rsidRPr="00DF5624">
        <w:rPr>
          <w:rFonts w:asciiTheme="majorBidi" w:hAnsiTheme="majorBidi" w:cstheme="majorBidi"/>
          <w:sz w:val="24"/>
          <w:szCs w:val="24"/>
        </w:rPr>
        <w:t>Meski</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efisien</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sistem</w:t>
      </w:r>
      <w:proofErr w:type="spellEnd"/>
      <w:r w:rsidRPr="00DF5624">
        <w:rPr>
          <w:rFonts w:asciiTheme="majorBidi" w:hAnsiTheme="majorBidi" w:cstheme="majorBidi"/>
          <w:sz w:val="24"/>
          <w:szCs w:val="24"/>
        </w:rPr>
        <w:t xml:space="preserve"> NFT sangat </w:t>
      </w:r>
      <w:proofErr w:type="spellStart"/>
      <w:r w:rsidRPr="00DF5624">
        <w:rPr>
          <w:rFonts w:asciiTheme="majorBidi" w:hAnsiTheme="majorBidi" w:cstheme="majorBidi"/>
          <w:sz w:val="24"/>
          <w:szCs w:val="24"/>
        </w:rPr>
        <w:t>sensitif</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terhadap</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perubahan</w:t>
      </w:r>
      <w:proofErr w:type="spellEnd"/>
      <w:r w:rsidRPr="00DF5624">
        <w:rPr>
          <w:rFonts w:asciiTheme="majorBidi" w:hAnsiTheme="majorBidi" w:cstheme="majorBidi"/>
          <w:sz w:val="24"/>
          <w:szCs w:val="24"/>
        </w:rPr>
        <w:t xml:space="preserve"> parameter </w:t>
      </w:r>
      <w:proofErr w:type="spellStart"/>
      <w:r w:rsidRPr="00DF5624">
        <w:rPr>
          <w:rFonts w:asciiTheme="majorBidi" w:hAnsiTheme="majorBidi" w:cstheme="majorBidi"/>
          <w:sz w:val="24"/>
          <w:szCs w:val="24"/>
        </w:rPr>
        <w:t>lingkungan</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seperti</w:t>
      </w:r>
      <w:proofErr w:type="spellEnd"/>
      <w:r w:rsidRPr="00DF5624">
        <w:rPr>
          <w:rFonts w:asciiTheme="majorBidi" w:hAnsiTheme="majorBidi" w:cstheme="majorBidi"/>
          <w:sz w:val="24"/>
          <w:szCs w:val="24"/>
        </w:rPr>
        <w:t xml:space="preserve"> pH, Electrical Conductivity (EC), </w:t>
      </w:r>
      <w:proofErr w:type="spellStart"/>
      <w:r w:rsidRPr="00DF5624">
        <w:rPr>
          <w:rFonts w:asciiTheme="majorBidi" w:hAnsiTheme="majorBidi" w:cstheme="majorBidi"/>
          <w:sz w:val="24"/>
          <w:szCs w:val="24"/>
        </w:rPr>
        <w:t>suhu</w:t>
      </w:r>
      <w:proofErr w:type="spellEnd"/>
      <w:r w:rsidRPr="00DF5624">
        <w:rPr>
          <w:rFonts w:asciiTheme="majorBidi" w:hAnsiTheme="majorBidi" w:cstheme="majorBidi"/>
          <w:sz w:val="24"/>
          <w:szCs w:val="24"/>
        </w:rPr>
        <w:t xml:space="preserve"> air, dan debit </w:t>
      </w:r>
      <w:proofErr w:type="spellStart"/>
      <w:r w:rsidRPr="00DF5624">
        <w:rPr>
          <w:rFonts w:asciiTheme="majorBidi" w:hAnsiTheme="majorBidi" w:cstheme="majorBidi"/>
          <w:sz w:val="24"/>
          <w:szCs w:val="24"/>
        </w:rPr>
        <w:t>aliran</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Agustian</w:t>
      </w:r>
      <w:proofErr w:type="spellEnd"/>
      <w:r w:rsidRPr="00DF5624">
        <w:rPr>
          <w:rFonts w:asciiTheme="majorBidi" w:hAnsiTheme="majorBidi" w:cstheme="majorBidi"/>
          <w:sz w:val="24"/>
          <w:szCs w:val="24"/>
        </w:rPr>
        <w:t xml:space="preserve"> </w:t>
      </w:r>
      <w:proofErr w:type="spellStart"/>
      <w:r w:rsidRPr="00DF5624">
        <w:rPr>
          <w:rFonts w:asciiTheme="majorBidi" w:hAnsiTheme="majorBidi" w:cstheme="majorBidi"/>
          <w:sz w:val="24"/>
          <w:szCs w:val="24"/>
        </w:rPr>
        <w:t>dkk</w:t>
      </w:r>
      <w:proofErr w:type="spellEnd"/>
      <w:r w:rsidRPr="00DF5624">
        <w:rPr>
          <w:rFonts w:asciiTheme="majorBidi" w:hAnsiTheme="majorBidi" w:cstheme="majorBidi"/>
          <w:sz w:val="24"/>
          <w:szCs w:val="24"/>
        </w:rPr>
        <w:t xml:space="preserve">., 2022). </w:t>
      </w:r>
      <w:r w:rsidRPr="00DF5624">
        <w:rPr>
          <w:rFonts w:asciiTheme="majorBidi" w:hAnsiTheme="majorBidi" w:cstheme="majorBidi"/>
          <w:sz w:val="24"/>
          <w:szCs w:val="24"/>
          <w:lang w:val="sv-SE"/>
        </w:rPr>
        <w:t>Fluktuasi kecil pada parameter tersebut dapat menurunkan efisiensi serapan hara dan menghambat pertumbuhan tanaman seperti selada (Yang dkk., 2024).</w:t>
      </w:r>
    </w:p>
    <w:p w14:paraId="4CB2B677" w14:textId="02F50B9E"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(Lactuca sativa) merupakan komoditas yang sangat cocok untuk dibudidayakan dengan sistem NFT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pH dapat menghambat penyerapan unsur mikro, EC yang terlalu tinggi berpotensi menyebabkan dehidrasi akar, sementara suhu air yang meningkat menurunkan kadar oksigen terlarut (Liu dkk., 2025). Oleh karena itu, dibutuhkan sistem otomatis yang mampu menjaga </w:t>
      </w:r>
      <w:r w:rsidRPr="00DF5624">
        <w:rPr>
          <w:rFonts w:asciiTheme="majorBidi" w:hAnsiTheme="majorBidi" w:cstheme="majorBidi"/>
          <w:sz w:val="24"/>
          <w:szCs w:val="24"/>
          <w:lang w:val="sv-SE"/>
        </w:rPr>
        <w:lastRenderedPageBreak/>
        <w:t>keseimbangan seluruh parameter tersebut secara real-time untuk memastikan kondisi ideal pertumbuhan tanaman.</w:t>
      </w:r>
    </w:p>
    <w:p w14:paraId="73AD766D" w14:textId="476F92A4"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variabel.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Fuzzy Mamdani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Jain dkk.</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 untuk pH dan EC tanpa mempertimbangkan suhu dan debit aliran. Di sisi lain,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2025) menambahkan fitur pemantauan berbasis Internet of Things (IoT), tetapi belum mengoptimalkan logika kontrol adaptif dalam sistem fuzzy. Keterbatasan ini menunjukkan adanya ruang penelitian untuk merancang sistem yang lebih komprehensif, cerdas, dan responsif.</w:t>
      </w:r>
    </w:p>
    <w:p w14:paraId="3C65155C" w14:textId="54F58AFD"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Pendekatan logika Fuzzy Mamdani menawarkan solusi cerdas karena mampu menirukan penalaran manusia dalam menghadapi kondisi yang tidak pasti atau kabur (Fauzan &amp; Saptarini, 2021). Sistem ini dapat memproses data dari berbagai sensor (pH, EC, suhu, dan debit aliran) secara simultan untuk menghasilkan keputusan pengendalian yang adaptif dan presisi (Nitu dkk., 2024). Melalui inferensi berbasis aturan (rule-based system), logika fuzzy mampu menyesuaikan kondisi lingkungan dengan lebih halus dibandingkan sistem konvensional berbasis ambang batas tetap (Sulaiman dkk., 2025).</w:t>
      </w:r>
    </w:p>
    <w:p w14:paraId="7B4EC4D1" w14:textId="450BF188"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(research gap) dengan merancang sistem hidroponik otomatis berbasis NFT menggunakan logika Fuzzy Mamdani yang mampu mengendalikan empat parameter utama secara simultan: pH, EC, suhu air, dan debit aliran. Sistem ini tidak hanya memantau, tetapi juga menyesuaikan kondisi lingkungan secara dinamis berdasarkan aturan fuzzy yang terintegrasi. Dengan pendekatan multi-parameter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proofErr w:type="spellStart"/>
      <w:r>
        <w:rPr>
          <w:rFonts w:asciiTheme="majorBidi" w:hAnsiTheme="majorBidi" w:cstheme="majorBidi"/>
          <w:b/>
          <w:bCs/>
          <w:sz w:val="24"/>
          <w:szCs w:val="24"/>
          <w:lang w:val="en-GB"/>
        </w:rPr>
        <w:lastRenderedPageBreak/>
        <w:t>Rumusan</w:t>
      </w:r>
      <w:proofErr w:type="spellEnd"/>
      <w:r>
        <w:rPr>
          <w:rFonts w:asciiTheme="majorBidi" w:hAnsiTheme="majorBidi" w:cstheme="majorBidi"/>
          <w:b/>
          <w:bCs/>
          <w:sz w:val="24"/>
          <w:szCs w:val="24"/>
          <w:lang w:val="en-GB"/>
        </w:rPr>
        <w:t xml:space="preserve">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03FF91F1"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Bagaimana merancang sistem hidroponik otomatis berbasis NFT yang mampu mengontrol pH, EC, suhu, dan debit aliran pada tanaman selada?</w:t>
      </w:r>
    </w:p>
    <w:p w14:paraId="168CE5E2" w14:textId="5D204593"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Bagaimana penerapan metode fuzzy Mamdani dalam mengatur parameter pH, EC,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6E3C16C6" w:rsidR="006C1271" w:rsidRDefault="006C1271" w:rsidP="002C6D47">
      <w:pPr>
        <w:spacing w:after="0" w:line="360" w:lineRule="auto"/>
        <w:ind w:firstLine="426"/>
        <w:jc w:val="both"/>
        <w:rPr>
          <w:rFonts w:asciiTheme="majorBidi" w:hAnsiTheme="majorBidi" w:cstheme="majorBidi"/>
          <w:sz w:val="24"/>
          <w:szCs w:val="24"/>
          <w:lang w:val="sv-SE"/>
        </w:rPr>
      </w:pPr>
      <w:r w:rsidRPr="006C1271">
        <w:rPr>
          <w:rFonts w:asciiTheme="majorBidi" w:hAnsiTheme="majorBidi" w:cstheme="majorBidi"/>
          <w:sz w:val="24"/>
          <w:szCs w:val="24"/>
          <w:lang w:val="sv-SE"/>
        </w:rPr>
        <w:t>Agar penelitian ini memiliki arah yang jelas dan ruang lingkup pembahasan tidak terlalu luas, maka ditetapkan beberapa batasan masalah sebagai berikut:</w:t>
      </w:r>
    </w:p>
    <w:p w14:paraId="4163A597" w14:textId="490B8DDE"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Pemilihan selada dilakukan karena tanaman ini memiliki masa tanam yang singkat, mudah beradaptasi dengan sistem NFT</w:t>
      </w:r>
      <w:r w:rsidR="004335B7">
        <w:rPr>
          <w:rFonts w:asciiTheme="majorBidi" w:hAnsiTheme="majorBidi" w:cstheme="majorBidi"/>
          <w:sz w:val="24"/>
          <w:szCs w:val="24"/>
          <w:lang w:val="sv-SE"/>
        </w:rPr>
        <w:t>.</w:t>
      </w:r>
    </w:p>
    <w:p w14:paraId="1386BE0E" w14:textId="20AE7DF6"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Sistem NFT dipilih karena karakteristiknya yang hemat air, bersirkulasi tertutup, dan stabil dalam penyaluran larutan nutrisi</w:t>
      </w:r>
    </w:p>
    <w:p w14:paraId="49A00F11" w14:textId="00757ACC" w:rsidR="009D2970" w:rsidRPr="00B262ED" w:rsidRDefault="003C731A" w:rsidP="00496C59">
      <w:pPr>
        <w:pStyle w:val="ListParagraph"/>
        <w:numPr>
          <w:ilvl w:val="0"/>
          <w:numId w:val="5"/>
        </w:numPr>
        <w:spacing w:after="0" w:line="360" w:lineRule="auto"/>
        <w:jc w:val="both"/>
        <w:rPr>
          <w:rFonts w:asciiTheme="majorBidi" w:hAnsiTheme="majorBidi" w:cstheme="majorBidi"/>
          <w:sz w:val="24"/>
          <w:szCs w:val="24"/>
          <w:lang w:val="sv-SE"/>
        </w:rPr>
      </w:pPr>
      <w:r w:rsidRPr="00496C59">
        <w:rPr>
          <w:rFonts w:asciiTheme="majorBidi" w:hAnsiTheme="majorBidi" w:cstheme="majorBidi"/>
          <w:sz w:val="24"/>
          <w:szCs w:val="24"/>
          <w:lang w:val="sv-SE"/>
        </w:rPr>
        <w:t>Parameter lingkungan</w:t>
      </w:r>
      <w:r w:rsidR="003836D9" w:rsidRPr="00496C59">
        <w:rPr>
          <w:rFonts w:asciiTheme="majorBidi" w:hAnsiTheme="majorBidi" w:cstheme="majorBidi"/>
          <w:sz w:val="24"/>
          <w:szCs w:val="24"/>
          <w:lang w:val="sv-SE"/>
        </w:rPr>
        <w:t xml:space="preserve"> penelitian</w:t>
      </w:r>
      <w:r w:rsidRPr="00496C59">
        <w:rPr>
          <w:rFonts w:asciiTheme="majorBidi" w:hAnsiTheme="majorBidi" w:cstheme="majorBidi"/>
          <w:sz w:val="24"/>
          <w:szCs w:val="24"/>
          <w:lang w:val="sv-SE"/>
        </w:rPr>
        <w:t xml:space="preserve"> yang dikendalikan meliputi pH larutan nutrisi, EC (kadar kepekatan nutrisi), suhu air, dan ketinggian air/debit aliran.</w:t>
      </w:r>
    </w:p>
    <w:p w14:paraId="0C999F44" w14:textId="07B505F1" w:rsidR="005351D0" w:rsidRPr="00B262ED" w:rsidRDefault="00EE4FC4" w:rsidP="00B262ED">
      <w:pPr>
        <w:pStyle w:val="ListParagraph"/>
        <w:numPr>
          <w:ilvl w:val="0"/>
          <w:numId w:val="5"/>
        </w:numPr>
        <w:spacing w:after="0" w:line="360" w:lineRule="auto"/>
        <w:jc w:val="both"/>
        <w:rPr>
          <w:rFonts w:asciiTheme="majorBidi" w:hAnsiTheme="majorBidi" w:cstheme="majorBidi"/>
          <w:sz w:val="24"/>
          <w:szCs w:val="24"/>
          <w:lang w:val="sv-SE"/>
        </w:rPr>
      </w:pPr>
      <w:r w:rsidRPr="00B262ED">
        <w:rPr>
          <w:rFonts w:asciiTheme="majorBidi" w:hAnsiTheme="majorBidi" w:cstheme="majorBidi"/>
          <w:sz w:val="24"/>
          <w:szCs w:val="24"/>
          <w:lang w:val="sv-SE"/>
        </w:rPr>
        <w:t>Fuzzy Mamdani dipilih karena memiliki kemampuan inferensi yang menyerupai penalaran manusia dan mudah diimplementasikan pada sistem kontrol berbasis mikrokontroler.</w:t>
      </w:r>
    </w:p>
    <w:p w14:paraId="3A907705" w14:textId="2B916948"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yang dirancang dalam skala kecil (miniatur) dan diimplementasikan di halaman rumah peneliti.</w:t>
      </w:r>
    </w:p>
    <w:p w14:paraId="397E62DF" w14:textId="336A4235"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parameter larutan nutrisi dalam sistem NFT.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37FC6F8"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Merancang dan mengimplementasikan sistem hidroponik otomatis berbasis NFT untuk mengontrol pH, EC, suhu air, dan debit aliran pada tanaman selada.</w:t>
      </w:r>
    </w:p>
    <w:p w14:paraId="56EC19C2" w14:textId="6FA56EE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Menerapkan logika Fuzzy Mamdani sebagai pengendali utama guna menjaga kestabilan parameter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554E44C3" w:rsidR="00B5067C" w:rsidRDefault="00B5067C" w:rsidP="0017446B">
      <w:pPr>
        <w:spacing w:after="0" w:line="360" w:lineRule="auto"/>
        <w:ind w:firstLine="426"/>
        <w:jc w:val="both"/>
        <w:rPr>
          <w:rFonts w:asciiTheme="majorBidi" w:hAnsiTheme="majorBidi" w:cstheme="majorBidi"/>
          <w:sz w:val="24"/>
          <w:szCs w:val="24"/>
          <w:lang w:val="sv-SE"/>
        </w:rPr>
      </w:pPr>
      <w:r w:rsidRPr="00B5067C">
        <w:rPr>
          <w:rFonts w:asciiTheme="majorBidi" w:hAnsiTheme="majorBidi" w:cstheme="majorBidi"/>
          <w:sz w:val="24"/>
          <w:szCs w:val="24"/>
          <w:lang w:val="sv-SE"/>
        </w:rPr>
        <w:t>Penelitian ini diharapkan dapat memberikan manfaat baik secara teoretis maupun praktis sebagai berikut:</w:t>
      </w:r>
    </w:p>
    <w:p w14:paraId="6DA12D8B" w14:textId="203035A0"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Menambah kajian ilmiah dalam bidang sistem kendali pertanian hidroponik, khususnya mengenai penerapan metode Fuzzy Mamdani untuk menjaga kestabilan kondisi larutan nutrisi pada sistem Nutrient F</w:t>
      </w:r>
      <w:r w:rsidR="004C53F2">
        <w:rPr>
          <w:rFonts w:asciiTheme="majorBidi" w:hAnsiTheme="majorBidi" w:cstheme="majorBidi"/>
          <w:sz w:val="24"/>
          <w:szCs w:val="24"/>
          <w:lang w:val="sv-SE"/>
        </w:rPr>
        <w:t>ilm</w:t>
      </w:r>
      <w:r w:rsidRPr="00BF641C">
        <w:rPr>
          <w:rFonts w:asciiTheme="majorBidi" w:hAnsiTheme="majorBidi" w:cstheme="majorBidi"/>
          <w:sz w:val="24"/>
          <w:szCs w:val="24"/>
          <w:lang w:val="sv-SE"/>
        </w:rPr>
        <w:t xml:space="preserve"> Technique (NFT) tanaman selada.</w:t>
      </w:r>
    </w:p>
    <w:p w14:paraId="4AD7B9CF" w14:textId="77777777"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Menyediakan rancangan sistem hidroponik otomatis yang efisien dan adaptif, yang dapat membantu petani atau pelaku usaha hidroponik dalam menjaga kestabilan kondisi nutrisi tanaman selada secara berkelanjutan tanpa harus melakukan pengaturan manual.</w:t>
      </w:r>
    </w:p>
    <w:p w14:paraId="0ABA390F" w14:textId="08E82B98"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(remote monitoring), sehingga pengguna dapat mengamati nilai sensor dan status aktuator secara real-time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F47B8C">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09" w:footer="709" w:gutter="0"/>
          <w:pgNumType w:start="1"/>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07BC0106" w14:textId="78DF2D21"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Sistem ini memungkinkan akar tanaman memperoleh unsur hara langsung dari larutan nutrisi yang terlarut dalam air, tanpa memerlukan media tanah (Chowdhury dkk., 2024). Dari berbagai teknik yang dikembangkan, Nutrient Film Technique (NFT) merupakan salah satu metode paling efisien karena menggunakan lapisan air nutrisi yang tipis dan mengalir secara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sehingga akar dapat memperoleh oksigen dan unsur hara dalam jumlah seimbang (Nitu dkk., 2024). Sistem NFT juga dikenal hemat air karena larutan yang tidak diserap tanaman dapat disirkulasikan kembali ke tangki utama (Palmitessa dkk., 2024).</w:t>
      </w:r>
    </w:p>
    <w:p w14:paraId="108E2F12" w14:textId="34C968EC"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(Lactuca sativa) merupakan tanaman yang sangat cocok dibudidayakan menggunakan sistem NFT karena memiliki siklus tanam pendek dan respons tinggi terhadap perubahan lingkungan (Yang dkk., 2024). Kinerja sistem NFT sangat dipengaruhi oleh kondisi parameter lingkungan, terutama pH larutan nutrisi, tingkat kepekatan nutrisi atau EC,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Nilai pH yang tidak stabil dapat menghambat penyerapan unsur mikro, sementara EC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21E68FD8"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penelitian berfokus pada optimasi pertumbuhan selada melalui pengaturan kondisi fisik sistem NFT.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2025) menunjukkan bahwa pengaturan aliran intermiten pada NFT dapat meningkatkan hasil panen dengan mengurangi stres akar akibat kejenuhan air yang berlebihan.</w:t>
      </w:r>
      <w:r w:rsidR="0035555C">
        <w:rPr>
          <w:rFonts w:asciiTheme="majorBidi" w:hAnsiTheme="majorBidi" w:cstheme="majorBidi"/>
          <w:sz w:val="24"/>
          <w:szCs w:val="24"/>
          <w:lang w:val="sv-SE"/>
        </w:rPr>
        <w:t xml:space="preserve"> Oleh karena itu dibutuhkan sebuah sistem yang </w:t>
      </w:r>
      <w:r w:rsidR="0035555C">
        <w:rPr>
          <w:rFonts w:asciiTheme="majorBidi" w:hAnsiTheme="majorBidi" w:cstheme="majorBidi"/>
          <w:sz w:val="24"/>
          <w:szCs w:val="24"/>
          <w:lang w:val="sv-SE"/>
        </w:rPr>
        <w:lastRenderedPageBreak/>
        <w:t>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fuzzy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8F4EA56" w:rsidR="00D52317" w:rsidRPr="002B3AAA" w:rsidRDefault="00D52317" w:rsidP="00D5231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w:t>
      </w:r>
      <w:r w:rsidR="00E455EA">
        <w:rPr>
          <w:rFonts w:asciiTheme="majorBidi" w:hAnsiTheme="majorBidi" w:cstheme="majorBidi"/>
          <w:sz w:val="24"/>
          <w:szCs w:val="24"/>
          <w:lang w:val="sv-SE"/>
        </w:rPr>
        <w:t>studi</w:t>
      </w:r>
      <w:r w:rsidRPr="002B3AAA">
        <w:rPr>
          <w:rFonts w:asciiTheme="majorBidi" w:hAnsiTheme="majorBidi" w:cstheme="majorBidi"/>
          <w:sz w:val="24"/>
          <w:szCs w:val="24"/>
          <w:lang w:val="sv-SE"/>
        </w:rPr>
        <w:t xml:space="preserve"> lain memperkuat penerapan logika fuzzy dalam sistem hidroponik. </w:t>
      </w:r>
      <w:r>
        <w:rPr>
          <w:rFonts w:asciiTheme="majorBidi" w:hAnsiTheme="majorBidi" w:cstheme="majorBidi"/>
          <w:sz w:val="24"/>
          <w:szCs w:val="24"/>
          <w:lang w:val="sv-SE"/>
        </w:rPr>
        <w:t>(</w:t>
      </w:r>
      <w:r w:rsidRPr="002B3AAA">
        <w:rPr>
          <w:rFonts w:asciiTheme="majorBidi" w:hAnsiTheme="majorBidi" w:cstheme="majorBidi"/>
          <w:sz w:val="24"/>
          <w:szCs w:val="24"/>
          <w:lang w:val="sv-SE"/>
        </w:rPr>
        <w:t>Pastor-Arbulú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menerapkan fuzzy untuk simulasi pengaturan nutrisi, menunjukkan bahwa sistem dapat beradaptasi terhadap perubahan nilai sensor tanpa memerlukan parameter tetap. </w:t>
      </w:r>
      <w:r>
        <w:rPr>
          <w:rFonts w:asciiTheme="majorBidi" w:hAnsiTheme="majorBidi" w:cstheme="majorBidi"/>
          <w:sz w:val="24"/>
          <w:szCs w:val="24"/>
          <w:lang w:val="sv-SE"/>
        </w:rPr>
        <w:t>(</w:t>
      </w:r>
      <w:r w:rsidRPr="002B3AAA">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2021) juga menerapkan logika fuzzy Mamdani untuk mengontrol EC pada sistem hidroponik, namun ruang lingkup penelitian mereka hanya mencakup satu variabel kontrol. Sementara itu, </w:t>
      </w:r>
      <w:r>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mengintegrasikan fuzzy Mamdani dengan pemantauan berbasis IoT sehingga pengguna dapat memantau kondisi sistem secara daring, meskipun mekanisme kontrol utama masih dilakukan secara </w:t>
      </w:r>
      <w:r w:rsidR="003B3F4A">
        <w:rPr>
          <w:rFonts w:asciiTheme="majorBidi" w:hAnsiTheme="majorBidi" w:cstheme="majorBidi"/>
          <w:sz w:val="24"/>
          <w:szCs w:val="24"/>
          <w:lang w:val="sv-SE"/>
        </w:rPr>
        <w:t>manual tanpa adanya pengendalian otomatis</w:t>
      </w:r>
      <w:r w:rsidRPr="002B3AAA">
        <w:rPr>
          <w:rFonts w:asciiTheme="majorBidi" w:hAnsiTheme="majorBidi" w:cstheme="majorBidi"/>
          <w:sz w:val="24"/>
          <w:szCs w:val="24"/>
          <w:lang w:val="sv-SE"/>
        </w:rPr>
        <w:t>.</w:t>
      </w:r>
    </w:p>
    <w:p w14:paraId="5C6D91D2" w14:textId="162DF233" w:rsidR="002B3AAA" w:rsidRPr="002B3AAA" w:rsidRDefault="002B3AAA" w:rsidP="008724CB">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Dalam konteks pengendalian otomatis, penerapan logika fuzzy Mamdani telah terbukti efektif untuk sistem yang memiliki data sensor tidak pasti dan hubungan antar</w:t>
      </w:r>
      <w:r w:rsidR="00781D25">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Pr="002B3AAA">
        <w:rPr>
          <w:rFonts w:asciiTheme="majorBidi" w:hAnsiTheme="majorBidi" w:cstheme="majorBidi"/>
          <w:sz w:val="24"/>
          <w:szCs w:val="24"/>
          <w:lang w:val="sv-SE"/>
        </w:rPr>
        <w:t xml:space="preserve">. Fuzzy Mamdani bekerja berdasarkan aturan linguistik yang menyerupai cara manusia mengambil keputusan, sehingga mampu menyesuaikan keluaran sistem terhadap perubahan input secara lebih halus dibandingkan sistem kontrol konvensional (Fauzan dan Saptarini, 2021). </w:t>
      </w:r>
      <w:r w:rsidR="008329EB">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logika fuzzy mampu menjaga kestabilan nutrisi dan pH secara lebih konsisten dibandingkan metode kontrol berbasis ambang batas tetap. Selain itu, penelitian </w:t>
      </w:r>
      <w:r w:rsidR="00121E5A">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121E5A">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pengatur pH dan EC otomatis</w:t>
      </w:r>
      <w:r w:rsidR="00091667">
        <w:rPr>
          <w:rFonts w:asciiTheme="majorBidi" w:hAnsiTheme="majorBidi" w:cstheme="majorBidi"/>
          <w:sz w:val="24"/>
          <w:szCs w:val="24"/>
          <w:lang w:val="sv-SE"/>
        </w:rPr>
        <w:t xml:space="preserve"> pada hidroponik</w:t>
      </w:r>
      <w:r w:rsidRPr="002B3AAA">
        <w:rPr>
          <w:rFonts w:asciiTheme="majorBidi" w:hAnsiTheme="majorBidi" w:cstheme="majorBidi"/>
          <w:sz w:val="24"/>
          <w:szCs w:val="24"/>
          <w:lang w:val="sv-SE"/>
        </w:rPr>
        <w:t xml:space="preserve"> berbasis mikrokontroler, meskipun masih terbatas pada dua parameter dan belum mengintegrasikan faktor suhu serta debit aliran.</w:t>
      </w:r>
    </w:p>
    <w:p w14:paraId="0C5FD8F2" w14:textId="3F990692"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Perkembangan penelitian pada sistem hidroponik juga banyak diarahkan pada integrasi Internet of Things (IoT) untuk memudahkan proses pemantauan dan pencatatan data secara real-time.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sensor, mikrokontroler, dan konektivitas jaringan dapat membantu operator memantau kondisi sistem dari perangkat seluler. Fitur </w:t>
      </w:r>
      <w:r w:rsidRPr="002B3AAA">
        <w:rPr>
          <w:rFonts w:asciiTheme="majorBidi" w:hAnsiTheme="majorBidi" w:cstheme="majorBidi"/>
          <w:sz w:val="24"/>
          <w:szCs w:val="24"/>
          <w:lang w:val="sv-SE"/>
        </w:rPr>
        <w:lastRenderedPageBreak/>
        <w:t>pemantauan ini tidak hanya meningkatkan efisiensi kerja, tetapi juga membantu dalam analisis kestabilan parameter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2CCBB5E0"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oleh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NFT adalah menjaga keseimbangan antara efisiensi penggunaan air dan konsistensi suplai nutrisi. Oleh karena itu, penggunaan sistem kontrol adaptif seperti fuzzy menjadi penting agar aliran nutrisi dapat disesuaikan terhadap dinamika kondisi lingkungan tanpa intervensi manual. Studi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memperlihatkan bahwa perubahan kecil pada parameter pH dan EC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Temuan tersebut memperkuat alasan perlunya sistem pengendalian otomatis yang mampu menjaga stabilitas keempat parameter tersebut secara simultan.</w:t>
      </w:r>
    </w:p>
    <w:p w14:paraId="27D41315" w14:textId="15FD52FC" w:rsidR="002B3AAA" w:rsidRPr="002B3AAA" w:rsidRDefault="002B3AAA" w:rsidP="00754BE1">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Dari hasil-hasil penelitian sebelumnya, terlihat bahwa sebagian besar studi masih berfokus pada pengendalian satu atau dua parameter lingkungan secara terpisah</w:t>
      </w:r>
      <w:r w:rsidR="00642EB7">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seperti pH dan EC, tanpa mempertimbangkan hubungan dinamis antara suhu air dan debit aliran. Beberapa penelitian juga hanya melakukan simulasi tanpa implementasi langsung dalam sistem hidroponik NFT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Pr="002B3AAA">
        <w:rPr>
          <w:rFonts w:asciiTheme="majorBidi" w:hAnsiTheme="majorBidi" w:cstheme="majorBidi"/>
          <w:sz w:val="24"/>
          <w:szCs w:val="24"/>
          <w:lang w:val="sv-SE"/>
        </w:rPr>
        <w:t>. Oleh karena itu, penelitian ini memiliki kebaruan dalam menggabungkan pengendalian multi-parameter berbasis fuzzy Mamdani dengan sistem NFT tanaman selada, serta dilengkapi dengan pemantauan jarak jauh berbasis jaringan nirkabel. Kombinasi tersebut diharapkan dapat menciptakan sistem hidroponik otomatis yang lebih presisi, 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255B256B" w14:textId="71972A87"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2C5A5B6C"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lastRenderedPageBreak/>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menjelaskan bahwa hidroponik memanfaatkan sensor dan mikrokontroler untuk memantau kondisi lingkungan seperti suhu, pH,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08EC2650" w14:textId="668681C2" w:rsidR="006922DE" w:rsidRDefault="004771E7" w:rsidP="006922D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monitoring dan kontroling pada </w:t>
      </w:r>
      <w:r w:rsidR="00B20A43">
        <w:rPr>
          <w:rFonts w:asciiTheme="majorBidi" w:hAnsiTheme="majorBidi" w:cstheme="majorBidi"/>
          <w:sz w:val="24"/>
          <w:szCs w:val="24"/>
          <w:lang w:val="sv-SE"/>
        </w:rPr>
        <w:t>tanaman yang 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engaturan konsentrasi nutrisi, pH, dan EC harus dilakukan dengan teliti agar tidak menimbulkan defisiensi atau toksisitas bagi tanaman</w:t>
      </w:r>
      <w:r w:rsidR="00E901B2">
        <w:rPr>
          <w:rFonts w:asciiTheme="majorBidi" w:hAnsiTheme="majorBidi" w:cstheme="majorBidi"/>
          <w:sz w:val="24"/>
          <w:szCs w:val="24"/>
          <w:lang w:val="sv-SE"/>
        </w:rPr>
        <w:t>.</w:t>
      </w:r>
    </w:p>
    <w:p w14:paraId="3784297E" w14:textId="3FCAA311" w:rsidR="00222DD3" w:rsidRDefault="005B4DF2" w:rsidP="006922DE">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5B9A56E6" w:rsidR="005B4DF2" w:rsidRPr="00217C56" w:rsidRDefault="00217C56" w:rsidP="00217C56">
      <w:pPr>
        <w:pStyle w:val="ListParagraph"/>
        <w:numPr>
          <w:ilvl w:val="0"/>
          <w:numId w:val="26"/>
        </w:numPr>
        <w:spacing w:after="0" w:line="360" w:lineRule="auto"/>
        <w:jc w:val="both"/>
        <w:rPr>
          <w:rFonts w:asciiTheme="majorBidi" w:hAnsiTheme="majorBidi" w:cstheme="majorBidi"/>
          <w:sz w:val="24"/>
          <w:szCs w:val="24"/>
        </w:rPr>
      </w:pPr>
      <w:r w:rsidRPr="00217C56">
        <w:rPr>
          <w:rFonts w:asciiTheme="majorBidi" w:hAnsiTheme="majorBidi" w:cstheme="majorBidi"/>
          <w:sz w:val="24"/>
          <w:szCs w:val="24"/>
        </w:rPr>
        <w:t>Deep Water Culture / Deep Flow Technique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 xml:space="preserve">(Velazquez-Gonzalez </w:t>
      </w:r>
      <w:proofErr w:type="spellStart"/>
      <w:r w:rsidR="00CB0D89" w:rsidRPr="00217C56">
        <w:rPr>
          <w:rFonts w:asciiTheme="majorBidi" w:hAnsiTheme="majorBidi" w:cstheme="majorBidi"/>
          <w:sz w:val="24"/>
          <w:szCs w:val="24"/>
        </w:rPr>
        <w:t>dkk</w:t>
      </w:r>
      <w:proofErr w:type="spellEnd"/>
      <w:r w:rsidR="00CB0D89" w:rsidRPr="00217C56">
        <w:rPr>
          <w:rFonts w:asciiTheme="majorBidi" w:hAnsiTheme="majorBidi" w:cstheme="majorBidi"/>
          <w:sz w:val="24"/>
          <w:szCs w:val="24"/>
        </w:rPr>
        <w:t>.,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Irigasi</w:t>
      </w:r>
      <w:proofErr w:type="spellEnd"/>
      <w:r>
        <w:rPr>
          <w:rFonts w:asciiTheme="majorBidi" w:hAnsiTheme="majorBidi" w:cstheme="majorBidi"/>
          <w:sz w:val="24"/>
          <w:szCs w:val="24"/>
        </w:rPr>
        <w:t xml:space="preserve"> Tetes</w:t>
      </w:r>
    </w:p>
    <w:p w14:paraId="798AAA03" w14:textId="233047E6" w:rsidR="00C34FD0" w:rsidRDefault="00AC4B9D" w:rsidP="00AC4B9D">
      <w:pPr>
        <w:pStyle w:val="ListParagraph"/>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Prinsip</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kerjanya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sidR="006929C2">
        <w:rPr>
          <w:rFonts w:asciiTheme="majorBidi" w:hAnsiTheme="majorBidi" w:cstheme="majorBidi"/>
          <w:sz w:val="24"/>
          <w:szCs w:val="24"/>
        </w:rPr>
        <w:t>meneteskan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larutan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nutrisi</w:t>
      </w:r>
      <w:proofErr w:type="spellEnd"/>
      <w:r w:rsidR="006929C2">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zona </w:t>
      </w:r>
      <w:proofErr w:type="spellStart"/>
      <w:r w:rsidRPr="00AC4B9D">
        <w:rPr>
          <w:rFonts w:asciiTheme="majorBidi" w:hAnsiTheme="majorBidi" w:cstheme="majorBidi"/>
          <w:sz w:val="24"/>
          <w:szCs w:val="24"/>
        </w:rPr>
        <w:t>akar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melalui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selang</w:t>
      </w:r>
      <w:proofErr w:type="spellEnd"/>
      <w:r w:rsidRPr="00AC4B9D">
        <w:rPr>
          <w:rFonts w:asciiTheme="majorBidi" w:hAnsiTheme="majorBidi" w:cstheme="majorBidi"/>
          <w:sz w:val="24"/>
          <w:szCs w:val="24"/>
        </w:rPr>
        <w:t xml:space="preserve"> drip </w:t>
      </w:r>
      <w:proofErr w:type="spellStart"/>
      <w:r w:rsidRPr="00AC4B9D">
        <w:rPr>
          <w:rFonts w:asciiTheme="majorBidi" w:hAnsiTheme="majorBidi" w:cstheme="majorBidi"/>
          <w:sz w:val="24"/>
          <w:szCs w:val="24"/>
        </w:rPr>
        <w:t>dengan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laju</w:t>
      </w:r>
      <w:proofErr w:type="spellEnd"/>
      <w:r w:rsidRPr="00AC4B9D">
        <w:rPr>
          <w:rFonts w:asciiTheme="majorBidi" w:hAnsiTheme="majorBidi" w:cstheme="majorBidi"/>
          <w:sz w:val="24"/>
          <w:szCs w:val="24"/>
        </w:rPr>
        <w:t xml:space="preserve"> yang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diatur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sisa</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nutrisi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dikembalikan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reservoir (recirculating) </w:t>
      </w:r>
      <w:proofErr w:type="spellStart"/>
      <w:r w:rsidRPr="00AC4B9D">
        <w:rPr>
          <w:rFonts w:asciiTheme="majorBidi" w:hAnsiTheme="majorBidi" w:cstheme="majorBidi"/>
          <w:sz w:val="24"/>
          <w:szCs w:val="24"/>
        </w:rPr>
        <w:t>atau</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dibuang</w:t>
      </w:r>
      <w:proofErr w:type="spellEnd"/>
      <w:r w:rsidRPr="00AC4B9D">
        <w:rPr>
          <w:rFonts w:asciiTheme="majorBidi" w:hAnsiTheme="majorBidi" w:cstheme="majorBidi"/>
          <w:sz w:val="24"/>
          <w:szCs w:val="24"/>
        </w:rPr>
        <w:t xml:space="preserve">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 xml:space="preserve">(Velazquez-Gonzalez </w:t>
      </w:r>
      <w:proofErr w:type="spellStart"/>
      <w:r w:rsidR="00F65E61" w:rsidRPr="00217C56">
        <w:rPr>
          <w:rFonts w:asciiTheme="majorBidi" w:hAnsiTheme="majorBidi" w:cstheme="majorBidi"/>
          <w:sz w:val="24"/>
          <w:szCs w:val="24"/>
        </w:rPr>
        <w:t>dkk</w:t>
      </w:r>
      <w:proofErr w:type="spellEnd"/>
      <w:r w:rsidR="00F65E61" w:rsidRPr="00217C56">
        <w:rPr>
          <w:rFonts w:asciiTheme="majorBidi" w:hAnsiTheme="majorBidi" w:cstheme="majorBidi"/>
          <w:sz w:val="24"/>
          <w:szCs w:val="24"/>
        </w:rPr>
        <w:t>., 2022)</w:t>
      </w:r>
      <w:r w:rsidRPr="00AC4B9D">
        <w:rPr>
          <w:rFonts w:asciiTheme="majorBidi" w:hAnsiTheme="majorBidi" w:cstheme="majorBidi"/>
          <w:sz w:val="24"/>
          <w:szCs w:val="24"/>
        </w:rPr>
        <w:t>.</w:t>
      </w:r>
    </w:p>
    <w:p w14:paraId="4389534D" w14:textId="77777777" w:rsidR="004D66D6" w:rsidRDefault="004D66D6" w:rsidP="004D66D6">
      <w:pPr>
        <w:spacing w:after="0" w:line="360" w:lineRule="auto"/>
        <w:jc w:val="both"/>
        <w:rPr>
          <w:rFonts w:asciiTheme="majorBidi" w:hAnsiTheme="majorBidi" w:cstheme="majorBidi"/>
          <w:sz w:val="24"/>
          <w:szCs w:val="24"/>
        </w:rPr>
      </w:pPr>
    </w:p>
    <w:p w14:paraId="2252C0DD" w14:textId="77777777" w:rsidR="004D66D6" w:rsidRDefault="004D66D6" w:rsidP="004D66D6">
      <w:pPr>
        <w:spacing w:after="0" w:line="360" w:lineRule="auto"/>
        <w:jc w:val="both"/>
        <w:rPr>
          <w:rFonts w:asciiTheme="majorBidi" w:hAnsiTheme="majorBidi" w:cstheme="majorBidi"/>
          <w:sz w:val="24"/>
          <w:szCs w:val="24"/>
        </w:rPr>
      </w:pPr>
    </w:p>
    <w:p w14:paraId="1747E111" w14:textId="77777777" w:rsidR="004D66D6" w:rsidRPr="004D66D6" w:rsidRDefault="004D66D6" w:rsidP="004D66D6">
      <w:pPr>
        <w:spacing w:after="0" w:line="360" w:lineRule="auto"/>
        <w:jc w:val="both"/>
        <w:rPr>
          <w:rFonts w:asciiTheme="majorBidi" w:hAnsiTheme="majorBidi" w:cstheme="majorBidi"/>
          <w:sz w:val="24"/>
          <w:szCs w:val="24"/>
        </w:rPr>
      </w:pPr>
    </w:p>
    <w:p w14:paraId="59CC875A" w14:textId="0E3155BB"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Nutrient Film Technique (NFT)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(film) melalui saluran miring tempat akar menggantung, kemudian kembali ke reservoir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446D9">
        <w:rPr>
          <w:rFonts w:asciiTheme="majorBidi" w:hAnsiTheme="majorBidi" w:cstheme="majorBidi"/>
          <w:sz w:val="24"/>
          <w:szCs w:val="24"/>
          <w:lang w:val="sv-SE"/>
        </w:rPr>
        <w:t>Ebb &amp; Flow (Sistem Pasang Suru</w:t>
      </w:r>
      <w:r>
        <w:rPr>
          <w:rFonts w:asciiTheme="majorBidi" w:hAnsiTheme="majorBidi" w:cstheme="majorBidi"/>
          <w:sz w:val="24"/>
          <w:szCs w:val="24"/>
          <w:lang w:val="sv-SE"/>
        </w:rPr>
        <w:t>t)</w:t>
      </w:r>
    </w:p>
    <w:p w14:paraId="77719F6B" w14:textId="3A04211F"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secara periodik didorong (flood) oleh larutan nutrisi dan kemudian dikosongkan (drain) kembali ke 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Default="000D60C0" w:rsidP="00CD5E43">
      <w:pPr>
        <w:pStyle w:val="ListParagraph"/>
        <w:numPr>
          <w:ilvl w:val="0"/>
          <w:numId w:val="2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Aeroponik</w:t>
      </w:r>
    </w:p>
    <w:p w14:paraId="4CF1288D" w14:textId="77FAFBAA"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Prinsip kerja dari sistem ini yaitu akar dari tanaman digantung di udara lalu disemprot kabut nutrisi secara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77777777" w:rsidR="00E31E60" w:rsidRDefault="00E31E60" w:rsidP="00E31E60">
      <w:pPr>
        <w:keepNext/>
        <w:spacing w:after="0" w:line="240" w:lineRule="auto"/>
        <w:jc w:val="center"/>
      </w:pPr>
      <w:r>
        <w:rPr>
          <w:noProof/>
        </w:rPr>
        <w:drawing>
          <wp:inline distT="0" distB="0" distL="0" distR="0" wp14:anchorId="66AC3BC4" wp14:editId="36343C58">
            <wp:extent cx="3629025" cy="2421026"/>
            <wp:effectExtent l="0" t="0" r="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71923" cy="2449645"/>
                    </a:xfrm>
                    <a:prstGeom prst="rect">
                      <a:avLst/>
                    </a:prstGeom>
                    <a:noFill/>
                    <a:ln>
                      <a:noFill/>
                    </a:ln>
                  </pic:spPr>
                </pic:pic>
              </a:graphicData>
            </a:graphic>
          </wp:inline>
        </w:drawing>
      </w:r>
    </w:p>
    <w:p w14:paraId="6A8D92E5" w14:textId="2BD4F141"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6F21B1B9" w:rsidR="002637FC" w:rsidRPr="006E133B" w:rsidRDefault="002637FC" w:rsidP="002637FC">
      <w:pPr>
        <w:spacing w:after="0" w:line="360" w:lineRule="auto"/>
        <w:jc w:val="both"/>
        <w:rPr>
          <w:rFonts w:asciiTheme="majorBidi" w:hAnsiTheme="majorBidi" w:cstheme="majorBidi"/>
          <w:b/>
          <w:bCs/>
          <w:sz w:val="24"/>
          <w:szCs w:val="24"/>
          <w:lang w:val="sv-SE"/>
        </w:rPr>
      </w:pPr>
      <w:r w:rsidRPr="006E133B">
        <w:rPr>
          <w:rFonts w:asciiTheme="majorBidi" w:hAnsiTheme="majorBidi" w:cstheme="majorBidi"/>
          <w:b/>
          <w:bCs/>
          <w:sz w:val="24"/>
          <w:szCs w:val="24"/>
          <w:lang w:val="sv-SE"/>
        </w:rPr>
        <w:t>2.2.2 Sistem Nutrient Film Technique (NFT)</w:t>
      </w:r>
    </w:p>
    <w:p w14:paraId="2B199061" w14:textId="6FB6355E" w:rsidR="00BD7507" w:rsidRP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Sistem Nutrient Film Technique (NFT) merupakan salah satu metode hidroponik yang mengalirkan lapisan tipis larutan nutrisi secara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NFT memastikan akar tidak tergenang seluruhnya, sehingga mencegah kekurangan oksigen yang dapat menghambat respirasi akar (Yang dkk., 2024). Sistem ini memanfaatkan sirkulasi air tertutup di mana larutan yang tidak terserap tanaman dialirkan kembali ke tangki penampung </w:t>
      </w:r>
      <w:r w:rsidRPr="00BD7507">
        <w:rPr>
          <w:rFonts w:asciiTheme="majorBidi" w:hAnsiTheme="majorBidi" w:cstheme="majorBidi"/>
          <w:sz w:val="24"/>
          <w:szCs w:val="24"/>
          <w:lang w:val="sv-SE"/>
        </w:rPr>
        <w:lastRenderedPageBreak/>
        <w:t xml:space="preserve">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2024), sistem NFT mampu meningkatkan efisiensi serapan hara dan mempercepat pertumbuhan tanaman daun seperti selada karena distribusi nutrisi yang merata pada akar.</w:t>
      </w:r>
    </w:p>
    <w:p w14:paraId="29CC46D0" w14:textId="7C886B5A"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Keunggulan lain dari sistem NFT adalah kemampuannya untuk menjaga kestabilan lingkungan perakaran</w:t>
      </w:r>
      <w:r w:rsidR="001652D1" w:rsidRPr="001652D1">
        <w:rPr>
          <w:lang w:val="sv-SE"/>
        </w:rPr>
        <w:t xml:space="preserve"> </w:t>
      </w:r>
      <w:r w:rsidR="001652D1">
        <w:rPr>
          <w:lang w:val="sv-SE"/>
        </w:rPr>
        <w:t>(</w:t>
      </w:r>
      <w:r w:rsidR="001E03F6">
        <w:rPr>
          <w:rFonts w:asciiTheme="majorBidi" w:hAnsiTheme="majorBidi" w:cstheme="majorBidi"/>
          <w:sz w:val="24"/>
          <w:szCs w:val="24"/>
          <w:lang w:val="sv-SE"/>
        </w:rPr>
        <w:t>Nitu</w:t>
      </w:r>
      <w:r w:rsidR="001652D1" w:rsidRPr="001652D1">
        <w:rPr>
          <w:rFonts w:asciiTheme="majorBidi" w:hAnsiTheme="majorBidi" w:cstheme="majorBidi"/>
          <w:sz w:val="24"/>
          <w:szCs w:val="24"/>
          <w:lang w:val="sv-SE"/>
        </w:rPr>
        <w:t xml:space="preserve"> dkk.</w:t>
      </w:r>
      <w:r w:rsidR="001652D1">
        <w:rPr>
          <w:rFonts w:asciiTheme="majorBidi" w:hAnsiTheme="majorBidi" w:cstheme="majorBidi"/>
          <w:sz w:val="24"/>
          <w:szCs w:val="24"/>
          <w:lang w:val="sv-SE"/>
        </w:rPr>
        <w:t xml:space="preserve">, </w:t>
      </w:r>
      <w:r w:rsidR="001652D1" w:rsidRPr="001652D1">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karena parameter utama seperti pH, EC, suhu air, dan debit aliran dapat dikendalikan secara presisi (Chowdhury dkk., 2024). Sistem ini juga sangat cocok diterapkan pada tanaman berakar pendek seperti selada (Lactuca sativa), bayam, dan pakcoy karena akar tanaman jenis tersebut dapat tumbuh optimal dengan lapisan nutrisi yang dangkal (Yang dkk., 2024). Selain itu, NFT mudah diintegrasikan dengan sistem kendali otomatis berbasis sensor dan logika fuzzy Mamdani, yang memungkinkan pengaturan variabel lingkungan secara adaptif terhadap perubahan nilai sensor (Escalante-Mamami dkk., 2025). Integrasi antara NFT dan sistem kontrol cerdas memungkinkan pemantauan dan penyesuaian kondisi pH, EC, dan suhu secara real-time tanpa intervensi manual, sehingga pertumbuhan tanaman dapat berlangsung stabil (Fauzan dan Saptarini, 2021).</w:t>
      </w:r>
    </w:p>
    <w:p w14:paraId="5A2053AC" w14:textId="05CCDD56" w:rsidR="00BD7507" w:rsidRPr="00BD7507" w:rsidRDefault="00BD7507" w:rsidP="001542D6">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Di sisi lain, sistem NFT memiliki sejumlah kelemahan yang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NFT sangat sensitif terhadap fluktuasi parameter lingkungan; perubahan kecil pada nilai pH, EC, suhu air, atau debit aliran dapat memengaruhi kemampuan tanaman dalam menyerap unsur hara (Yang dkk., 2024).</w:t>
      </w:r>
    </w:p>
    <w:p w14:paraId="31683896" w14:textId="3373244A" w:rsidR="00355613" w:rsidRPr="0039003B" w:rsidRDefault="00BD7507" w:rsidP="00355613">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NFT juga tidak cocok untuk tanaman </w:t>
      </w:r>
      <w:r w:rsidRPr="00BD7507">
        <w:rPr>
          <w:rFonts w:asciiTheme="majorBidi" w:hAnsiTheme="majorBidi" w:cstheme="majorBidi"/>
          <w:sz w:val="24"/>
          <w:szCs w:val="24"/>
          <w:lang w:val="sv-SE"/>
        </w:rPr>
        <w:lastRenderedPageBreak/>
        <w:t>berakar besar atau berat seperti tomat dan mentimun karena ruang dalam pipa terlalu sempit untuk menopang massa akar (Nitu dkk., 2024). Dengan demikian, meskipun NFT menawarkan efisiensi tinggi dan cocok untuk sistem otomatis berbasis 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(Palmitessa dkk., 2024).</w:t>
      </w:r>
    </w:p>
    <w:p w14:paraId="32A6FC69" w14:textId="740BC636" w:rsidR="00CC40ED" w:rsidRDefault="00CC40ED" w:rsidP="00E82235">
      <w:pPr>
        <w:keepNext/>
        <w:spacing w:after="0" w:line="240" w:lineRule="auto"/>
        <w:jc w:val="center"/>
      </w:pPr>
      <w:r>
        <w:rPr>
          <w:noProof/>
        </w:rPr>
        <w:drawing>
          <wp:inline distT="0" distB="0" distL="0" distR="0" wp14:anchorId="38AF9A48" wp14:editId="2FA627AB">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21BBBB3D" w14:textId="0AD385A6" w:rsidR="00CC40ED" w:rsidRPr="00116266" w:rsidRDefault="00CC40ED" w:rsidP="00CC40ED">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CC40ED">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CC40ED">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2</w:t>
      </w:r>
      <w:r w:rsidRPr="00CC40ED">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Sistem Nutrient Film Technique</w:t>
      </w:r>
    </w:p>
    <w:p w14:paraId="74D3247C" w14:textId="77777777" w:rsidR="00CC40ED" w:rsidRPr="00116266" w:rsidRDefault="00CC40ED" w:rsidP="00CC40ED">
      <w:pPr>
        <w:spacing w:after="0" w:line="240" w:lineRule="auto"/>
        <w:jc w:val="both"/>
        <w:rPr>
          <w:rFonts w:asciiTheme="majorBidi" w:hAnsiTheme="majorBidi" w:cstheme="majorBidi"/>
          <w:sz w:val="24"/>
          <w:szCs w:val="24"/>
          <w:lang w:val="sv-SE"/>
        </w:rPr>
      </w:pPr>
    </w:p>
    <w:p w14:paraId="23CE0173" w14:textId="77777777"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2.2.5 Tanaman Salada (Lactuca Sativa)</w:t>
      </w:r>
    </w:p>
    <w:p w14:paraId="54ED5842" w14:textId="6CB0B297"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Tanaman selada (Lactuca sativa L.) merupakan sayuran daun dari famili Asteraceae yang banyak dibudidayakan pada sistem hidroponik karena memiliki siklus tanam singkat (30–45 hari), tekstur daun renyah, serta kebutuhan nutrisi yang relatif sederhana (Nitu dkk., 2024). Selada termasuk tanaman berakar pendek yang sangat responsif terhadap perubahan lingkungan, sehingga cocok ditanam pada sistem Nutrient Film Technique (NFT) yang menyediakan lapisan tipis larutan nutrisi mengalir secara kontinu di zona akar (Chowdhury dkk., 2024).</w:t>
      </w:r>
    </w:p>
    <w:p w14:paraId="6311019F" w14:textId="7317ED4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Pertumbuhan optimal selada sangat dipengaruhi oleh keseimbangan faktor lingkungan seperti pH, Electrical Conductivity (EC), suhu air, dan debit aliran nutrisi. Menurut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Escalante-Mamami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kisaran pH ideal bagi selada adalah 5,5–6,5, karena pada rentang ini unsur hara makro seperti nitrogen (N), fosfor (P), dan kalium (K) dapat diserap secara maksimal tanpa menimbulkan toksisitas. Selain itu, nilai EC 1,2–2,0 mS/cm dianggap optimal untuk menjaga konsentrasi larutan nutrisi yang seimbang—terlalu tinggi dapat menyebabkan </w:t>
      </w:r>
      <w:r w:rsidRPr="0057294E">
        <w:rPr>
          <w:rFonts w:asciiTheme="majorBidi" w:hAnsiTheme="majorBidi" w:cstheme="majorBidi"/>
          <w:sz w:val="24"/>
          <w:szCs w:val="24"/>
          <w:lang w:val="sv-SE"/>
        </w:rPr>
        <w:lastRenderedPageBreak/>
        <w:t>dehidrasi akar, sementara terlalu rendah menghambat pertumbuhan vegetatif (Sulaiman dkk., 2025).</w:t>
      </w:r>
    </w:p>
    <w:p w14:paraId="0135455A" w14:textId="438CAE2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Faktor suhu air juga memiliki peranan penting dalam mendukung metabolisme akar dan ketersediaan oksigen terlarut. Penelitian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Liu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menunjukkan bahwa rentang suhu air 20–25 °C menghasilkan pertumbuhan selada terbaik karena kadar oksigen terlaru</w:t>
      </w:r>
      <w:r w:rsidR="008B3F43">
        <w:rPr>
          <w:rFonts w:asciiTheme="majorBidi" w:hAnsiTheme="majorBidi" w:cstheme="majorBidi"/>
          <w:sz w:val="24"/>
          <w:szCs w:val="24"/>
          <w:lang w:val="sv-SE"/>
        </w:rPr>
        <w:t>t</w:t>
      </w:r>
      <w:r w:rsidRPr="0057294E">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(Yang dkk., 2024).</w:t>
      </w:r>
    </w:p>
    <w:p w14:paraId="15BAC658" w14:textId="21D0B11F"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Selain suhu, debit aliran nutrisi juga menjadi variabel kritis dalam sistem NFT. Menurut </w:t>
      </w:r>
      <w:r w:rsidR="00FE3EE7">
        <w:rPr>
          <w:rFonts w:asciiTheme="majorBidi" w:hAnsiTheme="majorBidi" w:cstheme="majorBidi"/>
          <w:sz w:val="24"/>
          <w:szCs w:val="24"/>
          <w:lang w:val="sv-SE"/>
        </w:rPr>
        <w:t>(</w:t>
      </w:r>
      <w:r w:rsidRPr="0057294E">
        <w:rPr>
          <w:rFonts w:asciiTheme="majorBidi" w:hAnsiTheme="majorBidi" w:cstheme="majorBidi"/>
          <w:sz w:val="24"/>
          <w:szCs w:val="24"/>
          <w:lang w:val="sv-SE"/>
        </w:rPr>
        <w:t>Pastor-Arbulú dkk.</w:t>
      </w:r>
      <w:r w:rsidR="00FE3EE7">
        <w:rPr>
          <w:rFonts w:asciiTheme="majorBidi" w:hAnsiTheme="majorBidi" w:cstheme="majorBidi"/>
          <w:sz w:val="24"/>
          <w:szCs w:val="24"/>
          <w:lang w:val="sv-SE"/>
        </w:rPr>
        <w:t>,</w:t>
      </w:r>
      <w:r w:rsidR="00EE4C7A">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aliran larutan yang terlalu cepat menyebabkan akar tidak sempat menyerap hara secara optimal, sedangkan aliran terlalu lambat menimbulkan genangan yang menurunkan oksigen di zona akar. Oleh karena itu, debit aliran ideal bagi pertumbuhan selada berada pada kisaran 1–2 L/menit, dengan kemiringan saluran sekitar 2–4% agar nutrisi mengalir tipis dan merata sepanjang pipa (Nitu dkk., 2024).</w:t>
      </w:r>
    </w:p>
    <w:p w14:paraId="7C8BABBC" w14:textId="2485010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Kestabilan keempat parameter</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pH, EC, suhu air, dan debit aliran</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merupakan faktor kunci yang menentukan kualitas dan produktivitas selada hidroponik. Ketidakseimbangan salah satu parameter dapat memicu stres fisiologis, menurunkan laju fotosintesis, serta mengakibatkan pertumbuhan tidak seragam antar tanaman (Chowdhury dkk., 2024). Karena sensitivitas tinggi ini, diperlukan sistem kendali otomatis berbasis logika fuzzy Mamdani yang mampu menyesuaikan kondisi lingkungan secara adaptif terhadap perubahan nilai sensor (Fauzan dan Saptarini, 2021).</w:t>
      </w:r>
    </w:p>
    <w:p w14:paraId="16331244" w14:textId="47B7DB4B" w:rsidR="004E640D" w:rsidRPr="001F1777"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Dengan menjaga parameter lingkungan pada rentang ideal—pH 5,5–6,5, EC 1,2–2,0 mS/cm, suhu air 20–25 °C, dan debit aliran 1–2 L/menit—tanaman selada akan menunjukkan peningkatan signifikan dalam serapan nutrisi, bobot segar daun, dan kualitas hasil panen (Liu dkk., 2025). Oleh sebab itu, pengaturan berbasis kontrol otomatis diperlukan agar sistem NFT mampu mempertahankan kestabilan kondisi larutan secara berkelanjutan tanpa intervensi manual.</w:t>
      </w:r>
    </w:p>
    <w:p w14:paraId="207D2CB8" w14:textId="77777777" w:rsidR="00E05146" w:rsidRDefault="004E640D" w:rsidP="00E05146">
      <w:pPr>
        <w:keepNext/>
        <w:spacing w:after="0" w:line="240" w:lineRule="auto"/>
        <w:jc w:val="center"/>
      </w:pPr>
      <w:r>
        <w:rPr>
          <w:noProof/>
        </w:rPr>
        <w:lastRenderedPageBreak/>
        <w:drawing>
          <wp:inline distT="0" distB="0" distL="0" distR="0" wp14:anchorId="58BD09AC" wp14:editId="7BC1439D">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4CED68C7"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608FDAEC" w14:textId="77777777" w:rsidR="00D82F1C" w:rsidRDefault="00D82F1C" w:rsidP="00A140A2">
      <w:pPr>
        <w:spacing w:after="0" w:line="360" w:lineRule="auto"/>
        <w:jc w:val="both"/>
        <w:rPr>
          <w:rFonts w:asciiTheme="majorBidi" w:hAnsiTheme="majorBidi" w:cstheme="majorBidi"/>
          <w:b/>
          <w:bCs/>
          <w:sz w:val="24"/>
          <w:szCs w:val="24"/>
          <w:lang w:val="sv-SE"/>
        </w:rPr>
      </w:pPr>
    </w:p>
    <w:p w14:paraId="110BF940" w14:textId="05DF3F66"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2.2.3 Logika Fuzzy Mamdani</w:t>
      </w:r>
    </w:p>
    <w:p w14:paraId="2A29AE5E" w14:textId="7BE2B998"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fuzzy merupakan metode pengambilan keputusan yang dirancang untuk menangani ketidakpastian dan nilai yang bersifat samar melalui representasi linguistik seperti “rendah”, “normal”, atau “tinggi” (Fauzan dan Saptarini, 2021). </w:t>
      </w:r>
      <w:r w:rsidRPr="003133D0">
        <w:rPr>
          <w:rFonts w:asciiTheme="majorBidi" w:hAnsiTheme="majorBidi" w:cstheme="majorBidi"/>
          <w:sz w:val="24"/>
          <w:szCs w:val="24"/>
          <w:lang w:val="sv-SE"/>
        </w:rPr>
        <w:t xml:space="preserve">Berbeda dengan logika biner konvensional, fuzzy memungkinkan suatu variabel memiliki derajat keanggotaan antara 0–1, sehingga lebih fleksibel dalam memodelkan fenomena dunia nyata, termasuk sistem pertanian berbasis sensor yang parameternya tidak stabil (Jain </w:t>
      </w:r>
      <w:r>
        <w:rPr>
          <w:rFonts w:asciiTheme="majorBidi" w:hAnsiTheme="majorBidi" w:cstheme="majorBidi"/>
          <w:sz w:val="24"/>
          <w:szCs w:val="24"/>
          <w:lang w:val="sv-SE"/>
        </w:rPr>
        <w:t>dkk</w:t>
      </w:r>
      <w:r w:rsidRPr="003133D0">
        <w:rPr>
          <w:rFonts w:asciiTheme="majorBidi" w:hAnsiTheme="majorBidi" w:cstheme="majorBidi"/>
          <w:sz w:val="24"/>
          <w:szCs w:val="24"/>
          <w:lang w:val="sv-SE"/>
        </w:rPr>
        <w:t>., 2024).</w:t>
      </w:r>
    </w:p>
    <w:p w14:paraId="3F107DED" w14:textId="0D64F098"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t xml:space="preserve">Metode fuzzy Mamdani pertama kali diperkenalkan oleh Ebrahim Mamdani pada tahun 1975 sebagai sistem inferensi berbasis aturan IF–THEN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Dalam konteks sistem kontrol hidroponik, Mamdani banyak digunakan karena mampu memproses beberapa input sensor seperti pH, EC, dan suhu secara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xml:space="preserve">., 2025). Selain itu,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1303E9A4" w:rsidR="00360A13" w:rsidRDefault="00360A13" w:rsidP="00BF6E6A">
      <w:pPr>
        <w:spacing w:after="0" w:line="360" w:lineRule="auto"/>
        <w:ind w:firstLine="426"/>
        <w:jc w:val="both"/>
        <w:rPr>
          <w:rFonts w:asciiTheme="majorBidi" w:hAnsiTheme="majorBidi" w:cstheme="majorBidi"/>
          <w:sz w:val="24"/>
          <w:szCs w:val="24"/>
          <w:lang w:val="sv-SE"/>
        </w:rPr>
      </w:pPr>
      <w:r w:rsidRPr="00360A13">
        <w:rPr>
          <w:rFonts w:asciiTheme="majorBidi" w:hAnsiTheme="majorBidi" w:cstheme="majorBidi"/>
          <w:sz w:val="24"/>
          <w:szCs w:val="24"/>
          <w:lang w:val="sv-SE"/>
        </w:rPr>
        <w:t>Secara umum, sistem fuzzy Mamdani terdiri dari empat tahapan utama, yaitu</w:t>
      </w:r>
      <w:r w:rsidR="009458A6">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pembentukan basis aturan (rule base),</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 xml:space="preserve">inferensi, dan defuzzifikasi. Pada tahap fuzzifikasi, nilai input sensor dikonversi ke dalam derajat keanggotaan berdasarkan himpunan linguistik (Fauzan </w:t>
      </w:r>
      <w:r w:rsidR="00302F46">
        <w:rPr>
          <w:rFonts w:asciiTheme="majorBidi" w:hAnsiTheme="majorBidi" w:cstheme="majorBidi"/>
          <w:sz w:val="24"/>
          <w:szCs w:val="24"/>
          <w:lang w:val="sv-SE"/>
        </w:rPr>
        <w:t>dan</w:t>
      </w:r>
      <w:r w:rsidRPr="00360A13">
        <w:rPr>
          <w:rFonts w:asciiTheme="majorBidi" w:hAnsiTheme="majorBidi" w:cstheme="majorBidi"/>
          <w:sz w:val="24"/>
          <w:szCs w:val="24"/>
          <w:lang w:val="sv-SE"/>
        </w:rPr>
        <w:t xml:space="preserve"> Saptarini, 2021). Fungsi keanggotaan yang umum digunakan adalah Triangular Membership Function, karena bentuknya sederhana dan mudah dihitung oleh mikrokontroler</w:t>
      </w:r>
      <w:r>
        <w:rPr>
          <w:rFonts w:asciiTheme="majorBidi" w:hAnsiTheme="majorBidi" w:cstheme="majorBidi"/>
          <w:sz w:val="24"/>
          <w:szCs w:val="24"/>
          <w:lang w:val="sv-SE"/>
        </w:rPr>
        <w:t xml:space="preserve"> (Jain dkk., 2024)</w:t>
      </w:r>
      <w:r w:rsidRPr="00360A13">
        <w:rPr>
          <w:rFonts w:asciiTheme="majorBidi" w:hAnsiTheme="majorBidi" w:cstheme="majorBidi"/>
          <w:sz w:val="24"/>
          <w:szCs w:val="24"/>
          <w:lang w:val="sv-SE"/>
        </w:rPr>
        <w:t>.</w:t>
      </w:r>
    </w:p>
    <w:p w14:paraId="0739A037" w14:textId="0EA0BAF2" w:rsidR="00141129" w:rsidRDefault="00141129" w:rsidP="00E36B98">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lastRenderedPageBreak/>
        <w:t>Tahap berikutnya adalah pembentukan aturan IF–THEN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p>
    <w:p w14:paraId="4AC2A5BD" w14:textId="309A768A" w:rsidR="00DD56B5" w:rsidRDefault="00DD56B5" w:rsidP="00E36B98">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MIN untuk implikasi dan MAX untuk agregasi, yang merupakan karakteristik metode Mamdani dalam menentukan keluaran fuzzy secara kolektif dari seluruh aturan (Jain </w:t>
      </w:r>
      <w:r w:rsidR="00481819">
        <w:rPr>
          <w:rFonts w:asciiTheme="majorBidi" w:hAnsiTheme="majorBidi" w:cstheme="majorBidi"/>
          <w:sz w:val="24"/>
          <w:szCs w:val="24"/>
          <w:lang w:val="sv-SE"/>
        </w:rPr>
        <w:t>dkk</w:t>
      </w:r>
      <w:r w:rsidRPr="00DD56B5">
        <w:rPr>
          <w:rFonts w:asciiTheme="majorBidi" w:hAnsiTheme="majorBidi" w:cstheme="majorBidi"/>
          <w:sz w:val="24"/>
          <w:szCs w:val="24"/>
          <w:lang w:val="sv-SE"/>
        </w:rPr>
        <w:t>., 2024). Selanjutnya, pada tahap defuzzifikasi, himpunan fuzzy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Centroid (Center of Area / COA)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3D1FB00D" w14:textId="77777777" w:rsidR="00474D1E" w:rsidRDefault="00474D1E" w:rsidP="00474D1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2.2.4 Sistem Pemantauan Jarak Jauh</w:t>
      </w:r>
    </w:p>
    <w:p w14:paraId="3938E289" w14:textId="4BED1D51"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Sistem pemantauan jarak jauh dalam pertanian hidroponik modern merupakan integrasi antara sensor, mikrokontroler, dan konektivitas jaringan untuk memungkinkan pengawasan dan pengendalian parameter lingkungan secara real-time tanpa kehadiran fisik operator di lokasi (Herrera-Arroyo dkk., 2025). Pendekatan ini tidak hanya meningkatkan efisiensi operasional, tetapi juga memungkinkan intervensi cepat terhadap anomali sistem, seperti fluktuasi pH, penurunan kadar oksigen terlarut, atau kegagalan pompa (Nawshad dkk., 2025).</w:t>
      </w:r>
    </w:p>
    <w:p w14:paraId="7234239D" w14:textId="791479AC"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Dalam konteks sistem Nutrient Film Technique (NFT), pemantauan jarak jauh menjadi krusial karena sensitivitas tinggi tanaman terhadap perubahan parameter nutrisi (Escalante-Mamami dkk., 2025). Platform berbasis Internet of Things (IoT) memungkinkan data dari sensor pH, EC, suhu air, dan debit aliran dikirim ke antarmuka web atau aplikasi seluler, sehingga pengguna dapat memantau kondisi sistem kapan saja dan di mana saja (Jain dkk., 2024). Fitur notifikasi otomatis—seperti peringatan saat pH keluar dari rentang optimal—juga dapat diintegrasikan untuk mendukung pengambilan keputusan proaktif (Herrera-Arroyo dkk., 2025).</w:t>
      </w:r>
    </w:p>
    <w:p w14:paraId="55472955" w14:textId="145C4D12"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fuzzy Mamdani memberikan sinergi kuat antara kecerdasan kontrol lokal dan transparansi data jarak jauh. </w:t>
      </w:r>
      <w:r w:rsidR="00A83AFA">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sidR="00A83AFA">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fuzzy yang terhubung ke jaringan Wi-Fi mampu menjaga kestabilan pH dan EC sekaligus menyediakan visualisasi data secara daring. Pendekatan serupa juga diterapkan oleh </w:t>
      </w:r>
      <w:r w:rsidR="00A47420">
        <w:rPr>
          <w:rFonts w:asciiTheme="majorBidi" w:hAnsiTheme="majorBidi" w:cstheme="majorBidi"/>
          <w:sz w:val="24"/>
          <w:szCs w:val="24"/>
          <w:lang w:val="sv-SE"/>
        </w:rPr>
        <w:lastRenderedPageBreak/>
        <w:t>(</w:t>
      </w:r>
      <w:r w:rsidRPr="003B7D6D">
        <w:rPr>
          <w:rFonts w:asciiTheme="majorBidi" w:hAnsiTheme="majorBidi" w:cstheme="majorBidi"/>
          <w:sz w:val="24"/>
          <w:szCs w:val="24"/>
          <w:lang w:val="sv-SE"/>
        </w:rPr>
        <w:t>Nawshad dkk.</w:t>
      </w:r>
      <w:r w:rsidR="00A47420">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394CB238" w14:textId="710A22CB" w:rsidR="003B7D6D" w:rsidRPr="003B7D6D" w:rsidRDefault="003B7D6D" w:rsidP="003B7D6D">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4E5DF18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Node sensor (misalnya ESP32) yang mengumpulkan data lingkungan,</w:t>
      </w:r>
    </w:p>
    <w:p w14:paraId="05087496"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Gateway komunikasi (Wi-Fi/Bluetooth) untuk transmisi data,</w:t>
      </w:r>
    </w:p>
    <w:p w14:paraId="306D411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Platform cloud atau server lokal untuk penyimpanan dan pemrosesan, dan</w:t>
      </w:r>
    </w:p>
    <w:p w14:paraId="6A67A5DD" w14:textId="3F74D100"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Antarmuka pengguna berbasis web atau aplikasi seluler</w:t>
      </w:r>
      <w:r w:rsidR="0072793F">
        <w:rPr>
          <w:rFonts w:asciiTheme="majorBidi" w:hAnsiTheme="majorBidi" w:cstheme="majorBidi"/>
          <w:sz w:val="24"/>
          <w:szCs w:val="24"/>
          <w:lang w:val="sv-SE"/>
        </w:rPr>
        <w:t xml:space="preserve"> seperti blynk</w:t>
      </w:r>
      <w:r w:rsidRPr="003B7D6D">
        <w:rPr>
          <w:rFonts w:asciiTheme="majorBidi" w:hAnsiTheme="majorBidi" w:cstheme="majorBidi"/>
          <w:sz w:val="24"/>
          <w:szCs w:val="24"/>
          <w:lang w:val="sv-SE"/>
        </w:rPr>
        <w:t xml:space="preserve"> untuk visualisasi dan kontrol (Escalante-Mamami dkk., 2025).</w:t>
      </w:r>
    </w:p>
    <w:p w14:paraId="79AF17D1" w14:textId="4693D05B" w:rsidR="003B7D6D" w:rsidRPr="003B7D6D" w:rsidRDefault="003B7D6D" w:rsidP="003B7D6D">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Penggunaan protokol ringan seperti HTTP/REST atau MQTT memungkinkan transmisi data yang efisien bahkan pada perangkat berdaya rendah seperti ESP32 (Sneineh &amp; Shabaneh, 2025). Hal ini mendukung skalabilitas sistem, baik untuk skala rumah tangga maupun komersial (Pacco</w:t>
      </w:r>
      <w:r w:rsidR="00C77308">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15238BEA" w14:textId="77777777" w:rsidR="00076C24" w:rsidRDefault="00076C24" w:rsidP="00076C24">
      <w:pPr>
        <w:keepNext/>
        <w:spacing w:after="0" w:line="240" w:lineRule="auto"/>
        <w:jc w:val="center"/>
      </w:pPr>
      <w:r>
        <w:rPr>
          <w:rFonts w:asciiTheme="majorBidi" w:hAnsiTheme="majorBidi" w:cstheme="majorBidi"/>
          <w:noProof/>
          <w:sz w:val="24"/>
          <w:szCs w:val="24"/>
          <w:lang w:val="sv-SE"/>
        </w:rPr>
        <w:drawing>
          <wp:inline distT="0" distB="0" distL="0" distR="0" wp14:anchorId="7BFCABBB" wp14:editId="39803479">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22DBE5A" w14:textId="751CE6FD" w:rsidR="000620EE" w:rsidRPr="00A2551E" w:rsidRDefault="00076C24" w:rsidP="00A2551E">
      <w:pPr>
        <w:pStyle w:val="Caption"/>
        <w:spacing w:after="0"/>
        <w:jc w:val="center"/>
        <w:rPr>
          <w:rFonts w:asciiTheme="majorBidi" w:hAnsiTheme="majorBidi" w:cstheme="majorBidi"/>
          <w:i w:val="0"/>
          <w:iCs w:val="0"/>
          <w:color w:val="auto"/>
          <w:sz w:val="24"/>
          <w:szCs w:val="24"/>
          <w:lang w:val="sv-SE"/>
        </w:rPr>
      </w:pPr>
      <w:r w:rsidRPr="00076C24">
        <w:rPr>
          <w:rFonts w:asciiTheme="majorBidi" w:hAnsiTheme="majorBidi" w:cstheme="majorBidi"/>
          <w:i w:val="0"/>
          <w:iCs w:val="0"/>
          <w:color w:val="auto"/>
          <w:sz w:val="24"/>
          <w:szCs w:val="24"/>
          <w:lang w:val="sv-SE"/>
        </w:rPr>
        <w:t xml:space="preserve">Gambar 2. </w:t>
      </w:r>
      <w:r w:rsidRPr="00076C24">
        <w:rPr>
          <w:rFonts w:asciiTheme="majorBidi" w:hAnsiTheme="majorBidi" w:cstheme="majorBidi"/>
          <w:i w:val="0"/>
          <w:iCs w:val="0"/>
          <w:color w:val="auto"/>
          <w:sz w:val="24"/>
          <w:szCs w:val="24"/>
        </w:rPr>
        <w:fldChar w:fldCharType="begin"/>
      </w:r>
      <w:r w:rsidRPr="00076C24">
        <w:rPr>
          <w:rFonts w:asciiTheme="majorBidi" w:hAnsiTheme="majorBidi" w:cstheme="majorBidi"/>
          <w:i w:val="0"/>
          <w:iCs w:val="0"/>
          <w:color w:val="auto"/>
          <w:sz w:val="24"/>
          <w:szCs w:val="24"/>
          <w:lang w:val="sv-SE"/>
        </w:rPr>
        <w:instrText xml:space="preserve"> SEQ Gambar_2. \* ARABIC </w:instrText>
      </w:r>
      <w:r w:rsidRPr="00076C24">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4</w:t>
      </w:r>
      <w:r w:rsidRPr="00076C24">
        <w:rPr>
          <w:rFonts w:asciiTheme="majorBidi" w:hAnsiTheme="majorBidi" w:cstheme="majorBidi"/>
          <w:i w:val="0"/>
          <w:iCs w:val="0"/>
          <w:color w:val="auto"/>
          <w:sz w:val="24"/>
          <w:szCs w:val="24"/>
        </w:rPr>
        <w:fldChar w:fldCharType="end"/>
      </w:r>
      <w:r w:rsidRPr="00076C24">
        <w:rPr>
          <w:rFonts w:asciiTheme="majorBidi" w:hAnsiTheme="majorBidi" w:cstheme="majorBidi"/>
          <w:i w:val="0"/>
          <w:iCs w:val="0"/>
          <w:color w:val="auto"/>
          <w:sz w:val="24"/>
          <w:szCs w:val="24"/>
          <w:lang w:val="sv-SE"/>
        </w:rPr>
        <w:t xml:space="preserve"> Diagram Sistem Monitor Jarak Jauh</w:t>
      </w:r>
    </w:p>
    <w:p w14:paraId="5EB330A0" w14:textId="2E7005B7" w:rsidR="009E373C" w:rsidRPr="00116266" w:rsidRDefault="009E373C" w:rsidP="004E640D">
      <w:pPr>
        <w:pStyle w:val="Caption"/>
        <w:spacing w:after="0"/>
        <w:rPr>
          <w:rFonts w:asciiTheme="majorBidi" w:hAnsiTheme="majorBidi" w:cstheme="majorBidi"/>
          <w:i w:val="0"/>
          <w:iCs w:val="0"/>
          <w:color w:val="auto"/>
          <w:sz w:val="24"/>
          <w:szCs w:val="24"/>
          <w:lang w:val="sv-SE"/>
        </w:rPr>
      </w:pPr>
    </w:p>
    <w:p w14:paraId="57EEF93A" w14:textId="77777777" w:rsidR="000620EE" w:rsidRPr="00116266" w:rsidRDefault="000620EE" w:rsidP="00630072">
      <w:pPr>
        <w:spacing w:after="0" w:line="360" w:lineRule="auto"/>
        <w:jc w:val="both"/>
        <w:rPr>
          <w:rFonts w:asciiTheme="majorBidi" w:hAnsiTheme="majorBidi" w:cstheme="majorBidi"/>
          <w:b/>
          <w:bCs/>
          <w:sz w:val="24"/>
          <w:szCs w:val="24"/>
          <w:lang w:val="sv-SE"/>
        </w:rPr>
      </w:pPr>
    </w:p>
    <w:p w14:paraId="5009AE0E" w14:textId="6969A519"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 xml:space="preserve">2.2.6 </w:t>
      </w:r>
      <w:r w:rsidR="009F46EE" w:rsidRPr="00116266">
        <w:rPr>
          <w:rFonts w:asciiTheme="majorBidi" w:hAnsiTheme="majorBidi" w:cstheme="majorBidi"/>
          <w:b/>
          <w:bCs/>
          <w:sz w:val="24"/>
          <w:szCs w:val="24"/>
          <w:lang w:val="sv-SE"/>
        </w:rPr>
        <w:t xml:space="preserve"> Metode </w:t>
      </w:r>
      <w:r w:rsidRPr="00116266">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Waterfall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Model ini sering dianggap sebagai metode klasik dalam Software Development Life Cycle (SDLC)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50650DDA" w:rsidR="00CF15A5" w:rsidRPr="00CF15A5" w:rsidRDefault="00CF15A5" w:rsidP="001F105A">
      <w:pPr>
        <w:spacing w:after="0" w:line="360" w:lineRule="auto"/>
        <w:ind w:firstLine="426"/>
        <w:jc w:val="both"/>
        <w:rPr>
          <w:rFonts w:asciiTheme="majorBidi" w:hAnsiTheme="majorBidi" w:cstheme="majorBidi"/>
          <w:sz w:val="24"/>
          <w:szCs w:val="24"/>
          <w:lang w:val="sv-SE"/>
        </w:rPr>
      </w:pPr>
      <w:proofErr w:type="spellStart"/>
      <w:r w:rsidRPr="00CF15A5">
        <w:rPr>
          <w:rFonts w:asciiTheme="majorBidi" w:hAnsiTheme="majorBidi" w:cstheme="majorBidi"/>
          <w:sz w:val="24"/>
          <w:szCs w:val="24"/>
        </w:rPr>
        <w:lastRenderedPageBreak/>
        <w:t>Secara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umum</w:t>
      </w:r>
      <w:proofErr w:type="spellEnd"/>
      <w:r w:rsidRPr="00CF15A5">
        <w:rPr>
          <w:rFonts w:asciiTheme="majorBidi" w:hAnsiTheme="majorBidi" w:cstheme="majorBidi"/>
          <w:sz w:val="24"/>
          <w:szCs w:val="24"/>
        </w:rPr>
        <w:t xml:space="preserve">, Waterfall </w:t>
      </w:r>
      <w:proofErr w:type="spellStart"/>
      <w:r w:rsidRPr="00CF15A5">
        <w:rPr>
          <w:rFonts w:asciiTheme="majorBidi" w:hAnsiTheme="majorBidi" w:cstheme="majorBidi"/>
          <w:sz w:val="24"/>
          <w:szCs w:val="24"/>
        </w:rPr>
        <w:t>terdiri</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dari</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beberapa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tahapan</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utama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yaitu</w:t>
      </w:r>
      <w:proofErr w:type="spellEnd"/>
      <w:r w:rsidRPr="00CF15A5">
        <w:rPr>
          <w:rFonts w:asciiTheme="majorBidi" w:hAnsiTheme="majorBidi" w:cstheme="majorBidi"/>
          <w:sz w:val="24"/>
          <w:szCs w:val="24"/>
        </w:rPr>
        <w:t xml:space="preserve"> requirements, design, implementation, testing, deployment, dan maintenance (Sommerville, 2016). </w:t>
      </w:r>
      <w:r w:rsidRPr="00CF15A5">
        <w:rPr>
          <w:rFonts w:asciiTheme="majorBidi" w:hAnsiTheme="majorBidi" w:cstheme="majorBidi"/>
          <w:sz w:val="24"/>
          <w:szCs w:val="24"/>
          <w:lang w:val="sv-SE"/>
        </w:rPr>
        <w:t>Pada tahap requirements, seluruh kebutuhan sistem dikumpulkan dan didokumentasikan secara lengkap sebagai dasar perancangan sistem (Sommerville, 2016). Tahap berikutnya adalah system design, yaitu proses merancang arsitektur, antarmuka, dan alur data dari sistem yang akan dibangun (Pressman, 201</w:t>
      </w:r>
      <w:r w:rsidR="001F105A">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4EA3D337" w14:textId="10A19DEB"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Setelah desain selesai, tahap implementation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 Jika lolos pengujian, sistem memasuki tahap deployment, yaitu penerapan sistem ke lingkungan pengguna. Tahap terakhir adalah maintenance, yaitu melakukan perawatan, koreksi, dan peningkatan terhadap sistem jika ditemukan masalah di kemudian hari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w:t>
      </w:r>
    </w:p>
    <w:p w14:paraId="3C8A665D" w14:textId="5B8AC3DB"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Metode Waterfall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Oleh sebab itu, Waterfall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53852D90">
            <wp:extent cx="4815700" cy="2992373"/>
            <wp:effectExtent l="0" t="0" r="4445"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15700" cy="2992373"/>
                    </a:xfrm>
                    <a:prstGeom prst="rect">
                      <a:avLst/>
                    </a:prstGeom>
                  </pic:spPr>
                </pic:pic>
              </a:graphicData>
            </a:graphic>
          </wp:inline>
        </w:drawing>
      </w:r>
    </w:p>
    <w:p w14:paraId="6E1B0BA6" w14:textId="78DEEA3B"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5</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F80B827" w14:textId="315ABA0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lastRenderedPageBreak/>
        <w:t>2.2.7 Flowchart</w:t>
      </w:r>
      <w:r w:rsidR="00F22568" w:rsidRPr="00065B86">
        <w:rPr>
          <w:rFonts w:asciiTheme="majorBidi" w:hAnsiTheme="majorBidi" w:cstheme="majorBidi"/>
          <w:b/>
          <w:bCs/>
          <w:sz w:val="24"/>
          <w:szCs w:val="24"/>
          <w:lang w:val="sv-SE"/>
        </w:rPr>
        <w:t xml:space="preserve"> Diagram</w:t>
      </w:r>
    </w:p>
    <w:p w14:paraId="3164FA6A" w14:textId="2C5CBCE1"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merupakan representasi grafik yang menggambarkan alur sebuah proses atau logika program secara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flowchart membantu pengembang sistem dalam memahami urutan langkah, pengambilan keputusan, dan hubungan antarproses karena setiap aktivitas digambarkan secara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Flowchart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57C86A88"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Dalam pengembangannya, flowchart disusun menggunakan simbol-simbol standar seperti terminal, process, decision, input/output dan connector</w:t>
      </w:r>
      <w:r w:rsidR="00351C4E">
        <w:rPr>
          <w:rFonts w:asciiTheme="majorBidi" w:hAnsiTheme="majorBidi" w:cstheme="majorBidi"/>
          <w:sz w:val="24"/>
          <w:szCs w:val="24"/>
          <w:lang w:val="sv-SE"/>
        </w:rPr>
        <w:t xml:space="preserve"> </w:t>
      </w:r>
      <w:r w:rsidR="00351C4E" w:rsidRPr="00D53175">
        <w:rPr>
          <w:rFonts w:asciiTheme="majorBidi" w:hAnsiTheme="majorBidi" w:cstheme="majorBidi"/>
          <w:sz w:val="24"/>
          <w:szCs w:val="24"/>
          <w:lang w:val="sv-SE"/>
        </w:rPr>
        <w:t>(Silberschatz</w:t>
      </w:r>
      <w:r w:rsidR="00351C4E">
        <w:rPr>
          <w:rFonts w:asciiTheme="majorBidi" w:hAnsiTheme="majorBidi" w:cstheme="majorBidi"/>
          <w:sz w:val="24"/>
          <w:szCs w:val="24"/>
          <w:lang w:val="sv-SE"/>
        </w:rPr>
        <w:t xml:space="preserve"> dkk.</w:t>
      </w:r>
      <w:r w:rsidR="00351C4E" w:rsidRPr="00D53175">
        <w:rPr>
          <w:rFonts w:asciiTheme="majorBidi" w:hAnsiTheme="majorBidi" w:cstheme="majorBidi"/>
          <w:sz w:val="24"/>
          <w:szCs w:val="24"/>
          <w:lang w:val="sv-SE"/>
        </w:rPr>
        <w:t>, 2018</w:t>
      </w:r>
      <w:r w:rsidR="00351C4E">
        <w:rPr>
          <w:rFonts w:asciiTheme="majorBidi" w:hAnsiTheme="majorBidi" w:cstheme="majorBidi"/>
          <w:sz w:val="24"/>
          <w:szCs w:val="24"/>
          <w:lang w:val="sv-SE"/>
        </w:rPr>
        <w:t>)</w:t>
      </w:r>
      <w:r w:rsidRPr="00D53175">
        <w:rPr>
          <w:rFonts w:asciiTheme="majorBidi" w:hAnsiTheme="majorBidi" w:cstheme="majorBidi"/>
          <w:sz w:val="24"/>
          <w:szCs w:val="24"/>
          <w:lang w:val="sv-SE"/>
        </w:rPr>
        <w:t>. Standarisasi simbol pada flowchart dikembangkan oleh American National Standards Institute (ANSI) dan International Organization for Standardization (ISO) sehingga alur dapat dibaca oleh siapa pun tanpa menimbulkan ambiguitas (Silberschatz</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2018). Dengan demikian, flowchart tidak hanya menjadi alat dokumentasi teknis tetapi juga media komunikasi antar</w:t>
      </w:r>
      <w:r w:rsidR="008D7DC6">
        <w:rPr>
          <w:rFonts w:asciiTheme="majorBidi" w:hAnsiTheme="majorBidi" w:cstheme="majorBidi"/>
          <w:sz w:val="24"/>
          <w:szCs w:val="24"/>
          <w:lang w:val="sv-SE"/>
        </w:rPr>
        <w:t xml:space="preserve"> </w:t>
      </w:r>
      <w:r w:rsidRPr="00D53175">
        <w:rPr>
          <w:rFonts w:asciiTheme="majorBidi" w:hAnsiTheme="majorBidi" w:cstheme="majorBidi"/>
          <w:sz w:val="24"/>
          <w:szCs w:val="24"/>
          <w:lang w:val="sv-SE"/>
        </w:rPr>
        <w:t>anggota tim dalam perancangan sistem (Pressman, 201</w:t>
      </w:r>
      <w:r w:rsidR="00F30F73">
        <w:rPr>
          <w:rFonts w:asciiTheme="majorBidi" w:hAnsiTheme="majorBidi" w:cstheme="majorBidi"/>
          <w:sz w:val="24"/>
          <w:szCs w:val="24"/>
          <w:lang w:val="sv-SE"/>
        </w:rPr>
        <w:t>0</w:t>
      </w:r>
      <w:r w:rsidRPr="00D53175">
        <w:rPr>
          <w:rFonts w:asciiTheme="majorBidi" w:hAnsiTheme="majorBidi" w:cstheme="majorBidi"/>
          <w:sz w:val="24"/>
          <w:szCs w:val="24"/>
          <w:lang w:val="sv-SE"/>
        </w:rPr>
        <w:t>).</w:t>
      </w:r>
    </w:p>
    <w:p w14:paraId="26AB501D" w14:textId="77D33722"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Secara fungsional, flowchart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Pr="00D53175">
        <w:rPr>
          <w:rFonts w:asciiTheme="majorBidi" w:hAnsiTheme="majorBidi" w:cstheme="majorBidi"/>
          <w:sz w:val="24"/>
          <w:szCs w:val="24"/>
          <w:lang w:val="sv-SE"/>
        </w:rPr>
        <w:t xml:space="preserve">). Kejelasan alur yang dihasilkan oleh flowchart membuat proses debugging dan perawatan sistem menjadi lebih efisien, karena setiap langkah yang didefinisikan dapat dilacak dengan mudah (Sommerville, 2016). Dalam penelitian dan pengembangan sistem modern, flowchart juga digunakan sebagai bagian awal dari system modelling sebelum dikembangkan menjadi UML, DFD, atau pseudocode (Valacich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Pr="00D53175">
        <w:rPr>
          <w:rFonts w:asciiTheme="majorBidi" w:hAnsiTheme="majorBidi" w:cstheme="majorBidi"/>
          <w:sz w:val="24"/>
          <w:szCs w:val="24"/>
          <w:lang w:val="sv-SE"/>
        </w:rPr>
        <w:t>).</w:t>
      </w:r>
    </w:p>
    <w:p w14:paraId="1A5AE295" w14:textId="2BAD2F7A" w:rsidR="00F22281"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berperan penting dalam dunia komputasi karena mampu memberikan struktur berpikir algoritmik secara sistematis. Dengan adanya 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 xml:space="preserve">Prince, 2021). Oleh sebab itu, hingga saat ini flowchart tetap menjadi </w:t>
      </w:r>
      <w:r w:rsidRPr="00D53175">
        <w:rPr>
          <w:rFonts w:asciiTheme="majorBidi" w:hAnsiTheme="majorBidi" w:cstheme="majorBidi"/>
          <w:sz w:val="24"/>
          <w:szCs w:val="24"/>
          <w:lang w:val="sv-SE"/>
        </w:rPr>
        <w:lastRenderedPageBreak/>
        <w:t>salah satu alat perancangan paling fundamental dalam pemodelan proses sistem, baik pada konteks rekayasa perangkat lunak, otomasi berbasis mikrokontroler, maupun sistem kontrol cerdas (Sommerville, 2016).</w:t>
      </w:r>
    </w:p>
    <w:p w14:paraId="4A8195F5" w14:textId="795823F1" w:rsidR="00F22281" w:rsidRDefault="00F22281" w:rsidP="00F22281">
      <w:pPr>
        <w:spacing w:after="0" w:line="24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Tabel 2.1 </w:t>
      </w:r>
      <w:r w:rsidR="0089236C">
        <w:rPr>
          <w:rFonts w:asciiTheme="majorBidi" w:hAnsiTheme="majorBidi" w:cstheme="majorBidi"/>
          <w:sz w:val="24"/>
          <w:szCs w:val="24"/>
          <w:lang w:val="sv-SE"/>
        </w:rPr>
        <w:t>Penjelasan 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217628DA" wp14:editId="1F4764E9">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14D89D3" wp14:editId="40A85D02">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BF2DE"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proofErr w:type="spellStart"/>
            <w:r>
              <w:rPr>
                <w:rFonts w:asciiTheme="majorBidi" w:hAnsiTheme="majorBidi" w:cstheme="majorBidi"/>
                <w:sz w:val="24"/>
                <w:szCs w:val="24"/>
              </w:rPr>
              <w:t>M</w:t>
            </w:r>
            <w:r w:rsidR="00DE10D6" w:rsidRPr="00DE10D6">
              <w:rPr>
                <w:rFonts w:asciiTheme="majorBidi" w:hAnsiTheme="majorBidi" w:cstheme="majorBidi"/>
                <w:sz w:val="24"/>
                <w:szCs w:val="24"/>
              </w:rPr>
              <w:t>engetahui</w:t>
            </w:r>
            <w:proofErr w:type="spellEnd"/>
            <w:r w:rsidR="00DE10D6" w:rsidRPr="00DE10D6">
              <w:rPr>
                <w:rFonts w:asciiTheme="majorBidi" w:hAnsiTheme="majorBidi" w:cstheme="majorBidi"/>
                <w:sz w:val="24"/>
                <w:szCs w:val="24"/>
              </w:rPr>
              <w:t xml:space="preserve"> proses yang </w:t>
            </w:r>
            <w:proofErr w:type="spellStart"/>
            <w:r w:rsidR="00DE10D6" w:rsidRPr="00DE10D6">
              <w:rPr>
                <w:rFonts w:asciiTheme="majorBidi" w:hAnsiTheme="majorBidi" w:cstheme="majorBidi"/>
                <w:sz w:val="24"/>
                <w:szCs w:val="24"/>
              </w:rPr>
              <w:t>b</w:t>
            </w:r>
            <w:r w:rsidR="00DE10D6">
              <w:rPr>
                <w:rFonts w:asciiTheme="majorBidi" w:hAnsiTheme="majorBidi" w:cstheme="majorBidi"/>
                <w:sz w:val="24"/>
                <w:szCs w:val="24"/>
              </w:rPr>
              <w:t>erjalan</w:t>
            </w:r>
            <w:proofErr w:type="spellEnd"/>
          </w:p>
        </w:tc>
      </w:tr>
      <w:tr w:rsidR="00DE10D6" w:rsidRPr="002709FF"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1312" behindDoc="0" locked="0" layoutInCell="1" allowOverlap="1" wp14:anchorId="3A45E78F" wp14:editId="7D8488F9">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3EEBA"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Dokumen atau berupa print o</w:t>
            </w:r>
            <w:r>
              <w:rPr>
                <w:rFonts w:asciiTheme="majorBidi" w:hAnsiTheme="majorBidi" w:cstheme="majorBidi"/>
                <w:sz w:val="24"/>
                <w:szCs w:val="24"/>
                <w:lang w:val="sv-SE"/>
              </w:rPr>
              <w:t>ut</w:t>
            </w:r>
          </w:p>
        </w:tc>
      </w:tr>
      <w:tr w:rsidR="007211A8" w:rsidRPr="007211A8" w14:paraId="20A4B58E" w14:textId="77777777" w:rsidTr="00DE10D6">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4</w:t>
            </w:r>
          </w:p>
        </w:tc>
        <w:tc>
          <w:tcPr>
            <w:tcW w:w="2046" w:type="dxa"/>
          </w:tcPr>
          <w:p w14:paraId="051E6A98" w14:textId="0E2E228E" w:rsidR="007211A8" w:rsidRDefault="007211A8"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AF0501E" wp14:editId="5B2E4572">
                      <wp:simplePos x="0" y="0"/>
                      <wp:positionH relativeFrom="column">
                        <wp:posOffset>166370</wp:posOffset>
                      </wp:positionH>
                      <wp:positionV relativeFrom="paragraph">
                        <wp:posOffset>154940</wp:posOffset>
                      </wp:positionV>
                      <wp:extent cx="838200" cy="609600"/>
                      <wp:effectExtent l="0" t="0" r="19050" b="19050"/>
                      <wp:wrapNone/>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BD28071" id="_x0000_t110" coordsize="21600,21600" o:spt="110" path="m10800,l,10800,10800,21600,21600,10800xe">
                      <v:stroke joinstyle="miter"/>
                      <v:path gradientshapeok="t" o:connecttype="rect" textboxrect="5400,5400,16200,16200"/>
                    </v:shapetype>
                    <v:shape id="Flowchart: Decision 4" o:spid="_x0000_s1026" type="#_x0000_t110" style="position:absolute;margin-left:13.1pt;margin-top:12.2pt;width:66pt;height: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" filled="f" strokecolor="black [3200]">
                      <v:stroke joinstyle="round"/>
                    </v:shape>
                  </w:pict>
                </mc:Fallback>
              </mc:AlternateContent>
            </w:r>
          </w:p>
          <w:p w14:paraId="4A38CB1D" w14:textId="77777777" w:rsidR="007211A8" w:rsidRDefault="007211A8" w:rsidP="00D93FF3">
            <w:pPr>
              <w:jc w:val="center"/>
              <w:rPr>
                <w:rFonts w:asciiTheme="majorBidi" w:hAnsiTheme="majorBidi" w:cstheme="majorBidi"/>
                <w:b/>
                <w:bCs/>
                <w:noProof/>
                <w:sz w:val="24"/>
                <w:szCs w:val="24"/>
                <w:lang w:val="sv-SE"/>
              </w:rPr>
            </w:pPr>
          </w:p>
          <w:p w14:paraId="252059DD" w14:textId="77777777" w:rsidR="007211A8" w:rsidRDefault="007211A8" w:rsidP="00D93FF3">
            <w:pPr>
              <w:jc w:val="center"/>
              <w:rPr>
                <w:rFonts w:asciiTheme="majorBidi" w:hAnsiTheme="majorBidi" w:cstheme="majorBidi"/>
                <w:b/>
                <w:bCs/>
                <w:noProof/>
                <w:sz w:val="24"/>
                <w:szCs w:val="24"/>
                <w:lang w:val="sv-SE"/>
              </w:rPr>
            </w:pPr>
          </w:p>
          <w:p w14:paraId="3803CC19" w14:textId="77777777" w:rsidR="007211A8" w:rsidRDefault="007211A8" w:rsidP="00D93FF3">
            <w:pPr>
              <w:jc w:val="center"/>
              <w:rPr>
                <w:rFonts w:asciiTheme="majorBidi" w:hAnsiTheme="majorBidi" w:cstheme="majorBidi"/>
                <w:b/>
                <w:bCs/>
                <w:noProof/>
                <w:sz w:val="24"/>
                <w:szCs w:val="24"/>
                <w:lang w:val="sv-SE"/>
              </w:rPr>
            </w:pPr>
          </w:p>
          <w:p w14:paraId="271723E3" w14:textId="77777777" w:rsidR="007211A8" w:rsidRDefault="007211A8" w:rsidP="007211A8">
            <w:pPr>
              <w:rPr>
                <w:rFonts w:asciiTheme="majorBidi" w:hAnsiTheme="majorBidi" w:cstheme="majorBidi"/>
                <w:b/>
                <w:bCs/>
                <w:noProof/>
                <w:sz w:val="24"/>
                <w:szCs w:val="24"/>
                <w:lang w:val="sv-SE"/>
              </w:rPr>
            </w:pP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Keuputusan atau 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211A8"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3360" behindDoc="0" locked="0" layoutInCell="1" allowOverlap="1" wp14:anchorId="11A3BC94" wp14:editId="4DCDFDDF">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00985A"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7777777" w:rsidR="00E77829" w:rsidRDefault="00E77829" w:rsidP="00D93FF3">
            <w:pPr>
              <w:jc w:val="center"/>
              <w:rPr>
                <w:rFonts w:asciiTheme="majorBidi" w:hAnsiTheme="majorBidi" w:cstheme="majorBidi"/>
                <w:b/>
                <w:bCs/>
                <w:noProof/>
                <w:sz w:val="24"/>
                <w:szCs w:val="24"/>
                <w:lang w:val="sv-SE"/>
              </w:rPr>
            </w:pPr>
          </w:p>
          <w:p w14:paraId="62F1BB0F" w14:textId="77777777" w:rsidR="00E77829" w:rsidRDefault="00E77829" w:rsidP="00D93FF3">
            <w:pPr>
              <w:jc w:val="center"/>
              <w:rPr>
                <w:rFonts w:asciiTheme="majorBidi" w:hAnsiTheme="majorBidi" w:cstheme="majorBidi"/>
                <w:b/>
                <w:bCs/>
                <w:noProof/>
                <w:sz w:val="24"/>
                <w:szCs w:val="24"/>
                <w:lang w:val="sv-SE"/>
              </w:rPr>
            </w:pPr>
          </w:p>
          <w:p w14:paraId="5A20CCA1" w14:textId="2A644D5B"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A147D54" w:rsidR="00E77829" w:rsidRPr="007211A8"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Digunakan sebagai </w:t>
            </w:r>
            <w:r w:rsidR="008338A5">
              <w:rPr>
                <w:rFonts w:asciiTheme="majorBidi" w:hAnsiTheme="majorBidi" w:cstheme="majorBidi"/>
                <w:sz w:val="24"/>
                <w:szCs w:val="24"/>
                <w:lang w:val="sv-SE"/>
              </w:rPr>
              <w:t>Input dan Output</w:t>
            </w:r>
            <w:r>
              <w:rPr>
                <w:rFonts w:asciiTheme="majorBidi" w:hAnsiTheme="majorBidi" w:cstheme="majorBidi"/>
                <w:sz w:val="24"/>
                <w:szCs w:val="24"/>
                <w:lang w:val="sv-SE"/>
              </w:rPr>
              <w:t xml:space="preserve"> </w:t>
            </w:r>
          </w:p>
        </w:tc>
      </w:tr>
      <w:tr w:rsidR="009C53F3" w:rsidRPr="002709FF"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7C508FAA" w:rsidR="009C53F3" w:rsidRDefault="009C53F3" w:rsidP="00D93FF3">
            <w:pPr>
              <w:jc w:val="center"/>
              <w:rPr>
                <w:rFonts w:asciiTheme="majorBidi" w:hAnsiTheme="majorBidi" w:cstheme="majorBidi"/>
                <w:b/>
                <w:bCs/>
                <w:noProof/>
                <w:sz w:val="24"/>
                <w:szCs w:val="24"/>
                <w:lang w:val="sv-SE"/>
              </w:rPr>
            </w:pPr>
          </w:p>
          <w:p w14:paraId="7970AA38" w14:textId="1DF2215D"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8480" behindDoc="0" locked="0" layoutInCell="1" allowOverlap="1" wp14:anchorId="4FCF18DC" wp14:editId="7FD38222">
                      <wp:simplePos x="0" y="0"/>
                      <wp:positionH relativeFrom="column">
                        <wp:posOffset>90805</wp:posOffset>
                      </wp:positionH>
                      <wp:positionV relativeFrom="paragraph">
                        <wp:posOffset>59690</wp:posOffset>
                      </wp:positionV>
                      <wp:extent cx="981075" cy="171450"/>
                      <wp:effectExtent l="0" t="19050" r="47625" b="38100"/>
                      <wp:wrapNone/>
                      <wp:docPr id="1286121172" name="Arrow: Right 7"/>
                      <wp:cNvGraphicFramePr/>
                      <a:graphic xmlns:a="http://schemas.openxmlformats.org/drawingml/2006/main">
                        <a:graphicData uri="http://schemas.microsoft.com/office/word/2010/wordprocessingShape">
                          <wps:wsp>
                            <wps:cNvSpPr/>
                            <wps:spPr>
                              <a:xfrm>
                                <a:off x="0" y="0"/>
                                <a:ext cx="981075" cy="171450"/>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CF18D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7" type="#_x0000_t13" style="position:absolute;left:0;text-align:left;margin-left:7.15pt;margin-top:4.7pt;width:77.25pt;height:1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" adj="19713" filled="f" strokecolor="black [3200]">
                      <v:stroke joinstyle="round"/>
                      <v:textbox>
                        <w:txbxContent>
                          <w:p w14:paraId="5117E657" w14:textId="77777777" w:rsidR="009C53F3" w:rsidRDefault="009C53F3" w:rsidP="009C53F3">
                            <w:pPr>
                              <w:jc w:val="center"/>
                            </w:pPr>
                          </w:p>
                        </w:txbxContent>
                      </v:textbox>
                    </v:shape>
                  </w:pict>
                </mc:Fallback>
              </mc:AlternateContent>
            </w:r>
          </w:p>
          <w:p w14:paraId="7D20CA4F" w14:textId="276FD714"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9504" behindDoc="0" locked="0" layoutInCell="1" allowOverlap="1" wp14:anchorId="0FCFA589" wp14:editId="23F39074">
                      <wp:simplePos x="0" y="0"/>
                      <wp:positionH relativeFrom="column">
                        <wp:posOffset>90170</wp:posOffset>
                      </wp:positionH>
                      <wp:positionV relativeFrom="paragraph">
                        <wp:posOffset>163831</wp:posOffset>
                      </wp:positionV>
                      <wp:extent cx="952500" cy="190500"/>
                      <wp:effectExtent l="0" t="0" r="19050" b="19050"/>
                      <wp:wrapNone/>
                      <wp:docPr id="830186081" name="Arrow: Left 8"/>
                      <wp:cNvGraphicFramePr/>
                      <a:graphic xmlns:a="http://schemas.openxmlformats.org/drawingml/2006/main">
                        <a:graphicData uri="http://schemas.microsoft.com/office/word/2010/wordprocessingShape">
                          <wps:wsp>
                            <wps:cNvSpPr/>
                            <wps:spPr>
                              <a:xfrm>
                                <a:off x="0" y="0"/>
                                <a:ext cx="952500" cy="190500"/>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0FC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7.1pt;margin-top:12.9pt;width:75pt;height: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" adj="2160" filled="f" strokecolor="black [3200]">
                      <v:stroke joinstyle="round"/>
                    </v:shape>
                  </w:pict>
                </mc:Fallback>
              </mc:AlternateContent>
            </w:r>
          </w:p>
          <w:p w14:paraId="7FF180B7" w14:textId="49539B0B"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93FF3">
            <w:pPr>
              <w:jc w:val="cente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668031F" w14:textId="77777777" w:rsidR="000620EE" w:rsidRPr="00E83D53" w:rsidRDefault="000620EE" w:rsidP="0047172C">
      <w:pPr>
        <w:spacing w:after="0" w:line="360" w:lineRule="auto"/>
        <w:jc w:val="both"/>
        <w:rPr>
          <w:rFonts w:asciiTheme="majorBidi" w:hAnsiTheme="majorBidi" w:cstheme="majorBidi"/>
          <w:b/>
          <w:bCs/>
          <w:sz w:val="24"/>
          <w:szCs w:val="24"/>
          <w:lang w:val="sv-SE"/>
        </w:rPr>
      </w:pPr>
    </w:p>
    <w:p w14:paraId="25322A25" w14:textId="78642374"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E83D53">
        <w:rPr>
          <w:rFonts w:asciiTheme="majorBidi" w:hAnsiTheme="majorBidi" w:cstheme="majorBidi"/>
          <w:b/>
          <w:bCs/>
          <w:sz w:val="24"/>
          <w:szCs w:val="24"/>
          <w:lang w:val="sv-SE"/>
        </w:rPr>
        <w:t>8</w:t>
      </w:r>
      <w:r w:rsidRPr="00E83D53">
        <w:rPr>
          <w:rFonts w:asciiTheme="majorBidi" w:hAnsiTheme="majorBidi" w:cstheme="majorBidi"/>
          <w:b/>
          <w:bCs/>
          <w:sz w:val="24"/>
          <w:szCs w:val="24"/>
          <w:lang w:val="sv-SE"/>
        </w:rPr>
        <w:t xml:space="preserve"> ESP32 </w:t>
      </w:r>
    </w:p>
    <w:p w14:paraId="4D5A85E2" w14:textId="05761098"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E83D53">
        <w:rPr>
          <w:rFonts w:asciiTheme="majorBidi" w:hAnsiTheme="majorBidi" w:cstheme="majorBidi"/>
          <w:sz w:val="24"/>
          <w:szCs w:val="24"/>
          <w:lang w:val="sv-SE"/>
        </w:rPr>
        <w:t xml:space="preserve">ESP32 merupakan System on Chip (SoC) yang banyak digunakan pada pengembangan Internet of Things (IoT) karena memiliki modul Wi-Fi dan Bluetooth terintegrasi, konsumsi daya rendah, serta kemampuan pemrosesan yang cepat untuk kebutuhan real-time control dan monitoring (Escalante-Mamami dkk., 2025). Dalam penerapannya pada sistem hidroponik otomatis, ESP32 berfungsi sebagai pengendali utama yang mengumpulkan data sensor dan mengirimkannya ke dashboard berbasis IoT untuk keperluan pemantauan jarak jauh (Herrera-Arroyo </w:t>
      </w:r>
      <w:r w:rsidRPr="00E83D53">
        <w:rPr>
          <w:rFonts w:asciiTheme="majorBidi" w:hAnsiTheme="majorBidi" w:cstheme="majorBidi"/>
          <w:sz w:val="24"/>
          <w:szCs w:val="24"/>
          <w:lang w:val="sv-SE"/>
        </w:rPr>
        <w:lastRenderedPageBreak/>
        <w:t xml:space="preserve">dkk., 2025). </w:t>
      </w:r>
      <w:r w:rsidRPr="005E01B6">
        <w:rPr>
          <w:rFonts w:asciiTheme="majorBidi" w:hAnsiTheme="majorBidi" w:cstheme="majorBidi"/>
          <w:sz w:val="24"/>
          <w:szCs w:val="24"/>
          <w:lang w:val="sv-SE"/>
        </w:rPr>
        <w:t>Hal ini menjadikan ESP32 lebih unggul dibandingkan mikrokontroler konvensional yang hanya bekerja secara lokal tanpa konektivitas nirkabel bawaan (Jain dkk., 2024).</w:t>
      </w:r>
    </w:p>
    <w:p w14:paraId="34FE7E14" w14:textId="1D673A23"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Pada sistem hidroponik NFT yang membutuhkan pengaturan nutrisi secara presisi, ESP32 digunakan untuk membaca parameter lingkungan seperti pH, EC, suhu dan ketinggian air sebelum data tersebut diproses oleh pengendali cerdas seperti logika fuzzy Mamdani (Fauzan &amp; Saptarini, 2021). Mikrokontroler ini kemudian mengatur aktuator seperti pompa nutrisi atau solenoid valve dalam rangka menjaga kestabilan kualitas larutan sesuai kebutuhan tanaman selada (Sulaiman dkk., 2025). Dengan demikian, ESP32 berfungsi sebagai inti dari sistem closed-loop feedback yang umum diterapkan pada pertanian presisi modern (Pacco, 2025).</w:t>
      </w:r>
    </w:p>
    <w:p w14:paraId="2B7D438E" w14:textId="4946FBE5"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Pemanfaatan ESP32 dalam hidroponik berbasis IoT juga memungkinkan pengguna untuk memonitor sistem secara real-time melalui aplikasi atau antarmuka web, sehingga kontrol parameter NFT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ESP32 stabil untuk continuous sensing dan cocok dikombinasikan dengan sistem kontrol cerdas untuk pengaturan aliran dan kualitas nutrisi pada NFT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4613AC2E">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28FBC28B"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w:t>
      </w:r>
      <w:proofErr w:type="spellStart"/>
      <w:r w:rsidRPr="00C217DA">
        <w:rPr>
          <w:rFonts w:asciiTheme="majorBidi" w:hAnsiTheme="majorBidi" w:cstheme="majorBidi"/>
          <w:i w:val="0"/>
          <w:iCs w:val="0"/>
          <w:color w:val="auto"/>
          <w:sz w:val="24"/>
          <w:szCs w:val="24"/>
        </w:rPr>
        <w:t>Mikrokontroler</w:t>
      </w:r>
      <w:proofErr w:type="spellEnd"/>
      <w:r w:rsidRPr="00C217DA">
        <w:rPr>
          <w:rFonts w:asciiTheme="majorBidi" w:hAnsiTheme="majorBidi" w:cstheme="majorBidi"/>
          <w:i w:val="0"/>
          <w:iCs w:val="0"/>
          <w:color w:val="auto"/>
          <w:sz w:val="24"/>
          <w:szCs w:val="24"/>
        </w:rPr>
        <w:t xml:space="preserve"> ESP32</w:t>
      </w:r>
    </w:p>
    <w:p w14:paraId="0E9A89A4" w14:textId="77777777" w:rsidR="00056F06" w:rsidRPr="00C217DA" w:rsidRDefault="00056F06" w:rsidP="0073578A">
      <w:pPr>
        <w:spacing w:after="0" w:line="360" w:lineRule="auto"/>
        <w:jc w:val="both"/>
        <w:rPr>
          <w:rFonts w:asciiTheme="majorBidi" w:hAnsiTheme="majorBidi" w:cstheme="majorBidi"/>
          <w:b/>
          <w:bCs/>
          <w:sz w:val="24"/>
          <w:szCs w:val="24"/>
        </w:rPr>
      </w:pPr>
    </w:p>
    <w:p w14:paraId="56AB0AFC" w14:textId="77777777" w:rsidR="00704EDD" w:rsidRDefault="00704EDD" w:rsidP="0073578A">
      <w:pPr>
        <w:spacing w:after="0" w:line="360" w:lineRule="auto"/>
        <w:jc w:val="both"/>
        <w:rPr>
          <w:rFonts w:asciiTheme="majorBidi" w:hAnsiTheme="majorBidi" w:cstheme="majorBidi"/>
          <w:b/>
          <w:bCs/>
          <w:sz w:val="24"/>
          <w:szCs w:val="24"/>
        </w:rPr>
      </w:pPr>
    </w:p>
    <w:p w14:paraId="5F0D2C5A" w14:textId="3E40CAA6"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lastRenderedPageBreak/>
        <w:t>2.2.9 Board Shield ESP32</w:t>
      </w:r>
    </w:p>
    <w:p w14:paraId="11FE0E8D"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erancangan sistem hidroponik otomatis, mikrokontroler berperan sebagai pusat kendali yang memproses data sensor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Internet of Things (IoT) adalah ESP32, karena memiliki prosesor dual-core, modul Wi-Fi dan Bluetooth terintegrasi, serta konsumsi daya yang rendah sehingga sesuai untuk sistem kendali real-time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AF28D0">
        <w:rPr>
          <w:rFonts w:asciiTheme="majorBidi" w:hAnsiTheme="majorBidi" w:cstheme="majorBidi"/>
          <w:sz w:val="24"/>
          <w:szCs w:val="24"/>
          <w:lang w:val="sv-SE"/>
        </w:rPr>
        <w:t xml:space="preserve">., 2024). </w:t>
      </w:r>
    </w:p>
    <w:p w14:paraId="5A80F629"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AF28D0">
        <w:rPr>
          <w:rFonts w:asciiTheme="majorBidi" w:hAnsiTheme="majorBidi" w:cstheme="majorBidi"/>
          <w:sz w:val="24"/>
          <w:szCs w:val="24"/>
          <w:lang w:val="sv-SE"/>
        </w:rPr>
        <w:t>Pada penerapannya, ESP32 sering dipadukan dengan board shield ESP32 sebagai papan ekspansi untuk memastikan koneksi komponen menjadi lebih stabil dan terorganisasi</w:t>
      </w:r>
      <w:r>
        <w:rPr>
          <w:rFonts w:asciiTheme="majorBidi" w:hAnsiTheme="majorBidi" w:cstheme="majorBidi"/>
          <w:sz w:val="24"/>
          <w:szCs w:val="24"/>
          <w:lang w:val="sv-SE"/>
        </w:rPr>
        <w:t xml:space="preserve"> serta dapat </w:t>
      </w:r>
      <w:r w:rsidRPr="00AF28D0">
        <w:rPr>
          <w:rFonts w:asciiTheme="majorBidi" w:hAnsiTheme="majorBidi" w:cstheme="majorBidi"/>
          <w:sz w:val="24"/>
          <w:szCs w:val="24"/>
          <w:lang w:val="sv-SE"/>
        </w:rPr>
        <w:t>membantu merapikan jalur pengkabelan, meminimalkan risiko kesalahan rangkaian, serta meningkatkan reliabilitas sistem selama proses operasional jangka panjang dalam lingkungan budidaya hidroponik</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(Herrera-Arroyo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099E086A">
            <wp:extent cx="3333333" cy="2647619"/>
            <wp:effectExtent l="0" t="0" r="635" b="635"/>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22"/>
                    <a:stretch>
                      <a:fillRect/>
                    </a:stretch>
                  </pic:blipFill>
                  <pic:spPr>
                    <a:xfrm>
                      <a:off x="0" y="0"/>
                      <a:ext cx="3333333" cy="2647619"/>
                    </a:xfrm>
                    <a:prstGeom prst="rect">
                      <a:avLst/>
                    </a:prstGeom>
                  </pic:spPr>
                </pic:pic>
              </a:graphicData>
            </a:graphic>
          </wp:inline>
        </w:drawing>
      </w:r>
    </w:p>
    <w:p w14:paraId="20CE2D70" w14:textId="34F44B16" w:rsidR="009C1E1E" w:rsidRPr="00000050" w:rsidRDefault="00DD2911" w:rsidP="00DD2911">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012092C0" w14:textId="77777777" w:rsidR="00422B8B" w:rsidRPr="00000050" w:rsidRDefault="00422B8B" w:rsidP="0073578A">
      <w:pPr>
        <w:spacing w:after="0" w:line="360" w:lineRule="auto"/>
        <w:jc w:val="both"/>
        <w:rPr>
          <w:rFonts w:asciiTheme="majorBidi" w:hAnsiTheme="majorBidi" w:cstheme="majorBidi"/>
          <w:b/>
          <w:bCs/>
          <w:sz w:val="24"/>
          <w:szCs w:val="24"/>
        </w:rPr>
      </w:pPr>
    </w:p>
    <w:p w14:paraId="30144E33" w14:textId="3DE1EC64" w:rsidR="008C1473" w:rsidRPr="00000050" w:rsidRDefault="008C1473" w:rsidP="0073578A">
      <w:pPr>
        <w:spacing w:after="0" w:line="360" w:lineRule="auto"/>
        <w:jc w:val="both"/>
        <w:rPr>
          <w:rFonts w:asciiTheme="majorBidi" w:hAnsiTheme="majorBidi" w:cstheme="majorBidi"/>
          <w:b/>
          <w:bCs/>
          <w:sz w:val="24"/>
          <w:szCs w:val="24"/>
        </w:rPr>
      </w:pPr>
      <w:r w:rsidRPr="00000050">
        <w:rPr>
          <w:rFonts w:asciiTheme="majorBidi" w:hAnsiTheme="majorBidi" w:cstheme="majorBidi"/>
          <w:b/>
          <w:bCs/>
          <w:sz w:val="24"/>
          <w:szCs w:val="24"/>
        </w:rPr>
        <w:t>2.2.</w:t>
      </w:r>
      <w:r w:rsidR="0022796E" w:rsidRPr="00000050">
        <w:rPr>
          <w:rFonts w:asciiTheme="majorBidi" w:hAnsiTheme="majorBidi" w:cstheme="majorBidi"/>
          <w:b/>
          <w:bCs/>
          <w:sz w:val="24"/>
          <w:szCs w:val="24"/>
        </w:rPr>
        <w:t>10</w:t>
      </w:r>
      <w:r w:rsidRPr="00000050">
        <w:rPr>
          <w:rFonts w:asciiTheme="majorBidi" w:hAnsiTheme="majorBidi" w:cstheme="majorBidi"/>
          <w:b/>
          <w:bCs/>
          <w:sz w:val="24"/>
          <w:szCs w:val="24"/>
        </w:rPr>
        <w:t xml:space="preserve"> Sensor pH</w:t>
      </w:r>
      <w:r w:rsidR="00FA2C66" w:rsidRPr="00000050">
        <w:rPr>
          <w:rFonts w:asciiTheme="majorBidi" w:hAnsiTheme="majorBidi" w:cstheme="majorBidi"/>
          <w:b/>
          <w:bCs/>
          <w:sz w:val="24"/>
          <w:szCs w:val="24"/>
        </w:rPr>
        <w:t xml:space="preserve"> 4502C</w:t>
      </w:r>
    </w:p>
    <w:p w14:paraId="62C0B8A1" w14:textId="73565594"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Sensor pH tipe 4502C bekerja berdasarkan prinsip elektrode potensial (potensiometrik) dimana perbedaan tegangan antara elektroda kaca pH dan elektroda referensi dikonversi menjadi nilai pH larutan. (Escalante-Mamami dkk., 2025). Karakteristik utama sensor ini meliputi rentang pengukuran, sensitivitas agar sesuai dengan gradien Nernst, serta ketergantungan terhadap suhu yang harus </w:t>
      </w:r>
      <w:r w:rsidRPr="009166A9">
        <w:rPr>
          <w:rFonts w:asciiTheme="majorBidi" w:hAnsiTheme="majorBidi" w:cstheme="majorBidi"/>
          <w:sz w:val="24"/>
          <w:szCs w:val="24"/>
          <w:lang w:val="sv-SE"/>
        </w:rPr>
        <w:lastRenderedPageBreak/>
        <w:t>dikompensasi agar pembacaan akurat; oleh karena itu desain sistem kontrol hidroponik sering menambahkan kompensasi suhu baik pada perangkat keras maupun perangkat lunak. (Nitu dkk., 2024). Dalam aplikasi NFT untuk selada, pH larutan nutrisi idealnya dipertahankan pada kisaran ~5.5–6.5 sehingga sensor pH harus mampu memberikan pembacaan stabil di rentang tersebut dan bereaksi cepat terhadap perubahan akibat penambahan nutrisi atau air. (Yang dkk., 2024).</w:t>
      </w:r>
    </w:p>
    <w:p w14:paraId="1677D747" w14:textId="57A1D0F7"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Akurasi dan stabilitas jangka panjang sensor pH 4502C sangat bergantung pada prosedur kalibrasi (biasanya dua titik: pH 4 dan pH 7 atau pH 7 dan pH 10), perawatan elektroda (pembersihan dan penyimpanan pada larutan penyimpan), serta penerapan algoritma penghalusan sinyal (filtering) untuk mengurangi noise dari pompa dan gangguan listrik. (Fauzan dan Saptarini, 2021). Dalam sistem otomatis, data pH yang mentah umumnya difuzzifikasi atau diolah lewat logika kontrol sebelum memutuskan tindakan dosing nutrisi atau buffering, sehingga ketidakpastian pembacaan sensor dapat ditangani dengan aturan berbasis pengalaman. (Escalante-Mamami dkk., 2025).</w:t>
      </w:r>
    </w:p>
    <w:p w14:paraId="6F04019C" w14:textId="08EC9880"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Beberapa sumber mencatat masalah umum pada penggunaan sensor pH di sistem hidroponik seperti drift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sensor pada kondisi aliran yang stabil, pembersihan berkala, dan penggunaan pre-filter atau sirkulasi yang mencegah pengendapan. (Palmitessa dkk., 2024). Selain itu, pilihan titik pemasangan sensor (mis. di tangki reservoir versus di aliran NFT)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reservoir dikombinasikan dengan sensor level/flow untuk menangkap dinamika nutrisi secara keseluruhan. (Yang dkk., 2024).</w:t>
      </w:r>
    </w:p>
    <w:p w14:paraId="07BEA4A1" w14:textId="46ECB322"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Dari sudut desain kontrol otomatis, data pH dari sensor 4502C idealnya difilter dan dibandingkan terhadap himpunan fuzzy seperti “rendah”, “ideal”, dan “tinggi”; aturan fuzzy kemudian menentukan durasi atau volume penambahan pelarut asam/alkali untuk memperbaiki pH tanpa menyebabkan overshoot yang merugikan tanaman. Pendekatan ini telah terbukti mengurangi fluktuasi pH dan kebutuhan intervensi manual pada prototipe NFT untuk selada. (Escalante-Mamami dkk., </w:t>
      </w:r>
      <w:r w:rsidRPr="009166A9">
        <w:rPr>
          <w:rFonts w:asciiTheme="majorBidi" w:hAnsiTheme="majorBidi" w:cstheme="majorBidi"/>
          <w:sz w:val="24"/>
          <w:szCs w:val="24"/>
          <w:lang w:val="sv-SE"/>
        </w:rPr>
        <w:lastRenderedPageBreak/>
        <w:t>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drawing>
          <wp:inline distT="0" distB="0" distL="0" distR="0" wp14:anchorId="7CE7566B" wp14:editId="3C41DEF8">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256325F7"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Sensor pH 4502C</w:t>
      </w:r>
    </w:p>
    <w:p w14:paraId="0DD8EFC6" w14:textId="77777777" w:rsidR="00413C2E" w:rsidRPr="00560F2E" w:rsidRDefault="00413C2E" w:rsidP="004477CF">
      <w:pPr>
        <w:spacing w:after="0" w:line="360" w:lineRule="auto"/>
        <w:jc w:val="both"/>
        <w:rPr>
          <w:rFonts w:asciiTheme="majorBidi" w:hAnsiTheme="majorBidi" w:cstheme="majorBidi"/>
          <w:b/>
          <w:bCs/>
          <w:sz w:val="24"/>
          <w:szCs w:val="24"/>
        </w:rPr>
      </w:pPr>
    </w:p>
    <w:p w14:paraId="1ED11D1E" w14:textId="11BCB1A3" w:rsidR="004477CF" w:rsidRPr="00560F2E" w:rsidRDefault="004477CF" w:rsidP="004477CF">
      <w:pPr>
        <w:spacing w:after="0" w:line="360" w:lineRule="auto"/>
        <w:jc w:val="both"/>
        <w:rPr>
          <w:rFonts w:asciiTheme="majorBidi" w:hAnsiTheme="majorBidi" w:cstheme="majorBidi"/>
          <w:b/>
          <w:b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000050">
        <w:rPr>
          <w:rFonts w:asciiTheme="majorBidi" w:hAnsiTheme="majorBidi" w:cstheme="majorBidi"/>
          <w:b/>
          <w:bCs/>
          <w:sz w:val="24"/>
          <w:szCs w:val="24"/>
        </w:rPr>
        <w:t>1</w:t>
      </w:r>
      <w:r w:rsidRPr="00560F2E">
        <w:rPr>
          <w:rFonts w:asciiTheme="majorBidi" w:hAnsiTheme="majorBidi" w:cstheme="majorBidi"/>
          <w:b/>
          <w:bCs/>
          <w:sz w:val="24"/>
          <w:szCs w:val="24"/>
        </w:rPr>
        <w:t xml:space="preserve"> Sensor EC / TDS</w:t>
      </w:r>
    </w:p>
    <w:p w14:paraId="100E5810" w14:textId="220CCFE2"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rPr>
        <w:t xml:space="preserve">Sensor EC/TDS </w:t>
      </w:r>
      <w:proofErr w:type="spellStart"/>
      <w:r w:rsidRPr="00A566F3">
        <w:rPr>
          <w:rFonts w:asciiTheme="majorBidi" w:hAnsiTheme="majorBidi" w:cstheme="majorBidi"/>
          <w:sz w:val="24"/>
          <w:szCs w:val="24"/>
        </w:rPr>
        <w:t>berfungsi</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mengukur</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tingkat</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kepekatan</w:t>
      </w:r>
      <w:proofErr w:type="spellEnd"/>
      <w:r w:rsidRPr="00A566F3">
        <w:rPr>
          <w:rFonts w:asciiTheme="majorBidi" w:hAnsiTheme="majorBidi" w:cstheme="majorBidi"/>
          <w:sz w:val="24"/>
          <w:szCs w:val="24"/>
        </w:rPr>
        <w:t xml:space="preserve"> ion </w:t>
      </w:r>
      <w:proofErr w:type="spellStart"/>
      <w:r w:rsidRPr="00A566F3">
        <w:rPr>
          <w:rFonts w:asciiTheme="majorBidi" w:hAnsiTheme="majorBidi" w:cstheme="majorBidi"/>
          <w:sz w:val="24"/>
          <w:szCs w:val="24"/>
        </w:rPr>
        <w:t>terlarut</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dalam</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larutan</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nutrisi</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sehingga</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banyak</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digunakan</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untuk</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memantau</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kondisi</w:t>
      </w:r>
      <w:proofErr w:type="spellEnd"/>
      <w:r w:rsidRPr="00A566F3">
        <w:rPr>
          <w:rFonts w:asciiTheme="majorBidi" w:hAnsiTheme="majorBidi" w:cstheme="majorBidi"/>
          <w:sz w:val="24"/>
          <w:szCs w:val="24"/>
        </w:rPr>
        <w:t xml:space="preserve"> hara pada </w:t>
      </w:r>
      <w:proofErr w:type="spellStart"/>
      <w:r w:rsidRPr="00A566F3">
        <w:rPr>
          <w:rFonts w:asciiTheme="majorBidi" w:hAnsiTheme="majorBidi" w:cstheme="majorBidi"/>
          <w:sz w:val="24"/>
          <w:szCs w:val="24"/>
        </w:rPr>
        <w:t>sistem</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hidroponik</w:t>
      </w:r>
      <w:proofErr w:type="spellEnd"/>
      <w:r>
        <w:rPr>
          <w:rFonts w:asciiTheme="majorBidi" w:hAnsiTheme="majorBidi" w:cstheme="majorBidi"/>
          <w:sz w:val="24"/>
          <w:szCs w:val="24"/>
        </w:rPr>
        <w:t xml:space="preserve"> (</w:t>
      </w:r>
      <w:r w:rsidRPr="00A566F3">
        <w:rPr>
          <w:rFonts w:asciiTheme="majorBidi" w:hAnsiTheme="majorBidi" w:cstheme="majorBidi"/>
          <w:sz w:val="24"/>
          <w:szCs w:val="24"/>
        </w:rPr>
        <w:t xml:space="preserve">Palmitessa </w:t>
      </w:r>
      <w:proofErr w:type="spellStart"/>
      <w:r w:rsidRPr="00A566F3">
        <w:rPr>
          <w:rFonts w:asciiTheme="majorBidi" w:hAnsiTheme="majorBidi" w:cstheme="majorBidi"/>
          <w:sz w:val="24"/>
          <w:szCs w:val="24"/>
        </w:rPr>
        <w:t>dkk</w:t>
      </w:r>
      <w:proofErr w:type="spellEnd"/>
      <w:r w:rsidRPr="00A566F3">
        <w:rPr>
          <w:rFonts w:asciiTheme="majorBidi" w:hAnsiTheme="majorBidi" w:cstheme="majorBidi"/>
          <w:sz w:val="24"/>
          <w:szCs w:val="24"/>
        </w:rPr>
        <w:t>., 2024</w:t>
      </w:r>
      <w:r>
        <w:rPr>
          <w:rFonts w:asciiTheme="majorBidi" w:hAnsiTheme="majorBidi" w:cstheme="majorBidi"/>
          <w:sz w:val="24"/>
          <w:szCs w:val="24"/>
        </w:rPr>
        <w:t>)</w:t>
      </w:r>
      <w:r w:rsidRPr="00A566F3">
        <w:rPr>
          <w:rFonts w:asciiTheme="majorBidi" w:hAnsiTheme="majorBidi" w:cstheme="majorBidi"/>
          <w:sz w:val="24"/>
          <w:szCs w:val="24"/>
        </w:rPr>
        <w:t xml:space="preserve">. </w:t>
      </w:r>
      <w:r w:rsidRPr="00A566F3">
        <w:rPr>
          <w:rFonts w:asciiTheme="majorBidi" w:hAnsiTheme="majorBidi" w:cstheme="majorBidi"/>
          <w:sz w:val="24"/>
          <w:szCs w:val="24"/>
          <w:lang w:val="sv-SE"/>
        </w:rPr>
        <w:t>Nilai EC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Pr="00A566F3">
        <w:rPr>
          <w:rFonts w:asciiTheme="majorBidi" w:hAnsiTheme="majorBidi" w:cstheme="majorBidi"/>
          <w:sz w:val="24"/>
          <w:szCs w:val="24"/>
          <w:lang w:val="sv-SE"/>
        </w:rPr>
        <w:t>. Penggunaan sensor ini penting karena konduktivitas dipengaruhi komposisi ion, aliran nutrisi, dan suhu larutan, sehingga biasanya dilengkapi kompensasi temperatur serta kalibrasi berkala untuk menjaga akurasi pembacaan (Jain dkk., 2024).</w:t>
      </w:r>
    </w:p>
    <w:p w14:paraId="11550A79" w14:textId="726B66DB"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budidaya selada pada sistem NFT, pengaturan EC secara stabil terbukti meningkatkan penyerapan nutrisi, pertumbuhan biomassa, dan keseragaman tanaman, sehingga pengukuran dan penyesuaian larutan harus dilakukan secara terus-menerus (Nitu dkk., 2024). Untuk mendukung hal tersebut, sensor EC/TDS sering diintegrasikan dengan mikrokontroler dan IoT untuk mempermudah pemantauan serta penyimpanan data secara 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Pr="00A566F3">
        <w:rPr>
          <w:rFonts w:asciiTheme="majorBidi" w:hAnsiTheme="majorBidi" w:cstheme="majorBidi"/>
          <w:sz w:val="24"/>
          <w:szCs w:val="24"/>
          <w:lang w:val="sv-SE"/>
        </w:rPr>
        <w:t xml:space="preserve">, </w:t>
      </w:r>
      <w:r w:rsidRPr="00A566F3">
        <w:rPr>
          <w:rFonts w:asciiTheme="majorBidi" w:hAnsiTheme="majorBidi" w:cstheme="majorBidi"/>
          <w:sz w:val="24"/>
          <w:szCs w:val="24"/>
          <w:lang w:val="sv-SE"/>
        </w:rPr>
        <w:lastRenderedPageBreak/>
        <w:t>sekaligus menjadi dasar pengaktifan pompa penambah air atau nutrisi pada sistem otomatis (Escalante-Mamami dkk., 2025).</w:t>
      </w:r>
    </w:p>
    <w:p w14:paraId="249FA57B" w14:textId="3A1BA787" w:rsidR="00411CBF"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sistem kendali otomatis, data dari sensor EC umumnya dipadukan dengan sensor pH dan suhu untuk menghasilkan keputusan pengaturan nutrisi yang 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Pr="00A566F3">
        <w:rPr>
          <w:rFonts w:asciiTheme="majorBidi" w:hAnsiTheme="majorBidi" w:cstheme="majorBidi"/>
          <w:sz w:val="24"/>
          <w:szCs w:val="24"/>
          <w:lang w:val="sv-SE"/>
        </w:rPr>
        <w:t>. Metode kecerdasan buatan seperti fuzzy Mamdani banyak digunakan karena mampu menangani kondisi nilai sensor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Pr="00A566F3">
        <w:rPr>
          <w:rFonts w:asciiTheme="majorBidi" w:hAnsiTheme="majorBidi" w:cstheme="majorBidi"/>
          <w:sz w:val="24"/>
          <w:szCs w:val="24"/>
          <w:lang w:val="sv-SE"/>
        </w:rPr>
        <w:t>, sehingga larutan nutrisi dapat dikontrol lebih halus dibanding metode on/off sederhana (Pastor-Arbulú dkk., 2025). Dengan demikian, sensor EC/TDS menjadi komponen kunci dalam menjaga keseimbangan nutrisi sekaligus meningkatkan stabilitas pertumbuhan tanaman pada sistem hidroponik 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5912F24"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Sensor EC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44D35580"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000050">
        <w:rPr>
          <w:rFonts w:asciiTheme="majorBidi" w:hAnsiTheme="majorBidi" w:cstheme="majorBidi"/>
          <w:b/>
          <w:bCs/>
          <w:sz w:val="24"/>
          <w:szCs w:val="24"/>
        </w:rPr>
        <w:t>2</w:t>
      </w:r>
      <w:r w:rsidRPr="00411CBF">
        <w:rPr>
          <w:rFonts w:asciiTheme="majorBidi" w:hAnsiTheme="majorBidi" w:cstheme="majorBidi"/>
          <w:b/>
          <w:bCs/>
          <w:sz w:val="24"/>
          <w:szCs w:val="24"/>
        </w:rPr>
        <w:t xml:space="preserve"> Sensor </w:t>
      </w:r>
      <w:proofErr w:type="spellStart"/>
      <w:r w:rsidRPr="00411CBF">
        <w:rPr>
          <w:rFonts w:asciiTheme="majorBidi" w:hAnsiTheme="majorBidi" w:cstheme="majorBidi"/>
          <w:b/>
          <w:bCs/>
          <w:sz w:val="24"/>
          <w:szCs w:val="24"/>
        </w:rPr>
        <w:t>Aliran</w:t>
      </w:r>
      <w:proofErr w:type="spellEnd"/>
      <w:r w:rsidRPr="00411CBF">
        <w:rPr>
          <w:rFonts w:asciiTheme="majorBidi" w:hAnsiTheme="majorBidi" w:cstheme="majorBidi"/>
          <w:b/>
          <w:bCs/>
          <w:sz w:val="24"/>
          <w:szCs w:val="24"/>
        </w:rPr>
        <w:t xml:space="preserve"> (Flow Sensor) </w:t>
      </w:r>
      <w:r w:rsidR="006431A2" w:rsidRPr="00411CBF">
        <w:rPr>
          <w:rFonts w:asciiTheme="majorBidi" w:hAnsiTheme="majorBidi" w:cstheme="majorBidi"/>
          <w:b/>
          <w:bCs/>
          <w:sz w:val="24"/>
          <w:szCs w:val="24"/>
        </w:rPr>
        <w:t>YF-S201</w:t>
      </w:r>
    </w:p>
    <w:p w14:paraId="65894A92" w14:textId="69F16493"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rPr>
        <w:t xml:space="preserve">Sensor </w:t>
      </w:r>
      <w:proofErr w:type="spellStart"/>
      <w:r w:rsidRPr="00F742AB">
        <w:rPr>
          <w:rFonts w:asciiTheme="majorBidi" w:hAnsiTheme="majorBidi" w:cstheme="majorBidi"/>
          <w:sz w:val="24"/>
          <w:szCs w:val="24"/>
        </w:rPr>
        <w:t>aliran</w:t>
      </w:r>
      <w:proofErr w:type="spellEnd"/>
      <w:r w:rsidRPr="00F742AB">
        <w:rPr>
          <w:rFonts w:asciiTheme="majorBidi" w:hAnsiTheme="majorBidi" w:cstheme="majorBidi"/>
          <w:sz w:val="24"/>
          <w:szCs w:val="24"/>
        </w:rPr>
        <w:t xml:space="preserve"> (flow sensor) </w:t>
      </w:r>
      <w:proofErr w:type="spellStart"/>
      <w:r w:rsidRPr="00F742AB">
        <w:rPr>
          <w:rFonts w:asciiTheme="majorBidi" w:hAnsiTheme="majorBidi" w:cstheme="majorBidi"/>
          <w:sz w:val="24"/>
          <w:szCs w:val="24"/>
        </w:rPr>
        <w:t>berfungsi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mengukur</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laju</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aliran</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nutrisi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dalam</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sistem</w:t>
      </w:r>
      <w:proofErr w:type="spellEnd"/>
      <w:r w:rsidRPr="00F742AB">
        <w:rPr>
          <w:rFonts w:asciiTheme="majorBidi" w:hAnsiTheme="majorBidi" w:cstheme="majorBidi"/>
          <w:sz w:val="24"/>
          <w:szCs w:val="24"/>
        </w:rPr>
        <w:t xml:space="preserve"> NFT dan </w:t>
      </w:r>
      <w:proofErr w:type="spellStart"/>
      <w:r w:rsidRPr="00F742AB">
        <w:rPr>
          <w:rFonts w:asciiTheme="majorBidi" w:hAnsiTheme="majorBidi" w:cstheme="majorBidi"/>
          <w:sz w:val="24"/>
          <w:szCs w:val="24"/>
        </w:rPr>
        <w:t>mengonversinya</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menjadi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sinyal</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listrik</w:t>
      </w:r>
      <w:proofErr w:type="spellEnd"/>
      <w:r w:rsidRPr="00F742AB">
        <w:rPr>
          <w:rFonts w:asciiTheme="majorBidi" w:hAnsiTheme="majorBidi" w:cstheme="majorBidi"/>
          <w:sz w:val="24"/>
          <w:szCs w:val="24"/>
        </w:rPr>
        <w:t xml:space="preserve"> yang </w:t>
      </w:r>
      <w:proofErr w:type="spellStart"/>
      <w:r w:rsidRPr="00F742AB">
        <w:rPr>
          <w:rFonts w:asciiTheme="majorBidi" w:hAnsiTheme="majorBidi" w:cstheme="majorBidi"/>
          <w:sz w:val="24"/>
          <w:szCs w:val="24"/>
        </w:rPr>
        <w:t>dapat</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diproses</w:t>
      </w:r>
      <w:proofErr w:type="spellEnd"/>
      <w:r w:rsidRPr="00F742AB">
        <w:rPr>
          <w:rFonts w:asciiTheme="majorBidi" w:hAnsiTheme="majorBidi" w:cstheme="majorBidi"/>
          <w:sz w:val="24"/>
          <w:szCs w:val="24"/>
        </w:rPr>
        <w:t xml:space="preserve"> oleh </w:t>
      </w:r>
      <w:proofErr w:type="spellStart"/>
      <w:r w:rsidRPr="00F742AB">
        <w:rPr>
          <w:rFonts w:asciiTheme="majorBidi" w:hAnsiTheme="majorBidi" w:cstheme="majorBidi"/>
          <w:sz w:val="24"/>
          <w:szCs w:val="24"/>
        </w:rPr>
        <w:t>mikrokontroler</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untuk</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menjaga</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kestabilan</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sirkulasi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larutan</w:t>
      </w:r>
      <w:proofErr w:type="spellEnd"/>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w:t>
      </w:r>
      <w:proofErr w:type="spellStart"/>
      <w:r w:rsidR="00C65FA1" w:rsidRPr="00F742AB">
        <w:rPr>
          <w:rFonts w:asciiTheme="majorBidi" w:hAnsiTheme="majorBidi" w:cstheme="majorBidi"/>
          <w:sz w:val="24"/>
          <w:szCs w:val="24"/>
        </w:rPr>
        <w:t>Arbulú</w:t>
      </w:r>
      <w:proofErr w:type="spellEnd"/>
      <w:r w:rsidR="00C65FA1" w:rsidRPr="00F742AB">
        <w:rPr>
          <w:rFonts w:asciiTheme="majorBidi" w:hAnsiTheme="majorBidi" w:cstheme="majorBidi"/>
          <w:sz w:val="24"/>
          <w:szCs w:val="24"/>
        </w:rPr>
        <w:t xml:space="preserve"> </w:t>
      </w:r>
      <w:proofErr w:type="spellStart"/>
      <w:r w:rsidR="00C65FA1" w:rsidRPr="00F742AB">
        <w:rPr>
          <w:rFonts w:asciiTheme="majorBidi" w:hAnsiTheme="majorBidi" w:cstheme="majorBidi"/>
          <w:sz w:val="24"/>
          <w:szCs w:val="24"/>
        </w:rPr>
        <w:t>dkk</w:t>
      </w:r>
      <w:proofErr w:type="spellEnd"/>
      <w:r w:rsidR="00C65FA1" w:rsidRPr="00F742AB">
        <w:rPr>
          <w:rFonts w:asciiTheme="majorBidi" w:hAnsiTheme="majorBidi" w:cstheme="majorBidi"/>
          <w:sz w:val="24"/>
          <w:szCs w:val="24"/>
        </w:rPr>
        <w:t>., 2025</w:t>
      </w:r>
      <w:r w:rsidR="00C65FA1">
        <w:rPr>
          <w:rFonts w:asciiTheme="majorBidi" w:hAnsiTheme="majorBidi" w:cstheme="majorBidi"/>
          <w:sz w:val="24"/>
          <w:szCs w:val="24"/>
        </w:rPr>
        <w:t>)</w:t>
      </w:r>
      <w:r w:rsidRPr="00F742AB">
        <w:rPr>
          <w:rFonts w:asciiTheme="majorBidi" w:hAnsiTheme="majorBidi" w:cstheme="majorBidi"/>
          <w:sz w:val="24"/>
          <w:szCs w:val="24"/>
        </w:rPr>
        <w:t xml:space="preserve">. </w:t>
      </w:r>
      <w:r w:rsidRPr="00F742AB">
        <w:rPr>
          <w:rFonts w:asciiTheme="majorBidi" w:hAnsiTheme="majorBidi" w:cstheme="majorBidi"/>
          <w:sz w:val="24"/>
          <w:szCs w:val="24"/>
          <w:lang w:val="sv-SE"/>
        </w:rPr>
        <w:t xml:space="preserve">Pada hidroponik selada, sensor aliran dibutuhkan untuk memastikan nutrisi mengalir tipis dan kontinu agar akar tidak tergenang dan tetap memperoleh oksigen secara optimal (Escalante-Mamami dkk., 2025). Penelitian menunjukkan bahwa kestabilan debit aliran berperan langsung terhadap kesehatan akar dan efisiensi serapan nutrisi pada NFT (Nitu dkk., 2024). Oleh karena itu, penggunaan flow </w:t>
      </w:r>
      <w:r w:rsidRPr="00F742AB">
        <w:rPr>
          <w:rFonts w:asciiTheme="majorBidi" w:hAnsiTheme="majorBidi" w:cstheme="majorBidi"/>
          <w:sz w:val="24"/>
          <w:szCs w:val="24"/>
          <w:lang w:val="sv-SE"/>
        </w:rPr>
        <w:lastRenderedPageBreak/>
        <w:t>sensor menjadi bagian penting dalam sistem pengendalian otomatis bersama sensor pH dan EC untuk memantau kondisi larutan secara real-time (Nawshad dkk., 2025).</w:t>
      </w:r>
    </w:p>
    <w:p w14:paraId="5EFEA93D" w14:textId="5CB0C5FB"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Flow sensor bekerja berdasarkan beberapa prinsip pengukuran, seperti turbine/paddlewheel yang menghasilkan pulsa sebanding dengan kecepatan aliran</w:t>
      </w:r>
      <w:r w:rsidR="00D07A5E">
        <w:rPr>
          <w:rFonts w:asciiTheme="majorBidi" w:hAnsiTheme="majorBidi" w:cstheme="majorBidi"/>
          <w:sz w:val="24"/>
          <w:szCs w:val="24"/>
          <w:lang w:val="sv-SE"/>
        </w:rPr>
        <w:t xml:space="preserve"> (</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sensor elektromagnetik yang memanfaatkan induksi pada fluida konduktif, dan sensor ultrasonik yang mengukur beda waktu rambat gelombang dalam cairan (Jain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Pada sistem otomatis berbasis fuzzy Mamdani, data laju aliran dari sensor dikonversi menjadi variabel linguistik seperti “rendah”, “normal”, dan “tinggi” untuk menentukan aksi pompa dalam menjaga debit optimal (Escalante-Mamami dkk., 2025). Integrasi sensor aliran dengan IoT juga terbukti meningkatkan akurasi pemantauan dan respons sistem terhadap gangguan pada sirkulasi nutrisi (Jain dkk., 2024).</w:t>
      </w:r>
    </w:p>
    <w:p w14:paraId="217BED11" w14:textId="114B1425"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Kinerja sensor aliran dipengaruhi oleh kondisi cairan, pemasangan pipa, dan keberadaan gelembung udara sehingga kalibrasi dan penempatan yang tepat dibutuhkan untuk meminimalkan gangguan pengukuran (Palmitessa dkk., 2024). Studi lapangan menunjukkan bahwa penempatan sensor pada saluran lurus sebelum dan sesudah pompa dapat mengurangi turbulensi serta meningkatkan stabilitas pembacaan (Liu dkk., 2025). Pada sistem NFT otomatis, sensor aliran juga berfungsi sebagai deteksi dini kegagalan pompa atau penyumbatan pipa sehingga sistem dapat memberikan alarm atau tindakan korektif secara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59F23757">
            <wp:extent cx="2809875" cy="2597108"/>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5785" cy="2602570"/>
                    </a:xfrm>
                    <a:prstGeom prst="rect">
                      <a:avLst/>
                    </a:prstGeom>
                    <a:noFill/>
                    <a:ln>
                      <a:noFill/>
                    </a:ln>
                  </pic:spPr>
                </pic:pic>
              </a:graphicData>
            </a:graphic>
          </wp:inline>
        </w:drawing>
      </w:r>
    </w:p>
    <w:p w14:paraId="17489640" w14:textId="25FBCD6D" w:rsidR="00560F2E" w:rsidRPr="00CF16EB" w:rsidRDefault="00560F2E" w:rsidP="00560F2E">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Sensor </w:t>
      </w:r>
      <w:proofErr w:type="spellStart"/>
      <w:r w:rsidRPr="00560F2E">
        <w:rPr>
          <w:rFonts w:ascii="Times New Roman" w:hAnsi="Times New Roman" w:cs="Times New Roman"/>
          <w:i w:val="0"/>
          <w:iCs w:val="0"/>
          <w:color w:val="auto"/>
          <w:sz w:val="24"/>
          <w:szCs w:val="24"/>
          <w:lang w:val="en-GB"/>
        </w:rPr>
        <w:t>Aliran</w:t>
      </w:r>
      <w:proofErr w:type="spellEnd"/>
      <w:r w:rsidRPr="00560F2E">
        <w:rPr>
          <w:rFonts w:ascii="Times New Roman" w:hAnsi="Times New Roman" w:cs="Times New Roman"/>
          <w:i w:val="0"/>
          <w:iCs w:val="0"/>
          <w:color w:val="auto"/>
          <w:sz w:val="24"/>
          <w:szCs w:val="24"/>
          <w:lang w:val="en-GB"/>
        </w:rPr>
        <w:t xml:space="preserve"> YF-S201</w:t>
      </w:r>
    </w:p>
    <w:p w14:paraId="30E81949" w14:textId="77777777" w:rsidR="00560F2E" w:rsidRPr="00CF16EB" w:rsidRDefault="00560F2E" w:rsidP="001D6D44">
      <w:pPr>
        <w:spacing w:after="0" w:line="360" w:lineRule="auto"/>
        <w:jc w:val="both"/>
        <w:rPr>
          <w:rFonts w:asciiTheme="majorBidi" w:hAnsiTheme="majorBidi" w:cstheme="majorBidi"/>
          <w:b/>
          <w:bCs/>
          <w:sz w:val="24"/>
          <w:szCs w:val="24"/>
        </w:rPr>
      </w:pPr>
    </w:p>
    <w:p w14:paraId="6FCA4DAC" w14:textId="3028B0F6"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lastRenderedPageBreak/>
        <w:t>2.2.1</w:t>
      </w:r>
      <w:r w:rsidR="00000050">
        <w:rPr>
          <w:rFonts w:asciiTheme="majorBidi" w:hAnsiTheme="majorBidi" w:cstheme="majorBidi"/>
          <w:b/>
          <w:bCs/>
          <w:sz w:val="24"/>
          <w:szCs w:val="24"/>
        </w:rPr>
        <w:t>3</w:t>
      </w:r>
      <w:r w:rsidRPr="00CF16EB">
        <w:rPr>
          <w:rFonts w:asciiTheme="majorBidi" w:hAnsiTheme="majorBidi" w:cstheme="majorBidi"/>
          <w:b/>
          <w:bCs/>
          <w:sz w:val="24"/>
          <w:szCs w:val="24"/>
        </w:rPr>
        <w:t xml:space="preserve"> Sensor </w:t>
      </w:r>
      <w:proofErr w:type="spellStart"/>
      <w:r w:rsidRPr="00CF16EB">
        <w:rPr>
          <w:rFonts w:asciiTheme="majorBidi" w:hAnsiTheme="majorBidi" w:cstheme="majorBidi"/>
          <w:b/>
          <w:bCs/>
          <w:sz w:val="24"/>
          <w:szCs w:val="24"/>
        </w:rPr>
        <w:t>Suhu</w:t>
      </w:r>
      <w:proofErr w:type="spellEnd"/>
      <w:r w:rsidRPr="00CF16EB">
        <w:rPr>
          <w:rFonts w:asciiTheme="majorBidi" w:hAnsiTheme="majorBidi" w:cstheme="majorBidi"/>
          <w:b/>
          <w:bCs/>
          <w:sz w:val="24"/>
          <w:szCs w:val="24"/>
        </w:rPr>
        <w:t xml:space="preserve"> </w:t>
      </w:r>
      <w:r w:rsidR="007D7C12" w:rsidRPr="00CF16EB">
        <w:rPr>
          <w:rFonts w:asciiTheme="majorBidi" w:hAnsiTheme="majorBidi" w:cstheme="majorBidi"/>
          <w:b/>
          <w:bCs/>
          <w:sz w:val="24"/>
          <w:szCs w:val="24"/>
        </w:rPr>
        <w:t>Air</w:t>
      </w:r>
      <w:r w:rsidR="00C51BE9" w:rsidRPr="00CF16EB">
        <w:rPr>
          <w:rFonts w:asciiTheme="majorBidi" w:hAnsiTheme="majorBidi" w:cstheme="majorBidi"/>
          <w:b/>
          <w:bCs/>
          <w:sz w:val="24"/>
          <w:szCs w:val="24"/>
        </w:rPr>
        <w:t xml:space="preserve"> DS18B20</w:t>
      </w:r>
    </w:p>
    <w:p w14:paraId="183D6044" w14:textId="154C4BBE"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 xml:space="preserve">Sensor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air DS18B20 </w:t>
      </w:r>
      <w:proofErr w:type="spellStart"/>
      <w:r w:rsidRPr="00CF16EB">
        <w:rPr>
          <w:rFonts w:asciiTheme="majorBidi" w:hAnsiTheme="majorBidi" w:cstheme="majorBidi"/>
          <w:sz w:val="24"/>
          <w:szCs w:val="24"/>
        </w:rPr>
        <w:t>merupakan</w:t>
      </w:r>
      <w:proofErr w:type="spellEnd"/>
      <w:r w:rsidRPr="00CF16EB">
        <w:rPr>
          <w:rFonts w:asciiTheme="majorBidi" w:hAnsiTheme="majorBidi" w:cstheme="majorBidi"/>
          <w:sz w:val="24"/>
          <w:szCs w:val="24"/>
        </w:rPr>
        <w:t xml:space="preserve"> sensor digital </w:t>
      </w:r>
      <w:proofErr w:type="spellStart"/>
      <w:r w:rsidRPr="00CF16EB">
        <w:rPr>
          <w:rFonts w:asciiTheme="majorBidi" w:hAnsiTheme="majorBidi" w:cstheme="majorBidi"/>
          <w:sz w:val="24"/>
          <w:szCs w:val="24"/>
        </w:rPr>
        <w:t>berprotokol</w:t>
      </w:r>
      <w:proofErr w:type="spellEnd"/>
      <w:r w:rsidRPr="00CF16EB">
        <w:rPr>
          <w:rFonts w:asciiTheme="majorBidi" w:hAnsiTheme="majorBidi" w:cstheme="majorBidi"/>
          <w:sz w:val="24"/>
          <w:szCs w:val="24"/>
        </w:rPr>
        <w:t xml:space="preserve"> 1-Wire yang </w:t>
      </w:r>
      <w:proofErr w:type="spellStart"/>
      <w:r w:rsidRPr="00CF16EB">
        <w:rPr>
          <w:rFonts w:asciiTheme="majorBidi" w:hAnsiTheme="majorBidi" w:cstheme="majorBidi"/>
          <w:sz w:val="24"/>
          <w:szCs w:val="24"/>
        </w:rPr>
        <w:t>banyak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digunakan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hidroponik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otomatis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akurasinya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stabil</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memiliki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alamat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unik</w:t>
      </w:r>
      <w:proofErr w:type="spellEnd"/>
      <w:r w:rsidRPr="00CF16EB">
        <w:rPr>
          <w:rFonts w:asciiTheme="majorBidi" w:hAnsiTheme="majorBidi" w:cstheme="majorBidi"/>
          <w:sz w:val="24"/>
          <w:szCs w:val="24"/>
        </w:rPr>
        <w:t xml:space="preserve"> pada </w:t>
      </w:r>
      <w:proofErr w:type="spellStart"/>
      <w:r w:rsidRPr="00CF16EB">
        <w:rPr>
          <w:rFonts w:asciiTheme="majorBidi" w:hAnsiTheme="majorBidi" w:cstheme="majorBidi"/>
          <w:sz w:val="24"/>
          <w:szCs w:val="24"/>
        </w:rPr>
        <w:t>tiap</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perangkat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serta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mendukung</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koneksi</w:t>
      </w:r>
      <w:proofErr w:type="spellEnd"/>
      <w:r w:rsidRPr="00CF16EB">
        <w:rPr>
          <w:rFonts w:asciiTheme="majorBidi" w:hAnsiTheme="majorBidi" w:cstheme="majorBidi"/>
          <w:sz w:val="24"/>
          <w:szCs w:val="24"/>
        </w:rPr>
        <w:t xml:space="preserve"> multi-sensor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satu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jalur</w:t>
      </w:r>
      <w:proofErr w:type="spellEnd"/>
      <w:r w:rsidRPr="00CF16EB">
        <w:rPr>
          <w:rFonts w:asciiTheme="majorBidi" w:hAnsiTheme="majorBidi" w:cstheme="majorBidi"/>
          <w:sz w:val="24"/>
          <w:szCs w:val="24"/>
        </w:rPr>
        <w:t xml:space="preserve"> data</w:t>
      </w:r>
      <w:r>
        <w:rPr>
          <w:rFonts w:asciiTheme="majorBidi" w:hAnsiTheme="majorBidi" w:cstheme="majorBidi"/>
          <w:sz w:val="24"/>
          <w:szCs w:val="24"/>
        </w:rPr>
        <w:t xml:space="preserve"> </w:t>
      </w:r>
      <w:r w:rsidRPr="00CF16EB">
        <w:rPr>
          <w:rFonts w:asciiTheme="majorBidi" w:hAnsiTheme="majorBidi" w:cstheme="majorBidi"/>
          <w:sz w:val="24"/>
          <w:szCs w:val="24"/>
        </w:rPr>
        <w:t xml:space="preserve">(Palmitessa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xml:space="preserve">., 2024). Dalam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pertanian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selada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berbasis</w:t>
      </w:r>
      <w:proofErr w:type="spellEnd"/>
      <w:r w:rsidRPr="00CF16EB">
        <w:rPr>
          <w:rFonts w:asciiTheme="majorBidi" w:hAnsiTheme="majorBidi" w:cstheme="majorBidi"/>
          <w:sz w:val="24"/>
          <w:szCs w:val="24"/>
        </w:rPr>
        <w:t xml:space="preserve"> NFT,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air </w:t>
      </w:r>
      <w:proofErr w:type="spellStart"/>
      <w:r w:rsidRPr="00CF16EB">
        <w:rPr>
          <w:rFonts w:asciiTheme="majorBidi" w:hAnsiTheme="majorBidi" w:cstheme="majorBidi"/>
          <w:sz w:val="24"/>
          <w:szCs w:val="24"/>
        </w:rPr>
        <w:t>merupakan</w:t>
      </w:r>
      <w:proofErr w:type="spellEnd"/>
      <w:r w:rsidRPr="00CF16EB">
        <w:rPr>
          <w:rFonts w:asciiTheme="majorBidi" w:hAnsiTheme="majorBidi" w:cstheme="majorBidi"/>
          <w:sz w:val="24"/>
          <w:szCs w:val="24"/>
        </w:rPr>
        <w:t xml:space="preserve"> parameter </w:t>
      </w:r>
      <w:proofErr w:type="spellStart"/>
      <w:r w:rsidRPr="00CF16EB">
        <w:rPr>
          <w:rFonts w:asciiTheme="majorBidi" w:hAnsiTheme="majorBidi" w:cstheme="majorBidi"/>
          <w:sz w:val="24"/>
          <w:szCs w:val="24"/>
        </w:rPr>
        <w:t>penting</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memengaruhi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kelarutan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oksigen</w:t>
      </w:r>
      <w:proofErr w:type="spellEnd"/>
      <w:r w:rsidRPr="00CF16EB">
        <w:rPr>
          <w:rFonts w:asciiTheme="majorBidi" w:hAnsiTheme="majorBidi" w:cstheme="majorBidi"/>
          <w:sz w:val="24"/>
          <w:szCs w:val="24"/>
        </w:rPr>
        <w:t xml:space="preserve">, proses </w:t>
      </w:r>
      <w:proofErr w:type="spellStart"/>
      <w:r w:rsidRPr="00CF16EB">
        <w:rPr>
          <w:rFonts w:asciiTheme="majorBidi" w:hAnsiTheme="majorBidi" w:cstheme="majorBidi"/>
          <w:sz w:val="24"/>
          <w:szCs w:val="24"/>
        </w:rPr>
        <w:t>metabolisme</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akar</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efektivitas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penyerapan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nutrisi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diperlukan</w:t>
      </w:r>
      <w:proofErr w:type="spellEnd"/>
      <w:r w:rsidRPr="00CF16EB">
        <w:rPr>
          <w:rFonts w:asciiTheme="majorBidi" w:hAnsiTheme="majorBidi" w:cstheme="majorBidi"/>
          <w:sz w:val="24"/>
          <w:szCs w:val="24"/>
        </w:rPr>
        <w:t xml:space="preserve"> sensor yang </w:t>
      </w:r>
      <w:proofErr w:type="spellStart"/>
      <w:r w:rsidRPr="00CF16EB">
        <w:rPr>
          <w:rFonts w:asciiTheme="majorBidi" w:hAnsiTheme="majorBidi" w:cstheme="majorBidi"/>
          <w:sz w:val="24"/>
          <w:szCs w:val="24"/>
        </w:rPr>
        <w:t>responsif</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presisi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pemantauan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kondisi</w:t>
      </w:r>
      <w:proofErr w:type="spellEnd"/>
      <w:r w:rsidRPr="00CF16EB">
        <w:rPr>
          <w:rFonts w:asciiTheme="majorBidi" w:hAnsiTheme="majorBidi" w:cstheme="majorBidi"/>
          <w:sz w:val="24"/>
          <w:szCs w:val="24"/>
        </w:rPr>
        <w:t xml:space="preserve"> air (Nitu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2024).</w:t>
      </w:r>
    </w:p>
    <w:p w14:paraId="05A2C4EF" w14:textId="7B609364"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 xml:space="preserve">Pada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kontrol</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otomatis</w:t>
      </w:r>
      <w:proofErr w:type="spellEnd"/>
      <w:r w:rsidRPr="00CF16EB">
        <w:rPr>
          <w:rFonts w:asciiTheme="majorBidi" w:hAnsiTheme="majorBidi" w:cstheme="majorBidi"/>
          <w:sz w:val="24"/>
          <w:szCs w:val="24"/>
        </w:rPr>
        <w:t xml:space="preserve">, data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dari</w:t>
      </w:r>
      <w:proofErr w:type="spellEnd"/>
      <w:r w:rsidRPr="00CF16EB">
        <w:rPr>
          <w:rFonts w:asciiTheme="majorBidi" w:hAnsiTheme="majorBidi" w:cstheme="majorBidi"/>
          <w:sz w:val="24"/>
          <w:szCs w:val="24"/>
        </w:rPr>
        <w:t xml:space="preserve"> DS18B20 sangat </w:t>
      </w:r>
      <w:proofErr w:type="spellStart"/>
      <w:r w:rsidRPr="00CF16EB">
        <w:rPr>
          <w:rFonts w:asciiTheme="majorBidi" w:hAnsiTheme="majorBidi" w:cstheme="majorBidi"/>
          <w:sz w:val="24"/>
          <w:szCs w:val="24"/>
        </w:rPr>
        <w:t>relevan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sebagai</w:t>
      </w:r>
      <w:proofErr w:type="spellEnd"/>
      <w:r w:rsidRPr="00CF16EB">
        <w:rPr>
          <w:rFonts w:asciiTheme="majorBidi" w:hAnsiTheme="majorBidi" w:cstheme="majorBidi"/>
          <w:sz w:val="24"/>
          <w:szCs w:val="24"/>
        </w:rPr>
        <w:t xml:space="preserve"> input </w:t>
      </w:r>
      <w:proofErr w:type="spellStart"/>
      <w:r w:rsidRPr="00CF16EB">
        <w:rPr>
          <w:rFonts w:asciiTheme="majorBidi" w:hAnsiTheme="majorBidi" w:cstheme="majorBidi"/>
          <w:sz w:val="24"/>
          <w:szCs w:val="24"/>
        </w:rPr>
        <w:t>algoritma</w:t>
      </w:r>
      <w:proofErr w:type="spellEnd"/>
      <w:r w:rsidRPr="00CF16EB">
        <w:rPr>
          <w:rFonts w:asciiTheme="majorBidi" w:hAnsiTheme="majorBidi" w:cstheme="majorBidi"/>
          <w:sz w:val="24"/>
          <w:szCs w:val="24"/>
        </w:rPr>
        <w:t xml:space="preserve"> Fuzzy Mamdani, </w:t>
      </w:r>
      <w:proofErr w:type="spellStart"/>
      <w:r w:rsidRPr="00CF16EB">
        <w:rPr>
          <w:rFonts w:asciiTheme="majorBidi" w:hAnsiTheme="majorBidi" w:cstheme="majorBidi"/>
          <w:sz w:val="24"/>
          <w:szCs w:val="24"/>
        </w:rPr>
        <w:t>terutama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ketika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pengambilan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keputusan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harus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menyesuaikan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kondisi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dinamis</w:t>
      </w:r>
      <w:proofErr w:type="spellEnd"/>
      <w:r w:rsidRPr="00CF16EB">
        <w:rPr>
          <w:rFonts w:asciiTheme="majorBidi" w:hAnsiTheme="majorBidi" w:cstheme="majorBidi"/>
          <w:sz w:val="24"/>
          <w:szCs w:val="24"/>
        </w:rPr>
        <w:t xml:space="preserve"> di </w:t>
      </w:r>
      <w:proofErr w:type="spellStart"/>
      <w:r w:rsidRPr="00CF16EB">
        <w:rPr>
          <w:rFonts w:asciiTheme="majorBidi" w:hAnsiTheme="majorBidi" w:cstheme="majorBidi"/>
          <w:sz w:val="24"/>
          <w:szCs w:val="24"/>
        </w:rPr>
        <w:t>lingkungan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akar</w:t>
      </w:r>
      <w:proofErr w:type="spellEnd"/>
      <w:r w:rsidR="00DA7CF9">
        <w:rPr>
          <w:rFonts w:asciiTheme="majorBidi" w:hAnsiTheme="majorBidi" w:cstheme="majorBidi"/>
          <w:sz w:val="24"/>
          <w:szCs w:val="24"/>
        </w:rPr>
        <w:t xml:space="preserve"> (Cai </w:t>
      </w:r>
      <w:proofErr w:type="spellStart"/>
      <w:r w:rsidR="00DA7CF9">
        <w:rPr>
          <w:rFonts w:asciiTheme="majorBidi" w:hAnsiTheme="majorBidi" w:cstheme="majorBidi"/>
          <w:sz w:val="24"/>
          <w:szCs w:val="24"/>
        </w:rPr>
        <w:t>dkk</w:t>
      </w:r>
      <w:proofErr w:type="spellEnd"/>
      <w:r w:rsidR="00DA7CF9">
        <w:rPr>
          <w:rFonts w:asciiTheme="majorBidi" w:hAnsiTheme="majorBidi" w:cstheme="majorBidi"/>
          <w:sz w:val="24"/>
          <w:szCs w:val="24"/>
        </w:rPr>
        <w:t>., 2025)</w:t>
      </w:r>
      <w:r w:rsidRPr="00CF16EB">
        <w:rPr>
          <w:rFonts w:asciiTheme="majorBidi" w:hAnsiTheme="majorBidi" w:cstheme="majorBidi"/>
          <w:sz w:val="24"/>
          <w:szCs w:val="24"/>
        </w:rPr>
        <w:t xml:space="preserve">. Studi pada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hidroponik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menunjukkan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bahwa</w:t>
      </w:r>
      <w:proofErr w:type="spellEnd"/>
      <w:r w:rsidRPr="00CF16EB">
        <w:rPr>
          <w:rFonts w:asciiTheme="majorBidi" w:hAnsiTheme="majorBidi" w:cstheme="majorBidi"/>
          <w:sz w:val="24"/>
          <w:szCs w:val="24"/>
        </w:rPr>
        <w:t xml:space="preserve"> sensor digital </w:t>
      </w:r>
      <w:proofErr w:type="spellStart"/>
      <w:r w:rsidRPr="00CF16EB">
        <w:rPr>
          <w:rFonts w:asciiTheme="majorBidi" w:hAnsiTheme="majorBidi" w:cstheme="majorBidi"/>
          <w:sz w:val="24"/>
          <w:szCs w:val="24"/>
        </w:rPr>
        <w:t>seperti</w:t>
      </w:r>
      <w:proofErr w:type="spellEnd"/>
      <w:r w:rsidRPr="00CF16EB">
        <w:rPr>
          <w:rFonts w:asciiTheme="majorBidi" w:hAnsiTheme="majorBidi" w:cstheme="majorBidi"/>
          <w:sz w:val="24"/>
          <w:szCs w:val="24"/>
        </w:rPr>
        <w:t xml:space="preserve"> DS18B20 </w:t>
      </w:r>
      <w:proofErr w:type="spellStart"/>
      <w:r w:rsidRPr="00CF16EB">
        <w:rPr>
          <w:rFonts w:asciiTheme="majorBidi" w:hAnsiTheme="majorBidi" w:cstheme="majorBidi"/>
          <w:sz w:val="24"/>
          <w:szCs w:val="24"/>
        </w:rPr>
        <w:t>mempermudah</w:t>
      </w:r>
      <w:proofErr w:type="spellEnd"/>
      <w:r w:rsidRPr="00CF16EB">
        <w:rPr>
          <w:rFonts w:asciiTheme="majorBidi" w:hAnsiTheme="majorBidi" w:cstheme="majorBidi"/>
          <w:sz w:val="24"/>
          <w:szCs w:val="24"/>
        </w:rPr>
        <w:t xml:space="preserve"> proses </w:t>
      </w:r>
      <w:proofErr w:type="spellStart"/>
      <w:r w:rsidRPr="00CF16EB">
        <w:rPr>
          <w:rFonts w:asciiTheme="majorBidi" w:hAnsiTheme="majorBidi" w:cstheme="majorBidi"/>
          <w:sz w:val="24"/>
          <w:szCs w:val="24"/>
        </w:rPr>
        <w:t>akuisisi</w:t>
      </w:r>
      <w:proofErr w:type="spellEnd"/>
      <w:r w:rsidRPr="00CF16EB">
        <w:rPr>
          <w:rFonts w:asciiTheme="majorBidi" w:hAnsiTheme="majorBidi" w:cstheme="majorBidi"/>
          <w:sz w:val="24"/>
          <w:szCs w:val="24"/>
        </w:rPr>
        <w:t xml:space="preserve"> data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tidak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membutuhkan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rangkaian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kalibrasi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analog</w:t>
      </w:r>
      <w:proofErr w:type="spellEnd"/>
      <w:r w:rsidRPr="00CF16EB">
        <w:rPr>
          <w:rFonts w:asciiTheme="majorBidi" w:hAnsiTheme="majorBidi" w:cstheme="majorBidi"/>
          <w:sz w:val="24"/>
          <w:szCs w:val="24"/>
        </w:rPr>
        <w:t xml:space="preserve"> yang </w:t>
      </w:r>
      <w:proofErr w:type="spellStart"/>
      <w:r w:rsidRPr="00CF16EB">
        <w:rPr>
          <w:rFonts w:asciiTheme="majorBidi" w:hAnsiTheme="majorBidi" w:cstheme="majorBidi"/>
          <w:sz w:val="24"/>
          <w:szCs w:val="24"/>
        </w:rPr>
        <w:t>kompleks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pembacaan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lebih</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stabil</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mudah</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diolah</w:t>
      </w:r>
      <w:proofErr w:type="spellEnd"/>
      <w:r w:rsidRPr="00CF16EB">
        <w:rPr>
          <w:rFonts w:asciiTheme="majorBidi" w:hAnsiTheme="majorBidi" w:cstheme="majorBidi"/>
          <w:sz w:val="24"/>
          <w:szCs w:val="24"/>
        </w:rPr>
        <w:t xml:space="preserve"> oleh </w:t>
      </w:r>
      <w:proofErr w:type="spellStart"/>
      <w:r w:rsidRPr="00CF16EB">
        <w:rPr>
          <w:rFonts w:asciiTheme="majorBidi" w:hAnsiTheme="majorBidi" w:cstheme="majorBidi"/>
          <w:sz w:val="24"/>
          <w:szCs w:val="24"/>
        </w:rPr>
        <w:t>mikrokontroler</w:t>
      </w:r>
      <w:proofErr w:type="spellEnd"/>
      <w:r w:rsidRPr="00CF16EB">
        <w:rPr>
          <w:rFonts w:asciiTheme="majorBidi" w:hAnsiTheme="majorBidi" w:cstheme="majorBidi"/>
          <w:sz w:val="24"/>
          <w:szCs w:val="24"/>
        </w:rPr>
        <w:t xml:space="preserve"> (Jain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xml:space="preserve">., 2024). Integrasi DS18B20 </w:t>
      </w:r>
      <w:proofErr w:type="spellStart"/>
      <w:r w:rsidRPr="00CF16EB">
        <w:rPr>
          <w:rFonts w:asciiTheme="majorBidi" w:hAnsiTheme="majorBidi" w:cstheme="majorBidi"/>
          <w:sz w:val="24"/>
          <w:szCs w:val="24"/>
        </w:rPr>
        <w:t>dengan</w:t>
      </w:r>
      <w:proofErr w:type="spellEnd"/>
      <w:r w:rsidRPr="00CF16EB">
        <w:rPr>
          <w:rFonts w:asciiTheme="majorBidi" w:hAnsiTheme="majorBidi" w:cstheme="majorBidi"/>
          <w:sz w:val="24"/>
          <w:szCs w:val="24"/>
        </w:rPr>
        <w:t xml:space="preserve"> fuzzy controller juga </w:t>
      </w:r>
      <w:proofErr w:type="spellStart"/>
      <w:r w:rsidRPr="00CF16EB">
        <w:rPr>
          <w:rFonts w:asciiTheme="majorBidi" w:hAnsiTheme="majorBidi" w:cstheme="majorBidi"/>
          <w:sz w:val="24"/>
          <w:szCs w:val="24"/>
        </w:rPr>
        <w:t>memungkinkan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pengaturan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aktuator</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seperti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pompa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pendingin</w:t>
      </w:r>
      <w:proofErr w:type="spellEnd"/>
      <w:r w:rsidRPr="00CF16EB">
        <w:rPr>
          <w:rFonts w:asciiTheme="majorBidi" w:hAnsiTheme="majorBidi" w:cstheme="majorBidi"/>
          <w:sz w:val="24"/>
          <w:szCs w:val="24"/>
        </w:rPr>
        <w:t xml:space="preserve">, heater, </w:t>
      </w:r>
      <w:proofErr w:type="spellStart"/>
      <w:r w:rsidRPr="00CF16EB">
        <w:rPr>
          <w:rFonts w:asciiTheme="majorBidi" w:hAnsiTheme="majorBidi" w:cstheme="majorBidi"/>
          <w:sz w:val="24"/>
          <w:szCs w:val="24"/>
        </w:rPr>
        <w:t>atau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sirkulasi</w:t>
      </w:r>
      <w:proofErr w:type="spellEnd"/>
      <w:r w:rsidRPr="00CF16EB">
        <w:rPr>
          <w:rFonts w:asciiTheme="majorBidi" w:hAnsiTheme="majorBidi" w:cstheme="majorBidi"/>
          <w:sz w:val="24"/>
          <w:szCs w:val="24"/>
        </w:rPr>
        <w:t xml:space="preserve"> air </w:t>
      </w:r>
      <w:proofErr w:type="spellStart"/>
      <w:r w:rsidRPr="00CF16EB">
        <w:rPr>
          <w:rFonts w:asciiTheme="majorBidi" w:hAnsiTheme="majorBidi" w:cstheme="majorBidi"/>
          <w:sz w:val="24"/>
          <w:szCs w:val="24"/>
        </w:rPr>
        <w:t>secara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adaptif</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kestabilan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nutrisi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dapat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dipertahankan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rentang</w:t>
      </w:r>
      <w:proofErr w:type="spellEnd"/>
      <w:r w:rsidRPr="00CF16EB">
        <w:rPr>
          <w:rFonts w:asciiTheme="majorBidi" w:hAnsiTheme="majorBidi" w:cstheme="majorBidi"/>
          <w:sz w:val="24"/>
          <w:szCs w:val="24"/>
        </w:rPr>
        <w:t xml:space="preserve"> optimal </w:t>
      </w:r>
      <w:proofErr w:type="spellStart"/>
      <w:r w:rsidRPr="00CF16EB">
        <w:rPr>
          <w:rFonts w:asciiTheme="majorBidi" w:hAnsiTheme="majorBidi" w:cstheme="majorBidi"/>
          <w:sz w:val="24"/>
          <w:szCs w:val="24"/>
        </w:rPr>
        <w:t>bagi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pertumbuhan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selada</w:t>
      </w:r>
      <w:proofErr w:type="spellEnd"/>
      <w:r w:rsidRPr="00CF16EB">
        <w:rPr>
          <w:rFonts w:asciiTheme="majorBidi" w:hAnsiTheme="majorBidi" w:cstheme="majorBidi"/>
          <w:sz w:val="24"/>
          <w:szCs w:val="24"/>
        </w:rPr>
        <w:t xml:space="preserve"> (Escalante-Mamami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2025).</w:t>
      </w:r>
    </w:p>
    <w:p w14:paraId="407D8435" w14:textId="136FBF74" w:rsidR="001D6D44" w:rsidRDefault="00CF16EB" w:rsidP="00CF16EB">
      <w:pPr>
        <w:spacing w:after="0" w:line="360" w:lineRule="auto"/>
        <w:ind w:firstLine="426"/>
        <w:jc w:val="both"/>
        <w:rPr>
          <w:rFonts w:asciiTheme="majorBidi" w:hAnsiTheme="majorBidi" w:cstheme="majorBidi"/>
          <w:sz w:val="24"/>
          <w:szCs w:val="24"/>
          <w:lang w:val="sv-SE"/>
        </w:rPr>
      </w:pPr>
      <w:r w:rsidRPr="00CF16EB">
        <w:rPr>
          <w:rFonts w:asciiTheme="majorBidi" w:hAnsiTheme="majorBidi" w:cstheme="majorBidi"/>
          <w:sz w:val="24"/>
          <w:szCs w:val="24"/>
          <w:lang w:val="sv-SE"/>
        </w:rPr>
        <w:t>Di sisi lain, perawatan dan penempatan sensor harus diperhatikan agar pembacaan suhu benar-benar mewakili kondisi larutan secara keseluruhan</w:t>
      </w:r>
      <w:r w:rsidR="00121180">
        <w:rPr>
          <w:rFonts w:asciiTheme="majorBidi" w:hAnsiTheme="majorBidi" w:cstheme="majorBidi"/>
          <w:sz w:val="24"/>
          <w:szCs w:val="24"/>
          <w:lang w:val="sv-SE"/>
        </w:rPr>
        <w:t xml:space="preserve"> (Nitu dkk., 2024)</w:t>
      </w:r>
      <w:r w:rsidRPr="00CF16EB">
        <w:rPr>
          <w:rFonts w:asciiTheme="majorBidi" w:hAnsiTheme="majorBidi" w:cstheme="majorBidi"/>
          <w:sz w:val="24"/>
          <w:szCs w:val="24"/>
          <w:lang w:val="sv-SE"/>
        </w:rPr>
        <w:t>. Pemasangan pada reservoir atau titik balik aliran NFT disarankan untuk mengurangi bias akibat gradien suhu, diikuti kalibrasi awal untuk meminimalkan selisih pembacaan (Herrera-Arroyo dkk., 2025). Dengan penerapan yang tepat, DS18B20 terbukti memberikan performa andal pada sistem hidroponik otomatis berbasis IoT maupun fuzzy,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lastRenderedPageBreak/>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261A8282"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Sensor </w:t>
      </w:r>
      <w:proofErr w:type="spellStart"/>
      <w:r w:rsidRPr="003E0135">
        <w:rPr>
          <w:rFonts w:asciiTheme="majorBidi" w:hAnsiTheme="majorBidi" w:cstheme="majorBidi"/>
          <w:i w:val="0"/>
          <w:iCs w:val="0"/>
          <w:color w:val="auto"/>
          <w:sz w:val="24"/>
          <w:szCs w:val="24"/>
          <w:lang w:val="en-GB"/>
        </w:rPr>
        <w:t>Suhu</w:t>
      </w:r>
      <w:proofErr w:type="spellEnd"/>
      <w:r w:rsidRPr="003E0135">
        <w:rPr>
          <w:rFonts w:asciiTheme="majorBidi" w:hAnsiTheme="majorBidi" w:cstheme="majorBidi"/>
          <w:i w:val="0"/>
          <w:iCs w:val="0"/>
          <w:color w:val="auto"/>
          <w:sz w:val="24"/>
          <w:szCs w:val="24"/>
          <w:lang w:val="en-GB"/>
        </w:rPr>
        <w:t xml:space="preserve">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30E05F45"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 xml:space="preserve">2.2.14 </w:t>
      </w:r>
      <w:r w:rsidR="00392D0F">
        <w:rPr>
          <w:rFonts w:asciiTheme="majorBidi" w:hAnsiTheme="majorBidi" w:cstheme="majorBidi"/>
          <w:b/>
          <w:bCs/>
          <w:sz w:val="24"/>
          <w:szCs w:val="24"/>
        </w:rPr>
        <w:t xml:space="preserve">Modul </w:t>
      </w:r>
      <w:proofErr w:type="spellStart"/>
      <w:r w:rsidRPr="00AF28D0">
        <w:rPr>
          <w:rFonts w:asciiTheme="majorBidi" w:hAnsiTheme="majorBidi" w:cstheme="majorBidi"/>
          <w:b/>
          <w:bCs/>
          <w:sz w:val="24"/>
          <w:szCs w:val="24"/>
        </w:rPr>
        <w:t>Mosfet</w:t>
      </w:r>
      <w:proofErr w:type="spellEnd"/>
      <w:r w:rsidRPr="00AF28D0">
        <w:rPr>
          <w:rFonts w:asciiTheme="majorBidi" w:hAnsiTheme="majorBidi" w:cstheme="majorBidi"/>
          <w:b/>
          <w:bCs/>
          <w:sz w:val="24"/>
          <w:szCs w:val="24"/>
        </w:rPr>
        <w:t xml:space="preserve"> Driver DC</w:t>
      </w:r>
    </w:p>
    <w:p w14:paraId="5F1F408D" w14:textId="02DC81A2" w:rsidR="00502B3B" w:rsidRDefault="00713C93" w:rsidP="00AF7797">
      <w:pPr>
        <w:spacing w:after="0" w:line="360" w:lineRule="auto"/>
        <w:ind w:firstLine="426"/>
        <w:jc w:val="both"/>
        <w:rPr>
          <w:rFonts w:asciiTheme="majorBidi" w:hAnsiTheme="majorBidi" w:cstheme="majorBidi"/>
          <w:sz w:val="24"/>
          <w:szCs w:val="24"/>
          <w:lang w:val="sv-SE"/>
        </w:rPr>
      </w:pPr>
      <w:r w:rsidRPr="00713C93">
        <w:rPr>
          <w:rFonts w:asciiTheme="majorBidi" w:hAnsiTheme="majorBidi" w:cstheme="majorBidi"/>
          <w:sz w:val="24"/>
          <w:szCs w:val="24"/>
        </w:rPr>
        <w:t xml:space="preserve">MOSFET (Metal-Oxide-Semiconductor Field Effect Transistor) </w:t>
      </w:r>
      <w:proofErr w:type="spellStart"/>
      <w:r w:rsidRPr="00713C93">
        <w:rPr>
          <w:rFonts w:asciiTheme="majorBidi" w:hAnsiTheme="majorBidi" w:cstheme="majorBidi"/>
          <w:sz w:val="24"/>
          <w:szCs w:val="24"/>
        </w:rPr>
        <w:t>merupakan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komponen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semikonduktor</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berfungsi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sebagai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saklar</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elektronik</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berkecepatan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dengan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kemampuan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efisiensi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daya</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menggantikan relay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00313296"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switching dapat meningkat lebih dari 15% dengan pemilihan driver yang tepat dan pengaturan waktu tunda (dead time) optimal. Selain itu, implementasi MOSFET SiC (Silicon Carbide) modern juga memungkinkan peningkatan frekuensi switching hingga 100 kHz tanpa degradasi termal yang berarti.</w:t>
      </w:r>
    </w:p>
    <w:p w14:paraId="53F3014D" w14:textId="4B0A3809" w:rsidR="0036099F" w:rsidRPr="006B0CF3" w:rsidRDefault="0036099F" w:rsidP="004B4F57">
      <w:pPr>
        <w:spacing w:after="0" w:line="360" w:lineRule="auto"/>
        <w:ind w:firstLine="426"/>
        <w:jc w:val="both"/>
        <w:rPr>
          <w:rFonts w:asciiTheme="majorBidi" w:hAnsiTheme="majorBidi" w:cstheme="majorBidi"/>
          <w:sz w:val="24"/>
          <w:szCs w:val="24"/>
          <w:lang w:val="sv-SE"/>
        </w:rPr>
      </w:pPr>
      <w:r w:rsidRPr="0036099F">
        <w:rPr>
          <w:rFonts w:asciiTheme="majorBidi" w:hAnsiTheme="majorBidi" w:cstheme="majorBidi"/>
          <w:sz w:val="24"/>
          <w:szCs w:val="24"/>
          <w:lang w:val="sv-SE"/>
        </w:rPr>
        <w:t>Selain efisiensi, keunggulan lainnya adalah kompatibilitas dengan sistem pengendali cerdas seperti fuzzy logic controller (FLC) yang menghasilkan sinyal PWM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Pr="0036099F">
        <w:rPr>
          <w:rFonts w:asciiTheme="majorBidi" w:hAnsiTheme="majorBidi" w:cstheme="majorBidi"/>
          <w:sz w:val="24"/>
          <w:szCs w:val="24"/>
          <w:lang w:val="sv-SE"/>
        </w:rPr>
        <w:t xml:space="preserve">. </w:t>
      </w:r>
      <w:r w:rsidR="00355AD0">
        <w:rPr>
          <w:rFonts w:asciiTheme="majorBidi" w:hAnsiTheme="majorBidi" w:cstheme="majorBidi"/>
          <w:sz w:val="24"/>
          <w:szCs w:val="24"/>
          <w:lang w:val="sv-SE"/>
        </w:rPr>
        <w:t>Oleh karena itu,</w:t>
      </w:r>
      <w:r w:rsidR="009E1392">
        <w:rPr>
          <w:rFonts w:asciiTheme="majorBidi" w:hAnsiTheme="majorBidi" w:cstheme="majorBidi"/>
          <w:sz w:val="24"/>
          <w:szCs w:val="24"/>
          <w:lang w:val="sv-SE"/>
        </w:rPr>
        <w:t xml:space="preserve"> penggunaan mosfet sangat cocok untuk penelitian ini yang menggunakan fuzzy logic untuk </w:t>
      </w:r>
      <w:r w:rsidR="00E32A2A">
        <w:rPr>
          <w:rFonts w:asciiTheme="majorBidi" w:hAnsiTheme="majorBidi" w:cstheme="majorBidi"/>
          <w:sz w:val="24"/>
          <w:szCs w:val="24"/>
          <w:lang w:val="sv-SE"/>
        </w:rPr>
        <w:t>meningkatkan kestabilan lingkungan akar tanaman salada</w:t>
      </w:r>
      <w:r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lastRenderedPageBreak/>
        <w:drawing>
          <wp:inline distT="0" distB="0" distL="0" distR="0" wp14:anchorId="24FAB400" wp14:editId="4FBB27C9">
            <wp:extent cx="2143125" cy="2143125"/>
            <wp:effectExtent l="0" t="0" r="9525" b="9525"/>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22AE0BA7" w14:textId="34EC69A5" w:rsidR="004E0154" w:rsidRPr="00240443" w:rsidRDefault="00392D0F" w:rsidP="00A05EE9">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Modul Mosfet DC Driver</w:t>
      </w:r>
    </w:p>
    <w:p w14:paraId="18447190" w14:textId="77777777" w:rsidR="00421A79" w:rsidRPr="00240443" w:rsidRDefault="00421A79" w:rsidP="00816F63">
      <w:pPr>
        <w:spacing w:after="0" w:line="360" w:lineRule="auto"/>
        <w:jc w:val="both"/>
        <w:rPr>
          <w:rFonts w:asciiTheme="majorBidi" w:hAnsiTheme="majorBidi" w:cstheme="majorBidi"/>
          <w:b/>
          <w:bCs/>
          <w:sz w:val="24"/>
          <w:szCs w:val="24"/>
          <w:lang w:val="sv-SE"/>
        </w:rPr>
      </w:pPr>
    </w:p>
    <w:p w14:paraId="3B2081D1" w14:textId="590E64F8"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2.2.15 Pompa Air DC 12V</w:t>
      </w:r>
    </w:p>
    <w:p w14:paraId="23E1B257" w14:textId="5957CC49"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Pada sistem NFT, keberlanjutan aliran sangat penting untuk menjaga suplai unsur hara, kestabilan pH, dan oksigen terlarut di zona akar (Pastor-Arbulú dkk., 2025). Pompa air bertugas menciptakan sirkulasi tertutup dari tandon menuju jalur NFT, kemudian mengembalikannya lagi ke reservoir sehingga efisien dalam penggunaan air dan mendukung prinsip recirculating hydroponic system (Palmitessa dkk., 2024).</w:t>
      </w:r>
    </w:p>
    <w:p w14:paraId="62AF190D" w14:textId="7371D3C5"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Beberapa penelitian menunjukkan bahwa kendali aliran menggunakan pompa DC yang diatur secara adaptif dapat meningkatkan penyerapan nutrisi, kestabilan oksigen larut, serta bobot panen tanaman selada dalam sistem NFT (Chowdhury dkk., 2024). Dengan demikian, integrasi pompa DC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dan fuzzy controller merupakan kombinasi yang relevan dan mendukung sistem NFT otomatis berbasis kecerdasan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0B40CB12">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0C481BD3"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DC 12V</w:t>
      </w:r>
    </w:p>
    <w:p w14:paraId="77023BFC" w14:textId="05570BE0"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lastRenderedPageBreak/>
        <w:t>2.2.16 Pompa Peristaltic</w:t>
      </w:r>
    </w:p>
    <w:p w14:paraId="681382AC" w14:textId="26807212"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performa pompa peristaltik sangat dipengaruhi oleh tekanan isap (suction head) dan viskositas larutan nutrisi.</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Dalam sistem Nutrient Film Technique (NFT) otomatis, pompa peristaltik banyak digunakan untuk injeksi larutan AB Mix atau buffer pH secara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menjelaskan bahwa pompa ini dapat dikontrol melalui sistem IoT berbasis mikrokontroler untuk mengatur volume dosis secara otomatis berdasarkan data sensor EC dan pH.</w:t>
      </w:r>
    </w:p>
    <w:p w14:paraId="5D547700" w14:textId="39BDC64B" w:rsidR="001147B3" w:rsidRDefault="001147B3" w:rsidP="009E63EE">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Selain itu, </w:t>
      </w:r>
      <w:r w:rsidR="00704C61">
        <w:rPr>
          <w:rFonts w:asciiTheme="majorBidi" w:hAnsiTheme="majorBidi" w:cstheme="majorBidi"/>
          <w:sz w:val="24"/>
          <w:szCs w:val="24"/>
          <w:lang w:val="sv-SE"/>
        </w:rPr>
        <w:t xml:space="preserve">Penelitian oleh </w:t>
      </w:r>
      <w:r w:rsidR="00963CE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2020) merancang sistem NFT otomatis menggunakan dua pompa peristaltik untuk mengatur penambahan larutan nutrisi dan air pengencer, dengan kendali berbasis Arduino</w:t>
      </w:r>
      <w:r w:rsidR="006D2831">
        <w:rPr>
          <w:rFonts w:asciiTheme="majorBidi" w:hAnsiTheme="majorBidi" w:cstheme="majorBidi"/>
          <w:sz w:val="24"/>
          <w:szCs w:val="24"/>
          <w:lang w:val="sv-SE"/>
        </w:rPr>
        <w:t xml:space="preserve"> yang</w:t>
      </w:r>
      <w:r w:rsidRPr="001147B3">
        <w:rPr>
          <w:rFonts w:asciiTheme="majorBidi" w:hAnsiTheme="majorBidi" w:cstheme="majorBidi"/>
          <w:sz w:val="24"/>
          <w:szCs w:val="24"/>
          <w:lang w:val="sv-SE"/>
        </w:rPr>
        <w:t xml:space="preserve"> menunjukkan peningkatan kestabilan pH dan EC dibandingkan sistem manual.</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Pompa peristaltik juga direkomendasikan untuk aplikasi jangka panjang karena minim perawatan, tidak menimbulkan kontaminasi, dan mampu menangani fluida korosif atau sensitif tanpa merusak komponennya (Chowdhury </w:t>
      </w:r>
      <w:r w:rsidR="00F552E1">
        <w:rPr>
          <w:rFonts w:asciiTheme="majorBidi" w:hAnsiTheme="majorBidi" w:cstheme="majorBidi"/>
          <w:sz w:val="24"/>
          <w:szCs w:val="24"/>
          <w:lang w:val="sv-SE"/>
        </w:rPr>
        <w:t>dkk</w:t>
      </w:r>
      <w:r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C1633C5" w:rsidR="00773E6E" w:rsidRPr="00773E6E" w:rsidRDefault="00773E6E" w:rsidP="00BB06F6">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Peristaltik DC</w:t>
      </w:r>
    </w:p>
    <w:p w14:paraId="022CD30B" w14:textId="77777777" w:rsidR="00417FF6" w:rsidRPr="0091446C" w:rsidRDefault="00417FF6" w:rsidP="00326325">
      <w:pPr>
        <w:spacing w:after="0" w:line="360" w:lineRule="auto"/>
        <w:jc w:val="both"/>
        <w:rPr>
          <w:rFonts w:asciiTheme="majorBidi" w:hAnsiTheme="majorBidi" w:cstheme="majorBidi"/>
          <w:sz w:val="24"/>
          <w:szCs w:val="24"/>
          <w:lang w:val="sv-SE"/>
        </w:rPr>
      </w:pPr>
    </w:p>
    <w:p w14:paraId="5E474610" w14:textId="2CF305A8"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2.2.1</w:t>
      </w:r>
      <w:r w:rsidR="00000050">
        <w:rPr>
          <w:rFonts w:asciiTheme="majorBidi" w:hAnsiTheme="majorBidi" w:cstheme="majorBidi"/>
          <w:b/>
          <w:bCs/>
          <w:sz w:val="24"/>
          <w:szCs w:val="24"/>
          <w:lang w:val="sv-SE"/>
        </w:rPr>
        <w:t>7</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Blynk merupakan sebuah platform Internet of Things (IoT) yang dirancang untuk membangun antarmuka aplikasi dengan cepat, baik pada perangkat iOS maupun Android, guna mengendalikan serta memantau proyek perangkat keras (Amin dkk., 2022). Platform ini digambarkan sebagai kerangka kerja IoT (Alani </w:t>
      </w:r>
      <w:r w:rsidRPr="00C217DA">
        <w:rPr>
          <w:rFonts w:asciiTheme="majorBidi" w:hAnsiTheme="majorBidi" w:cstheme="majorBidi"/>
          <w:sz w:val="24"/>
          <w:szCs w:val="24"/>
          <w:lang w:val="sv-SE"/>
        </w:rPr>
        <w:lastRenderedPageBreak/>
        <w:t>dkk., 2021) yang mendukung berbagai jenis mikrokontroler populer, termasuk Arduino, Raspberry Pi (Amin dkk., 2022), serta modul ESP8266 (Amin dkk., 2022) dan ESP32 (Chinnamadha dkk., 2022).</w:t>
      </w:r>
    </w:p>
    <w:p w14:paraId="33B02AE1" w14:textId="29011F7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Fungsi utama Blynk adalah memungkinkan pengguna merancang graphical user interface (GUI) kustom untuk aplikasi IoT mereka (Chinnamadha dkk., 2022). Pengguna dapat membuat dasbor proyek dan menyusun berbagai widget—seperti tombol, slider, grafik (Amin dkk., 2022), gauge, serta penampil nilai (Chinnamadha dkk., 2022) pada layar ponsel.</w:t>
      </w:r>
    </w:p>
    <w:p w14:paraId="326155AF" w14:textId="70F3BF86"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Platform Blynk dinilai memiliki antarmuka yang sangat ramah pengguna (user-friendly) (Chinnamadha dkk., 2022) dan menyajikan visualisasi data yang jelas (Wahid dkk., 2022). Keunggulan ini memungkinkan perancangan proyek yang substansial dalam waktu yang lebih singkat (Alani dkk., 2021) dan menyediakan basis data </w:t>
      </w:r>
      <w:r w:rsidRPr="00C217DA">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(Wahid dkk., 2022).</w:t>
      </w:r>
      <w:r w:rsidR="0030174C" w:rsidRPr="00C217DA">
        <w:rPr>
          <w:rFonts w:asciiTheme="majorBidi" w:hAnsiTheme="majorBidi" w:cstheme="majorBidi"/>
          <w:sz w:val="24"/>
          <w:szCs w:val="24"/>
          <w:lang w:val="sv-SE"/>
        </w:rPr>
        <w:t xml:space="preserve"> Meskipun demikian, Blynk memiliki keterbatasan, seperti restriksi pada jumlah mikrokontroler yang dapat diaktifkan dalam satu desain GUI tunggal dan biaya yang mungkin timbul terkait batasan energi pada platform (Alani dkk., 2021).</w:t>
      </w:r>
    </w:p>
    <w:p w14:paraId="3805970C" w14:textId="77777777" w:rsidR="00221E21" w:rsidRPr="00F8119C" w:rsidRDefault="00F97765" w:rsidP="00B05BFC">
      <w:pPr>
        <w:keepNext/>
        <w:spacing w:after="0" w:line="240" w:lineRule="auto"/>
        <w:jc w:val="center"/>
        <w:rPr>
          <w:noProof/>
          <w:lang w:val="sv-SE"/>
        </w:rPr>
      </w:pPr>
      <w:r w:rsidRPr="00856747">
        <w:rPr>
          <w:lang w:val="sv-SE"/>
        </w:rPr>
        <w:t xml:space="preserve"> </w:t>
      </w:r>
    </w:p>
    <w:p w14:paraId="0EA590BD" w14:textId="67796ADD" w:rsidR="00B05BFC" w:rsidRPr="00856747" w:rsidRDefault="00F97765" w:rsidP="00B05BFC">
      <w:pPr>
        <w:keepNext/>
        <w:spacing w:after="0" w:line="240" w:lineRule="auto"/>
        <w:jc w:val="center"/>
        <w:rPr>
          <w:lang w:val="sv-SE"/>
        </w:rPr>
      </w:pPr>
      <w:r>
        <w:rPr>
          <w:noProof/>
        </w:rPr>
        <w:drawing>
          <wp:inline distT="0" distB="0" distL="0" distR="0" wp14:anchorId="7CD2B1D6" wp14:editId="4377D6D4">
            <wp:extent cx="2219098" cy="3190875"/>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a:extLst>
                        <a:ext uri="{28A0092B-C50C-407E-A947-70E740481C1C}">
                          <a14:useLocalDpi xmlns:a14="http://schemas.microsoft.com/office/drawing/2010/main" val="0"/>
                        </a:ext>
                      </a:extLst>
                    </a:blip>
                    <a:srcRect b="35403"/>
                    <a:stretch>
                      <a:fillRect/>
                    </a:stretch>
                  </pic:blipFill>
                  <pic:spPr bwMode="auto">
                    <a:xfrm>
                      <a:off x="0" y="0"/>
                      <a:ext cx="2229073" cy="3205218"/>
                    </a:xfrm>
                    <a:prstGeom prst="rect">
                      <a:avLst/>
                    </a:prstGeom>
                    <a:noFill/>
                    <a:ln>
                      <a:noFill/>
                    </a:ln>
                    <a:extLst>
                      <a:ext uri="{53640926-AAD7-44D8-BBD7-CCE9431645EC}">
                        <a14:shadowObscured xmlns:a14="http://schemas.microsoft.com/office/drawing/2010/main"/>
                      </a:ext>
                    </a:extLst>
                  </pic:spPr>
                </pic:pic>
              </a:graphicData>
            </a:graphic>
          </wp:inline>
        </w:drawing>
      </w:r>
    </w:p>
    <w:p w14:paraId="339F31E2" w14:textId="4288F447" w:rsidR="00326325" w:rsidRPr="00D07E09" w:rsidRDefault="00B05BFC" w:rsidP="00D07E09">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lang w:val="sv-SE"/>
        </w:rPr>
        <w:t>15</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Aplikasi Blynk IOT</w:t>
      </w:r>
    </w:p>
    <w:p w14:paraId="5FD13539" w14:textId="77777777" w:rsidR="00F97765" w:rsidRDefault="00F97765" w:rsidP="00956CE4">
      <w:pPr>
        <w:spacing w:after="0" w:line="360" w:lineRule="auto"/>
        <w:jc w:val="both"/>
        <w:rPr>
          <w:rFonts w:asciiTheme="majorBidi" w:hAnsiTheme="majorBidi" w:cstheme="majorBidi"/>
          <w:b/>
          <w:bCs/>
          <w:sz w:val="24"/>
          <w:szCs w:val="24"/>
          <w:lang w:val="sv-SE"/>
        </w:rPr>
      </w:pPr>
    </w:p>
    <w:p w14:paraId="6156B9CB" w14:textId="77777777" w:rsidR="00221E21" w:rsidRDefault="00221E21" w:rsidP="00956CE4">
      <w:pPr>
        <w:spacing w:after="0" w:line="360" w:lineRule="auto"/>
        <w:jc w:val="both"/>
        <w:rPr>
          <w:rFonts w:asciiTheme="majorBidi" w:hAnsiTheme="majorBidi" w:cstheme="majorBidi"/>
          <w:b/>
          <w:bCs/>
          <w:sz w:val="24"/>
          <w:szCs w:val="24"/>
          <w:lang w:val="sv-SE"/>
        </w:rPr>
      </w:pPr>
    </w:p>
    <w:p w14:paraId="63749F41" w14:textId="77777777" w:rsidR="00221E21" w:rsidRDefault="00221E21" w:rsidP="00956CE4">
      <w:pPr>
        <w:spacing w:after="0" w:line="360" w:lineRule="auto"/>
        <w:jc w:val="both"/>
        <w:rPr>
          <w:rFonts w:asciiTheme="majorBidi" w:hAnsiTheme="majorBidi" w:cstheme="majorBidi"/>
          <w:b/>
          <w:bCs/>
          <w:sz w:val="24"/>
          <w:szCs w:val="24"/>
          <w:lang w:val="sv-SE"/>
        </w:rPr>
      </w:pPr>
    </w:p>
    <w:p w14:paraId="69A20506" w14:textId="57228C7E" w:rsidR="00D07E09" w:rsidRDefault="00D07E09"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2.2.18 Aplikasi Scilab</w:t>
      </w:r>
    </w:p>
    <w:p w14:paraId="65D7477A" w14:textId="0625EC81" w:rsidR="00033979" w:rsidRDefault="008C7D8F" w:rsidP="0063201E">
      <w:pPr>
        <w:spacing w:after="0" w:line="360" w:lineRule="auto"/>
        <w:ind w:firstLine="426"/>
        <w:jc w:val="both"/>
        <w:rPr>
          <w:rFonts w:asciiTheme="majorBidi" w:hAnsiTheme="majorBidi" w:cstheme="majorBidi"/>
          <w:sz w:val="24"/>
          <w:szCs w:val="24"/>
          <w:lang w:val="sv-SE"/>
        </w:rPr>
      </w:pPr>
      <w:r w:rsidRPr="002673D6">
        <w:rPr>
          <w:rFonts w:asciiTheme="majorBidi" w:hAnsiTheme="majorBidi" w:cstheme="majorBidi"/>
          <w:sz w:val="24"/>
          <w:szCs w:val="24"/>
          <w:lang w:val="sv-SE"/>
        </w:rPr>
        <w:t>Scilab merupakan perangkat lunak open-source berbasis numerical computing yang</w:t>
      </w:r>
      <w:r w:rsidR="0063201E" w:rsidRPr="002673D6">
        <w:rPr>
          <w:rFonts w:asciiTheme="majorBidi" w:hAnsiTheme="majorBidi" w:cstheme="majorBidi"/>
          <w:sz w:val="24"/>
          <w:szCs w:val="24"/>
          <w:lang w:val="sv-SE"/>
        </w:rPr>
        <w:t xml:space="preserve"> d</w:t>
      </w:r>
      <w:r w:rsidR="002673D6" w:rsidRPr="002673D6">
        <w:rPr>
          <w:rFonts w:asciiTheme="majorBidi" w:hAnsiTheme="majorBidi" w:cstheme="majorBidi"/>
          <w:sz w:val="24"/>
          <w:szCs w:val="24"/>
          <w:lang w:val="sv-SE"/>
        </w:rPr>
        <w:t>ikembangkan oleh Institut National de Recherche en Informatique et en Auto-matique</w:t>
      </w:r>
      <w:r w:rsidR="002673D6">
        <w:rPr>
          <w:rFonts w:asciiTheme="majorBidi" w:hAnsiTheme="majorBidi" w:cstheme="majorBidi"/>
          <w:sz w:val="24"/>
          <w:szCs w:val="24"/>
          <w:lang w:val="sv-SE"/>
        </w:rPr>
        <w:t xml:space="preserve"> dan </w:t>
      </w:r>
      <w:r w:rsidR="002673D6" w:rsidRPr="002673D6">
        <w:rPr>
          <w:rFonts w:asciiTheme="majorBidi" w:hAnsiTheme="majorBidi" w:cstheme="majorBidi"/>
          <w:sz w:val="24"/>
          <w:szCs w:val="24"/>
          <w:lang w:val="sv-SE"/>
        </w:rPr>
        <w:t>École Nationale des Ponts et Chaussé-es</w:t>
      </w:r>
      <w:r w:rsidR="0063201E" w:rsidRPr="002673D6">
        <w:rPr>
          <w:rFonts w:asciiTheme="majorBidi" w:hAnsiTheme="majorBidi" w:cstheme="majorBidi"/>
          <w:sz w:val="24"/>
          <w:szCs w:val="24"/>
          <w:lang w:val="sv-SE"/>
        </w:rPr>
        <w:t xml:space="preserve"> (</w:t>
      </w:r>
      <w:r w:rsidR="002673D6">
        <w:rPr>
          <w:rFonts w:asciiTheme="majorBidi" w:hAnsiTheme="majorBidi" w:cstheme="majorBidi"/>
          <w:sz w:val="24"/>
          <w:szCs w:val="24"/>
          <w:lang w:val="sv-SE"/>
        </w:rPr>
        <w:t>Mikac dkk.</w:t>
      </w:r>
      <w:r w:rsidR="0063201E" w:rsidRPr="002673D6">
        <w:rPr>
          <w:rFonts w:asciiTheme="majorBidi" w:hAnsiTheme="majorBidi" w:cstheme="majorBidi"/>
          <w:sz w:val="24"/>
          <w:szCs w:val="24"/>
          <w:lang w:val="sv-SE"/>
        </w:rPr>
        <w:t>, 20</w:t>
      </w:r>
      <w:r w:rsidR="002673D6">
        <w:rPr>
          <w:rFonts w:asciiTheme="majorBidi" w:hAnsiTheme="majorBidi" w:cstheme="majorBidi"/>
          <w:sz w:val="24"/>
          <w:szCs w:val="24"/>
          <w:lang w:val="sv-SE"/>
        </w:rPr>
        <w:t>22</w:t>
      </w:r>
      <w:r w:rsidR="0063201E" w:rsidRPr="002673D6">
        <w:rPr>
          <w:rFonts w:asciiTheme="majorBidi" w:hAnsiTheme="majorBidi" w:cstheme="majorBidi"/>
          <w:sz w:val="24"/>
          <w:szCs w:val="24"/>
          <w:lang w:val="sv-SE"/>
        </w:rPr>
        <w:t>)</w:t>
      </w:r>
      <w:r w:rsidRPr="002673D6">
        <w:rPr>
          <w:rFonts w:asciiTheme="majorBidi" w:hAnsiTheme="majorBidi" w:cstheme="majorBidi"/>
          <w:sz w:val="24"/>
          <w:szCs w:val="24"/>
          <w:lang w:val="sv-SE"/>
        </w:rPr>
        <w:t>.</w:t>
      </w:r>
      <w:r w:rsidR="0063201E" w:rsidRPr="002673D6">
        <w:rPr>
          <w:rFonts w:asciiTheme="majorBidi" w:hAnsiTheme="majorBidi" w:cstheme="majorBidi"/>
          <w:sz w:val="24"/>
          <w:szCs w:val="24"/>
          <w:lang w:val="sv-SE"/>
        </w:rPr>
        <w:t xml:space="preserve"> </w:t>
      </w:r>
      <w:r w:rsidR="009C024A">
        <w:rPr>
          <w:rFonts w:asciiTheme="majorBidi" w:hAnsiTheme="majorBidi" w:cstheme="majorBidi"/>
          <w:sz w:val="24"/>
          <w:szCs w:val="24"/>
          <w:lang w:val="sv-SE"/>
        </w:rPr>
        <w:t>Seperti aplikasi MATLAB dan lainnya, aplikasi ini dapat dijalankan berbagai platfrom seperti Windows, MacOS, Linux (</w:t>
      </w:r>
      <w:r w:rsidR="008A6E80" w:rsidRPr="008A6E80">
        <w:rPr>
          <w:rFonts w:asciiTheme="majorBidi" w:hAnsiTheme="majorBidi" w:cstheme="majorBidi"/>
          <w:sz w:val="24"/>
          <w:szCs w:val="24"/>
          <w:lang w:val="sv-SE"/>
        </w:rPr>
        <w:t>Panneerselvam</w:t>
      </w:r>
      <w:r w:rsidR="008A6E80">
        <w:rPr>
          <w:rFonts w:asciiTheme="majorBidi" w:hAnsiTheme="majorBidi" w:cstheme="majorBidi"/>
          <w:sz w:val="24"/>
          <w:szCs w:val="24"/>
          <w:lang w:val="sv-SE"/>
        </w:rPr>
        <w:t xml:space="preserve"> dan </w:t>
      </w:r>
      <w:r w:rsidR="008A6E80" w:rsidRPr="008A6E80">
        <w:rPr>
          <w:rFonts w:asciiTheme="majorBidi" w:hAnsiTheme="majorBidi" w:cstheme="majorBidi"/>
          <w:sz w:val="24"/>
          <w:szCs w:val="24"/>
          <w:lang w:val="sv-SE"/>
        </w:rPr>
        <w:t>Priyadharsini</w:t>
      </w:r>
      <w:r w:rsidR="008A6E80">
        <w:rPr>
          <w:rFonts w:asciiTheme="majorBidi" w:hAnsiTheme="majorBidi" w:cstheme="majorBidi"/>
          <w:sz w:val="24"/>
          <w:szCs w:val="24"/>
          <w:lang w:val="sv-SE"/>
        </w:rPr>
        <w:t>, 2023</w:t>
      </w:r>
      <w:r w:rsidR="009C024A">
        <w:rPr>
          <w:rFonts w:asciiTheme="majorBidi" w:hAnsiTheme="majorBidi" w:cstheme="majorBidi"/>
          <w:sz w:val="24"/>
          <w:szCs w:val="24"/>
          <w:lang w:val="sv-SE"/>
        </w:rPr>
        <w:t>)</w:t>
      </w:r>
      <w:r w:rsidRPr="008C7D8F">
        <w:rPr>
          <w:rFonts w:asciiTheme="majorBidi" w:hAnsiTheme="majorBidi" w:cstheme="majorBidi"/>
          <w:sz w:val="24"/>
          <w:szCs w:val="24"/>
          <w:lang w:val="sv-SE"/>
        </w:rPr>
        <w:t>.</w:t>
      </w:r>
      <w:r w:rsidR="002C43BB">
        <w:rPr>
          <w:rFonts w:asciiTheme="majorBidi" w:hAnsiTheme="majorBidi" w:cstheme="majorBidi"/>
          <w:sz w:val="24"/>
          <w:szCs w:val="24"/>
          <w:lang w:val="sv-SE"/>
        </w:rPr>
        <w:t xml:space="preserve"> S</w:t>
      </w:r>
      <w:r w:rsidR="002C43BB" w:rsidRPr="002C43BB">
        <w:rPr>
          <w:rFonts w:asciiTheme="majorBidi" w:hAnsiTheme="majorBidi" w:cstheme="majorBidi"/>
          <w:sz w:val="24"/>
          <w:szCs w:val="24"/>
          <w:lang w:val="sv-SE"/>
        </w:rPr>
        <w:t>cilab dilengkapi dengan pustaka (toolbox) yang luas untuk pemrograman matriks, analisis sinyal, simulasi sistem kontrol, dan penerapan algoritma kecerdasan buatan seperti fuzzy logic dan neural network</w:t>
      </w:r>
      <w:r w:rsidR="00352621">
        <w:rPr>
          <w:rFonts w:asciiTheme="majorBidi" w:hAnsiTheme="majorBidi" w:cstheme="majorBidi"/>
          <w:sz w:val="24"/>
          <w:szCs w:val="24"/>
          <w:lang w:val="sv-SE"/>
        </w:rPr>
        <w:t xml:space="preserve"> (</w:t>
      </w:r>
      <w:r w:rsidR="003066DB">
        <w:rPr>
          <w:rFonts w:asciiTheme="majorBidi" w:hAnsiTheme="majorBidi" w:cstheme="majorBidi"/>
          <w:sz w:val="24"/>
          <w:szCs w:val="24"/>
          <w:lang w:val="sv-SE"/>
        </w:rPr>
        <w:t>Fabbri dkk., 2012</w:t>
      </w:r>
      <w:r w:rsidR="00352621">
        <w:rPr>
          <w:rFonts w:asciiTheme="majorBidi" w:hAnsiTheme="majorBidi" w:cstheme="majorBidi"/>
          <w:sz w:val="24"/>
          <w:szCs w:val="24"/>
          <w:lang w:val="sv-SE"/>
        </w:rPr>
        <w:t>)</w:t>
      </w:r>
      <w:r w:rsidR="00253E20">
        <w:rPr>
          <w:rFonts w:asciiTheme="majorBidi" w:hAnsiTheme="majorBidi" w:cstheme="majorBidi"/>
          <w:sz w:val="24"/>
          <w:szCs w:val="24"/>
          <w:lang w:val="sv-SE"/>
        </w:rPr>
        <w:t>.</w:t>
      </w:r>
    </w:p>
    <w:p w14:paraId="2BF65023" w14:textId="3412078F" w:rsidR="00280294" w:rsidRDefault="00A36F2E" w:rsidP="00280294">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t>Keunggulan utama Scilab terletak pada kemampuannya melakukan simulasi numerik dan visualisasi grafis secara 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sidR="00280294">
        <w:rPr>
          <w:rFonts w:asciiTheme="majorBidi" w:hAnsiTheme="majorBidi" w:cstheme="majorBidi"/>
          <w:sz w:val="24"/>
          <w:szCs w:val="24"/>
          <w:lang w:val="sv-SE"/>
        </w:rPr>
        <w:t xml:space="preserve"> </w:t>
      </w:r>
      <w:r w:rsidR="00280294" w:rsidRPr="00280294">
        <w:rPr>
          <w:rFonts w:asciiTheme="majorBidi" w:hAnsiTheme="majorBidi" w:cstheme="majorBidi"/>
          <w:sz w:val="24"/>
          <w:szCs w:val="24"/>
          <w:lang w:val="sv-SE"/>
        </w:rPr>
        <w:t xml:space="preserve">Hal ini menjadikannya alat yang ideal untuk merancang, menguji, dan memvalidasi algoritma kontrol seperti </w:t>
      </w:r>
      <w:r w:rsidR="00280294" w:rsidRPr="00E32386">
        <w:rPr>
          <w:rFonts w:asciiTheme="majorBidi" w:hAnsiTheme="majorBidi" w:cstheme="majorBidi"/>
          <w:sz w:val="24"/>
          <w:szCs w:val="24"/>
          <w:lang w:val="sv-SE"/>
        </w:rPr>
        <w:t>Fuzzy Mamdani</w:t>
      </w:r>
      <w:r w:rsidR="00280294" w:rsidRPr="00280294">
        <w:rPr>
          <w:rFonts w:asciiTheme="majorBidi" w:hAnsiTheme="majorBidi" w:cstheme="majorBidi"/>
          <w:sz w:val="24"/>
          <w:szCs w:val="24"/>
          <w:lang w:val="sv-SE"/>
        </w:rPr>
        <w:t xml:space="preserve"> sebelum diimplementasikan ke perangkat keras (</w:t>
      </w:r>
      <w:r w:rsidR="00280294" w:rsidRPr="00E32386">
        <w:rPr>
          <w:rFonts w:asciiTheme="majorBidi" w:hAnsiTheme="majorBidi" w:cstheme="majorBidi"/>
          <w:sz w:val="24"/>
          <w:szCs w:val="24"/>
          <w:lang w:val="sv-SE"/>
        </w:rPr>
        <w:t>hardware</w:t>
      </w:r>
      <w:r w:rsidR="00280294" w:rsidRPr="00280294">
        <w:rPr>
          <w:rFonts w:asciiTheme="majorBidi" w:hAnsiTheme="majorBidi" w:cstheme="majorBidi"/>
          <w:sz w:val="24"/>
          <w:szCs w:val="24"/>
          <w:lang w:val="sv-SE"/>
        </w:rPr>
        <w:t>) mikrokontroler (</w:t>
      </w:r>
      <w:r w:rsidR="006E0228" w:rsidRPr="006E0228">
        <w:rPr>
          <w:rFonts w:asciiTheme="majorBidi" w:hAnsiTheme="majorBidi" w:cstheme="majorBidi"/>
          <w:sz w:val="24"/>
          <w:szCs w:val="24"/>
          <w:lang w:val="sv-SE"/>
        </w:rPr>
        <w:t>Sánchez-Solano</w:t>
      </w:r>
      <w:r w:rsidR="00280294" w:rsidRPr="00280294">
        <w:rPr>
          <w:rFonts w:asciiTheme="majorBidi" w:hAnsiTheme="majorBidi" w:cstheme="majorBidi"/>
          <w:sz w:val="24"/>
          <w:szCs w:val="24"/>
          <w:lang w:val="sv-SE"/>
        </w:rPr>
        <w:t xml:space="preserve"> </w:t>
      </w:r>
      <w:r w:rsidR="006E0228">
        <w:rPr>
          <w:rFonts w:asciiTheme="majorBidi" w:hAnsiTheme="majorBidi" w:cstheme="majorBidi"/>
          <w:sz w:val="24"/>
          <w:szCs w:val="24"/>
          <w:lang w:val="sv-SE"/>
        </w:rPr>
        <w:t>dkk</w:t>
      </w:r>
      <w:r w:rsidR="00280294" w:rsidRPr="00280294">
        <w:rPr>
          <w:rFonts w:asciiTheme="majorBidi" w:hAnsiTheme="majorBidi" w:cstheme="majorBidi"/>
          <w:sz w:val="24"/>
          <w:szCs w:val="24"/>
          <w:lang w:val="sv-SE"/>
        </w:rPr>
        <w:t>., 20</w:t>
      </w:r>
      <w:r w:rsidR="005449F6">
        <w:rPr>
          <w:rFonts w:asciiTheme="majorBidi" w:hAnsiTheme="majorBidi" w:cstheme="majorBidi"/>
          <w:sz w:val="24"/>
          <w:szCs w:val="24"/>
          <w:lang w:val="sv-SE"/>
        </w:rPr>
        <w:t>10</w:t>
      </w:r>
      <w:r w:rsidR="00280294" w:rsidRPr="00280294">
        <w:rPr>
          <w:rFonts w:asciiTheme="majorBidi" w:hAnsiTheme="majorBidi" w:cstheme="majorBidi"/>
          <w:sz w:val="24"/>
          <w:szCs w:val="24"/>
          <w:lang w:val="sv-SE"/>
        </w:rPr>
        <w:t>).</w:t>
      </w:r>
    </w:p>
    <w:p w14:paraId="0F6FC164" w14:textId="26FD986F" w:rsidR="00E20D3C" w:rsidRPr="00E20D3C" w:rsidRDefault="00E20D3C" w:rsidP="00937DE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Dalam konteks penelitian ini, </w:t>
      </w:r>
      <w:r w:rsidRPr="00E20D3C">
        <w:rPr>
          <w:rFonts w:asciiTheme="majorBidi" w:hAnsiTheme="majorBidi" w:cstheme="majorBidi"/>
          <w:sz w:val="24"/>
          <w:szCs w:val="24"/>
          <w:lang w:val="sv-SE"/>
        </w:rPr>
        <w:t>Sebelum diimplementasikan ke mikrokontroler ESP32, model fuzzy dapat diuji terlebih dahulu pada lingkungan simulasi Scilab untuk memastikan bahwa setiap aturan (</w:t>
      </w:r>
      <w:r w:rsidRPr="00E32386">
        <w:rPr>
          <w:rFonts w:asciiTheme="majorBidi" w:hAnsiTheme="majorBidi" w:cstheme="majorBidi"/>
          <w:sz w:val="24"/>
          <w:szCs w:val="24"/>
          <w:lang w:val="sv-SE"/>
        </w:rPr>
        <w:t>rule base</w:t>
      </w:r>
      <w:r w:rsidRPr="00E20D3C">
        <w:rPr>
          <w:rFonts w:asciiTheme="majorBidi" w:hAnsiTheme="majorBidi" w:cstheme="majorBidi"/>
          <w:sz w:val="24"/>
          <w:szCs w:val="24"/>
          <w:lang w:val="sv-SE"/>
        </w:rPr>
        <w:t xml:space="preserve">), fungsi 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sidR="00937DE3">
        <w:rPr>
          <w:rFonts w:asciiTheme="majorBidi" w:hAnsiTheme="majorBidi" w:cstheme="majorBidi"/>
          <w:sz w:val="24"/>
          <w:szCs w:val="24"/>
          <w:lang w:val="sv-SE"/>
        </w:rPr>
        <w:t xml:space="preserve"> (</w:t>
      </w:r>
      <w:r w:rsidR="00937DE3" w:rsidRPr="00E32386">
        <w:rPr>
          <w:rFonts w:asciiTheme="majorBidi" w:hAnsiTheme="majorBidi" w:cstheme="majorBidi"/>
          <w:sz w:val="24"/>
          <w:szCs w:val="24"/>
          <w:lang w:val="sv-SE"/>
        </w:rPr>
        <w:t>Fauzan &amp; Saptarini, 2021</w:t>
      </w:r>
      <w:r w:rsidR="00937DE3">
        <w:rPr>
          <w:rFonts w:asciiTheme="majorBidi" w:hAnsiTheme="majorBidi" w:cstheme="majorBidi"/>
          <w:sz w:val="24"/>
          <w:szCs w:val="24"/>
          <w:lang w:val="sv-SE"/>
        </w:rPr>
        <w:t>)</w:t>
      </w:r>
      <w:r w:rsidRPr="00E20D3C">
        <w:rPr>
          <w:rFonts w:asciiTheme="majorBidi" w:hAnsiTheme="majorBidi" w:cstheme="majorBidi"/>
          <w:sz w:val="24"/>
          <w:szCs w:val="24"/>
          <w:lang w:val="sv-SE"/>
        </w:rPr>
        <w:t>.</w:t>
      </w:r>
      <w:r w:rsidR="007E211F">
        <w:rPr>
          <w:rFonts w:asciiTheme="majorBidi" w:hAnsiTheme="majorBidi" w:cstheme="majorBidi"/>
          <w:sz w:val="24"/>
          <w:szCs w:val="24"/>
          <w:lang w:val="sv-SE"/>
        </w:rPr>
        <w:t xml:space="preserve"> Oleh karena itu,</w:t>
      </w:r>
      <w:r w:rsidR="00E32386">
        <w:rPr>
          <w:rFonts w:asciiTheme="majorBidi" w:hAnsiTheme="majorBidi" w:cstheme="majorBidi"/>
          <w:sz w:val="24"/>
          <w:szCs w:val="24"/>
          <w:lang w:val="sv-SE"/>
        </w:rPr>
        <w:t xml:space="preserve"> </w:t>
      </w:r>
      <w:r w:rsidR="007E211F">
        <w:rPr>
          <w:rFonts w:asciiTheme="majorBidi" w:hAnsiTheme="majorBidi" w:cstheme="majorBidi"/>
          <w:sz w:val="24"/>
          <w:szCs w:val="24"/>
          <w:lang w:val="sv-SE"/>
        </w:rPr>
        <w:t>p</w:t>
      </w:r>
      <w:r w:rsidR="00E32386" w:rsidRPr="00E32386">
        <w:rPr>
          <w:rFonts w:asciiTheme="majorBidi" w:hAnsiTheme="majorBidi" w:cstheme="majorBidi"/>
          <w:sz w:val="24"/>
          <w:szCs w:val="24"/>
          <w:lang w:val="sv-SE"/>
        </w:rPr>
        <w:t>endekatan ini memungkinkan proses fine-tuning parameter fuzzy dilakukan secara efisien tanpa risiko kesalahan pada sistem fisik.</w:t>
      </w:r>
    </w:p>
    <w:p w14:paraId="6932F5C2" w14:textId="3700CCE2" w:rsidR="006F76AD" w:rsidRPr="00856747" w:rsidRDefault="006F76AD" w:rsidP="006F76AD">
      <w:pPr>
        <w:keepNext/>
        <w:spacing w:after="0" w:line="360" w:lineRule="auto"/>
        <w:jc w:val="center"/>
        <w:rPr>
          <w:lang w:val="sv-SE"/>
        </w:rPr>
      </w:pPr>
      <w:r>
        <w:rPr>
          <w:noProof/>
        </w:rPr>
        <w:drawing>
          <wp:inline distT="0" distB="0" distL="0" distR="0" wp14:anchorId="52B0292E" wp14:editId="18DA56CE">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0EF59D7C" w14:textId="74A6879D" w:rsidR="006F76AD" w:rsidRPr="006F76AD" w:rsidRDefault="006F76AD" w:rsidP="006F76AD">
      <w:pPr>
        <w:pStyle w:val="Caption"/>
        <w:spacing w:after="0"/>
        <w:jc w:val="center"/>
        <w:rPr>
          <w:rFonts w:asciiTheme="majorBidi" w:hAnsiTheme="majorBidi" w:cstheme="majorBidi"/>
          <w:i w:val="0"/>
          <w:iCs w:val="0"/>
          <w:color w:val="auto"/>
          <w:sz w:val="24"/>
          <w:szCs w:val="24"/>
          <w:lang w:val="sv-SE"/>
        </w:rPr>
      </w:pPr>
      <w:r w:rsidRPr="00856747">
        <w:rPr>
          <w:rFonts w:asciiTheme="majorBidi" w:hAnsiTheme="majorBidi" w:cstheme="majorBidi"/>
          <w:i w:val="0"/>
          <w:iCs w:val="0"/>
          <w:color w:val="auto"/>
          <w:sz w:val="24"/>
          <w:szCs w:val="24"/>
          <w:lang w:val="sv-SE"/>
        </w:rPr>
        <w:t xml:space="preserve">Gambar 2. </w:t>
      </w:r>
      <w:r w:rsidRPr="006F76AD">
        <w:rPr>
          <w:rFonts w:asciiTheme="majorBidi" w:hAnsiTheme="majorBidi" w:cstheme="majorBidi"/>
          <w:i w:val="0"/>
          <w:iCs w:val="0"/>
          <w:color w:val="auto"/>
          <w:sz w:val="24"/>
          <w:szCs w:val="24"/>
        </w:rPr>
        <w:fldChar w:fldCharType="begin"/>
      </w:r>
      <w:r w:rsidRPr="00856747">
        <w:rPr>
          <w:rFonts w:asciiTheme="majorBidi" w:hAnsiTheme="majorBidi" w:cstheme="majorBidi"/>
          <w:i w:val="0"/>
          <w:iCs w:val="0"/>
          <w:color w:val="auto"/>
          <w:sz w:val="24"/>
          <w:szCs w:val="24"/>
          <w:lang w:val="sv-SE"/>
        </w:rPr>
        <w:instrText xml:space="preserve"> SEQ Gambar_2. \* ARABIC </w:instrText>
      </w:r>
      <w:r w:rsidRPr="006F76AD">
        <w:rPr>
          <w:rFonts w:asciiTheme="majorBidi" w:hAnsiTheme="majorBidi" w:cstheme="majorBidi"/>
          <w:i w:val="0"/>
          <w:iCs w:val="0"/>
          <w:color w:val="auto"/>
          <w:sz w:val="24"/>
          <w:szCs w:val="24"/>
        </w:rPr>
        <w:fldChar w:fldCharType="separate"/>
      </w:r>
      <w:r w:rsidRPr="00856747">
        <w:rPr>
          <w:rFonts w:asciiTheme="majorBidi" w:hAnsiTheme="majorBidi" w:cstheme="majorBidi"/>
          <w:i w:val="0"/>
          <w:iCs w:val="0"/>
          <w:noProof/>
          <w:color w:val="auto"/>
          <w:sz w:val="24"/>
          <w:szCs w:val="24"/>
          <w:lang w:val="sv-SE"/>
        </w:rPr>
        <w:t>16</w:t>
      </w:r>
      <w:r w:rsidRPr="006F76AD">
        <w:rPr>
          <w:rFonts w:asciiTheme="majorBidi" w:hAnsiTheme="majorBidi" w:cstheme="majorBidi"/>
          <w:i w:val="0"/>
          <w:iCs w:val="0"/>
          <w:color w:val="auto"/>
          <w:sz w:val="24"/>
          <w:szCs w:val="24"/>
        </w:rPr>
        <w:fldChar w:fldCharType="end"/>
      </w:r>
      <w:r w:rsidRPr="00856747">
        <w:rPr>
          <w:rFonts w:asciiTheme="majorBidi" w:hAnsiTheme="majorBidi" w:cstheme="majorBidi"/>
          <w:i w:val="0"/>
          <w:iCs w:val="0"/>
          <w:color w:val="auto"/>
          <w:sz w:val="24"/>
          <w:szCs w:val="24"/>
          <w:lang w:val="sv-SE"/>
        </w:rPr>
        <w:t xml:space="preserve"> </w:t>
      </w:r>
      <w:r w:rsidR="009843E4">
        <w:rPr>
          <w:rFonts w:asciiTheme="majorBidi" w:hAnsiTheme="majorBidi" w:cstheme="majorBidi"/>
          <w:i w:val="0"/>
          <w:iCs w:val="0"/>
          <w:color w:val="auto"/>
          <w:sz w:val="24"/>
          <w:szCs w:val="24"/>
          <w:lang w:val="sv-SE"/>
        </w:rPr>
        <w:t xml:space="preserve">Antarmuka </w:t>
      </w:r>
      <w:r w:rsidRPr="00856747">
        <w:rPr>
          <w:rFonts w:asciiTheme="majorBidi" w:hAnsiTheme="majorBidi" w:cstheme="majorBidi"/>
          <w:i w:val="0"/>
          <w:iCs w:val="0"/>
          <w:color w:val="auto"/>
          <w:sz w:val="24"/>
          <w:szCs w:val="24"/>
          <w:lang w:val="sv-SE"/>
        </w:rPr>
        <w:t>Aplikasi Scilab</w:t>
      </w:r>
    </w:p>
    <w:p w14:paraId="0545DB8C" w14:textId="77777777" w:rsidR="00D07E09" w:rsidRDefault="00D07E09" w:rsidP="00956CE4">
      <w:pPr>
        <w:spacing w:after="0" w:line="360" w:lineRule="auto"/>
        <w:jc w:val="both"/>
        <w:rPr>
          <w:rFonts w:asciiTheme="majorBidi" w:hAnsiTheme="majorBidi" w:cstheme="majorBidi"/>
          <w:sz w:val="24"/>
          <w:szCs w:val="24"/>
          <w:lang w:val="sv-SE"/>
        </w:rPr>
      </w:pPr>
    </w:p>
    <w:p w14:paraId="55A0347F" w14:textId="77777777" w:rsidR="00D07E09" w:rsidRDefault="00D07E09" w:rsidP="00956CE4">
      <w:pPr>
        <w:spacing w:after="0" w:line="360" w:lineRule="auto"/>
        <w:jc w:val="both"/>
        <w:rPr>
          <w:rFonts w:asciiTheme="majorBidi" w:hAnsiTheme="majorBidi" w:cstheme="majorBidi"/>
          <w:sz w:val="24"/>
          <w:szCs w:val="24"/>
          <w:lang w:val="sv-SE"/>
        </w:rPr>
        <w:sectPr w:rsidR="00D07E09" w:rsidSect="00A948C5">
          <w:footerReference w:type="default" r:id="rId32"/>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23293F4E"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(applied research) dengan pendekatan eksperimen rekayasa (engineering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Nutrient Film Technique (NFT) dengan pengendali logika Fuzzy Mamdani agar mampu menjaga kestabilan parameter budidaya selada secara mandiri dan real-time.</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48F9F2DD"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rumah peneliti yang memiliki paparan cahaya matahari langsung dan sumber air yang memadai. Pemilihan lokasi ini dimaksudkan agar sistem dapat diuji dalam kondisi lingkungan nyata yang menyerupai praktik budidaya hidroponik rumah tangga.</w:t>
      </w:r>
    </w:p>
    <w:p w14:paraId="7E7523E5" w14:textId="53FA2D21"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w:t>
      </w:r>
      <w:r w:rsidR="00F8119C">
        <w:rPr>
          <w:rFonts w:asciiTheme="majorBidi" w:hAnsiTheme="majorBidi" w:cstheme="majorBidi"/>
          <w:sz w:val="24"/>
          <w:szCs w:val="24"/>
          <w:lang w:val="sv-SE"/>
        </w:rPr>
        <w:t>:</w:t>
      </w:r>
    </w:p>
    <w:p w14:paraId="4A0FAED3" w14:textId="29691AD4"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Perancangan dan perakitan sistem</w:t>
      </w:r>
    </w:p>
    <w:p w14:paraId="1686AD2C" w14:textId="6FD6CB31"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Kalibrasi sensor</w:t>
      </w:r>
    </w:p>
    <w:p w14:paraId="4D81447E" w14:textId="27308999"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Implementasi logika fuzzy</w:t>
      </w:r>
    </w:p>
    <w:p w14:paraId="12AE390C" w14:textId="04EC0A68"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Pengujian kestabilan parameter</w:t>
      </w:r>
    </w:p>
    <w:p w14:paraId="3F6A4352" w14:textId="2743A493" w:rsidR="00F8119C" w:rsidRP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Pengambilan dan analisis data</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10F5242C"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8039" w:type="dxa"/>
        <w:jc w:val="center"/>
        <w:tblLook w:val="04A0" w:firstRow="1" w:lastRow="0" w:firstColumn="1" w:lastColumn="0" w:noHBand="0" w:noVBand="1"/>
      </w:tblPr>
      <w:tblGrid>
        <w:gridCol w:w="517"/>
        <w:gridCol w:w="2158"/>
        <w:gridCol w:w="3070"/>
        <w:gridCol w:w="2294"/>
      </w:tblGrid>
      <w:tr w:rsidR="00C217DA" w:rsidRPr="00A85F44" w14:paraId="5F8134C1" w14:textId="77777777" w:rsidTr="00D52E65">
        <w:trPr>
          <w:jc w:val="center"/>
        </w:trPr>
        <w:tc>
          <w:tcPr>
            <w:tcW w:w="517" w:type="dxa"/>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2158" w:type="dxa"/>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3070" w:type="dxa"/>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Fungsi</w:t>
            </w:r>
            <w:proofErr w:type="spellEnd"/>
          </w:p>
        </w:tc>
        <w:tc>
          <w:tcPr>
            <w:tcW w:w="2294" w:type="dxa"/>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Jumlah</w:t>
            </w:r>
            <w:proofErr w:type="spellEnd"/>
          </w:p>
        </w:tc>
      </w:tr>
      <w:tr w:rsidR="00C217DA" w:rsidRPr="00A85F44" w14:paraId="46EA0302" w14:textId="77777777" w:rsidTr="00D52E65">
        <w:trPr>
          <w:jc w:val="center"/>
        </w:trPr>
        <w:tc>
          <w:tcPr>
            <w:tcW w:w="517" w:type="dxa"/>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2158" w:type="dxa"/>
            <w:vAlign w:val="center"/>
            <w:hideMark/>
          </w:tcPr>
          <w:p w14:paraId="5A9C8E5A" w14:textId="52D16632"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Bibit</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selada</w:t>
            </w:r>
            <w:proofErr w:type="spellEnd"/>
            <w:r w:rsidRPr="00C217DA">
              <w:rPr>
                <w:rFonts w:asciiTheme="majorBidi" w:hAnsiTheme="majorBidi" w:cstheme="majorBidi"/>
                <w:sz w:val="24"/>
                <w:szCs w:val="24"/>
              </w:rPr>
              <w:t xml:space="preserve"> (Lactuca sativa)</w:t>
            </w:r>
          </w:p>
        </w:tc>
        <w:tc>
          <w:tcPr>
            <w:tcW w:w="3070" w:type="dxa"/>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Objek</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utama</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budidaya</w:t>
            </w:r>
            <w:proofErr w:type="spellEnd"/>
          </w:p>
        </w:tc>
        <w:tc>
          <w:tcPr>
            <w:tcW w:w="2294" w:type="dxa"/>
            <w:vAlign w:val="center"/>
            <w:hideMark/>
          </w:tcPr>
          <w:p w14:paraId="09B38460" w14:textId="3DFFC911" w:rsidR="00C217DA" w:rsidRPr="00C217DA" w:rsidRDefault="00527D8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 xml:space="preserve">0 </w:t>
            </w:r>
            <w:proofErr w:type="spellStart"/>
            <w:r w:rsidR="00C217DA" w:rsidRPr="00C217DA">
              <w:rPr>
                <w:rFonts w:asciiTheme="majorBidi" w:hAnsiTheme="majorBidi" w:cstheme="majorBidi"/>
                <w:sz w:val="24"/>
                <w:szCs w:val="24"/>
              </w:rPr>
              <w:t>bibit</w:t>
            </w:r>
            <w:proofErr w:type="spellEnd"/>
          </w:p>
        </w:tc>
      </w:tr>
      <w:tr w:rsidR="00C217DA" w:rsidRPr="00A85F44" w14:paraId="0FA8057F" w14:textId="77777777" w:rsidTr="00D52E65">
        <w:trPr>
          <w:trHeight w:val="382"/>
          <w:jc w:val="center"/>
        </w:trPr>
        <w:tc>
          <w:tcPr>
            <w:tcW w:w="517" w:type="dxa"/>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2158" w:type="dxa"/>
            <w:vAlign w:val="center"/>
            <w:hideMark/>
          </w:tcPr>
          <w:p w14:paraId="116C9642" w14:textId="29252C14" w:rsidR="00C217DA" w:rsidRPr="005B3C40" w:rsidRDefault="00C217DA" w:rsidP="00C217DA">
            <w:pPr>
              <w:jc w:val="both"/>
              <w:rPr>
                <w:rFonts w:asciiTheme="majorBidi" w:hAnsiTheme="majorBidi" w:cstheme="majorBidi"/>
                <w:sz w:val="24"/>
                <w:szCs w:val="24"/>
                <w:lang w:val="sv-SE"/>
              </w:rPr>
            </w:pPr>
            <w:r w:rsidRPr="005B3C40">
              <w:rPr>
                <w:rFonts w:asciiTheme="majorBidi" w:hAnsiTheme="majorBidi" w:cstheme="majorBidi"/>
                <w:sz w:val="24"/>
                <w:szCs w:val="24"/>
                <w:lang w:val="sv-SE"/>
              </w:rPr>
              <w:t>Larutan nutrisi AB Mix</w:t>
            </w:r>
            <w:r w:rsidR="005B3C40" w:rsidRPr="005B3C40">
              <w:rPr>
                <w:rFonts w:asciiTheme="majorBidi" w:hAnsiTheme="majorBidi" w:cstheme="majorBidi"/>
                <w:sz w:val="24"/>
                <w:szCs w:val="24"/>
                <w:lang w:val="sv-SE"/>
              </w:rPr>
              <w:t xml:space="preserve"> 500 mL</w:t>
            </w:r>
          </w:p>
        </w:tc>
        <w:tc>
          <w:tcPr>
            <w:tcW w:w="3070" w:type="dxa"/>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Sumber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unsur</w:t>
            </w:r>
            <w:proofErr w:type="spellEnd"/>
            <w:r w:rsidRPr="00C217DA">
              <w:rPr>
                <w:rFonts w:asciiTheme="majorBidi" w:hAnsiTheme="majorBidi" w:cstheme="majorBidi"/>
                <w:sz w:val="24"/>
                <w:szCs w:val="24"/>
              </w:rPr>
              <w:t xml:space="preserve"> hara </w:t>
            </w:r>
            <w:proofErr w:type="spellStart"/>
            <w:r w:rsidRPr="00C217DA">
              <w:rPr>
                <w:rFonts w:asciiTheme="majorBidi" w:hAnsiTheme="majorBidi" w:cstheme="majorBidi"/>
                <w:sz w:val="24"/>
                <w:szCs w:val="24"/>
              </w:rPr>
              <w:t>tanaman</w:t>
            </w:r>
            <w:proofErr w:type="spellEnd"/>
          </w:p>
        </w:tc>
        <w:tc>
          <w:tcPr>
            <w:tcW w:w="2294" w:type="dxa"/>
            <w:vAlign w:val="center"/>
            <w:hideMark/>
          </w:tcPr>
          <w:p w14:paraId="0E3E8604" w14:textId="186EB466" w:rsidR="00C217DA" w:rsidRPr="00C217DA" w:rsidRDefault="005B3C40" w:rsidP="00C217DA">
            <w:pPr>
              <w:jc w:val="both"/>
              <w:rPr>
                <w:rFonts w:asciiTheme="majorBidi" w:hAnsiTheme="majorBidi" w:cstheme="majorBidi"/>
                <w:sz w:val="24"/>
                <w:szCs w:val="24"/>
              </w:rPr>
            </w:pPr>
            <w:r>
              <w:rPr>
                <w:rFonts w:asciiTheme="majorBidi" w:hAnsiTheme="majorBidi" w:cstheme="majorBidi"/>
                <w:sz w:val="24"/>
                <w:szCs w:val="24"/>
              </w:rPr>
              <w:t xml:space="preserve">2 </w:t>
            </w:r>
            <w:proofErr w:type="spellStart"/>
            <w:r>
              <w:rPr>
                <w:rFonts w:asciiTheme="majorBidi" w:hAnsiTheme="majorBidi" w:cstheme="majorBidi"/>
                <w:sz w:val="24"/>
                <w:szCs w:val="24"/>
              </w:rPr>
              <w:t>buah</w:t>
            </w:r>
            <w:proofErr w:type="spellEnd"/>
          </w:p>
        </w:tc>
      </w:tr>
      <w:tr w:rsidR="00FD55E7" w:rsidRPr="00C81F7E" w14:paraId="59B6833F" w14:textId="77777777" w:rsidTr="00D52E65">
        <w:trPr>
          <w:trHeight w:val="382"/>
          <w:jc w:val="center"/>
        </w:trPr>
        <w:tc>
          <w:tcPr>
            <w:tcW w:w="517" w:type="dxa"/>
            <w:vAlign w:val="center"/>
          </w:tcPr>
          <w:p w14:paraId="346D8BFA" w14:textId="49D5E1A7" w:rsidR="00FD55E7" w:rsidRPr="00C217DA" w:rsidRDefault="00FD55E7" w:rsidP="00C217DA">
            <w:pPr>
              <w:jc w:val="center"/>
              <w:rPr>
                <w:rFonts w:asciiTheme="majorBidi" w:hAnsiTheme="majorBidi" w:cstheme="majorBidi"/>
                <w:sz w:val="24"/>
                <w:szCs w:val="24"/>
              </w:rPr>
            </w:pPr>
            <w:r>
              <w:rPr>
                <w:rFonts w:asciiTheme="majorBidi" w:hAnsiTheme="majorBidi" w:cstheme="majorBidi"/>
                <w:sz w:val="24"/>
                <w:szCs w:val="24"/>
              </w:rPr>
              <w:t>3</w:t>
            </w:r>
          </w:p>
        </w:tc>
        <w:tc>
          <w:tcPr>
            <w:tcW w:w="2158" w:type="dxa"/>
            <w:vAlign w:val="center"/>
          </w:tcPr>
          <w:p w14:paraId="699FB881" w14:textId="1EC58A9A" w:rsidR="00FD55E7" w:rsidRPr="00C217DA" w:rsidRDefault="00FD55E7" w:rsidP="00C217DA">
            <w:pPr>
              <w:jc w:val="both"/>
              <w:rPr>
                <w:rFonts w:asciiTheme="majorBidi" w:hAnsiTheme="majorBidi" w:cstheme="majorBidi"/>
                <w:sz w:val="24"/>
                <w:szCs w:val="24"/>
              </w:rPr>
            </w:pPr>
            <w:r>
              <w:rPr>
                <w:rFonts w:asciiTheme="majorBidi" w:hAnsiTheme="majorBidi" w:cstheme="majorBidi"/>
                <w:sz w:val="24"/>
                <w:szCs w:val="24"/>
              </w:rPr>
              <w:t>pH up, pH down</w:t>
            </w:r>
            <w:r w:rsidR="00525D97">
              <w:rPr>
                <w:rFonts w:asciiTheme="majorBidi" w:hAnsiTheme="majorBidi" w:cstheme="majorBidi"/>
                <w:sz w:val="24"/>
                <w:szCs w:val="24"/>
              </w:rPr>
              <w:t xml:space="preserve"> 500</w:t>
            </w:r>
            <w:r w:rsidR="00525D97" w:rsidRPr="00C217DA">
              <w:rPr>
                <w:rFonts w:asciiTheme="majorBidi" w:hAnsiTheme="majorBidi" w:cstheme="majorBidi"/>
                <w:sz w:val="24"/>
                <w:szCs w:val="24"/>
              </w:rPr>
              <w:t xml:space="preserve"> </w:t>
            </w:r>
            <w:r w:rsidR="00525D97">
              <w:rPr>
                <w:rFonts w:asciiTheme="majorBidi" w:hAnsiTheme="majorBidi" w:cstheme="majorBidi"/>
                <w:sz w:val="24"/>
                <w:szCs w:val="24"/>
              </w:rPr>
              <w:t>mL</w:t>
            </w:r>
          </w:p>
        </w:tc>
        <w:tc>
          <w:tcPr>
            <w:tcW w:w="3070" w:type="dxa"/>
            <w:vAlign w:val="center"/>
          </w:tcPr>
          <w:p w14:paraId="2F762008" w14:textId="77EC0F0B" w:rsidR="00FD55E7" w:rsidRPr="00C81F7E" w:rsidRDefault="00C81F7E" w:rsidP="00C217DA">
            <w:pPr>
              <w:jc w:val="both"/>
              <w:rPr>
                <w:rFonts w:asciiTheme="majorBidi" w:hAnsiTheme="majorBidi" w:cstheme="majorBidi"/>
                <w:sz w:val="24"/>
                <w:szCs w:val="24"/>
                <w:lang w:val="sv-SE"/>
              </w:rPr>
            </w:pPr>
            <w:r w:rsidRPr="00C81F7E">
              <w:rPr>
                <w:rFonts w:asciiTheme="majorBidi" w:hAnsiTheme="majorBidi" w:cstheme="majorBidi"/>
                <w:sz w:val="24"/>
                <w:szCs w:val="24"/>
                <w:lang w:val="sv-SE"/>
              </w:rPr>
              <w:t>Menaikan dan Menurunkan Tingkat k</w:t>
            </w:r>
            <w:r>
              <w:rPr>
                <w:rFonts w:asciiTheme="majorBidi" w:hAnsiTheme="majorBidi" w:cstheme="majorBidi"/>
                <w:sz w:val="24"/>
                <w:szCs w:val="24"/>
                <w:lang w:val="sv-SE"/>
              </w:rPr>
              <w:t>easaman pH larutan nutrisi</w:t>
            </w:r>
          </w:p>
        </w:tc>
        <w:tc>
          <w:tcPr>
            <w:tcW w:w="2294" w:type="dxa"/>
            <w:vAlign w:val="center"/>
          </w:tcPr>
          <w:p w14:paraId="61B78D59" w14:textId="4530B9CD" w:rsidR="00FD55E7" w:rsidRPr="00C81F7E" w:rsidRDefault="005B3C40" w:rsidP="00C217DA">
            <w:pPr>
              <w:jc w:val="both"/>
              <w:rPr>
                <w:rFonts w:asciiTheme="majorBidi" w:hAnsiTheme="majorBidi" w:cstheme="majorBidi"/>
                <w:sz w:val="24"/>
                <w:szCs w:val="24"/>
                <w:lang w:val="sv-SE"/>
              </w:rPr>
            </w:pPr>
            <w:r>
              <w:rPr>
                <w:rFonts w:asciiTheme="majorBidi" w:hAnsiTheme="majorBidi" w:cstheme="majorBidi"/>
                <w:sz w:val="24"/>
                <w:szCs w:val="24"/>
              </w:rPr>
              <w:t xml:space="preserve">2 </w:t>
            </w:r>
            <w:proofErr w:type="spellStart"/>
            <w:r>
              <w:rPr>
                <w:rFonts w:asciiTheme="majorBidi" w:hAnsiTheme="majorBidi" w:cstheme="majorBidi"/>
                <w:sz w:val="24"/>
                <w:szCs w:val="24"/>
              </w:rPr>
              <w:t>buah</w:t>
            </w:r>
            <w:proofErr w:type="spellEnd"/>
          </w:p>
        </w:tc>
      </w:tr>
      <w:tr w:rsidR="00C217DA" w:rsidRPr="00A85F44" w14:paraId="60979035" w14:textId="77777777" w:rsidTr="00D52E65">
        <w:trPr>
          <w:jc w:val="center"/>
        </w:trPr>
        <w:tc>
          <w:tcPr>
            <w:tcW w:w="517" w:type="dxa"/>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2158" w:type="dxa"/>
            <w:vAlign w:val="center"/>
            <w:hideMark/>
          </w:tcPr>
          <w:p w14:paraId="65C97316" w14:textId="526F398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Rockwool</w:t>
            </w:r>
          </w:p>
        </w:tc>
        <w:tc>
          <w:tcPr>
            <w:tcW w:w="3070" w:type="dxa"/>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Media </w:t>
            </w:r>
            <w:proofErr w:type="spellStart"/>
            <w:r w:rsidRPr="00C217DA">
              <w:rPr>
                <w:rFonts w:asciiTheme="majorBidi" w:hAnsiTheme="majorBidi" w:cstheme="majorBidi"/>
                <w:sz w:val="24"/>
                <w:szCs w:val="24"/>
              </w:rPr>
              <w:t>semai</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bibit</w:t>
            </w:r>
            <w:proofErr w:type="spellEnd"/>
          </w:p>
        </w:tc>
        <w:tc>
          <w:tcPr>
            <w:tcW w:w="2294" w:type="dxa"/>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1 </w:t>
            </w:r>
            <w:proofErr w:type="spellStart"/>
            <w:r w:rsidRPr="00C217DA">
              <w:rPr>
                <w:rFonts w:asciiTheme="majorBidi" w:hAnsiTheme="majorBidi" w:cstheme="majorBidi"/>
                <w:sz w:val="24"/>
                <w:szCs w:val="24"/>
              </w:rPr>
              <w:t>lembar</w:t>
            </w:r>
            <w:proofErr w:type="spellEnd"/>
            <w:r w:rsidRPr="00C217DA">
              <w:rPr>
                <w:rFonts w:asciiTheme="majorBidi" w:hAnsiTheme="majorBidi" w:cstheme="majorBidi"/>
                <w:sz w:val="24"/>
                <w:szCs w:val="24"/>
              </w:rPr>
              <w:t xml:space="preserve"> (±100 </w:t>
            </w:r>
            <w:proofErr w:type="spellStart"/>
            <w:r w:rsidRPr="00C217DA">
              <w:rPr>
                <w:rFonts w:asciiTheme="majorBidi" w:hAnsiTheme="majorBidi" w:cstheme="majorBidi"/>
                <w:sz w:val="24"/>
                <w:szCs w:val="24"/>
              </w:rPr>
              <w:t>lubang</w:t>
            </w:r>
            <w:proofErr w:type="spellEnd"/>
            <w:r w:rsidRPr="00C217DA">
              <w:rPr>
                <w:rFonts w:asciiTheme="majorBidi" w:hAnsiTheme="majorBidi" w:cstheme="majorBidi"/>
                <w:sz w:val="24"/>
                <w:szCs w:val="24"/>
              </w:rPr>
              <w:t>)</w:t>
            </w:r>
          </w:p>
        </w:tc>
      </w:tr>
      <w:tr w:rsidR="00C217DA" w:rsidRPr="00A85F44" w14:paraId="26630ACE" w14:textId="77777777" w:rsidTr="00D52E65">
        <w:trPr>
          <w:jc w:val="center"/>
        </w:trPr>
        <w:tc>
          <w:tcPr>
            <w:tcW w:w="517" w:type="dxa"/>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2158" w:type="dxa"/>
            <w:vAlign w:val="center"/>
            <w:hideMark/>
          </w:tcPr>
          <w:p w14:paraId="38F2A122" w14:textId="2ADC413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Net Pot</w:t>
            </w:r>
          </w:p>
        </w:tc>
        <w:tc>
          <w:tcPr>
            <w:tcW w:w="3070" w:type="dxa"/>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Wadah </w:t>
            </w:r>
            <w:proofErr w:type="spellStart"/>
            <w:r w:rsidRPr="00C217DA">
              <w:rPr>
                <w:rFonts w:asciiTheme="majorBidi" w:hAnsiTheme="majorBidi" w:cstheme="majorBidi"/>
                <w:sz w:val="24"/>
                <w:szCs w:val="24"/>
              </w:rPr>
              <w:t>akar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tanaman</w:t>
            </w:r>
            <w:proofErr w:type="spellEnd"/>
          </w:p>
        </w:tc>
        <w:tc>
          <w:tcPr>
            <w:tcW w:w="2294" w:type="dxa"/>
            <w:vAlign w:val="center"/>
            <w:hideMark/>
          </w:tcPr>
          <w:p w14:paraId="1260CB46" w14:textId="1EC5C8B7" w:rsidR="00C217DA" w:rsidRPr="00C217DA" w:rsidRDefault="00C0751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 xml:space="preserve">0 </w:t>
            </w:r>
            <w:proofErr w:type="spellStart"/>
            <w:r w:rsidR="00C217DA" w:rsidRPr="00C217DA">
              <w:rPr>
                <w:rFonts w:asciiTheme="majorBidi" w:hAnsiTheme="majorBidi" w:cstheme="majorBidi"/>
                <w:sz w:val="24"/>
                <w:szCs w:val="24"/>
              </w:rPr>
              <w:t>buah</w:t>
            </w:r>
            <w:proofErr w:type="spellEnd"/>
          </w:p>
        </w:tc>
      </w:tr>
    </w:tbl>
    <w:p w14:paraId="10C31704" w14:textId="2207427A" w:rsidR="00312682" w:rsidRDefault="003E3205" w:rsidP="003E3205">
      <w:pPr>
        <w:spacing w:after="0" w:line="240" w:lineRule="auto"/>
        <w:jc w:val="both"/>
        <w:rPr>
          <w:rFonts w:asciiTheme="majorBidi" w:hAnsiTheme="majorBidi" w:cstheme="majorBidi"/>
          <w:sz w:val="24"/>
          <w:szCs w:val="24"/>
          <w:lang w:val="sv-SE"/>
        </w:rPr>
      </w:pPr>
      <w:r w:rsidRPr="003E3205">
        <w:rPr>
          <w:rFonts w:asciiTheme="majorBidi" w:hAnsiTheme="majorBidi" w:cstheme="majorBidi"/>
          <w:sz w:val="24"/>
          <w:szCs w:val="24"/>
          <w:lang w:val="sv-SE"/>
        </w:rPr>
        <w:lastRenderedPageBreak/>
        <w:t>Tabel 3. 1 Bahan Penelitian</w:t>
      </w:r>
      <w:r w:rsidR="00A42285">
        <w:rPr>
          <w:rFonts w:asciiTheme="majorBidi" w:hAnsiTheme="majorBidi" w:cstheme="majorBidi"/>
          <w:sz w:val="24"/>
          <w:szCs w:val="24"/>
          <w:lang w:val="sv-SE"/>
        </w:rPr>
        <w:t xml:space="preserve"> (lanjutan)</w:t>
      </w:r>
    </w:p>
    <w:tbl>
      <w:tblPr>
        <w:tblStyle w:val="TableGrid"/>
        <w:tblW w:w="8040" w:type="dxa"/>
        <w:tblLook w:val="04A0" w:firstRow="1" w:lastRow="0" w:firstColumn="1" w:lastColumn="0" w:noHBand="0" w:noVBand="1"/>
      </w:tblPr>
      <w:tblGrid>
        <w:gridCol w:w="513"/>
        <w:gridCol w:w="2169"/>
        <w:gridCol w:w="3058"/>
        <w:gridCol w:w="2300"/>
      </w:tblGrid>
      <w:tr w:rsidR="00E01426" w14:paraId="646A682D" w14:textId="77777777" w:rsidTr="00D52E65">
        <w:tc>
          <w:tcPr>
            <w:tcW w:w="513" w:type="dxa"/>
            <w:vAlign w:val="center"/>
          </w:tcPr>
          <w:p w14:paraId="667BFA8F" w14:textId="336C2E2A"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No</w:t>
            </w:r>
          </w:p>
        </w:tc>
        <w:tc>
          <w:tcPr>
            <w:tcW w:w="2169" w:type="dxa"/>
            <w:vAlign w:val="center"/>
          </w:tcPr>
          <w:p w14:paraId="3D4835BD" w14:textId="5833BE9F"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Nama Bahan</w:t>
            </w:r>
          </w:p>
        </w:tc>
        <w:tc>
          <w:tcPr>
            <w:tcW w:w="3058" w:type="dxa"/>
            <w:vAlign w:val="center"/>
          </w:tcPr>
          <w:p w14:paraId="16425BD2" w14:textId="5424D0E6" w:rsidR="00E01426" w:rsidRPr="003E3205" w:rsidRDefault="00E01426" w:rsidP="00E01426">
            <w:pPr>
              <w:jc w:val="both"/>
              <w:rPr>
                <w:rFonts w:asciiTheme="majorBidi" w:hAnsiTheme="majorBidi" w:cstheme="majorBidi"/>
                <w:sz w:val="24"/>
                <w:szCs w:val="24"/>
                <w:lang w:val="sv-SE"/>
              </w:rPr>
            </w:pPr>
            <w:proofErr w:type="spellStart"/>
            <w:r>
              <w:rPr>
                <w:rFonts w:asciiTheme="majorBidi" w:hAnsiTheme="majorBidi" w:cstheme="majorBidi"/>
                <w:b/>
                <w:bCs/>
                <w:sz w:val="24"/>
                <w:szCs w:val="24"/>
              </w:rPr>
              <w:t>Fungsi</w:t>
            </w:r>
            <w:proofErr w:type="spellEnd"/>
          </w:p>
        </w:tc>
        <w:tc>
          <w:tcPr>
            <w:tcW w:w="2300" w:type="dxa"/>
            <w:vAlign w:val="center"/>
          </w:tcPr>
          <w:p w14:paraId="0AC937B2" w14:textId="236EDA0E" w:rsidR="00E01426" w:rsidRPr="003E3205" w:rsidRDefault="00E01426" w:rsidP="00E01426">
            <w:pPr>
              <w:jc w:val="both"/>
              <w:rPr>
                <w:rFonts w:asciiTheme="majorBidi" w:hAnsiTheme="majorBidi" w:cstheme="majorBidi"/>
                <w:sz w:val="24"/>
                <w:szCs w:val="24"/>
                <w:lang w:val="sv-SE"/>
              </w:rPr>
            </w:pPr>
            <w:proofErr w:type="spellStart"/>
            <w:r>
              <w:rPr>
                <w:rFonts w:asciiTheme="majorBidi" w:hAnsiTheme="majorBidi" w:cstheme="majorBidi"/>
                <w:b/>
                <w:bCs/>
                <w:sz w:val="24"/>
                <w:szCs w:val="24"/>
              </w:rPr>
              <w:t>Jumlah</w:t>
            </w:r>
            <w:proofErr w:type="spellEnd"/>
          </w:p>
        </w:tc>
      </w:tr>
      <w:tr w:rsidR="00E01426" w14:paraId="72846B42" w14:textId="77777777" w:rsidTr="00D52E65">
        <w:tc>
          <w:tcPr>
            <w:tcW w:w="513" w:type="dxa"/>
          </w:tcPr>
          <w:p w14:paraId="031BF292" w14:textId="0E60A65C"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6</w:t>
            </w:r>
          </w:p>
        </w:tc>
        <w:tc>
          <w:tcPr>
            <w:tcW w:w="2169" w:type="dxa"/>
          </w:tcPr>
          <w:p w14:paraId="62357E10" w14:textId="2CDABE16"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Pipa PVC Ø 3 </w:t>
            </w:r>
            <w:proofErr w:type="gramStart"/>
            <w:r w:rsidRPr="003E3205">
              <w:rPr>
                <w:rFonts w:asciiTheme="majorBidi" w:hAnsiTheme="majorBidi" w:cstheme="majorBidi"/>
                <w:sz w:val="24"/>
                <w:szCs w:val="24"/>
              </w:rPr>
              <w:t>inch</w:t>
            </w:r>
            <w:proofErr w:type="gramEnd"/>
          </w:p>
        </w:tc>
        <w:tc>
          <w:tcPr>
            <w:tcW w:w="3058" w:type="dxa"/>
          </w:tcPr>
          <w:p w14:paraId="39322067" w14:textId="5EBB2157" w:rsidR="00E01426" w:rsidRPr="003E3205" w:rsidRDefault="00E01426" w:rsidP="00E01426">
            <w:pPr>
              <w:jc w:val="both"/>
              <w:rPr>
                <w:rFonts w:asciiTheme="majorBidi" w:hAnsiTheme="majorBidi" w:cstheme="majorBidi"/>
                <w:sz w:val="24"/>
                <w:szCs w:val="24"/>
              </w:rPr>
            </w:pPr>
            <w:proofErr w:type="spellStart"/>
            <w:r w:rsidRPr="003E3205">
              <w:rPr>
                <w:rFonts w:asciiTheme="majorBidi" w:hAnsiTheme="majorBidi" w:cstheme="majorBidi"/>
                <w:sz w:val="24"/>
                <w:szCs w:val="24"/>
              </w:rPr>
              <w:t>Saluran</w:t>
            </w:r>
            <w:proofErr w:type="spellEnd"/>
            <w:r w:rsidRPr="003E3205">
              <w:rPr>
                <w:rFonts w:asciiTheme="majorBidi" w:hAnsiTheme="majorBidi" w:cstheme="majorBidi"/>
                <w:sz w:val="24"/>
                <w:szCs w:val="24"/>
              </w:rPr>
              <w:t xml:space="preserve"> NFT</w:t>
            </w:r>
          </w:p>
        </w:tc>
        <w:tc>
          <w:tcPr>
            <w:tcW w:w="2300" w:type="dxa"/>
          </w:tcPr>
          <w:p w14:paraId="5311F22C" w14:textId="4BFAEE28"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4 </w:t>
            </w:r>
            <w:proofErr w:type="spellStart"/>
            <w:r w:rsidRPr="003E3205">
              <w:rPr>
                <w:rFonts w:asciiTheme="majorBidi" w:hAnsiTheme="majorBidi" w:cstheme="majorBidi"/>
                <w:sz w:val="24"/>
                <w:szCs w:val="24"/>
              </w:rPr>
              <w:t>buah</w:t>
            </w:r>
            <w:proofErr w:type="spellEnd"/>
          </w:p>
        </w:tc>
      </w:tr>
      <w:tr w:rsidR="003E3205" w14:paraId="3ABA3F21" w14:textId="77777777" w:rsidTr="00D52E65">
        <w:tc>
          <w:tcPr>
            <w:tcW w:w="513" w:type="dxa"/>
          </w:tcPr>
          <w:p w14:paraId="612B6F3F" w14:textId="79BEBAA5"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7</w:t>
            </w:r>
          </w:p>
        </w:tc>
        <w:tc>
          <w:tcPr>
            <w:tcW w:w="2169" w:type="dxa"/>
          </w:tcPr>
          <w:p w14:paraId="5A57A91D" w14:textId="250B373E"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 xml:space="preserve">Tandon </w:t>
            </w:r>
            <w:proofErr w:type="spellStart"/>
            <w:r w:rsidRPr="003E3205">
              <w:rPr>
                <w:rFonts w:asciiTheme="majorBidi" w:hAnsiTheme="majorBidi" w:cstheme="majorBidi"/>
                <w:sz w:val="24"/>
                <w:szCs w:val="24"/>
              </w:rPr>
              <w:t>nutrisi</w:t>
            </w:r>
            <w:proofErr w:type="spellEnd"/>
          </w:p>
        </w:tc>
        <w:tc>
          <w:tcPr>
            <w:tcW w:w="3058" w:type="dxa"/>
          </w:tcPr>
          <w:p w14:paraId="6FFFA695" w14:textId="3A52FD32" w:rsidR="003E3205" w:rsidRPr="003E3205" w:rsidRDefault="003E3205" w:rsidP="003E3205">
            <w:pPr>
              <w:jc w:val="both"/>
              <w:rPr>
                <w:rFonts w:asciiTheme="majorBidi" w:hAnsiTheme="majorBidi" w:cstheme="majorBidi"/>
                <w:sz w:val="24"/>
                <w:szCs w:val="24"/>
                <w:lang w:val="sv-SE"/>
              </w:rPr>
            </w:pPr>
            <w:proofErr w:type="spellStart"/>
            <w:r w:rsidRPr="003E3205">
              <w:rPr>
                <w:rFonts w:asciiTheme="majorBidi" w:hAnsiTheme="majorBidi" w:cstheme="majorBidi"/>
                <w:sz w:val="24"/>
                <w:szCs w:val="24"/>
              </w:rPr>
              <w:t>Penampung</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larutan</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sirkulasi</w:t>
            </w:r>
            <w:proofErr w:type="spellEnd"/>
          </w:p>
        </w:tc>
        <w:tc>
          <w:tcPr>
            <w:tcW w:w="2300" w:type="dxa"/>
          </w:tcPr>
          <w:p w14:paraId="3DA6954B" w14:textId="1CC83F6F"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 xml:space="preserve">1 </w:t>
            </w:r>
            <w:proofErr w:type="spellStart"/>
            <w:r w:rsidRPr="003E3205">
              <w:rPr>
                <w:rFonts w:asciiTheme="majorBidi" w:hAnsiTheme="majorBidi" w:cstheme="majorBidi"/>
                <w:sz w:val="24"/>
                <w:szCs w:val="24"/>
              </w:rPr>
              <w:t>buah</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kap</w:t>
            </w:r>
            <w:proofErr w:type="spellEnd"/>
            <w:r w:rsidRPr="003E3205">
              <w:rPr>
                <w:rFonts w:asciiTheme="majorBidi" w:hAnsiTheme="majorBidi" w:cstheme="majorBidi"/>
                <w:sz w:val="24"/>
                <w:szCs w:val="24"/>
              </w:rPr>
              <w:t>. ± 60 L)</w:t>
            </w:r>
          </w:p>
        </w:tc>
      </w:tr>
    </w:tbl>
    <w:p w14:paraId="6235D508" w14:textId="77777777" w:rsidR="003E3205" w:rsidRPr="003E3205" w:rsidRDefault="003E3205" w:rsidP="003E3205">
      <w:pPr>
        <w:spacing w:after="0" w:line="240" w:lineRule="auto"/>
        <w:jc w:val="both"/>
        <w:rPr>
          <w:rFonts w:asciiTheme="majorBidi" w:hAnsiTheme="majorBidi" w:cstheme="majorBidi"/>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3.3.2 Alat Penelitian</w:t>
      </w:r>
    </w:p>
    <w:p w14:paraId="06CDB4C8" w14:textId="7AEDDEBF"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8040" w:type="dxa"/>
        <w:tblLook w:val="04A0" w:firstRow="1" w:lastRow="0" w:firstColumn="1" w:lastColumn="0" w:noHBand="0" w:noVBand="1"/>
      </w:tblPr>
      <w:tblGrid>
        <w:gridCol w:w="519"/>
        <w:gridCol w:w="2521"/>
        <w:gridCol w:w="3737"/>
        <w:gridCol w:w="1263"/>
      </w:tblGrid>
      <w:tr w:rsidR="00194DB1" w:rsidRPr="00194DB1" w14:paraId="64DE389F" w14:textId="77777777" w:rsidTr="00D52E65">
        <w:tc>
          <w:tcPr>
            <w:tcW w:w="519" w:type="dxa"/>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2521" w:type="dxa"/>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737" w:type="dxa"/>
            <w:hideMark/>
          </w:tcPr>
          <w:p w14:paraId="48E77906"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Fungsi</w:t>
            </w:r>
            <w:proofErr w:type="spellEnd"/>
          </w:p>
        </w:tc>
        <w:tc>
          <w:tcPr>
            <w:tcW w:w="1263" w:type="dxa"/>
            <w:hideMark/>
          </w:tcPr>
          <w:p w14:paraId="731AC400"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Jumlah</w:t>
            </w:r>
            <w:proofErr w:type="spellEnd"/>
          </w:p>
        </w:tc>
      </w:tr>
      <w:tr w:rsidR="00194DB1" w:rsidRPr="00194DB1" w14:paraId="5996734F" w14:textId="77777777" w:rsidTr="00D52E65">
        <w:tc>
          <w:tcPr>
            <w:tcW w:w="519" w:type="dxa"/>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2521" w:type="dxa"/>
            <w:hideMark/>
          </w:tcPr>
          <w:p w14:paraId="75E214FD"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ESP32</w:t>
            </w:r>
          </w:p>
        </w:tc>
        <w:tc>
          <w:tcPr>
            <w:tcW w:w="3737" w:type="dxa"/>
            <w:hideMark/>
          </w:tcPr>
          <w:p w14:paraId="7D4C305B"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(sensor, fuzzy, IoT)</w:t>
            </w:r>
          </w:p>
        </w:tc>
        <w:tc>
          <w:tcPr>
            <w:tcW w:w="1263"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D52E65">
        <w:tc>
          <w:tcPr>
            <w:tcW w:w="519" w:type="dxa"/>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2521" w:type="dxa"/>
            <w:hideMark/>
          </w:tcPr>
          <w:p w14:paraId="54A2766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pH 4502C</w:t>
            </w:r>
          </w:p>
        </w:tc>
        <w:tc>
          <w:tcPr>
            <w:tcW w:w="3737" w:type="dxa"/>
            <w:hideMark/>
          </w:tcPr>
          <w:p w14:paraId="77A55A81"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keasaman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3"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D52E65">
        <w:tc>
          <w:tcPr>
            <w:tcW w:w="519" w:type="dxa"/>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2521" w:type="dxa"/>
            <w:hideMark/>
          </w:tcPr>
          <w:p w14:paraId="0C812DE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EC/TDS</w:t>
            </w:r>
          </w:p>
        </w:tc>
        <w:tc>
          <w:tcPr>
            <w:tcW w:w="3737" w:type="dxa"/>
            <w:hideMark/>
          </w:tcPr>
          <w:p w14:paraId="52CAE955"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kepekatan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D52E65">
        <w:tc>
          <w:tcPr>
            <w:tcW w:w="519" w:type="dxa"/>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2521" w:type="dxa"/>
            <w:hideMark/>
          </w:tcPr>
          <w:p w14:paraId="793ABC1C"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DS18B20</w:t>
            </w:r>
          </w:p>
        </w:tc>
        <w:tc>
          <w:tcPr>
            <w:tcW w:w="3737" w:type="dxa"/>
            <w:hideMark/>
          </w:tcPr>
          <w:p w14:paraId="5D4F69EB"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suhu</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3"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D52E65">
        <w:tc>
          <w:tcPr>
            <w:tcW w:w="519" w:type="dxa"/>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2521" w:type="dxa"/>
            <w:hideMark/>
          </w:tcPr>
          <w:p w14:paraId="3B260F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Flow YF-S201</w:t>
            </w:r>
          </w:p>
        </w:tc>
        <w:tc>
          <w:tcPr>
            <w:tcW w:w="3737" w:type="dxa"/>
            <w:hideMark/>
          </w:tcPr>
          <w:p w14:paraId="3E36C929"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debit </w:t>
            </w:r>
            <w:proofErr w:type="spellStart"/>
            <w:r w:rsidRPr="00194DB1">
              <w:rPr>
                <w:rFonts w:asciiTheme="majorBidi" w:hAnsiTheme="majorBidi" w:cstheme="majorBidi"/>
                <w:sz w:val="24"/>
                <w:szCs w:val="24"/>
              </w:rPr>
              <w:t>aliran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D52E65">
        <w:tc>
          <w:tcPr>
            <w:tcW w:w="519" w:type="dxa"/>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2521" w:type="dxa"/>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DC 12V</w:t>
            </w:r>
          </w:p>
        </w:tc>
        <w:tc>
          <w:tcPr>
            <w:tcW w:w="3737" w:type="dxa"/>
            <w:hideMark/>
          </w:tcPr>
          <w:p w14:paraId="3A28EE7D"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Mengalirkan larutan pada sistem NFT</w:t>
            </w:r>
          </w:p>
        </w:tc>
        <w:tc>
          <w:tcPr>
            <w:tcW w:w="1263"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D52E65">
        <w:tc>
          <w:tcPr>
            <w:tcW w:w="519" w:type="dxa"/>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2521" w:type="dxa"/>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Pompa </w:t>
            </w:r>
            <w:proofErr w:type="spellStart"/>
            <w:r w:rsidRPr="00194DB1">
              <w:rPr>
                <w:rFonts w:asciiTheme="majorBidi" w:hAnsiTheme="majorBidi" w:cstheme="majorBidi"/>
                <w:sz w:val="24"/>
                <w:szCs w:val="24"/>
              </w:rPr>
              <w:t>Peristaltik</w:t>
            </w:r>
            <w:proofErr w:type="spellEnd"/>
          </w:p>
        </w:tc>
        <w:tc>
          <w:tcPr>
            <w:tcW w:w="3737" w:type="dxa"/>
            <w:hideMark/>
          </w:tcPr>
          <w:p w14:paraId="1F38347E" w14:textId="6E2C1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pH</w:t>
            </w:r>
            <w:r w:rsidRPr="00194DB1">
              <w:rPr>
                <w:rFonts w:asciiTheme="majorBidi" w:hAnsiTheme="majorBidi" w:cstheme="majorBidi"/>
                <w:sz w:val="24"/>
                <w:szCs w:val="24"/>
                <w:lang w:val="sv-SE"/>
              </w:rPr>
              <w:t xml:space="preserve"> / buffer otomatis</w:t>
            </w:r>
          </w:p>
        </w:tc>
        <w:tc>
          <w:tcPr>
            <w:tcW w:w="1263"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D52E65">
        <w:tc>
          <w:tcPr>
            <w:tcW w:w="519" w:type="dxa"/>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2521" w:type="dxa"/>
            <w:hideMark/>
          </w:tcPr>
          <w:p w14:paraId="5800A46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MOSFET Driver DC</w:t>
            </w:r>
          </w:p>
        </w:tc>
        <w:tc>
          <w:tcPr>
            <w:tcW w:w="3737" w:type="dxa"/>
            <w:hideMark/>
          </w:tcPr>
          <w:p w14:paraId="2BB0414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Driver </w:t>
            </w:r>
            <w:proofErr w:type="spellStart"/>
            <w:r w:rsidRPr="00194DB1">
              <w:rPr>
                <w:rFonts w:asciiTheme="majorBidi" w:hAnsiTheme="majorBidi" w:cstheme="majorBidi"/>
                <w:sz w:val="24"/>
                <w:szCs w:val="24"/>
              </w:rPr>
              <w:t>pompa</w:t>
            </w:r>
            <w:proofErr w:type="spellEnd"/>
            <w:r w:rsidRPr="00194DB1">
              <w:rPr>
                <w:rFonts w:asciiTheme="majorBidi" w:hAnsiTheme="majorBidi" w:cstheme="majorBidi"/>
                <w:sz w:val="24"/>
                <w:szCs w:val="24"/>
              </w:rPr>
              <w:t xml:space="preserve"> DC 12V</w:t>
            </w:r>
          </w:p>
        </w:tc>
        <w:tc>
          <w:tcPr>
            <w:tcW w:w="1263"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modul</w:t>
            </w:r>
            <w:proofErr w:type="spellEnd"/>
          </w:p>
        </w:tc>
      </w:tr>
      <w:tr w:rsidR="00194DB1" w:rsidRPr="00194DB1" w14:paraId="041772B4" w14:textId="77777777" w:rsidTr="00D52E65">
        <w:tc>
          <w:tcPr>
            <w:tcW w:w="519" w:type="dxa"/>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2521" w:type="dxa"/>
            <w:hideMark/>
          </w:tcPr>
          <w:p w14:paraId="12E9DC94"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Selang</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konektor</w:t>
            </w:r>
            <w:proofErr w:type="spellEnd"/>
            <w:r w:rsidRPr="00194DB1">
              <w:rPr>
                <w:rFonts w:asciiTheme="majorBidi" w:hAnsiTheme="majorBidi" w:cstheme="majorBidi"/>
                <w:sz w:val="24"/>
                <w:szCs w:val="24"/>
              </w:rPr>
              <w:t xml:space="preserve"> pipa</w:t>
            </w:r>
          </w:p>
        </w:tc>
        <w:tc>
          <w:tcPr>
            <w:tcW w:w="3737"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Jalur </w:t>
            </w:r>
            <w:proofErr w:type="spellStart"/>
            <w:r w:rsidRPr="00194DB1">
              <w:rPr>
                <w:rFonts w:asciiTheme="majorBidi" w:hAnsiTheme="majorBidi" w:cstheme="majorBidi"/>
                <w:sz w:val="24"/>
                <w:szCs w:val="24"/>
              </w:rPr>
              <w:t>sirkulasi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D52E65">
        <w:tc>
          <w:tcPr>
            <w:tcW w:w="519" w:type="dxa"/>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2521" w:type="dxa"/>
            <w:hideMark/>
          </w:tcPr>
          <w:p w14:paraId="7058CCD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Breadboard &amp; jumper</w:t>
            </w:r>
          </w:p>
        </w:tc>
        <w:tc>
          <w:tcPr>
            <w:tcW w:w="3737" w:type="dxa"/>
            <w:hideMark/>
          </w:tcPr>
          <w:p w14:paraId="19B664D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Koneksi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rangkaian</w:t>
            </w:r>
            <w:proofErr w:type="spellEnd"/>
          </w:p>
        </w:tc>
        <w:tc>
          <w:tcPr>
            <w:tcW w:w="1263"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D52E65">
        <w:tc>
          <w:tcPr>
            <w:tcW w:w="519" w:type="dxa"/>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2521" w:type="dxa"/>
            <w:hideMark/>
          </w:tcPr>
          <w:p w14:paraId="3E977D16"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Aplikasi</w:t>
            </w:r>
            <w:proofErr w:type="spellEnd"/>
            <w:r w:rsidRPr="00194DB1">
              <w:rPr>
                <w:rFonts w:asciiTheme="majorBidi" w:hAnsiTheme="majorBidi" w:cstheme="majorBidi"/>
                <w:sz w:val="24"/>
                <w:szCs w:val="24"/>
              </w:rPr>
              <w:t xml:space="preserve"> Blynk</w:t>
            </w:r>
          </w:p>
        </w:tc>
        <w:tc>
          <w:tcPr>
            <w:tcW w:w="3737" w:type="dxa"/>
            <w:hideMark/>
          </w:tcPr>
          <w:p w14:paraId="54A6948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Monitoring </w:t>
            </w:r>
            <w:proofErr w:type="spellStart"/>
            <w:r w:rsidRPr="00194DB1">
              <w:rPr>
                <w:rFonts w:asciiTheme="majorBidi" w:hAnsiTheme="majorBidi" w:cstheme="majorBidi"/>
                <w:sz w:val="24"/>
                <w:szCs w:val="24"/>
              </w:rPr>
              <w:t>jarak</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jauh</w:t>
            </w:r>
            <w:proofErr w:type="spellEnd"/>
          </w:p>
        </w:tc>
        <w:tc>
          <w:tcPr>
            <w:tcW w:w="1263"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aplikasi</w:t>
            </w:r>
            <w:proofErr w:type="spellEnd"/>
          </w:p>
        </w:tc>
      </w:tr>
      <w:tr w:rsidR="00194DB1" w:rsidRPr="00194DB1" w14:paraId="1BB76575" w14:textId="77777777" w:rsidTr="00D52E65">
        <w:tc>
          <w:tcPr>
            <w:tcW w:w="519" w:type="dxa"/>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2521" w:type="dxa"/>
            <w:hideMark/>
          </w:tcPr>
          <w:p w14:paraId="692ABBE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Laptop/PC</w:t>
            </w:r>
          </w:p>
        </w:tc>
        <w:tc>
          <w:tcPr>
            <w:tcW w:w="3737" w:type="dxa"/>
            <w:hideMark/>
          </w:tcPr>
          <w:p w14:paraId="2776BF5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Pemrograman</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analisis</w:t>
            </w:r>
            <w:proofErr w:type="spellEnd"/>
            <w:r w:rsidRPr="00194DB1">
              <w:rPr>
                <w:rFonts w:asciiTheme="majorBidi" w:hAnsiTheme="majorBidi" w:cstheme="majorBidi"/>
                <w:sz w:val="24"/>
                <w:szCs w:val="24"/>
              </w:rPr>
              <w:t xml:space="preserve"> data</w:t>
            </w:r>
          </w:p>
        </w:tc>
        <w:tc>
          <w:tcPr>
            <w:tcW w:w="1263"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D52E65">
        <w:tc>
          <w:tcPr>
            <w:tcW w:w="519" w:type="dxa"/>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2521" w:type="dxa"/>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737" w:type="dxa"/>
            <w:hideMark/>
          </w:tcPr>
          <w:p w14:paraId="63D4B19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pompa</w:t>
            </w:r>
            <w:proofErr w:type="spellEnd"/>
          </w:p>
        </w:tc>
        <w:tc>
          <w:tcPr>
            <w:tcW w:w="1263"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D52E65">
        <w:tc>
          <w:tcPr>
            <w:tcW w:w="519" w:type="dxa"/>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2521" w:type="dxa"/>
            <w:hideMark/>
          </w:tcPr>
          <w:p w14:paraId="1A34131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Power supply ESP32 (5V)</w:t>
            </w:r>
          </w:p>
        </w:tc>
        <w:tc>
          <w:tcPr>
            <w:tcW w:w="3737" w:type="dxa"/>
            <w:hideMark/>
          </w:tcPr>
          <w:p w14:paraId="5ACCB27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mikrokontroler</w:t>
            </w:r>
            <w:proofErr w:type="spellEnd"/>
          </w:p>
        </w:tc>
        <w:tc>
          <w:tcPr>
            <w:tcW w:w="1263"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BF6E39" w:rsidRPr="00194DB1" w14:paraId="6330BF80" w14:textId="77777777" w:rsidTr="00D52E65">
        <w:tc>
          <w:tcPr>
            <w:tcW w:w="519" w:type="dxa"/>
          </w:tcPr>
          <w:p w14:paraId="1DDA7236" w14:textId="1A2F4C80" w:rsidR="00BF6E39" w:rsidRPr="00194DB1" w:rsidRDefault="00BF6E39" w:rsidP="00473166">
            <w:pPr>
              <w:jc w:val="center"/>
              <w:rPr>
                <w:rFonts w:asciiTheme="majorBidi" w:hAnsiTheme="majorBidi" w:cstheme="majorBidi"/>
                <w:sz w:val="24"/>
                <w:szCs w:val="24"/>
              </w:rPr>
            </w:pPr>
            <w:r>
              <w:rPr>
                <w:rFonts w:asciiTheme="majorBidi" w:hAnsiTheme="majorBidi" w:cstheme="majorBidi"/>
                <w:sz w:val="24"/>
                <w:szCs w:val="24"/>
              </w:rPr>
              <w:t>15</w:t>
            </w:r>
          </w:p>
        </w:tc>
        <w:tc>
          <w:tcPr>
            <w:tcW w:w="2521" w:type="dxa"/>
          </w:tcPr>
          <w:p w14:paraId="605C5682" w14:textId="214E59B1"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Water Chilling</w:t>
            </w:r>
          </w:p>
        </w:tc>
        <w:tc>
          <w:tcPr>
            <w:tcW w:w="3737" w:type="dxa"/>
          </w:tcPr>
          <w:p w14:paraId="516FB1B6" w14:textId="1BF64607" w:rsidR="00BF6E39" w:rsidRPr="00194DB1" w:rsidRDefault="00BF6E39" w:rsidP="00473166">
            <w:pPr>
              <w:jc w:val="both"/>
              <w:rPr>
                <w:rFonts w:asciiTheme="majorBidi" w:hAnsiTheme="majorBidi" w:cstheme="majorBidi"/>
                <w:sz w:val="24"/>
                <w:szCs w:val="24"/>
              </w:rPr>
            </w:pPr>
            <w:proofErr w:type="spellStart"/>
            <w:r>
              <w:rPr>
                <w:rFonts w:asciiTheme="majorBidi" w:hAnsiTheme="majorBidi" w:cstheme="majorBidi"/>
                <w:sz w:val="24"/>
                <w:szCs w:val="24"/>
              </w:rPr>
              <w:t>Pendingin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Suhu</w:t>
            </w:r>
            <w:proofErr w:type="spellEnd"/>
            <w:r>
              <w:rPr>
                <w:rFonts w:asciiTheme="majorBidi" w:hAnsiTheme="majorBidi" w:cstheme="majorBidi"/>
                <w:sz w:val="24"/>
                <w:szCs w:val="24"/>
              </w:rPr>
              <w:t xml:space="preserve"> air</w:t>
            </w:r>
          </w:p>
        </w:tc>
        <w:tc>
          <w:tcPr>
            <w:tcW w:w="1263" w:type="dxa"/>
          </w:tcPr>
          <w:p w14:paraId="45016FF4" w14:textId="57871A04"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1 unit</w:t>
            </w:r>
          </w:p>
        </w:tc>
      </w:tr>
    </w:tbl>
    <w:p w14:paraId="16880BBA" w14:textId="77777777" w:rsidR="009869A4" w:rsidRDefault="009869A4" w:rsidP="00A85F44">
      <w:pPr>
        <w:spacing w:after="0" w:line="360" w:lineRule="auto"/>
        <w:jc w:val="both"/>
        <w:rPr>
          <w:rFonts w:asciiTheme="majorBidi" w:hAnsiTheme="majorBidi" w:cstheme="majorBidi"/>
          <w:sz w:val="24"/>
          <w:szCs w:val="24"/>
          <w:lang w:val="sv-SE"/>
        </w:rPr>
      </w:pPr>
    </w:p>
    <w:p w14:paraId="63808DEE" w14:textId="31D5687E" w:rsidR="00223EAF" w:rsidRDefault="00223EA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Variabel Penelitian</w:t>
      </w:r>
    </w:p>
    <w:p w14:paraId="6E4E9789" w14:textId="639F91CD" w:rsidR="00223EAF" w:rsidRDefault="005B406A" w:rsidP="005B406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Untuk memperjelas sasaran eksperimen, variabel penelitian dilakukan sebagai berikut:</w:t>
      </w:r>
    </w:p>
    <w:p w14:paraId="02ADE10E" w14:textId="7B5039F0" w:rsidR="005B406A" w:rsidRPr="00DD6602" w:rsidRDefault="005B406A" w:rsidP="00DD6602">
      <w:pPr>
        <w:pStyle w:val="ListParagraph"/>
        <w:numPr>
          <w:ilvl w:val="0"/>
          <w:numId w:val="46"/>
        </w:numPr>
        <w:spacing w:after="0" w:line="360" w:lineRule="auto"/>
        <w:jc w:val="both"/>
        <w:rPr>
          <w:rFonts w:asciiTheme="majorBidi" w:hAnsiTheme="majorBidi" w:cstheme="majorBidi"/>
          <w:sz w:val="24"/>
          <w:szCs w:val="24"/>
          <w:lang w:val="sv-SE"/>
        </w:rPr>
      </w:pPr>
      <w:r w:rsidRPr="00DD6602">
        <w:rPr>
          <w:rFonts w:asciiTheme="majorBidi" w:hAnsiTheme="majorBidi" w:cstheme="majorBidi"/>
          <w:sz w:val="24"/>
          <w:szCs w:val="24"/>
          <w:lang w:val="sv-SE"/>
        </w:rPr>
        <w:t>Variabel Bebas</w:t>
      </w:r>
    </w:p>
    <w:p w14:paraId="5FB363D3" w14:textId="1DC6E245" w:rsidR="005B406A" w:rsidRDefault="005B406A" w:rsidP="00DD6602">
      <w:pPr>
        <w:spacing w:after="0" w:line="360" w:lineRule="auto"/>
        <w:ind w:left="720"/>
        <w:jc w:val="both"/>
        <w:rPr>
          <w:rFonts w:asciiTheme="majorBidi" w:hAnsiTheme="majorBidi" w:cstheme="majorBidi"/>
          <w:sz w:val="24"/>
          <w:szCs w:val="24"/>
          <w:lang w:val="sv-SE"/>
        </w:rPr>
      </w:pPr>
      <w:r>
        <w:rPr>
          <w:rFonts w:asciiTheme="majorBidi" w:hAnsiTheme="majorBidi" w:cstheme="majorBidi"/>
          <w:sz w:val="24"/>
          <w:szCs w:val="24"/>
          <w:lang w:val="sv-SE"/>
        </w:rPr>
        <w:t xml:space="preserve">Variabel bebas pada penelitian ini dengan mengidentifikasi kondisi lingkungan </w:t>
      </w:r>
      <w:r w:rsidR="009675DF">
        <w:rPr>
          <w:rFonts w:asciiTheme="majorBidi" w:hAnsiTheme="majorBidi" w:cstheme="majorBidi"/>
          <w:sz w:val="24"/>
          <w:szCs w:val="24"/>
          <w:lang w:val="sv-SE"/>
        </w:rPr>
        <w:t xml:space="preserve">penelitian dan </w:t>
      </w:r>
      <w:r w:rsidR="00DD6602">
        <w:rPr>
          <w:rFonts w:asciiTheme="majorBidi" w:hAnsiTheme="majorBidi" w:cstheme="majorBidi"/>
          <w:sz w:val="24"/>
          <w:szCs w:val="24"/>
          <w:lang w:val="sv-SE"/>
        </w:rPr>
        <w:t>waktu pengukuran secara langsung.</w:t>
      </w:r>
    </w:p>
    <w:p w14:paraId="50855F1F" w14:textId="0BEDB063" w:rsidR="00520B75" w:rsidRDefault="00491DAB" w:rsidP="00520B75">
      <w:pPr>
        <w:pStyle w:val="ListParagraph"/>
        <w:numPr>
          <w:ilvl w:val="0"/>
          <w:numId w:val="4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Terikat</w:t>
      </w:r>
    </w:p>
    <w:p w14:paraId="1177038C" w14:textId="4276D1B5" w:rsidR="0084398A" w:rsidRDefault="00EB7DAF" w:rsidP="0084398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Berikut ini daftar variabel terikat sebagai </w:t>
      </w:r>
      <w:r w:rsidR="004568B3">
        <w:rPr>
          <w:rFonts w:asciiTheme="majorBidi" w:hAnsiTheme="majorBidi" w:cstheme="majorBidi"/>
          <w:sz w:val="24"/>
          <w:szCs w:val="24"/>
          <w:lang w:val="sv-SE"/>
        </w:rPr>
        <w:t>parameter utama yang akan diteliti:</w:t>
      </w:r>
    </w:p>
    <w:p w14:paraId="79026E61" w14:textId="77777777" w:rsidR="00D441D5" w:rsidRDefault="00D441D5" w:rsidP="00D441D5">
      <w:pPr>
        <w:spacing w:after="0" w:line="360" w:lineRule="auto"/>
        <w:jc w:val="both"/>
        <w:rPr>
          <w:rFonts w:asciiTheme="majorBidi" w:hAnsiTheme="majorBidi" w:cstheme="majorBidi"/>
          <w:sz w:val="24"/>
          <w:szCs w:val="24"/>
          <w:lang w:val="sv-SE"/>
        </w:rPr>
      </w:pPr>
    </w:p>
    <w:p w14:paraId="2D274F5F" w14:textId="77777777" w:rsidR="00D441D5" w:rsidRDefault="00D441D5" w:rsidP="00D441D5">
      <w:pPr>
        <w:spacing w:after="0" w:line="360" w:lineRule="auto"/>
        <w:jc w:val="both"/>
        <w:rPr>
          <w:rFonts w:asciiTheme="majorBidi" w:hAnsiTheme="majorBidi" w:cstheme="majorBidi"/>
          <w:sz w:val="24"/>
          <w:szCs w:val="24"/>
          <w:lang w:val="sv-SE"/>
        </w:rPr>
      </w:pPr>
    </w:p>
    <w:p w14:paraId="60B37267" w14:textId="77777777" w:rsidR="00D441D5" w:rsidRDefault="00D441D5" w:rsidP="00D441D5">
      <w:pPr>
        <w:spacing w:after="0" w:line="360" w:lineRule="auto"/>
        <w:jc w:val="both"/>
        <w:rPr>
          <w:rFonts w:asciiTheme="majorBidi" w:hAnsiTheme="majorBidi" w:cstheme="majorBidi"/>
          <w:sz w:val="24"/>
          <w:szCs w:val="24"/>
          <w:lang w:val="sv-SE"/>
        </w:rPr>
      </w:pPr>
    </w:p>
    <w:p w14:paraId="21AE49B2" w14:textId="77777777" w:rsidR="00D441D5" w:rsidRPr="00D441D5" w:rsidRDefault="00D441D5" w:rsidP="00D441D5">
      <w:pPr>
        <w:spacing w:after="0" w:line="360" w:lineRule="auto"/>
        <w:jc w:val="both"/>
        <w:rPr>
          <w:rFonts w:asciiTheme="majorBidi" w:hAnsiTheme="majorBidi" w:cstheme="majorBidi"/>
          <w:sz w:val="24"/>
          <w:szCs w:val="24"/>
          <w:lang w:val="sv-SE"/>
        </w:rPr>
      </w:pPr>
    </w:p>
    <w:p w14:paraId="7E92A79B" w14:textId="13FADEDA" w:rsidR="0084398A" w:rsidRPr="0084398A" w:rsidRDefault="0084398A" w:rsidP="0084398A">
      <w:pPr>
        <w:pStyle w:val="Caption"/>
        <w:spacing w:after="0"/>
        <w:rPr>
          <w:rFonts w:asciiTheme="majorBidi" w:hAnsiTheme="majorBidi" w:cstheme="majorBidi"/>
          <w:i w:val="0"/>
          <w:iCs w:val="0"/>
          <w:color w:val="auto"/>
          <w:sz w:val="24"/>
          <w:szCs w:val="24"/>
          <w:lang w:val="sv-SE"/>
        </w:rPr>
      </w:pPr>
      <w:r w:rsidRPr="0084398A">
        <w:rPr>
          <w:rFonts w:asciiTheme="majorBidi" w:hAnsiTheme="majorBidi" w:cstheme="majorBidi"/>
          <w:i w:val="0"/>
          <w:iCs w:val="0"/>
          <w:color w:val="auto"/>
          <w:sz w:val="24"/>
          <w:szCs w:val="24"/>
        </w:rPr>
        <w:t xml:space="preserve">Tabel 3. </w:t>
      </w:r>
      <w:r w:rsidRPr="0084398A">
        <w:rPr>
          <w:rFonts w:asciiTheme="majorBidi" w:hAnsiTheme="majorBidi" w:cstheme="majorBidi"/>
          <w:i w:val="0"/>
          <w:iCs w:val="0"/>
          <w:color w:val="auto"/>
          <w:sz w:val="24"/>
          <w:szCs w:val="24"/>
        </w:rPr>
        <w:fldChar w:fldCharType="begin"/>
      </w:r>
      <w:r w:rsidRPr="0084398A">
        <w:rPr>
          <w:rFonts w:asciiTheme="majorBidi" w:hAnsiTheme="majorBidi" w:cstheme="majorBidi"/>
          <w:i w:val="0"/>
          <w:iCs w:val="0"/>
          <w:color w:val="auto"/>
          <w:sz w:val="24"/>
          <w:szCs w:val="24"/>
        </w:rPr>
        <w:instrText xml:space="preserve"> SEQ Tabel_3. \* ARABIC </w:instrText>
      </w:r>
      <w:r w:rsidRPr="0084398A">
        <w:rPr>
          <w:rFonts w:asciiTheme="majorBidi" w:hAnsiTheme="majorBidi" w:cstheme="majorBidi"/>
          <w:i w:val="0"/>
          <w:iCs w:val="0"/>
          <w:color w:val="auto"/>
          <w:sz w:val="24"/>
          <w:szCs w:val="24"/>
        </w:rPr>
        <w:fldChar w:fldCharType="separate"/>
      </w:r>
      <w:r w:rsidR="00962317">
        <w:rPr>
          <w:rFonts w:asciiTheme="majorBidi" w:hAnsiTheme="majorBidi" w:cstheme="majorBidi"/>
          <w:i w:val="0"/>
          <w:iCs w:val="0"/>
          <w:noProof/>
          <w:color w:val="auto"/>
          <w:sz w:val="24"/>
          <w:szCs w:val="24"/>
        </w:rPr>
        <w:t>3</w:t>
      </w:r>
      <w:r w:rsidRPr="0084398A">
        <w:rPr>
          <w:rFonts w:asciiTheme="majorBidi" w:hAnsiTheme="majorBidi" w:cstheme="majorBidi"/>
          <w:i w:val="0"/>
          <w:iCs w:val="0"/>
          <w:color w:val="auto"/>
          <w:sz w:val="24"/>
          <w:szCs w:val="24"/>
        </w:rPr>
        <w:fldChar w:fldCharType="end"/>
      </w:r>
      <w:r w:rsidRPr="0084398A">
        <w:rPr>
          <w:rFonts w:asciiTheme="majorBidi" w:hAnsiTheme="majorBidi" w:cstheme="majorBidi"/>
          <w:i w:val="0"/>
          <w:iCs w:val="0"/>
          <w:color w:val="auto"/>
          <w:sz w:val="24"/>
          <w:szCs w:val="24"/>
          <w:lang w:val="en-GB"/>
        </w:rPr>
        <w:t xml:space="preserve"> </w:t>
      </w:r>
      <w:proofErr w:type="spellStart"/>
      <w:r w:rsidR="00962317">
        <w:rPr>
          <w:rFonts w:asciiTheme="majorBidi" w:hAnsiTheme="majorBidi" w:cstheme="majorBidi"/>
          <w:i w:val="0"/>
          <w:iCs w:val="0"/>
          <w:color w:val="auto"/>
          <w:sz w:val="24"/>
          <w:szCs w:val="24"/>
          <w:lang w:val="en-GB"/>
        </w:rPr>
        <w:t>Variabel</w:t>
      </w:r>
      <w:proofErr w:type="spellEnd"/>
      <w:r w:rsidR="00962317">
        <w:rPr>
          <w:rFonts w:asciiTheme="majorBidi" w:hAnsiTheme="majorBidi" w:cstheme="majorBidi"/>
          <w:i w:val="0"/>
          <w:iCs w:val="0"/>
          <w:color w:val="auto"/>
          <w:sz w:val="24"/>
          <w:szCs w:val="24"/>
          <w:lang w:val="en-GB"/>
        </w:rPr>
        <w:t xml:space="preserve"> </w:t>
      </w:r>
      <w:proofErr w:type="spellStart"/>
      <w:r w:rsidR="00962317">
        <w:rPr>
          <w:rFonts w:asciiTheme="majorBidi" w:hAnsiTheme="majorBidi" w:cstheme="majorBidi"/>
          <w:i w:val="0"/>
          <w:iCs w:val="0"/>
          <w:color w:val="auto"/>
          <w:sz w:val="24"/>
          <w:szCs w:val="24"/>
          <w:lang w:val="en-GB"/>
        </w:rPr>
        <w:t>Terikat</w:t>
      </w:r>
      <w:proofErr w:type="spellEnd"/>
    </w:p>
    <w:tbl>
      <w:tblPr>
        <w:tblStyle w:val="TableGrid"/>
        <w:tblW w:w="0" w:type="auto"/>
        <w:tblLook w:val="04A0" w:firstRow="1" w:lastRow="0" w:firstColumn="1" w:lastColumn="0" w:noHBand="0" w:noVBand="1"/>
      </w:tblPr>
      <w:tblGrid>
        <w:gridCol w:w="510"/>
        <w:gridCol w:w="1331"/>
        <w:gridCol w:w="1360"/>
        <w:gridCol w:w="1718"/>
        <w:gridCol w:w="976"/>
        <w:gridCol w:w="2032"/>
      </w:tblGrid>
      <w:tr w:rsidR="0084398A" w:rsidRPr="00671ED2" w14:paraId="196EAA6F" w14:textId="77777777" w:rsidTr="00914615">
        <w:tc>
          <w:tcPr>
            <w:tcW w:w="0" w:type="auto"/>
            <w:hideMark/>
          </w:tcPr>
          <w:p w14:paraId="2EAC202C"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1C5B1413"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Parameter</w:t>
            </w:r>
          </w:p>
        </w:tc>
        <w:tc>
          <w:tcPr>
            <w:tcW w:w="0" w:type="auto"/>
            <w:hideMark/>
          </w:tcPr>
          <w:p w14:paraId="6D1DD971" w14:textId="77777777" w:rsidR="0084398A" w:rsidRPr="00671ED2" w:rsidRDefault="0084398A" w:rsidP="00EE7E01">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Rentang</w:t>
            </w:r>
            <w:proofErr w:type="spellEnd"/>
            <w:r w:rsidRPr="00671ED2">
              <w:rPr>
                <w:rFonts w:asciiTheme="majorBidi" w:hAnsiTheme="majorBidi" w:cstheme="majorBidi"/>
                <w:b/>
                <w:bCs/>
                <w:sz w:val="24"/>
                <w:szCs w:val="24"/>
              </w:rPr>
              <w:t xml:space="preserve"> Ideal</w:t>
            </w:r>
          </w:p>
        </w:tc>
        <w:tc>
          <w:tcPr>
            <w:tcW w:w="0" w:type="auto"/>
            <w:hideMark/>
          </w:tcPr>
          <w:p w14:paraId="2D2BBB43"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 xml:space="preserve">Alat </w:t>
            </w:r>
            <w:proofErr w:type="spellStart"/>
            <w:r w:rsidRPr="00671ED2">
              <w:rPr>
                <w:rFonts w:asciiTheme="majorBidi" w:hAnsiTheme="majorBidi" w:cstheme="majorBidi"/>
                <w:b/>
                <w:bCs/>
                <w:sz w:val="24"/>
                <w:szCs w:val="24"/>
              </w:rPr>
              <w:t>Ukur</w:t>
            </w:r>
            <w:proofErr w:type="spellEnd"/>
          </w:p>
        </w:tc>
        <w:tc>
          <w:tcPr>
            <w:tcW w:w="0" w:type="auto"/>
            <w:hideMark/>
          </w:tcPr>
          <w:p w14:paraId="01BBD2E2" w14:textId="77777777" w:rsidR="0084398A" w:rsidRPr="00671ED2" w:rsidRDefault="0084398A" w:rsidP="0084398A">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Satuan</w:t>
            </w:r>
            <w:proofErr w:type="spellEnd"/>
          </w:p>
        </w:tc>
        <w:tc>
          <w:tcPr>
            <w:tcW w:w="0" w:type="auto"/>
            <w:hideMark/>
          </w:tcPr>
          <w:p w14:paraId="1D95DDE7" w14:textId="77777777" w:rsidR="0084398A" w:rsidRPr="00671ED2" w:rsidRDefault="0084398A" w:rsidP="0084398A">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84398A" w:rsidRPr="00671ED2" w14:paraId="4A24FFA7" w14:textId="77777777" w:rsidTr="00914615">
        <w:tc>
          <w:tcPr>
            <w:tcW w:w="0" w:type="auto"/>
            <w:hideMark/>
          </w:tcPr>
          <w:p w14:paraId="458D21B1"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52525413"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 xml:space="preserve">pH </w:t>
            </w:r>
            <w:proofErr w:type="spellStart"/>
            <w:r w:rsidRPr="00671ED2">
              <w:rPr>
                <w:rFonts w:asciiTheme="majorBidi" w:hAnsiTheme="majorBidi" w:cstheme="majorBidi"/>
                <w:sz w:val="24"/>
                <w:szCs w:val="24"/>
              </w:rPr>
              <w:t>larutan</w:t>
            </w:r>
            <w:proofErr w:type="spellEnd"/>
          </w:p>
        </w:tc>
        <w:tc>
          <w:tcPr>
            <w:tcW w:w="0" w:type="auto"/>
            <w:hideMark/>
          </w:tcPr>
          <w:p w14:paraId="3B702F66" w14:textId="77777777"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59D7355E"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pH 4502C</w:t>
            </w:r>
          </w:p>
        </w:tc>
        <w:tc>
          <w:tcPr>
            <w:tcW w:w="0" w:type="auto"/>
            <w:hideMark/>
          </w:tcPr>
          <w:p w14:paraId="302744C5" w14:textId="77777777" w:rsidR="0084398A" w:rsidRPr="00671ED2" w:rsidRDefault="0084398A" w:rsidP="0084398A">
            <w:pPr>
              <w:jc w:val="both"/>
              <w:rPr>
                <w:rFonts w:asciiTheme="majorBidi" w:hAnsiTheme="majorBidi" w:cstheme="majorBidi"/>
                <w:sz w:val="24"/>
                <w:szCs w:val="24"/>
              </w:rPr>
            </w:pPr>
            <w:r>
              <w:rPr>
                <w:rFonts w:asciiTheme="majorBidi" w:hAnsiTheme="majorBidi" w:cstheme="majorBidi"/>
                <w:sz w:val="24"/>
                <w:szCs w:val="24"/>
              </w:rPr>
              <w:t>pH</w:t>
            </w:r>
          </w:p>
        </w:tc>
        <w:tc>
          <w:tcPr>
            <w:tcW w:w="0" w:type="auto"/>
            <w:hideMark/>
          </w:tcPr>
          <w:p w14:paraId="6D860970" w14:textId="77777777" w:rsidR="0084398A" w:rsidRPr="00671ED2" w:rsidRDefault="0084398A" w:rsidP="0084398A">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kestabilan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84398A" w:rsidRPr="00671ED2" w14:paraId="19B615E0" w14:textId="77777777" w:rsidTr="00914615">
        <w:tc>
          <w:tcPr>
            <w:tcW w:w="0" w:type="auto"/>
            <w:hideMark/>
          </w:tcPr>
          <w:p w14:paraId="08708E27"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610A1188"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EC</w:t>
            </w:r>
          </w:p>
        </w:tc>
        <w:tc>
          <w:tcPr>
            <w:tcW w:w="0" w:type="auto"/>
            <w:hideMark/>
          </w:tcPr>
          <w:p w14:paraId="5A4F846B" w14:textId="77777777"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3797D9EF"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EC/TDS</w:t>
            </w:r>
          </w:p>
        </w:tc>
        <w:tc>
          <w:tcPr>
            <w:tcW w:w="0" w:type="auto"/>
            <w:hideMark/>
          </w:tcPr>
          <w:p w14:paraId="5790703A"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5B2E4912" w14:textId="77777777" w:rsidR="0084398A" w:rsidRPr="00671ED2" w:rsidRDefault="0084398A" w:rsidP="0084398A">
            <w:pPr>
              <w:jc w:val="both"/>
              <w:rPr>
                <w:rFonts w:asciiTheme="majorBidi" w:hAnsiTheme="majorBidi" w:cstheme="majorBidi"/>
                <w:sz w:val="24"/>
                <w:szCs w:val="24"/>
              </w:rPr>
            </w:pPr>
            <w:proofErr w:type="spellStart"/>
            <w:r w:rsidRPr="00671ED2">
              <w:rPr>
                <w:rFonts w:asciiTheme="majorBidi" w:hAnsiTheme="majorBidi" w:cstheme="majorBidi"/>
                <w:sz w:val="24"/>
                <w:szCs w:val="24"/>
              </w:rPr>
              <w:t>Mengukur</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kepekatan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84398A" w:rsidRPr="00671ED2" w14:paraId="7D09E81D" w14:textId="77777777" w:rsidTr="00914615">
        <w:tc>
          <w:tcPr>
            <w:tcW w:w="0" w:type="auto"/>
            <w:hideMark/>
          </w:tcPr>
          <w:p w14:paraId="79720026"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257CA07A" w14:textId="77777777" w:rsidR="0084398A" w:rsidRPr="00671ED2" w:rsidRDefault="0084398A" w:rsidP="0084398A">
            <w:pPr>
              <w:jc w:val="both"/>
              <w:rPr>
                <w:rFonts w:asciiTheme="majorBidi" w:hAnsiTheme="majorBidi" w:cstheme="majorBidi"/>
                <w:sz w:val="24"/>
                <w:szCs w:val="24"/>
              </w:rPr>
            </w:pPr>
            <w:proofErr w:type="spellStart"/>
            <w:r w:rsidRPr="00671ED2">
              <w:rPr>
                <w:rFonts w:asciiTheme="majorBidi" w:hAnsiTheme="majorBidi" w:cstheme="majorBidi"/>
                <w:sz w:val="24"/>
                <w:szCs w:val="24"/>
              </w:rPr>
              <w:t>Suhu</w:t>
            </w:r>
            <w:proofErr w:type="spellEnd"/>
            <w:r w:rsidRPr="00671ED2">
              <w:rPr>
                <w:rFonts w:asciiTheme="majorBidi" w:hAnsiTheme="majorBidi" w:cstheme="majorBidi"/>
                <w:sz w:val="24"/>
                <w:szCs w:val="24"/>
              </w:rPr>
              <w:t xml:space="preserve"> air</w:t>
            </w:r>
          </w:p>
        </w:tc>
        <w:tc>
          <w:tcPr>
            <w:tcW w:w="0" w:type="auto"/>
            <w:hideMark/>
          </w:tcPr>
          <w:p w14:paraId="392526BC" w14:textId="5DB9786B"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20–25</w:t>
            </w:r>
          </w:p>
        </w:tc>
        <w:tc>
          <w:tcPr>
            <w:tcW w:w="0" w:type="auto"/>
            <w:hideMark/>
          </w:tcPr>
          <w:p w14:paraId="614BDFE6"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Sensor DS18B20</w:t>
            </w:r>
          </w:p>
        </w:tc>
        <w:tc>
          <w:tcPr>
            <w:tcW w:w="0" w:type="auto"/>
            <w:hideMark/>
          </w:tcPr>
          <w:p w14:paraId="36D96015"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4C47E430" w14:textId="77777777" w:rsidR="0084398A" w:rsidRPr="00671ED2" w:rsidRDefault="0084398A" w:rsidP="0084398A">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kondisi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akar</w:t>
            </w:r>
            <w:proofErr w:type="spellEnd"/>
          </w:p>
        </w:tc>
      </w:tr>
      <w:tr w:rsidR="0084398A" w:rsidRPr="00671ED2" w14:paraId="375DA962" w14:textId="77777777" w:rsidTr="00914615">
        <w:tc>
          <w:tcPr>
            <w:tcW w:w="0" w:type="auto"/>
            <w:hideMark/>
          </w:tcPr>
          <w:p w14:paraId="001AA935" w14:textId="77777777" w:rsidR="0084398A" w:rsidRPr="00671ED2" w:rsidRDefault="0084398A" w:rsidP="0084398A">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19DA15B9"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 xml:space="preserve">Debit </w:t>
            </w:r>
            <w:proofErr w:type="spellStart"/>
            <w:r w:rsidRPr="00671ED2">
              <w:rPr>
                <w:rFonts w:asciiTheme="majorBidi" w:hAnsiTheme="majorBidi" w:cstheme="majorBidi"/>
                <w:sz w:val="24"/>
                <w:szCs w:val="24"/>
              </w:rPr>
              <w:t>aliran</w:t>
            </w:r>
            <w:proofErr w:type="spellEnd"/>
          </w:p>
        </w:tc>
        <w:tc>
          <w:tcPr>
            <w:tcW w:w="0" w:type="auto"/>
            <w:hideMark/>
          </w:tcPr>
          <w:p w14:paraId="5E8007EA" w14:textId="4DC4E31F" w:rsidR="0084398A" w:rsidRPr="00671ED2" w:rsidRDefault="0084398A" w:rsidP="00EE7E01">
            <w:pPr>
              <w:jc w:val="center"/>
              <w:rPr>
                <w:rFonts w:asciiTheme="majorBidi" w:hAnsiTheme="majorBidi" w:cstheme="majorBidi"/>
                <w:sz w:val="24"/>
                <w:szCs w:val="24"/>
              </w:rPr>
            </w:pPr>
            <w:r w:rsidRPr="00671ED2">
              <w:rPr>
                <w:rFonts w:asciiTheme="majorBidi" w:hAnsiTheme="majorBidi" w:cstheme="majorBidi"/>
                <w:sz w:val="24"/>
                <w:szCs w:val="24"/>
              </w:rPr>
              <w:t>1–2</w:t>
            </w:r>
          </w:p>
        </w:tc>
        <w:tc>
          <w:tcPr>
            <w:tcW w:w="0" w:type="auto"/>
            <w:hideMark/>
          </w:tcPr>
          <w:p w14:paraId="70BC7C92"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Flow sensor YF-S201</w:t>
            </w:r>
          </w:p>
        </w:tc>
        <w:tc>
          <w:tcPr>
            <w:tcW w:w="0" w:type="auto"/>
            <w:hideMark/>
          </w:tcPr>
          <w:p w14:paraId="0A03D3EB" w14:textId="77777777" w:rsidR="0084398A" w:rsidRPr="00671ED2" w:rsidRDefault="0084398A" w:rsidP="0084398A">
            <w:pPr>
              <w:jc w:val="both"/>
              <w:rPr>
                <w:rFonts w:asciiTheme="majorBidi" w:hAnsiTheme="majorBidi" w:cstheme="majorBidi"/>
                <w:sz w:val="24"/>
                <w:szCs w:val="24"/>
              </w:rPr>
            </w:pPr>
            <w:r w:rsidRPr="00671ED2">
              <w:rPr>
                <w:rFonts w:asciiTheme="majorBidi" w:hAnsiTheme="majorBidi" w:cstheme="majorBidi"/>
                <w:sz w:val="24"/>
                <w:szCs w:val="24"/>
              </w:rPr>
              <w:t>L/</w:t>
            </w:r>
            <w:proofErr w:type="spellStart"/>
            <w:r w:rsidRPr="00671ED2">
              <w:rPr>
                <w:rFonts w:asciiTheme="majorBidi" w:hAnsiTheme="majorBidi" w:cstheme="majorBidi"/>
                <w:sz w:val="24"/>
                <w:szCs w:val="24"/>
              </w:rPr>
              <w:t>menit</w:t>
            </w:r>
            <w:proofErr w:type="spellEnd"/>
          </w:p>
        </w:tc>
        <w:tc>
          <w:tcPr>
            <w:tcW w:w="0" w:type="auto"/>
            <w:hideMark/>
          </w:tcPr>
          <w:p w14:paraId="4FE5A0FB" w14:textId="77777777" w:rsidR="0084398A" w:rsidRPr="00671ED2" w:rsidRDefault="0084398A" w:rsidP="0084398A">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sirkulasi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larutan</w:t>
            </w:r>
            <w:proofErr w:type="spellEnd"/>
          </w:p>
        </w:tc>
      </w:tr>
    </w:tbl>
    <w:p w14:paraId="3EA0821B" w14:textId="77777777" w:rsidR="0084398A" w:rsidRPr="0084398A" w:rsidRDefault="0084398A" w:rsidP="0084398A">
      <w:pPr>
        <w:spacing w:after="0" w:line="360" w:lineRule="auto"/>
        <w:jc w:val="both"/>
        <w:rPr>
          <w:rFonts w:asciiTheme="majorBidi" w:hAnsiTheme="majorBidi" w:cstheme="majorBidi"/>
          <w:sz w:val="24"/>
          <w:szCs w:val="24"/>
          <w:lang w:val="sv-SE"/>
        </w:rPr>
      </w:pPr>
    </w:p>
    <w:p w14:paraId="4833538F" w14:textId="43608BA3" w:rsidR="00B2013A" w:rsidRDefault="00B2013A" w:rsidP="00B2013A">
      <w:pPr>
        <w:pStyle w:val="ListParagraph"/>
        <w:numPr>
          <w:ilvl w:val="0"/>
          <w:numId w:val="4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Varibel Kontrol</w:t>
      </w:r>
    </w:p>
    <w:p w14:paraId="621CDDEE" w14:textId="053398A1" w:rsidR="00B2013A" w:rsidRDefault="00ED5F00" w:rsidP="00B2013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kontrol pada studi penelitian ini untuk memastikan hasil yang dipengaruhi oleh variabel terikat. Berikut ini daftarnya:</w:t>
      </w:r>
    </w:p>
    <w:p w14:paraId="044B4CA6" w14:textId="151DD869"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Volume tandon </w:t>
      </w:r>
    </w:p>
    <w:p w14:paraId="74381525" w14:textId="54969A1A"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Tanaman salada</w:t>
      </w:r>
    </w:p>
    <w:p w14:paraId="709CBF78" w14:textId="5784714B" w:rsidR="00ED5F00"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Sistem NFT (diameter pipa, panjang saluran)</w:t>
      </w:r>
    </w:p>
    <w:p w14:paraId="54310B53" w14:textId="652DFC3C" w:rsidR="00ED5F00" w:rsidRPr="00B2013A" w:rsidRDefault="00ED5F00" w:rsidP="00ED5F00">
      <w:pPr>
        <w:pStyle w:val="ListParagraph"/>
        <w:numPr>
          <w:ilvl w:val="0"/>
          <w:numId w:val="4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Dosis nutrisi awal</w:t>
      </w:r>
    </w:p>
    <w:p w14:paraId="008E829A" w14:textId="3B06F74A" w:rsidR="006E655F" w:rsidRDefault="006E655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w:t>
      </w:r>
      <w:r w:rsidR="00223EAF">
        <w:rPr>
          <w:rFonts w:asciiTheme="majorBidi" w:hAnsiTheme="majorBidi" w:cstheme="majorBidi"/>
          <w:b/>
          <w:bCs/>
          <w:sz w:val="24"/>
          <w:szCs w:val="24"/>
          <w:lang w:val="sv-SE"/>
        </w:rPr>
        <w:t>4</w:t>
      </w:r>
      <w:r>
        <w:rPr>
          <w:rFonts w:asciiTheme="majorBidi" w:hAnsiTheme="majorBidi" w:cstheme="majorBidi"/>
          <w:b/>
          <w:bCs/>
          <w:sz w:val="24"/>
          <w:szCs w:val="24"/>
          <w:lang w:val="sv-SE"/>
        </w:rPr>
        <w:t xml:space="preserve"> Metode Pengembangan Sistem</w:t>
      </w:r>
    </w:p>
    <w:p w14:paraId="3CC8122A" w14:textId="583D3447" w:rsidR="006E655F" w:rsidRDefault="007B2679" w:rsidP="007B2679">
      <w:pPr>
        <w:spacing w:after="0" w:line="360" w:lineRule="auto"/>
        <w:ind w:firstLine="426"/>
        <w:jc w:val="both"/>
        <w:rPr>
          <w:rFonts w:asciiTheme="majorBidi" w:hAnsiTheme="majorBidi" w:cstheme="majorBidi"/>
          <w:sz w:val="24"/>
          <w:szCs w:val="24"/>
          <w:lang w:val="sv-SE"/>
        </w:rPr>
      </w:pPr>
      <w:r w:rsidRPr="007B2679">
        <w:rPr>
          <w:rFonts w:asciiTheme="majorBidi" w:hAnsiTheme="majorBidi" w:cstheme="majorBidi"/>
          <w:sz w:val="24"/>
          <w:szCs w:val="24"/>
          <w:lang w:val="sv-SE"/>
        </w:rPr>
        <w:t>Model pengembangan yang digunakan adalah Metode Waterfall, karena mendukung proses yang terstruktur, sekuensial, dan terdokumentasi dengan baik.</w:t>
      </w:r>
      <w:r>
        <w:rPr>
          <w:rFonts w:asciiTheme="majorBidi" w:hAnsiTheme="majorBidi" w:cstheme="majorBidi"/>
          <w:sz w:val="24"/>
          <w:szCs w:val="24"/>
          <w:lang w:val="sv-SE"/>
        </w:rPr>
        <w:t xml:space="preserve"> </w:t>
      </w:r>
      <w:r w:rsidRPr="007B2679">
        <w:rPr>
          <w:rFonts w:asciiTheme="majorBidi" w:hAnsiTheme="majorBidi" w:cstheme="majorBidi"/>
          <w:sz w:val="24"/>
          <w:szCs w:val="24"/>
          <w:lang w:val="sv-SE"/>
        </w:rPr>
        <w:t>Tahapan metode dijabarkan</w:t>
      </w:r>
      <w:r>
        <w:rPr>
          <w:rFonts w:asciiTheme="majorBidi" w:hAnsiTheme="majorBidi" w:cstheme="majorBidi"/>
          <w:sz w:val="24"/>
          <w:szCs w:val="24"/>
          <w:lang w:val="sv-SE"/>
        </w:rPr>
        <w:t xml:space="preserve"> pada gambar 3.1</w:t>
      </w:r>
      <w:r w:rsidRPr="007B2679">
        <w:rPr>
          <w:rFonts w:asciiTheme="majorBidi" w:hAnsiTheme="majorBidi" w:cstheme="majorBidi"/>
          <w:sz w:val="24"/>
          <w:szCs w:val="24"/>
          <w:lang w:val="sv-SE"/>
        </w:rPr>
        <w:t xml:space="preserve"> sebagai berikut:</w:t>
      </w:r>
    </w:p>
    <w:p w14:paraId="6BE11A0D" w14:textId="77777777" w:rsidR="00354A1A" w:rsidRDefault="00354A1A" w:rsidP="00EC01C0">
      <w:pPr>
        <w:keepNext/>
        <w:tabs>
          <w:tab w:val="left" w:pos="1554"/>
        </w:tabs>
        <w:spacing w:after="0" w:line="240" w:lineRule="auto"/>
        <w:jc w:val="center"/>
      </w:pPr>
      <w:r>
        <w:rPr>
          <w:rFonts w:asciiTheme="majorBidi" w:hAnsiTheme="majorBidi" w:cstheme="majorBidi"/>
          <w:noProof/>
          <w:sz w:val="24"/>
          <w:szCs w:val="24"/>
          <w:lang w:val="sv-SE"/>
        </w:rPr>
        <w:drawing>
          <wp:inline distT="0" distB="0" distL="0" distR="0" wp14:anchorId="6F8A7065" wp14:editId="484E2739">
            <wp:extent cx="4491345" cy="2790825"/>
            <wp:effectExtent l="0" t="0" r="5080" b="0"/>
            <wp:docPr id="907978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78674"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518430" cy="2807655"/>
                    </a:xfrm>
                    <a:prstGeom prst="rect">
                      <a:avLst/>
                    </a:prstGeom>
                  </pic:spPr>
                </pic:pic>
              </a:graphicData>
            </a:graphic>
          </wp:inline>
        </w:drawing>
      </w:r>
    </w:p>
    <w:p w14:paraId="2B1DF85C" w14:textId="4ADCD62D" w:rsidR="00487A08" w:rsidRPr="00C21932" w:rsidRDefault="00354A1A" w:rsidP="00C21932">
      <w:pPr>
        <w:pStyle w:val="Caption"/>
        <w:spacing w:after="0"/>
        <w:jc w:val="center"/>
        <w:rPr>
          <w:rFonts w:asciiTheme="majorBidi" w:hAnsiTheme="majorBidi" w:cstheme="majorBidi"/>
          <w:i w:val="0"/>
          <w:iCs w:val="0"/>
          <w:color w:val="auto"/>
          <w:sz w:val="24"/>
          <w:szCs w:val="24"/>
          <w:lang w:val="sv-SE"/>
        </w:rPr>
      </w:pPr>
      <w:r w:rsidRPr="00934B80">
        <w:rPr>
          <w:rFonts w:asciiTheme="majorBidi" w:hAnsiTheme="majorBidi" w:cstheme="majorBidi"/>
          <w:i w:val="0"/>
          <w:iCs w:val="0"/>
          <w:color w:val="auto"/>
          <w:sz w:val="24"/>
          <w:szCs w:val="24"/>
          <w:lang w:val="sv-SE"/>
        </w:rPr>
        <w:t xml:space="preserve">Gambar 3. </w:t>
      </w:r>
      <w:r w:rsidRPr="00354A1A">
        <w:rPr>
          <w:rFonts w:asciiTheme="majorBidi" w:hAnsiTheme="majorBidi" w:cstheme="majorBidi"/>
          <w:i w:val="0"/>
          <w:iCs w:val="0"/>
          <w:color w:val="auto"/>
          <w:sz w:val="24"/>
          <w:szCs w:val="24"/>
        </w:rPr>
        <w:fldChar w:fldCharType="begin"/>
      </w:r>
      <w:r w:rsidRPr="00934B80">
        <w:rPr>
          <w:rFonts w:asciiTheme="majorBidi" w:hAnsiTheme="majorBidi" w:cstheme="majorBidi"/>
          <w:i w:val="0"/>
          <w:iCs w:val="0"/>
          <w:color w:val="auto"/>
          <w:sz w:val="24"/>
          <w:szCs w:val="24"/>
          <w:lang w:val="sv-SE"/>
        </w:rPr>
        <w:instrText xml:space="preserve"> SEQ Gambar_3. \* ARABIC </w:instrText>
      </w:r>
      <w:r w:rsidRPr="00354A1A">
        <w:rPr>
          <w:rFonts w:asciiTheme="majorBidi" w:hAnsiTheme="majorBidi" w:cstheme="majorBidi"/>
          <w:i w:val="0"/>
          <w:iCs w:val="0"/>
          <w:color w:val="auto"/>
          <w:sz w:val="24"/>
          <w:szCs w:val="24"/>
        </w:rPr>
        <w:fldChar w:fldCharType="separate"/>
      </w:r>
      <w:r w:rsidR="00A4317C">
        <w:rPr>
          <w:rFonts w:asciiTheme="majorBidi" w:hAnsiTheme="majorBidi" w:cstheme="majorBidi"/>
          <w:i w:val="0"/>
          <w:iCs w:val="0"/>
          <w:noProof/>
          <w:color w:val="auto"/>
          <w:sz w:val="24"/>
          <w:szCs w:val="24"/>
          <w:lang w:val="sv-SE"/>
        </w:rPr>
        <w:t>1</w:t>
      </w:r>
      <w:r w:rsidRPr="00354A1A">
        <w:rPr>
          <w:rFonts w:asciiTheme="majorBidi" w:hAnsiTheme="majorBidi" w:cstheme="majorBidi"/>
          <w:i w:val="0"/>
          <w:iCs w:val="0"/>
          <w:color w:val="auto"/>
          <w:sz w:val="24"/>
          <w:szCs w:val="24"/>
        </w:rPr>
        <w:fldChar w:fldCharType="end"/>
      </w:r>
      <w:r w:rsidRPr="00934B80">
        <w:rPr>
          <w:rFonts w:asciiTheme="majorBidi" w:hAnsiTheme="majorBidi" w:cstheme="majorBidi"/>
          <w:i w:val="0"/>
          <w:iCs w:val="0"/>
          <w:color w:val="auto"/>
          <w:sz w:val="24"/>
          <w:szCs w:val="24"/>
          <w:lang w:val="sv-SE"/>
        </w:rPr>
        <w:t xml:space="preserve"> Waterfall Diagram</w:t>
      </w:r>
      <w:r w:rsidR="00934B80" w:rsidRPr="00934B80">
        <w:rPr>
          <w:rFonts w:asciiTheme="majorBidi" w:hAnsiTheme="majorBidi" w:cstheme="majorBidi"/>
          <w:i w:val="0"/>
          <w:iCs w:val="0"/>
          <w:color w:val="auto"/>
          <w:sz w:val="24"/>
          <w:szCs w:val="24"/>
          <w:lang w:val="sv-SE"/>
        </w:rPr>
        <w:t xml:space="preserve"> untuk Pen</w:t>
      </w:r>
      <w:r w:rsidR="00934B80">
        <w:rPr>
          <w:rFonts w:asciiTheme="majorBidi" w:hAnsiTheme="majorBidi" w:cstheme="majorBidi"/>
          <w:i w:val="0"/>
          <w:iCs w:val="0"/>
          <w:color w:val="auto"/>
          <w:sz w:val="24"/>
          <w:szCs w:val="24"/>
          <w:lang w:val="sv-SE"/>
        </w:rPr>
        <w:t>gembangan Sistem</w:t>
      </w:r>
    </w:p>
    <w:p w14:paraId="1F46496C" w14:textId="68735202" w:rsidR="008D1568" w:rsidRDefault="008D1568" w:rsidP="008D1568">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Berikut ini adalah penjelesan tahapan – tahapan waterfall diagram:</w:t>
      </w:r>
    </w:p>
    <w:p w14:paraId="6C6A7293" w14:textId="1A7A91B2" w:rsidR="00E51FAF" w:rsidRPr="007237E4" w:rsidRDefault="00E51FAF" w:rsidP="007237E4">
      <w:pPr>
        <w:pStyle w:val="ListParagraph"/>
        <w:numPr>
          <w:ilvl w:val="0"/>
          <w:numId w:val="40"/>
        </w:numPr>
        <w:spacing w:after="0" w:line="360" w:lineRule="auto"/>
        <w:jc w:val="both"/>
        <w:rPr>
          <w:rFonts w:asciiTheme="majorBidi" w:hAnsiTheme="majorBidi" w:cstheme="majorBidi"/>
          <w:sz w:val="24"/>
          <w:szCs w:val="24"/>
        </w:rPr>
      </w:pPr>
      <w:proofErr w:type="spellStart"/>
      <w:r w:rsidRPr="007237E4">
        <w:rPr>
          <w:rFonts w:asciiTheme="majorBidi" w:hAnsiTheme="majorBidi" w:cstheme="majorBidi"/>
          <w:sz w:val="24"/>
          <w:szCs w:val="24"/>
        </w:rPr>
        <w:t>Analisis</w:t>
      </w:r>
      <w:proofErr w:type="spellEnd"/>
      <w:r w:rsidRPr="007237E4">
        <w:rPr>
          <w:rFonts w:asciiTheme="majorBidi" w:hAnsiTheme="majorBidi" w:cstheme="majorBidi"/>
          <w:sz w:val="24"/>
          <w:szCs w:val="24"/>
        </w:rPr>
        <w:t xml:space="preserve"> </w:t>
      </w:r>
      <w:proofErr w:type="spellStart"/>
      <w:r w:rsidRPr="007237E4">
        <w:rPr>
          <w:rFonts w:asciiTheme="majorBidi" w:hAnsiTheme="majorBidi" w:cstheme="majorBidi"/>
          <w:sz w:val="24"/>
          <w:szCs w:val="24"/>
        </w:rPr>
        <w:t>Kebutuhan</w:t>
      </w:r>
      <w:proofErr w:type="spellEnd"/>
    </w:p>
    <w:p w14:paraId="4ABA531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parameter utama yang dikendalikan: pH, EC, suhu air, dan debit aliran.</w:t>
      </w:r>
    </w:p>
    <w:p w14:paraId="69132D9D"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Mengidentifikasi kebutuhan perangkat keras (ESP32, sensor, pompa, driver).</w:t>
      </w:r>
    </w:p>
    <w:p w14:paraId="0B1AB523" w14:textId="7C26B0D1" w:rsidR="00456578" w:rsidRPr="00173FD5" w:rsidRDefault="00E51FAF" w:rsidP="00173FD5">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kebutuhan perangkat lunak (logika fuzzy, pemantauan IoT).</w:t>
      </w:r>
    </w:p>
    <w:p w14:paraId="1D00091B" w14:textId="3A56ADF6"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Perancangan</w:t>
      </w:r>
      <w:proofErr w:type="spellEnd"/>
      <w:r w:rsidRPr="00F83E0E">
        <w:rPr>
          <w:rFonts w:asciiTheme="majorBidi" w:hAnsiTheme="majorBidi" w:cstheme="majorBidi"/>
          <w:sz w:val="24"/>
          <w:szCs w:val="24"/>
        </w:rPr>
        <w:t xml:space="preserve"> </w:t>
      </w:r>
      <w:proofErr w:type="spellStart"/>
      <w:r w:rsidRPr="00F83E0E">
        <w:rPr>
          <w:rFonts w:asciiTheme="majorBidi" w:hAnsiTheme="majorBidi" w:cstheme="majorBidi"/>
          <w:sz w:val="24"/>
          <w:szCs w:val="24"/>
        </w:rPr>
        <w:t>Sistem</w:t>
      </w:r>
      <w:proofErr w:type="spellEnd"/>
    </w:p>
    <w:p w14:paraId="256A041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proofErr w:type="spellStart"/>
      <w:r w:rsidRPr="00E51FAF">
        <w:rPr>
          <w:rFonts w:asciiTheme="majorBidi" w:hAnsiTheme="majorBidi" w:cstheme="majorBidi"/>
          <w:sz w:val="24"/>
          <w:szCs w:val="24"/>
        </w:rPr>
        <w:t>Membuat</w:t>
      </w:r>
      <w:proofErr w:type="spellEnd"/>
      <w:r w:rsidRPr="00E51FAF">
        <w:rPr>
          <w:rFonts w:asciiTheme="majorBidi" w:hAnsiTheme="majorBidi" w:cstheme="majorBidi"/>
          <w:sz w:val="24"/>
          <w:szCs w:val="24"/>
        </w:rPr>
        <w:t xml:space="preserve"> diagram </w:t>
      </w:r>
      <w:proofErr w:type="spellStart"/>
      <w:r w:rsidRPr="00E51FAF">
        <w:rPr>
          <w:rFonts w:asciiTheme="majorBidi" w:hAnsiTheme="majorBidi" w:cstheme="majorBidi"/>
          <w:sz w:val="24"/>
          <w:szCs w:val="24"/>
        </w:rPr>
        <w:t>alur</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sistem</w:t>
      </w:r>
      <w:proofErr w:type="spellEnd"/>
      <w:r w:rsidRPr="00E51FAF">
        <w:rPr>
          <w:rFonts w:asciiTheme="majorBidi" w:hAnsiTheme="majorBidi" w:cstheme="majorBidi"/>
          <w:sz w:val="24"/>
          <w:szCs w:val="24"/>
        </w:rPr>
        <w:t xml:space="preserve"> dan </w:t>
      </w:r>
      <w:proofErr w:type="spellStart"/>
      <w:r w:rsidRPr="00E51FAF">
        <w:rPr>
          <w:rFonts w:asciiTheme="majorBidi" w:hAnsiTheme="majorBidi" w:cstheme="majorBidi"/>
          <w:sz w:val="24"/>
          <w:szCs w:val="24"/>
        </w:rPr>
        <w:t>rancangan</w:t>
      </w:r>
      <w:proofErr w:type="spellEnd"/>
      <w:r w:rsidRPr="00E51FAF">
        <w:rPr>
          <w:rFonts w:asciiTheme="majorBidi" w:hAnsiTheme="majorBidi" w:cstheme="majorBidi"/>
          <w:sz w:val="24"/>
          <w:szCs w:val="24"/>
        </w:rPr>
        <w:t xml:space="preserve"> </w:t>
      </w:r>
      <w:r w:rsidRPr="0043115B">
        <w:rPr>
          <w:rFonts w:asciiTheme="majorBidi" w:hAnsiTheme="majorBidi" w:cstheme="majorBidi"/>
          <w:sz w:val="24"/>
          <w:szCs w:val="24"/>
        </w:rPr>
        <w:t>membership function</w:t>
      </w:r>
      <w:r w:rsidRPr="00E51FAF">
        <w:rPr>
          <w:rFonts w:asciiTheme="majorBidi" w:hAnsiTheme="majorBidi" w:cstheme="majorBidi"/>
          <w:sz w:val="24"/>
          <w:szCs w:val="24"/>
        </w:rPr>
        <w:t xml:space="preserve"> fuzzy.</w:t>
      </w:r>
    </w:p>
    <w:p w14:paraId="6F2A969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Menyusun </w:t>
      </w:r>
      <w:r w:rsidRPr="0043115B">
        <w:rPr>
          <w:rFonts w:asciiTheme="majorBidi" w:hAnsiTheme="majorBidi" w:cstheme="majorBidi"/>
          <w:sz w:val="24"/>
          <w:szCs w:val="24"/>
        </w:rPr>
        <w:t>rule base</w:t>
      </w:r>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aturan</w:t>
      </w:r>
      <w:proofErr w:type="spellEnd"/>
      <w:r w:rsidRPr="00E51FAF">
        <w:rPr>
          <w:rFonts w:asciiTheme="majorBidi" w:hAnsiTheme="majorBidi" w:cstheme="majorBidi"/>
          <w:sz w:val="24"/>
          <w:szCs w:val="24"/>
        </w:rPr>
        <w:t xml:space="preserve"> IF–THEN) dan </w:t>
      </w:r>
      <w:proofErr w:type="spellStart"/>
      <w:r w:rsidRPr="00E51FAF">
        <w:rPr>
          <w:rFonts w:asciiTheme="majorBidi" w:hAnsiTheme="majorBidi" w:cstheme="majorBidi"/>
          <w:sz w:val="24"/>
          <w:szCs w:val="24"/>
        </w:rPr>
        <w:t>menentukan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metode</w:t>
      </w:r>
      <w:proofErr w:type="spellEnd"/>
      <w:r w:rsidRPr="00E51FAF">
        <w:rPr>
          <w:rFonts w:asciiTheme="majorBidi" w:hAnsiTheme="majorBidi" w:cstheme="majorBidi"/>
          <w:sz w:val="24"/>
          <w:szCs w:val="24"/>
        </w:rPr>
        <w:t xml:space="preserve"> </w:t>
      </w:r>
      <w:proofErr w:type="spellStart"/>
      <w:r w:rsidRPr="0043115B">
        <w:rPr>
          <w:rFonts w:asciiTheme="majorBidi" w:hAnsiTheme="majorBidi" w:cstheme="majorBidi"/>
          <w:sz w:val="24"/>
          <w:szCs w:val="24"/>
        </w:rPr>
        <w:t>defuzzifikasi</w:t>
      </w:r>
      <w:proofErr w:type="spellEnd"/>
      <w:r w:rsidRPr="00E51FAF">
        <w:rPr>
          <w:rFonts w:asciiTheme="majorBidi" w:hAnsiTheme="majorBidi" w:cstheme="majorBidi"/>
          <w:sz w:val="24"/>
          <w:szCs w:val="24"/>
        </w:rPr>
        <w:t>.</w:t>
      </w:r>
    </w:p>
    <w:p w14:paraId="4FDF918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Mendesain </w:t>
      </w:r>
      <w:proofErr w:type="spellStart"/>
      <w:r w:rsidRPr="00E51FAF">
        <w:rPr>
          <w:rFonts w:asciiTheme="majorBidi" w:hAnsiTheme="majorBidi" w:cstheme="majorBidi"/>
          <w:sz w:val="24"/>
          <w:szCs w:val="24"/>
        </w:rPr>
        <w:t>antarmuka</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pemantauan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berbasis</w:t>
      </w:r>
      <w:proofErr w:type="spellEnd"/>
      <w:r w:rsidRPr="00E51FAF">
        <w:rPr>
          <w:rFonts w:asciiTheme="majorBidi" w:hAnsiTheme="majorBidi" w:cstheme="majorBidi"/>
          <w:sz w:val="24"/>
          <w:szCs w:val="24"/>
        </w:rPr>
        <w:t xml:space="preserve"> Blynk IoT </w:t>
      </w:r>
      <w:proofErr w:type="spellStart"/>
      <w:r w:rsidRPr="00E51FAF">
        <w:rPr>
          <w:rFonts w:asciiTheme="majorBidi" w:hAnsiTheme="majorBidi" w:cstheme="majorBidi"/>
          <w:sz w:val="24"/>
          <w:szCs w:val="24"/>
        </w:rPr>
        <w:t>untuk</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pengawasan</w:t>
      </w:r>
      <w:proofErr w:type="spellEnd"/>
      <w:r w:rsidRPr="00E51FAF">
        <w:rPr>
          <w:rFonts w:asciiTheme="majorBidi" w:hAnsiTheme="majorBidi" w:cstheme="majorBidi"/>
          <w:sz w:val="24"/>
          <w:szCs w:val="24"/>
        </w:rPr>
        <w:t xml:space="preserve"> real-time.</w:t>
      </w:r>
    </w:p>
    <w:p w14:paraId="4EDE6891" w14:textId="2AEACCDC"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Implementasi</w:t>
      </w:r>
      <w:proofErr w:type="spellEnd"/>
    </w:p>
    <w:p w14:paraId="455E66EE"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Merakit seluruh perangkat keras sesuai desain.</w:t>
      </w:r>
    </w:p>
    <w:p w14:paraId="519F93A6"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Memasukkan algoritma fuzzy Mamdani ke dalam ESP32 melalui Arduino IDE.</w:t>
      </w:r>
    </w:p>
    <w:p w14:paraId="71F0235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Mengintegrasikan sensor, aktuator, dan modul IoT agar sistem dapat berjalan otomatis.</w:t>
      </w:r>
    </w:p>
    <w:p w14:paraId="2487B65D" w14:textId="092BEB08"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Pengujian</w:t>
      </w:r>
      <w:proofErr w:type="spellEnd"/>
    </w:p>
    <w:p w14:paraId="056BE2D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kalibrasi sensor pH, EC, suhu, dan debit aliran menggunakan standar referensi.</w:t>
      </w:r>
    </w:p>
    <w:p w14:paraId="16E9BF1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Menjalankan sistem dalam waktu tertentu untuk mengamati kestabilan parameter.</w:t>
      </w:r>
    </w:p>
    <w:p w14:paraId="2054108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Merekam data sensor secara berkala (setiap 3 jam) melalui dashboard IoT.</w:t>
      </w:r>
    </w:p>
    <w:p w14:paraId="3743C0E5" w14:textId="78F12785" w:rsidR="00CD7BEA" w:rsidRDefault="00E51FAF" w:rsidP="00AE183F">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Mengamati respon sistem terhadap perubahan kondisi lingkungan alami.</w:t>
      </w:r>
    </w:p>
    <w:p w14:paraId="3C7ABA61" w14:textId="77777777" w:rsidR="004B0A6D" w:rsidRDefault="004B0A6D" w:rsidP="004B0A6D">
      <w:pPr>
        <w:tabs>
          <w:tab w:val="num" w:pos="720"/>
        </w:tabs>
        <w:spacing w:after="0" w:line="360" w:lineRule="auto"/>
        <w:jc w:val="both"/>
        <w:rPr>
          <w:rFonts w:asciiTheme="majorBidi" w:hAnsiTheme="majorBidi" w:cstheme="majorBidi"/>
          <w:sz w:val="24"/>
          <w:szCs w:val="24"/>
          <w:lang w:val="sv-SE"/>
        </w:rPr>
      </w:pPr>
    </w:p>
    <w:p w14:paraId="60D0640B" w14:textId="77777777" w:rsidR="004B0A6D" w:rsidRPr="00AE183F" w:rsidRDefault="004B0A6D" w:rsidP="004B0A6D">
      <w:pPr>
        <w:tabs>
          <w:tab w:val="num" w:pos="720"/>
        </w:tabs>
        <w:spacing w:after="0" w:line="360" w:lineRule="auto"/>
        <w:jc w:val="both"/>
        <w:rPr>
          <w:rFonts w:asciiTheme="majorBidi" w:hAnsiTheme="majorBidi" w:cstheme="majorBidi"/>
          <w:sz w:val="24"/>
          <w:szCs w:val="24"/>
          <w:lang w:val="sv-SE"/>
        </w:rPr>
      </w:pPr>
    </w:p>
    <w:p w14:paraId="1367F0B6" w14:textId="75C36532"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lastRenderedPageBreak/>
        <w:t>Evaluasi</w:t>
      </w:r>
      <w:proofErr w:type="spellEnd"/>
      <w:r w:rsidRPr="00F83E0E">
        <w:rPr>
          <w:rFonts w:asciiTheme="majorBidi" w:hAnsiTheme="majorBidi" w:cstheme="majorBidi"/>
          <w:sz w:val="24"/>
          <w:szCs w:val="24"/>
        </w:rPr>
        <w:t xml:space="preserve"> dan </w:t>
      </w:r>
      <w:proofErr w:type="spellStart"/>
      <w:r w:rsidRPr="00F83E0E">
        <w:rPr>
          <w:rFonts w:asciiTheme="majorBidi" w:hAnsiTheme="majorBidi" w:cstheme="majorBidi"/>
          <w:sz w:val="24"/>
          <w:szCs w:val="24"/>
        </w:rPr>
        <w:t>Pemeliharaan</w:t>
      </w:r>
      <w:proofErr w:type="spellEnd"/>
    </w:p>
    <w:p w14:paraId="158A2A1F"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Mengevaluasi kestabilan sistem berdasarkan data sensor selama periode pengujian.</w:t>
      </w:r>
    </w:p>
    <w:p w14:paraId="707E9CF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proofErr w:type="spellStart"/>
      <w:r w:rsidRPr="00E51FAF">
        <w:rPr>
          <w:rFonts w:asciiTheme="majorBidi" w:hAnsiTheme="majorBidi" w:cstheme="majorBidi"/>
          <w:sz w:val="24"/>
          <w:szCs w:val="24"/>
        </w:rPr>
        <w:t>Mengidentifikasi</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potensi</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kesalahan</w:t>
      </w:r>
      <w:proofErr w:type="spellEnd"/>
      <w:r w:rsidRPr="00E51FAF">
        <w:rPr>
          <w:rFonts w:asciiTheme="majorBidi" w:hAnsiTheme="majorBidi" w:cstheme="majorBidi"/>
          <w:sz w:val="24"/>
          <w:szCs w:val="24"/>
        </w:rPr>
        <w:t xml:space="preserve"> (drift sensor, noise, </w:t>
      </w:r>
      <w:proofErr w:type="spellStart"/>
      <w:r w:rsidRPr="00E51FAF">
        <w:rPr>
          <w:rFonts w:asciiTheme="majorBidi" w:hAnsiTheme="majorBidi" w:cstheme="majorBidi"/>
          <w:sz w:val="24"/>
          <w:szCs w:val="24"/>
        </w:rPr>
        <w:t>atau</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gangguan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aliran</w:t>
      </w:r>
      <w:proofErr w:type="spellEnd"/>
      <w:r w:rsidRPr="00E51FAF">
        <w:rPr>
          <w:rFonts w:asciiTheme="majorBidi" w:hAnsiTheme="majorBidi" w:cstheme="majorBidi"/>
          <w:sz w:val="24"/>
          <w:szCs w:val="24"/>
        </w:rPr>
        <w:t>).</w:t>
      </w:r>
    </w:p>
    <w:p w14:paraId="070C92F5" w14:textId="71187EA7" w:rsidR="00F70369" w:rsidRPr="00FF53B9" w:rsidRDefault="00E51FAF" w:rsidP="00FF53B9">
      <w:pPr>
        <w:numPr>
          <w:ilvl w:val="0"/>
          <w:numId w:val="34"/>
        </w:numPr>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penyempurnaan jika sistem belum stabil atau parameter menyimpang dari rentang ideal.</w:t>
      </w:r>
    </w:p>
    <w:p w14:paraId="4F235FD3" w14:textId="3F1440F3"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223EAF">
        <w:rPr>
          <w:rFonts w:asciiTheme="majorBidi" w:hAnsiTheme="majorBidi" w:cstheme="majorBidi"/>
          <w:b/>
          <w:bCs/>
          <w:sz w:val="24"/>
          <w:szCs w:val="24"/>
          <w:lang w:val="sv-SE"/>
        </w:rPr>
        <w:t>5</w:t>
      </w:r>
      <w:r w:rsidRPr="005429F0">
        <w:rPr>
          <w:rFonts w:asciiTheme="majorBidi" w:hAnsiTheme="majorBidi" w:cstheme="majorBidi"/>
          <w:b/>
          <w:bCs/>
          <w:sz w:val="24"/>
          <w:szCs w:val="24"/>
          <w:lang w:val="sv-SE"/>
        </w:rPr>
        <w:t xml:space="preserve"> Prosedur Penelitian</w:t>
      </w:r>
    </w:p>
    <w:p w14:paraId="38AEB807" w14:textId="4904172B" w:rsidR="008D1568" w:rsidRDefault="00704126" w:rsidP="00704126">
      <w:pPr>
        <w:spacing w:after="0" w:line="360" w:lineRule="auto"/>
        <w:ind w:firstLine="426"/>
        <w:jc w:val="both"/>
        <w:rPr>
          <w:rFonts w:asciiTheme="majorBidi" w:hAnsiTheme="majorBidi" w:cstheme="majorBidi"/>
          <w:sz w:val="24"/>
          <w:szCs w:val="24"/>
          <w:lang w:val="sv-SE"/>
        </w:rPr>
      </w:pPr>
      <w:r w:rsidRPr="00704126">
        <w:rPr>
          <w:rFonts w:asciiTheme="majorBidi" w:hAnsiTheme="majorBidi" w:cstheme="majorBidi"/>
          <w:sz w:val="24"/>
          <w:szCs w:val="24"/>
          <w:lang w:val="sv-SE"/>
        </w:rPr>
        <w:t xml:space="preserve">Prosedur penelitian ini disusun untuk memastikan proses perancangan, implementasi, kalibrasi, dan pengujian sistem hidroponik otomatis berbasis NFT dengan pengendali fuzzy Mamdani dilakukan secara sistematis dan terukur. Alur penelitian ditampilkan pada Flowchart Prosedur Penelitian </w:t>
      </w:r>
      <w:r>
        <w:rPr>
          <w:rFonts w:asciiTheme="majorBidi" w:hAnsiTheme="majorBidi" w:cstheme="majorBidi"/>
          <w:sz w:val="24"/>
          <w:szCs w:val="24"/>
          <w:lang w:val="sv-SE"/>
        </w:rPr>
        <w:t>(</w:t>
      </w:r>
      <w:r w:rsidRPr="00704126">
        <w:rPr>
          <w:rFonts w:asciiTheme="majorBidi" w:hAnsiTheme="majorBidi" w:cstheme="majorBidi"/>
          <w:sz w:val="24"/>
          <w:szCs w:val="24"/>
          <w:lang w:val="sv-SE"/>
        </w:rPr>
        <w:t>Gambar 3.2</w:t>
      </w:r>
      <w:r>
        <w:rPr>
          <w:rFonts w:asciiTheme="majorBidi" w:hAnsiTheme="majorBidi" w:cstheme="majorBidi"/>
          <w:sz w:val="24"/>
          <w:szCs w:val="24"/>
          <w:lang w:val="sv-SE"/>
        </w:rPr>
        <w:t>)</w:t>
      </w:r>
      <w:r w:rsidR="008D1568" w:rsidRPr="008D1568">
        <w:rPr>
          <w:rFonts w:asciiTheme="majorBidi" w:hAnsiTheme="majorBidi" w:cstheme="majorBidi"/>
          <w:sz w:val="24"/>
          <w:szCs w:val="24"/>
          <w:lang w:val="sv-SE"/>
        </w:rPr>
        <w:t>:</w:t>
      </w:r>
    </w:p>
    <w:p w14:paraId="5556BE3A" w14:textId="2714A4FB" w:rsidR="006633D2" w:rsidRDefault="00206FC1" w:rsidP="006633D2">
      <w:pPr>
        <w:keepNext/>
        <w:spacing w:after="0" w:line="240" w:lineRule="auto"/>
        <w:jc w:val="center"/>
      </w:pPr>
      <w:r>
        <w:rPr>
          <w:noProof/>
        </w:rPr>
        <w:drawing>
          <wp:inline distT="0" distB="0" distL="0" distR="0" wp14:anchorId="5E0A09BF" wp14:editId="793CED71">
            <wp:extent cx="4829175" cy="5179631"/>
            <wp:effectExtent l="0" t="0" r="0" b="2540"/>
            <wp:docPr id="85694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0400" name="Picture 8"/>
                    <pic:cNvPicPr/>
                  </pic:nvPicPr>
                  <pic:blipFill>
                    <a:blip r:embed="rId33">
                      <a:extLst>
                        <a:ext uri="{28A0092B-C50C-407E-A947-70E740481C1C}">
                          <a14:useLocalDpi xmlns:a14="http://schemas.microsoft.com/office/drawing/2010/main" val="0"/>
                        </a:ext>
                      </a:extLst>
                    </a:blip>
                    <a:stretch>
                      <a:fillRect/>
                    </a:stretch>
                  </pic:blipFill>
                  <pic:spPr>
                    <a:xfrm>
                      <a:off x="0" y="0"/>
                      <a:ext cx="4836800" cy="5187809"/>
                    </a:xfrm>
                    <a:prstGeom prst="rect">
                      <a:avLst/>
                    </a:prstGeom>
                  </pic:spPr>
                </pic:pic>
              </a:graphicData>
            </a:graphic>
          </wp:inline>
        </w:drawing>
      </w:r>
    </w:p>
    <w:p w14:paraId="6DD60CB4" w14:textId="485C453E" w:rsidR="00DA1EA1" w:rsidRPr="00370CF2" w:rsidRDefault="006633D2" w:rsidP="00370CF2">
      <w:pPr>
        <w:pStyle w:val="Caption"/>
        <w:spacing w:after="0"/>
        <w:jc w:val="center"/>
        <w:rPr>
          <w:rFonts w:asciiTheme="majorBidi" w:hAnsiTheme="majorBidi" w:cstheme="majorBidi"/>
          <w:i w:val="0"/>
          <w:iCs w:val="0"/>
          <w:color w:val="auto"/>
          <w:sz w:val="24"/>
          <w:szCs w:val="24"/>
          <w:lang w:val="sv-SE"/>
        </w:rPr>
      </w:pPr>
      <w:r w:rsidRPr="00E83D53">
        <w:rPr>
          <w:rFonts w:asciiTheme="majorBidi" w:hAnsiTheme="majorBidi" w:cstheme="majorBidi"/>
          <w:i w:val="0"/>
          <w:iCs w:val="0"/>
          <w:color w:val="auto"/>
          <w:sz w:val="24"/>
          <w:szCs w:val="24"/>
          <w:lang w:val="sv-SE"/>
        </w:rPr>
        <w:t xml:space="preserve">Gambar 3. </w:t>
      </w:r>
      <w:r w:rsidRPr="006633D2">
        <w:rPr>
          <w:rFonts w:asciiTheme="majorBidi" w:hAnsiTheme="majorBidi" w:cstheme="majorBidi"/>
          <w:i w:val="0"/>
          <w:iCs w:val="0"/>
          <w:color w:val="auto"/>
          <w:sz w:val="24"/>
          <w:szCs w:val="24"/>
        </w:rPr>
        <w:fldChar w:fldCharType="begin"/>
      </w:r>
      <w:r w:rsidRPr="00E83D53">
        <w:rPr>
          <w:rFonts w:asciiTheme="majorBidi" w:hAnsiTheme="majorBidi" w:cstheme="majorBidi"/>
          <w:i w:val="0"/>
          <w:iCs w:val="0"/>
          <w:color w:val="auto"/>
          <w:sz w:val="24"/>
          <w:szCs w:val="24"/>
          <w:lang w:val="sv-SE"/>
        </w:rPr>
        <w:instrText xml:space="preserve"> SEQ Gambar_3. \* ARABIC </w:instrText>
      </w:r>
      <w:r w:rsidRPr="006633D2">
        <w:rPr>
          <w:rFonts w:asciiTheme="majorBidi" w:hAnsiTheme="majorBidi" w:cstheme="majorBidi"/>
          <w:i w:val="0"/>
          <w:iCs w:val="0"/>
          <w:color w:val="auto"/>
          <w:sz w:val="24"/>
          <w:szCs w:val="24"/>
        </w:rPr>
        <w:fldChar w:fldCharType="separate"/>
      </w:r>
      <w:r w:rsidR="00A4317C">
        <w:rPr>
          <w:rFonts w:asciiTheme="majorBidi" w:hAnsiTheme="majorBidi" w:cstheme="majorBidi"/>
          <w:i w:val="0"/>
          <w:iCs w:val="0"/>
          <w:noProof/>
          <w:color w:val="auto"/>
          <w:sz w:val="24"/>
          <w:szCs w:val="24"/>
          <w:lang w:val="sv-SE"/>
        </w:rPr>
        <w:t>2</w:t>
      </w:r>
      <w:r w:rsidRPr="006633D2">
        <w:rPr>
          <w:rFonts w:asciiTheme="majorBidi" w:hAnsiTheme="majorBidi" w:cstheme="majorBidi"/>
          <w:i w:val="0"/>
          <w:iCs w:val="0"/>
          <w:color w:val="auto"/>
          <w:sz w:val="24"/>
          <w:szCs w:val="24"/>
        </w:rPr>
        <w:fldChar w:fldCharType="end"/>
      </w:r>
      <w:r w:rsidRPr="00E83D53">
        <w:rPr>
          <w:rFonts w:asciiTheme="majorBidi" w:hAnsiTheme="majorBidi" w:cstheme="majorBidi"/>
          <w:i w:val="0"/>
          <w:iCs w:val="0"/>
          <w:color w:val="auto"/>
          <w:sz w:val="24"/>
          <w:szCs w:val="24"/>
          <w:lang w:val="sv-SE"/>
        </w:rPr>
        <w:t xml:space="preserve"> Diagram Flowchart Prosedur Penelitian</w:t>
      </w:r>
    </w:p>
    <w:p w14:paraId="1DF52C47" w14:textId="18F769A9" w:rsidR="00DA1EA1" w:rsidRDefault="00683DE1" w:rsidP="00DE2611">
      <w:pPr>
        <w:spacing w:after="0" w:line="360" w:lineRule="auto"/>
        <w:jc w:val="both"/>
        <w:rPr>
          <w:rFonts w:asciiTheme="majorBidi" w:hAnsiTheme="majorBidi" w:cstheme="majorBidi"/>
          <w:sz w:val="24"/>
          <w:szCs w:val="24"/>
          <w:lang w:val="sv-SE"/>
        </w:rPr>
      </w:pPr>
      <w:r w:rsidRPr="00683DE1">
        <w:rPr>
          <w:rFonts w:asciiTheme="majorBidi" w:hAnsiTheme="majorBidi" w:cstheme="majorBidi"/>
          <w:sz w:val="24"/>
          <w:szCs w:val="24"/>
          <w:lang w:val="sv-SE"/>
        </w:rPr>
        <w:lastRenderedPageBreak/>
        <w:t>Berikut ini adalah penjelesan tahapan – tahapan alur prosedur penelitian bedasarkan fl</w:t>
      </w:r>
      <w:r>
        <w:rPr>
          <w:rFonts w:asciiTheme="majorBidi" w:hAnsiTheme="majorBidi" w:cstheme="majorBidi"/>
          <w:sz w:val="24"/>
          <w:szCs w:val="24"/>
          <w:lang w:val="sv-SE"/>
        </w:rPr>
        <w:t>owchart diagram pada gambar 3.2</w:t>
      </w:r>
      <w:r w:rsidRPr="00683DE1">
        <w:rPr>
          <w:rFonts w:asciiTheme="majorBidi" w:hAnsiTheme="majorBidi" w:cstheme="majorBidi"/>
          <w:sz w:val="24"/>
          <w:szCs w:val="24"/>
          <w:lang w:val="sv-SE"/>
        </w:rPr>
        <w:t>:</w:t>
      </w:r>
    </w:p>
    <w:p w14:paraId="3BB2A01B" w14:textId="506D0193" w:rsidR="00572CF5" w:rsidRDefault="00572CF5" w:rsidP="00572CF5">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Tahapan Persiapan dan Analisis Kebutuhan</w:t>
      </w:r>
    </w:p>
    <w:p w14:paraId="037D568F" w14:textId="669D3F5B" w:rsidR="00572CF5" w:rsidRDefault="00572CF5" w:rsidP="00572CF5">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5B87BECA" w14:textId="295D733E"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variabel penelitian: pH, EC, suhu air, debit aliran.</w:t>
      </w:r>
    </w:p>
    <w:p w14:paraId="37592BB3" w14:textId="199286BC"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variabel output fuzzy: tindakan pompa nutrisi, pompa pH+, pompa pH–, dan pengaturan aliran.</w:t>
      </w:r>
    </w:p>
    <w:p w14:paraId="3888A75A" w14:textId="7E8362E7" w:rsidR="00572CF5" w:rsidRP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Menentukan rentang ideal parameter dari studi literatur.</w:t>
      </w:r>
    </w:p>
    <w:p w14:paraId="7C2F5538" w14:textId="7D9214AF" w:rsidR="00572CF5" w:rsidRDefault="00572CF5" w:rsidP="00572CF5">
      <w:pPr>
        <w:pStyle w:val="ListParagraph"/>
        <w:numPr>
          <w:ilvl w:val="0"/>
          <w:numId w:val="50"/>
        </w:numPr>
        <w:spacing w:after="0" w:line="360" w:lineRule="auto"/>
        <w:jc w:val="both"/>
        <w:rPr>
          <w:rFonts w:asciiTheme="majorBidi" w:hAnsiTheme="majorBidi" w:cstheme="majorBidi"/>
          <w:sz w:val="24"/>
          <w:szCs w:val="24"/>
          <w:lang w:val="sv-SE"/>
        </w:rPr>
      </w:pPr>
      <w:r w:rsidRPr="00572CF5">
        <w:rPr>
          <w:rFonts w:asciiTheme="majorBidi" w:hAnsiTheme="majorBidi" w:cstheme="majorBidi"/>
          <w:sz w:val="24"/>
          <w:szCs w:val="24"/>
          <w:lang w:val="sv-SE"/>
        </w:rPr>
        <w:t>Mengidentifikasi perangkat keras serta perangkat lunak yang dibutuhkan.</w:t>
      </w:r>
    </w:p>
    <w:p w14:paraId="25286622" w14:textId="06FC89A4" w:rsidR="00572CF5" w:rsidRDefault="00572CF5" w:rsidP="00572CF5">
      <w:pPr>
        <w:spacing w:after="0" w:line="360" w:lineRule="auto"/>
        <w:ind w:left="720"/>
        <w:jc w:val="both"/>
        <w:rPr>
          <w:rFonts w:asciiTheme="majorBidi" w:hAnsiTheme="majorBidi" w:cstheme="majorBidi"/>
          <w:sz w:val="24"/>
          <w:szCs w:val="24"/>
          <w:lang w:val="sv-SE"/>
        </w:rPr>
      </w:pPr>
      <w:r>
        <w:rPr>
          <w:rFonts w:asciiTheme="majorBidi" w:hAnsiTheme="majorBidi" w:cstheme="majorBidi"/>
          <w:sz w:val="24"/>
          <w:szCs w:val="24"/>
          <w:lang w:val="sv-SE"/>
        </w:rPr>
        <w:t>Output tahap ini adalah dokumen kebutuhan sistem dan spesifikasi awal fuzzy</w:t>
      </w:r>
      <w:r w:rsidR="00FE38BE">
        <w:rPr>
          <w:rFonts w:asciiTheme="majorBidi" w:hAnsiTheme="majorBidi" w:cstheme="majorBidi"/>
          <w:sz w:val="24"/>
          <w:szCs w:val="24"/>
          <w:lang w:val="sv-SE"/>
        </w:rPr>
        <w:t>.</w:t>
      </w:r>
    </w:p>
    <w:p w14:paraId="24CCA40B" w14:textId="074CDFE8" w:rsidR="00FE38BE" w:rsidRDefault="00FE38BE" w:rsidP="00FE38B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Perancangan Sistem</w:t>
      </w:r>
    </w:p>
    <w:p w14:paraId="00F677EA" w14:textId="77777777" w:rsidR="00962317" w:rsidRDefault="00962317" w:rsidP="0096231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36905882" w14:textId="5B5A9186"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sistem NFT (alur pipa, tandon, kemiringan, posisi tanaman).</w:t>
      </w:r>
    </w:p>
    <w:p w14:paraId="524F12A3" w14:textId="6744BEDA"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arsitektur elektronika (ESP32, sensor, aktuator).</w:t>
      </w:r>
    </w:p>
    <w:p w14:paraId="6CF069DC" w14:textId="111D0D7E"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rPr>
      </w:pPr>
      <w:r w:rsidRPr="00962317">
        <w:rPr>
          <w:rFonts w:asciiTheme="majorBidi" w:hAnsiTheme="majorBidi" w:cstheme="majorBidi"/>
          <w:sz w:val="24"/>
          <w:szCs w:val="24"/>
        </w:rPr>
        <w:t>Mendesain rule-</w:t>
      </w:r>
      <w:proofErr w:type="spellStart"/>
      <w:r w:rsidRPr="00962317">
        <w:rPr>
          <w:rFonts w:asciiTheme="majorBidi" w:hAnsiTheme="majorBidi" w:cstheme="majorBidi"/>
          <w:sz w:val="24"/>
          <w:szCs w:val="24"/>
        </w:rPr>
        <w:t>base</w:t>
      </w:r>
      <w:proofErr w:type="spellEnd"/>
      <w:r w:rsidRPr="00962317">
        <w:rPr>
          <w:rFonts w:asciiTheme="majorBidi" w:hAnsiTheme="majorBidi" w:cstheme="majorBidi"/>
          <w:sz w:val="24"/>
          <w:szCs w:val="24"/>
        </w:rPr>
        <w:t xml:space="preserve"> fuzzy Mamdani.</w:t>
      </w:r>
    </w:p>
    <w:p w14:paraId="2B046490" w14:textId="3B9A865F" w:rsidR="00962317" w:rsidRPr="00962317" w:rsidRDefault="00962317" w:rsidP="00962317">
      <w:pPr>
        <w:pStyle w:val="ListParagraph"/>
        <w:numPr>
          <w:ilvl w:val="0"/>
          <w:numId w:val="50"/>
        </w:numPr>
        <w:spacing w:after="0" w:line="360" w:lineRule="auto"/>
        <w:jc w:val="both"/>
        <w:rPr>
          <w:rFonts w:asciiTheme="majorBidi" w:hAnsiTheme="majorBidi" w:cstheme="majorBidi"/>
          <w:sz w:val="24"/>
          <w:szCs w:val="24"/>
        </w:rPr>
      </w:pPr>
      <w:r w:rsidRPr="00962317">
        <w:rPr>
          <w:rFonts w:asciiTheme="majorBidi" w:hAnsiTheme="majorBidi" w:cstheme="majorBidi"/>
          <w:sz w:val="24"/>
          <w:szCs w:val="24"/>
        </w:rPr>
        <w:t xml:space="preserve">Mendesain </w:t>
      </w:r>
      <w:proofErr w:type="spellStart"/>
      <w:r w:rsidRPr="00962317">
        <w:rPr>
          <w:rFonts w:asciiTheme="majorBidi" w:hAnsiTheme="majorBidi" w:cstheme="majorBidi"/>
          <w:sz w:val="24"/>
          <w:szCs w:val="24"/>
        </w:rPr>
        <w:t>fungsi</w:t>
      </w:r>
      <w:proofErr w:type="spellEnd"/>
      <w:r w:rsidRPr="00962317">
        <w:rPr>
          <w:rFonts w:asciiTheme="majorBidi" w:hAnsiTheme="majorBidi" w:cstheme="majorBidi"/>
          <w:sz w:val="24"/>
          <w:szCs w:val="24"/>
        </w:rPr>
        <w:t xml:space="preserve"> </w:t>
      </w:r>
      <w:proofErr w:type="spellStart"/>
      <w:r w:rsidRPr="00962317">
        <w:rPr>
          <w:rFonts w:asciiTheme="majorBidi" w:hAnsiTheme="majorBidi" w:cstheme="majorBidi"/>
          <w:sz w:val="24"/>
          <w:szCs w:val="24"/>
        </w:rPr>
        <w:t>keanggotaan</w:t>
      </w:r>
      <w:proofErr w:type="spellEnd"/>
      <w:r w:rsidRPr="00962317">
        <w:rPr>
          <w:rFonts w:asciiTheme="majorBidi" w:hAnsiTheme="majorBidi" w:cstheme="majorBidi"/>
          <w:sz w:val="24"/>
          <w:szCs w:val="24"/>
        </w:rPr>
        <w:t xml:space="preserve"> (membership function).</w:t>
      </w:r>
    </w:p>
    <w:p w14:paraId="364FFCD2" w14:textId="6292B556" w:rsidR="00962317" w:rsidRDefault="00962317" w:rsidP="00962317">
      <w:pPr>
        <w:pStyle w:val="ListParagraph"/>
        <w:numPr>
          <w:ilvl w:val="0"/>
          <w:numId w:val="50"/>
        </w:numPr>
        <w:spacing w:after="0" w:line="360" w:lineRule="auto"/>
        <w:jc w:val="both"/>
        <w:rPr>
          <w:rFonts w:asciiTheme="majorBidi" w:hAnsiTheme="majorBidi" w:cstheme="majorBidi"/>
          <w:sz w:val="24"/>
          <w:szCs w:val="24"/>
          <w:lang w:val="sv-SE"/>
        </w:rPr>
      </w:pPr>
      <w:r w:rsidRPr="00962317">
        <w:rPr>
          <w:rFonts w:asciiTheme="majorBidi" w:hAnsiTheme="majorBidi" w:cstheme="majorBidi"/>
          <w:sz w:val="24"/>
          <w:szCs w:val="24"/>
          <w:lang w:val="sv-SE"/>
        </w:rPr>
        <w:t>Mendesain dashboard monitoring IoT.</w:t>
      </w:r>
    </w:p>
    <w:p w14:paraId="1D1D1D37" w14:textId="5667E1E3" w:rsidR="00962317" w:rsidRDefault="00962317" w:rsidP="0096231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Output tahap ini adalah </w:t>
      </w:r>
      <w:r w:rsidR="00470DA2" w:rsidRPr="00470DA2">
        <w:rPr>
          <w:rFonts w:asciiTheme="majorBidi" w:hAnsiTheme="majorBidi" w:cstheme="majorBidi"/>
          <w:sz w:val="24"/>
          <w:szCs w:val="24"/>
          <w:lang w:val="sv-SE"/>
        </w:rPr>
        <w:t xml:space="preserve">blueprint sistem fisik </w:t>
      </w:r>
      <w:r w:rsidR="00470DA2">
        <w:rPr>
          <w:rFonts w:asciiTheme="majorBidi" w:hAnsiTheme="majorBidi" w:cstheme="majorBidi"/>
          <w:sz w:val="24"/>
          <w:szCs w:val="24"/>
          <w:lang w:val="sv-SE"/>
        </w:rPr>
        <w:t>dan</w:t>
      </w:r>
      <w:r w:rsidR="00470DA2" w:rsidRPr="00470DA2">
        <w:rPr>
          <w:rFonts w:asciiTheme="majorBidi" w:hAnsiTheme="majorBidi" w:cstheme="majorBidi"/>
          <w:sz w:val="24"/>
          <w:szCs w:val="24"/>
          <w:lang w:val="sv-SE"/>
        </w:rPr>
        <w:t xml:space="preserve"> kontrol fuzzy.</w:t>
      </w:r>
    </w:p>
    <w:p w14:paraId="2A342EA7" w14:textId="13AAEC7D" w:rsidR="0060376E" w:rsidRDefault="0060376E" w:rsidP="0060376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Perakitan dan Implementasi</w:t>
      </w:r>
    </w:p>
    <w:p w14:paraId="2ECD386C" w14:textId="77777777" w:rsidR="002C3627" w:rsidRDefault="002C3627" w:rsidP="002C3627">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09965075" w14:textId="1C89604D"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Merakit mekanik sistem NFT.</w:t>
      </w:r>
    </w:p>
    <w:p w14:paraId="1FE8462C" w14:textId="23A8BCDA"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rPr>
      </w:pPr>
      <w:proofErr w:type="spellStart"/>
      <w:r w:rsidRPr="00F46BA6">
        <w:rPr>
          <w:rFonts w:asciiTheme="majorBidi" w:hAnsiTheme="majorBidi" w:cstheme="majorBidi"/>
          <w:sz w:val="24"/>
          <w:szCs w:val="24"/>
        </w:rPr>
        <w:t>Menginstal</w:t>
      </w:r>
      <w:proofErr w:type="spellEnd"/>
      <w:r w:rsidRPr="00F46BA6">
        <w:rPr>
          <w:rFonts w:asciiTheme="majorBidi" w:hAnsiTheme="majorBidi" w:cstheme="majorBidi"/>
          <w:sz w:val="24"/>
          <w:szCs w:val="24"/>
        </w:rPr>
        <w:t xml:space="preserve"> sensor pH, EC, </w:t>
      </w:r>
      <w:proofErr w:type="spellStart"/>
      <w:r w:rsidRPr="00F46BA6">
        <w:rPr>
          <w:rFonts w:asciiTheme="majorBidi" w:hAnsiTheme="majorBidi" w:cstheme="majorBidi"/>
          <w:sz w:val="24"/>
          <w:szCs w:val="24"/>
        </w:rPr>
        <w:t>suhu</w:t>
      </w:r>
      <w:proofErr w:type="spellEnd"/>
      <w:r w:rsidRPr="00F46BA6">
        <w:rPr>
          <w:rFonts w:asciiTheme="majorBidi" w:hAnsiTheme="majorBidi" w:cstheme="majorBidi"/>
          <w:sz w:val="24"/>
          <w:szCs w:val="24"/>
        </w:rPr>
        <w:t>, dan flow.</w:t>
      </w:r>
    </w:p>
    <w:p w14:paraId="125DE963" w14:textId="7E432F28"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Menginstal mikrokontroler + driver aktuator.</w:t>
      </w:r>
    </w:p>
    <w:p w14:paraId="21947DF8" w14:textId="12E6AF2D" w:rsidR="00F46BA6" w:rsidRPr="00F46BA6"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Memprogram fuzzy Mamdani pada ESP32.</w:t>
      </w:r>
    </w:p>
    <w:p w14:paraId="7E3B68CE" w14:textId="58B146B8" w:rsidR="002C3627" w:rsidRDefault="00F46BA6" w:rsidP="00F46BA6">
      <w:pPr>
        <w:pStyle w:val="ListParagraph"/>
        <w:numPr>
          <w:ilvl w:val="0"/>
          <w:numId w:val="50"/>
        </w:numPr>
        <w:spacing w:after="0" w:line="360" w:lineRule="auto"/>
        <w:jc w:val="both"/>
        <w:rPr>
          <w:rFonts w:asciiTheme="majorBidi" w:hAnsiTheme="majorBidi" w:cstheme="majorBidi"/>
          <w:sz w:val="24"/>
          <w:szCs w:val="24"/>
          <w:lang w:val="sv-SE"/>
        </w:rPr>
      </w:pPr>
      <w:r w:rsidRPr="00F46BA6">
        <w:rPr>
          <w:rFonts w:asciiTheme="majorBidi" w:hAnsiTheme="majorBidi" w:cstheme="majorBidi"/>
          <w:sz w:val="24"/>
          <w:szCs w:val="24"/>
          <w:lang w:val="sv-SE"/>
        </w:rPr>
        <w:t>Menghubungkan ESP32–Blynk IoT.</w:t>
      </w:r>
    </w:p>
    <w:p w14:paraId="28F38F4D" w14:textId="61DA48D0" w:rsidR="00122957" w:rsidRPr="00122957" w:rsidRDefault="002C3627" w:rsidP="0041509A">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Output tahap ini adalah </w:t>
      </w:r>
      <w:r w:rsidR="001257D7" w:rsidRPr="001257D7">
        <w:rPr>
          <w:rFonts w:asciiTheme="majorBidi" w:hAnsiTheme="majorBidi" w:cstheme="majorBidi"/>
          <w:sz w:val="24"/>
          <w:szCs w:val="24"/>
          <w:lang w:val="sv-SE"/>
        </w:rPr>
        <w:t xml:space="preserve">sistem siap operasi </w:t>
      </w:r>
      <w:r w:rsidR="001257D7">
        <w:rPr>
          <w:rFonts w:asciiTheme="majorBidi" w:hAnsiTheme="majorBidi" w:cstheme="majorBidi"/>
          <w:sz w:val="24"/>
          <w:szCs w:val="24"/>
          <w:lang w:val="sv-SE"/>
        </w:rPr>
        <w:t xml:space="preserve">dan </w:t>
      </w:r>
      <w:r w:rsidR="001257D7" w:rsidRPr="001257D7">
        <w:rPr>
          <w:rFonts w:asciiTheme="majorBidi" w:hAnsiTheme="majorBidi" w:cstheme="majorBidi"/>
          <w:sz w:val="24"/>
          <w:szCs w:val="24"/>
          <w:lang w:val="sv-SE"/>
        </w:rPr>
        <w:t>perangkat lunak tertanam.</w:t>
      </w:r>
    </w:p>
    <w:p w14:paraId="737BD13C" w14:textId="26BF0554" w:rsidR="0050433F" w:rsidRDefault="0050433F" w:rsidP="0050433F">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Kalibrasi Sensor</w:t>
      </w:r>
    </w:p>
    <w:p w14:paraId="7AC445A2" w14:textId="77777777" w:rsidR="00B93FBB" w:rsidRDefault="00B93FBB" w:rsidP="00B93FBB">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3180F306" w14:textId="230C6920"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sensor pH</w:t>
      </w:r>
      <w:r w:rsidR="0015471F">
        <w:rPr>
          <w:rFonts w:asciiTheme="majorBidi" w:hAnsiTheme="majorBidi" w:cstheme="majorBidi"/>
          <w:sz w:val="24"/>
          <w:szCs w:val="24"/>
          <w:lang w:val="sv-SE"/>
        </w:rPr>
        <w:t>.</w:t>
      </w:r>
    </w:p>
    <w:p w14:paraId="58EA1436" w14:textId="56FD858B"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lastRenderedPageBreak/>
        <w:t>Kalibrasi EC (larutan standar).</w:t>
      </w:r>
    </w:p>
    <w:p w14:paraId="1AB453AD" w14:textId="12ED5E1B" w:rsidR="00C46735" w:rsidRPr="00C46735"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suhu (referensi termometer digital).</w:t>
      </w:r>
    </w:p>
    <w:p w14:paraId="526764E6" w14:textId="12FAE466" w:rsidR="00B93FBB" w:rsidRDefault="00C46735" w:rsidP="00C46735">
      <w:pPr>
        <w:pStyle w:val="ListParagraph"/>
        <w:numPr>
          <w:ilvl w:val="0"/>
          <w:numId w:val="50"/>
        </w:numPr>
        <w:spacing w:after="0" w:line="360" w:lineRule="auto"/>
        <w:jc w:val="both"/>
        <w:rPr>
          <w:rFonts w:asciiTheme="majorBidi" w:hAnsiTheme="majorBidi" w:cstheme="majorBidi"/>
          <w:sz w:val="24"/>
          <w:szCs w:val="24"/>
          <w:lang w:val="sv-SE"/>
        </w:rPr>
      </w:pPr>
      <w:r w:rsidRPr="00C46735">
        <w:rPr>
          <w:rFonts w:asciiTheme="majorBidi" w:hAnsiTheme="majorBidi" w:cstheme="majorBidi"/>
          <w:sz w:val="24"/>
          <w:szCs w:val="24"/>
          <w:lang w:val="sv-SE"/>
        </w:rPr>
        <w:t>Kalibrasi flow sensor berdasarkan pengukuran debit manual.</w:t>
      </w:r>
    </w:p>
    <w:p w14:paraId="63D87D71" w14:textId="72F825CB" w:rsidR="0050433F" w:rsidRDefault="00DA1C39" w:rsidP="0050433F">
      <w:pPr>
        <w:pStyle w:val="ListParagraph"/>
        <w:spacing w:after="0" w:line="360" w:lineRule="auto"/>
        <w:jc w:val="both"/>
        <w:rPr>
          <w:rFonts w:asciiTheme="majorBidi" w:hAnsiTheme="majorBidi" w:cstheme="majorBidi"/>
          <w:sz w:val="24"/>
          <w:szCs w:val="24"/>
        </w:rPr>
      </w:pPr>
      <w:r w:rsidRPr="00DA1C39">
        <w:rPr>
          <w:rFonts w:asciiTheme="majorBidi" w:hAnsiTheme="majorBidi" w:cstheme="majorBidi"/>
          <w:sz w:val="24"/>
          <w:szCs w:val="24"/>
        </w:rPr>
        <w:t>Point Keput</w:t>
      </w:r>
      <w:r>
        <w:rPr>
          <w:rFonts w:asciiTheme="majorBidi" w:hAnsiTheme="majorBidi" w:cstheme="majorBidi"/>
          <w:sz w:val="24"/>
          <w:szCs w:val="24"/>
        </w:rPr>
        <w:t>usan 1:</w:t>
      </w:r>
    </w:p>
    <w:p w14:paraId="037CD434" w14:textId="585A8B3A" w:rsidR="00DA1C39" w:rsidRPr="00DA1C39" w:rsidRDefault="00DA1C39" w:rsidP="00DA1C39">
      <w:pPr>
        <w:pStyle w:val="ListParagraph"/>
        <w:numPr>
          <w:ilvl w:val="0"/>
          <w:numId w:val="51"/>
        </w:numPr>
        <w:spacing w:after="0" w:line="360" w:lineRule="auto"/>
        <w:rPr>
          <w:rFonts w:asciiTheme="majorBidi" w:hAnsiTheme="majorBidi" w:cstheme="majorBidi"/>
          <w:sz w:val="24"/>
          <w:szCs w:val="24"/>
          <w:lang w:val="sv-SE"/>
        </w:rPr>
      </w:pPr>
      <w:r w:rsidRPr="00DA1C39">
        <w:rPr>
          <w:rFonts w:asciiTheme="majorBidi" w:hAnsiTheme="majorBidi" w:cstheme="majorBidi"/>
          <w:sz w:val="24"/>
          <w:szCs w:val="24"/>
          <w:lang w:val="sv-SE"/>
        </w:rPr>
        <w:t xml:space="preserve">Jika error &gt; batas toleransi → </w:t>
      </w:r>
      <w:r w:rsidR="002F6C81">
        <w:rPr>
          <w:rFonts w:asciiTheme="majorBidi" w:hAnsiTheme="majorBidi" w:cstheme="majorBidi"/>
          <w:sz w:val="24"/>
          <w:szCs w:val="24"/>
          <w:lang w:val="sv-SE"/>
        </w:rPr>
        <w:t>melakukan</w:t>
      </w:r>
      <w:r w:rsidRPr="00DA1C39">
        <w:rPr>
          <w:rFonts w:asciiTheme="majorBidi" w:hAnsiTheme="majorBidi" w:cstheme="majorBidi"/>
          <w:sz w:val="24"/>
          <w:szCs w:val="24"/>
          <w:lang w:val="sv-SE"/>
        </w:rPr>
        <w:t xml:space="preserve"> penyesuaian ulang → kembali ke tahap implementasi.</w:t>
      </w:r>
    </w:p>
    <w:p w14:paraId="7DFC73A9" w14:textId="66E58A28" w:rsidR="00DA1C39" w:rsidRDefault="00DA1C39" w:rsidP="00DA1C39">
      <w:pPr>
        <w:pStyle w:val="ListParagraph"/>
        <w:numPr>
          <w:ilvl w:val="0"/>
          <w:numId w:val="51"/>
        </w:numPr>
        <w:spacing w:after="0" w:line="360" w:lineRule="auto"/>
        <w:jc w:val="both"/>
        <w:rPr>
          <w:rFonts w:asciiTheme="majorBidi" w:hAnsiTheme="majorBidi" w:cstheme="majorBidi"/>
          <w:sz w:val="24"/>
          <w:szCs w:val="24"/>
          <w:lang w:val="sv-SE"/>
        </w:rPr>
      </w:pPr>
      <w:r w:rsidRPr="00DA1C39">
        <w:rPr>
          <w:rFonts w:asciiTheme="majorBidi" w:hAnsiTheme="majorBidi" w:cstheme="majorBidi"/>
          <w:sz w:val="24"/>
          <w:szCs w:val="24"/>
          <w:lang w:val="sv-SE"/>
        </w:rPr>
        <w:t>Jika akurat → lanjut ke tahap pengujian.</w:t>
      </w:r>
    </w:p>
    <w:p w14:paraId="432E19EE" w14:textId="53719AD8" w:rsidR="00AB052F" w:rsidRDefault="00AB052F" w:rsidP="00AB052F">
      <w:pPr>
        <w:pStyle w:val="ListParagraph"/>
        <w:numPr>
          <w:ilvl w:val="0"/>
          <w:numId w:val="49"/>
        </w:numPr>
        <w:spacing w:after="0" w:line="360" w:lineRule="auto"/>
        <w:jc w:val="both"/>
        <w:rPr>
          <w:rFonts w:asciiTheme="majorBidi" w:hAnsiTheme="majorBidi" w:cstheme="majorBidi"/>
          <w:sz w:val="24"/>
          <w:szCs w:val="24"/>
          <w:lang w:val="sv-SE"/>
        </w:rPr>
      </w:pPr>
      <w:r w:rsidRPr="00AB052F">
        <w:rPr>
          <w:rFonts w:asciiTheme="majorBidi" w:hAnsiTheme="majorBidi" w:cstheme="majorBidi"/>
          <w:sz w:val="24"/>
          <w:szCs w:val="24"/>
          <w:lang w:val="sv-SE"/>
        </w:rPr>
        <w:t>Tahap Pengujian Stabilitas Sistem</w:t>
      </w:r>
    </w:p>
    <w:p w14:paraId="2E31662C" w14:textId="77777777" w:rsidR="00AB052F" w:rsidRDefault="00AB052F" w:rsidP="00AB052F">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538F8835" w14:textId="63113BF8"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Menjalankan sistem selama periode tertentu (14–21 hari).</w:t>
      </w:r>
    </w:p>
    <w:p w14:paraId="1366CB0F" w14:textId="454924B6"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Merekam data sensor otomatis tiap interval (3 jam).</w:t>
      </w:r>
    </w:p>
    <w:p w14:paraId="3A895501" w14:textId="5153EF81" w:rsidR="00F05918" w:rsidRPr="00F05918"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Mengamati respons fuzzy terhadap penyimpangan parameter pH/EC.</w:t>
      </w:r>
    </w:p>
    <w:p w14:paraId="2C773CC9" w14:textId="418EE65F" w:rsidR="00AB052F" w:rsidRDefault="00F05918" w:rsidP="00F05918">
      <w:pPr>
        <w:pStyle w:val="ListParagraph"/>
        <w:numPr>
          <w:ilvl w:val="0"/>
          <w:numId w:val="50"/>
        </w:numPr>
        <w:spacing w:after="0" w:line="360" w:lineRule="auto"/>
        <w:jc w:val="both"/>
        <w:rPr>
          <w:rFonts w:asciiTheme="majorBidi" w:hAnsiTheme="majorBidi" w:cstheme="majorBidi"/>
          <w:sz w:val="24"/>
          <w:szCs w:val="24"/>
          <w:lang w:val="sv-SE"/>
        </w:rPr>
      </w:pPr>
      <w:r w:rsidRPr="00F05918">
        <w:rPr>
          <w:rFonts w:asciiTheme="majorBidi" w:hAnsiTheme="majorBidi" w:cstheme="majorBidi"/>
          <w:sz w:val="24"/>
          <w:szCs w:val="24"/>
          <w:lang w:val="sv-SE"/>
        </w:rPr>
        <w:t>Mengukur stabilitas debit dan suhu air.</w:t>
      </w:r>
    </w:p>
    <w:p w14:paraId="7563C6F4" w14:textId="6584BE96" w:rsidR="00AB052F" w:rsidRDefault="00AB052F" w:rsidP="00AB052F">
      <w:pPr>
        <w:pStyle w:val="ListParagraph"/>
        <w:spacing w:after="0" w:line="360" w:lineRule="auto"/>
        <w:jc w:val="both"/>
        <w:rPr>
          <w:rFonts w:asciiTheme="majorBidi" w:hAnsiTheme="majorBidi" w:cstheme="majorBidi"/>
          <w:sz w:val="24"/>
          <w:szCs w:val="24"/>
        </w:rPr>
      </w:pPr>
      <w:r w:rsidRPr="00DA1C39">
        <w:rPr>
          <w:rFonts w:asciiTheme="majorBidi" w:hAnsiTheme="majorBidi" w:cstheme="majorBidi"/>
          <w:sz w:val="24"/>
          <w:szCs w:val="24"/>
        </w:rPr>
        <w:t>Point Keput</w:t>
      </w:r>
      <w:r>
        <w:rPr>
          <w:rFonts w:asciiTheme="majorBidi" w:hAnsiTheme="majorBidi" w:cstheme="majorBidi"/>
          <w:sz w:val="24"/>
          <w:szCs w:val="24"/>
        </w:rPr>
        <w:t>usan 2:</w:t>
      </w:r>
    </w:p>
    <w:p w14:paraId="1DABB73E" w14:textId="55498DF6" w:rsidR="00174ED1" w:rsidRPr="00174ED1" w:rsidRDefault="00174ED1" w:rsidP="00174ED1">
      <w:pPr>
        <w:pStyle w:val="ListParagraph"/>
        <w:numPr>
          <w:ilvl w:val="0"/>
          <w:numId w:val="51"/>
        </w:numPr>
        <w:spacing w:after="0" w:line="360" w:lineRule="auto"/>
        <w:jc w:val="both"/>
        <w:rPr>
          <w:rFonts w:asciiTheme="majorBidi" w:hAnsiTheme="majorBidi" w:cstheme="majorBidi"/>
          <w:sz w:val="24"/>
          <w:szCs w:val="24"/>
          <w:lang w:val="sv-SE"/>
        </w:rPr>
      </w:pPr>
      <w:r w:rsidRPr="00174ED1">
        <w:rPr>
          <w:rFonts w:asciiTheme="majorBidi" w:hAnsiTheme="majorBidi" w:cstheme="majorBidi"/>
          <w:sz w:val="24"/>
          <w:szCs w:val="24"/>
          <w:lang w:val="sv-SE"/>
        </w:rPr>
        <w:t>Bila sistem tidak stabil → kembali ke kalibrasi atau revisi fuzzy.</w:t>
      </w:r>
    </w:p>
    <w:p w14:paraId="7DBC1C33" w14:textId="5FA17720" w:rsidR="00AB052F" w:rsidRDefault="00174ED1" w:rsidP="00174ED1">
      <w:pPr>
        <w:pStyle w:val="ListParagraph"/>
        <w:numPr>
          <w:ilvl w:val="0"/>
          <w:numId w:val="51"/>
        </w:numPr>
        <w:spacing w:after="0" w:line="360" w:lineRule="auto"/>
        <w:jc w:val="both"/>
        <w:rPr>
          <w:rFonts w:asciiTheme="majorBidi" w:hAnsiTheme="majorBidi" w:cstheme="majorBidi"/>
          <w:sz w:val="24"/>
          <w:szCs w:val="24"/>
          <w:lang w:val="sv-SE"/>
        </w:rPr>
      </w:pPr>
      <w:r w:rsidRPr="00174ED1">
        <w:rPr>
          <w:rFonts w:asciiTheme="majorBidi" w:hAnsiTheme="majorBidi" w:cstheme="majorBidi"/>
          <w:sz w:val="24"/>
          <w:szCs w:val="24"/>
          <w:lang w:val="sv-SE"/>
        </w:rPr>
        <w:t>Bila sistem stabil → lanjut ke evaluasi.</w:t>
      </w:r>
    </w:p>
    <w:p w14:paraId="2FDFD261" w14:textId="53670356" w:rsidR="006C758E" w:rsidRDefault="006C758E" w:rsidP="006C758E">
      <w:pPr>
        <w:pStyle w:val="ListParagraph"/>
        <w:numPr>
          <w:ilvl w:val="0"/>
          <w:numId w:val="49"/>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Tahap Evaluasi Sistem</w:t>
      </w:r>
    </w:p>
    <w:p w14:paraId="5A342798" w14:textId="77777777" w:rsidR="00BE2AFC" w:rsidRDefault="00BE2AFC" w:rsidP="00BE2AF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Kegiatan yang dilakukan:</w:t>
      </w:r>
    </w:p>
    <w:p w14:paraId="0FF5A11F"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Menganalisis kestabilan parameter budidaya.</w:t>
      </w:r>
    </w:p>
    <w:p w14:paraId="5D32D656"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Mengukur kesalahan (error) sistem terhadap setpoint optimum.</w:t>
      </w:r>
    </w:p>
    <w:p w14:paraId="0255844D" w14:textId="77777777" w:rsidR="00601B57"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Menilai efektivitas fuzzy Mamdani.</w:t>
      </w:r>
    </w:p>
    <w:p w14:paraId="356691C9" w14:textId="1B72CE1C" w:rsidR="00BE2AFC" w:rsidRPr="00601B57" w:rsidRDefault="00601B57" w:rsidP="00601B57">
      <w:pPr>
        <w:pStyle w:val="ListParagraph"/>
        <w:numPr>
          <w:ilvl w:val="0"/>
          <w:numId w:val="50"/>
        </w:numPr>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Mengidentifikasi kelemahan dan potensi peningkatan sistem.</w:t>
      </w:r>
    </w:p>
    <w:p w14:paraId="0CA459AC" w14:textId="29BFDE15" w:rsidR="0060399E" w:rsidRPr="0060399E" w:rsidRDefault="00601B57" w:rsidP="00D52E65">
      <w:pPr>
        <w:pStyle w:val="ListParagraph"/>
        <w:spacing w:after="0" w:line="360" w:lineRule="auto"/>
        <w:jc w:val="both"/>
        <w:rPr>
          <w:rFonts w:asciiTheme="majorBidi" w:hAnsiTheme="majorBidi" w:cstheme="majorBidi"/>
          <w:sz w:val="24"/>
          <w:szCs w:val="24"/>
          <w:lang w:val="sv-SE"/>
        </w:rPr>
      </w:pPr>
      <w:r w:rsidRPr="00601B57">
        <w:rPr>
          <w:rFonts w:asciiTheme="majorBidi" w:hAnsiTheme="majorBidi" w:cstheme="majorBidi"/>
          <w:sz w:val="24"/>
          <w:szCs w:val="24"/>
          <w:lang w:val="sv-SE"/>
        </w:rPr>
        <w:t>Output tahap ini</w:t>
      </w:r>
      <w:r w:rsidR="004223E5">
        <w:rPr>
          <w:rFonts w:asciiTheme="majorBidi" w:hAnsiTheme="majorBidi" w:cstheme="majorBidi"/>
          <w:sz w:val="24"/>
          <w:szCs w:val="24"/>
          <w:lang w:val="sv-SE"/>
        </w:rPr>
        <w:t xml:space="preserve"> adalah</w:t>
      </w:r>
      <w:r w:rsidRPr="00601B57">
        <w:rPr>
          <w:rFonts w:asciiTheme="majorBidi" w:hAnsiTheme="majorBidi" w:cstheme="majorBidi"/>
          <w:sz w:val="24"/>
          <w:szCs w:val="24"/>
          <w:lang w:val="sv-SE"/>
        </w:rPr>
        <w:t xml:space="preserve"> dokumentasi t</w:t>
      </w:r>
      <w:r>
        <w:rPr>
          <w:rFonts w:asciiTheme="majorBidi" w:hAnsiTheme="majorBidi" w:cstheme="majorBidi"/>
          <w:sz w:val="24"/>
          <w:szCs w:val="24"/>
          <w:lang w:val="sv-SE"/>
        </w:rPr>
        <w:t>ingkat keberhasilan</w:t>
      </w:r>
      <w:r w:rsidR="00297D67">
        <w:rPr>
          <w:rFonts w:asciiTheme="majorBidi" w:hAnsiTheme="majorBidi" w:cstheme="majorBidi"/>
          <w:sz w:val="24"/>
          <w:szCs w:val="24"/>
          <w:lang w:val="sv-SE"/>
        </w:rPr>
        <w:t xml:space="preserve"> dan keakuratan</w:t>
      </w:r>
      <w:r>
        <w:rPr>
          <w:rFonts w:asciiTheme="majorBidi" w:hAnsiTheme="majorBidi" w:cstheme="majorBidi"/>
          <w:sz w:val="24"/>
          <w:szCs w:val="24"/>
          <w:lang w:val="sv-SE"/>
        </w:rPr>
        <w:t xml:space="preserve"> sistem.</w:t>
      </w:r>
    </w:p>
    <w:p w14:paraId="59572220" w14:textId="496238E8" w:rsidR="00EF0ADD" w:rsidRPr="00BC41B8" w:rsidRDefault="00EF0ADD" w:rsidP="00EF0ADD">
      <w:pPr>
        <w:spacing w:after="0" w:line="360" w:lineRule="auto"/>
        <w:jc w:val="both"/>
        <w:rPr>
          <w:rFonts w:asciiTheme="majorBidi" w:hAnsiTheme="majorBidi" w:cstheme="majorBidi"/>
          <w:b/>
          <w:bCs/>
          <w:sz w:val="24"/>
          <w:szCs w:val="24"/>
          <w:lang w:val="sv-SE"/>
        </w:rPr>
      </w:pPr>
      <w:r w:rsidRPr="00BC41B8">
        <w:rPr>
          <w:rFonts w:asciiTheme="majorBidi" w:hAnsiTheme="majorBidi" w:cstheme="majorBidi"/>
          <w:b/>
          <w:bCs/>
          <w:sz w:val="24"/>
          <w:szCs w:val="24"/>
          <w:lang w:val="sv-SE"/>
        </w:rPr>
        <w:t>3.</w:t>
      </w:r>
      <w:r w:rsidR="00223EAF" w:rsidRPr="00BC41B8">
        <w:rPr>
          <w:rFonts w:asciiTheme="majorBidi" w:hAnsiTheme="majorBidi" w:cstheme="majorBidi"/>
          <w:b/>
          <w:bCs/>
          <w:sz w:val="24"/>
          <w:szCs w:val="24"/>
          <w:lang w:val="sv-SE"/>
        </w:rPr>
        <w:t>6</w:t>
      </w:r>
      <w:r w:rsidRPr="00BC41B8">
        <w:rPr>
          <w:rFonts w:asciiTheme="majorBidi" w:hAnsiTheme="majorBidi" w:cstheme="majorBidi"/>
          <w:b/>
          <w:bCs/>
          <w:sz w:val="24"/>
          <w:szCs w:val="24"/>
          <w:lang w:val="sv-SE"/>
        </w:rPr>
        <w:t xml:space="preserve"> Rancangan </w:t>
      </w:r>
      <w:r w:rsidR="00FE38BE" w:rsidRPr="00BC41B8">
        <w:rPr>
          <w:rFonts w:asciiTheme="majorBidi" w:hAnsiTheme="majorBidi" w:cstheme="majorBidi"/>
          <w:b/>
          <w:bCs/>
          <w:sz w:val="24"/>
          <w:szCs w:val="24"/>
          <w:lang w:val="sv-SE"/>
        </w:rPr>
        <w:t>Sistem Otomatis</w:t>
      </w:r>
    </w:p>
    <w:p w14:paraId="25927B8B" w14:textId="4D6A437C" w:rsidR="007E2159" w:rsidRDefault="00BC41B8" w:rsidP="00BC41B8">
      <w:pPr>
        <w:spacing w:after="0" w:line="360" w:lineRule="auto"/>
        <w:ind w:firstLine="426"/>
        <w:jc w:val="both"/>
        <w:rPr>
          <w:rFonts w:asciiTheme="majorBidi" w:hAnsiTheme="majorBidi" w:cstheme="majorBidi"/>
          <w:sz w:val="24"/>
          <w:szCs w:val="24"/>
          <w:lang w:val="sv-SE"/>
        </w:rPr>
      </w:pPr>
      <w:r w:rsidRPr="00BC41B8">
        <w:rPr>
          <w:rFonts w:asciiTheme="majorBidi" w:hAnsiTheme="majorBidi" w:cstheme="majorBidi"/>
          <w:sz w:val="24"/>
          <w:szCs w:val="24"/>
          <w:lang w:val="sv-SE"/>
        </w:rPr>
        <w:t>Perancangan sistem merupakan tahapan penting dalam penelitian ini, karena seluruh komponen fisik, elektronik, serta logika kendali fuzzy Mamdani harus disusun secara terintegrasi agar sistem hidroponik NFT dapat beroperasi secara otomatis dan adaptif. Tahapan perancangan dijelaskan dalam beberapa subbagian berikut.</w:t>
      </w:r>
    </w:p>
    <w:p w14:paraId="1231B1D7" w14:textId="77777777" w:rsidR="00427B23" w:rsidRPr="00BF48C1" w:rsidRDefault="00427B23" w:rsidP="00427B23">
      <w:pPr>
        <w:spacing w:after="0" w:line="360" w:lineRule="auto"/>
        <w:jc w:val="both"/>
        <w:rPr>
          <w:rFonts w:asciiTheme="majorBidi" w:hAnsiTheme="majorBidi" w:cstheme="majorBidi"/>
          <w:sz w:val="24"/>
          <w:szCs w:val="24"/>
          <w:lang w:val="sv-SE"/>
        </w:rPr>
      </w:pPr>
    </w:p>
    <w:p w14:paraId="2316BA7C" w14:textId="20667936" w:rsidR="00CA34DE" w:rsidRPr="00292448" w:rsidRDefault="00CA34DE" w:rsidP="00CA34DE">
      <w:pPr>
        <w:spacing w:after="0" w:line="360" w:lineRule="auto"/>
        <w:jc w:val="both"/>
        <w:rPr>
          <w:rFonts w:asciiTheme="majorBidi" w:hAnsiTheme="majorBidi" w:cstheme="majorBidi"/>
          <w:b/>
          <w:bCs/>
          <w:sz w:val="24"/>
          <w:szCs w:val="24"/>
          <w:lang w:val="sv-SE"/>
        </w:rPr>
      </w:pPr>
      <w:r w:rsidRPr="00292448">
        <w:rPr>
          <w:rFonts w:asciiTheme="majorBidi" w:hAnsiTheme="majorBidi" w:cstheme="majorBidi"/>
          <w:b/>
          <w:bCs/>
          <w:sz w:val="24"/>
          <w:szCs w:val="24"/>
          <w:lang w:val="sv-SE"/>
        </w:rPr>
        <w:lastRenderedPageBreak/>
        <w:t>3.</w:t>
      </w:r>
      <w:r w:rsidR="00B95B8C" w:rsidRPr="00292448">
        <w:rPr>
          <w:rFonts w:asciiTheme="majorBidi" w:hAnsiTheme="majorBidi" w:cstheme="majorBidi"/>
          <w:b/>
          <w:bCs/>
          <w:sz w:val="24"/>
          <w:szCs w:val="24"/>
          <w:lang w:val="sv-SE"/>
        </w:rPr>
        <w:t>6.1</w:t>
      </w:r>
      <w:r w:rsidRPr="00292448">
        <w:rPr>
          <w:rFonts w:asciiTheme="majorBidi" w:hAnsiTheme="majorBidi" w:cstheme="majorBidi"/>
          <w:b/>
          <w:bCs/>
          <w:sz w:val="24"/>
          <w:szCs w:val="24"/>
          <w:lang w:val="sv-SE"/>
        </w:rPr>
        <w:t xml:space="preserve"> </w:t>
      </w:r>
      <w:r w:rsidR="00B95B8C" w:rsidRPr="00292448">
        <w:rPr>
          <w:rFonts w:asciiTheme="majorBidi" w:hAnsiTheme="majorBidi" w:cstheme="majorBidi"/>
          <w:b/>
          <w:bCs/>
          <w:sz w:val="24"/>
          <w:szCs w:val="24"/>
          <w:lang w:val="sv-SE"/>
        </w:rPr>
        <w:t>Perancangan Sistem Nutrient Film Technique</w:t>
      </w:r>
    </w:p>
    <w:p w14:paraId="20D4819E" w14:textId="137D418C" w:rsidR="00292448" w:rsidRDefault="00292448" w:rsidP="00292448">
      <w:pPr>
        <w:spacing w:after="0" w:line="360" w:lineRule="auto"/>
        <w:ind w:firstLine="426"/>
        <w:jc w:val="both"/>
        <w:rPr>
          <w:rFonts w:asciiTheme="majorBidi" w:hAnsiTheme="majorBidi" w:cstheme="majorBidi"/>
          <w:sz w:val="24"/>
          <w:szCs w:val="24"/>
          <w:lang w:val="sv-SE"/>
        </w:rPr>
      </w:pPr>
      <w:r w:rsidRPr="00292448">
        <w:rPr>
          <w:rFonts w:asciiTheme="majorBidi" w:hAnsiTheme="majorBidi" w:cstheme="majorBidi"/>
          <w:sz w:val="24"/>
          <w:szCs w:val="24"/>
          <w:lang w:val="sv-SE"/>
        </w:rPr>
        <w:t>Perancangan sistem NFT mencakup pembuatan desain mekanik yang berfungsi sebagai media utama budidaya. Komponen yang dirancang meliputi:</w:t>
      </w:r>
    </w:p>
    <w:p w14:paraId="640BB4C0" w14:textId="77777777" w:rsidR="00292448" w:rsidRDefault="00292448"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Alur Pipa dan Kanal Tanaman</w:t>
      </w:r>
    </w:p>
    <w:p w14:paraId="3BCA6493" w14:textId="5B5DBEC7" w:rsidR="00CA34DE" w:rsidRDefault="00292448" w:rsidP="00292448">
      <w:pPr>
        <w:pStyle w:val="ListParagraph"/>
        <w:spacing w:after="0" w:line="360" w:lineRule="auto"/>
        <w:jc w:val="both"/>
        <w:rPr>
          <w:rFonts w:asciiTheme="majorBidi" w:hAnsiTheme="majorBidi" w:cstheme="majorBidi"/>
          <w:sz w:val="24"/>
          <w:szCs w:val="24"/>
          <w:lang w:val="sv-SE"/>
        </w:rPr>
      </w:pPr>
      <w:r w:rsidRPr="00292448">
        <w:rPr>
          <w:rFonts w:asciiTheme="majorBidi" w:hAnsiTheme="majorBidi" w:cstheme="majorBidi"/>
          <w:sz w:val="24"/>
          <w:szCs w:val="24"/>
          <w:lang w:val="sv-SE"/>
        </w:rPr>
        <w:t>Pipa PVC diposisikan sebagai saluran utama tempat larutan nutrisi mengalir secara tipis di sepanjang akar tanaman. Alur pipa dirancang agar menghasilkan aliran yang stabil serta mempermudah sirkulasi ulang nutrisi. Prinsip dasar desain sistem NFT merujuk pada karakteristik aliran tipis yang disarankan dalam penelitian sebelumnya.</w:t>
      </w:r>
      <w:r>
        <w:rPr>
          <w:rFonts w:asciiTheme="majorBidi" w:hAnsiTheme="majorBidi" w:cstheme="majorBidi"/>
          <w:sz w:val="24"/>
          <w:szCs w:val="24"/>
          <w:lang w:val="sv-SE"/>
        </w:rPr>
        <w:t xml:space="preserve"> </w:t>
      </w:r>
    </w:p>
    <w:p w14:paraId="6EC2AA19" w14:textId="5FACC65C" w:rsidR="009E2F7D" w:rsidRDefault="009E2F7D" w:rsidP="009E2F7D">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Tandon Nutrisi</w:t>
      </w:r>
    </w:p>
    <w:p w14:paraId="4EA34AD2" w14:textId="6171D806" w:rsidR="009E2F7D" w:rsidRDefault="003C7A79" w:rsidP="003C7A79">
      <w:pPr>
        <w:pStyle w:val="ListParagraph"/>
        <w:spacing w:after="0" w:line="360" w:lineRule="auto"/>
        <w:jc w:val="both"/>
        <w:rPr>
          <w:rFonts w:asciiTheme="majorBidi" w:hAnsiTheme="majorBidi" w:cstheme="majorBidi"/>
          <w:sz w:val="24"/>
          <w:szCs w:val="24"/>
          <w:lang w:val="sv-SE"/>
        </w:rPr>
      </w:pPr>
      <w:r w:rsidRPr="003C7A79">
        <w:rPr>
          <w:rFonts w:asciiTheme="majorBidi" w:hAnsiTheme="majorBidi" w:cstheme="majorBidi"/>
          <w:sz w:val="24"/>
          <w:szCs w:val="24"/>
          <w:lang w:val="sv-SE"/>
        </w:rPr>
        <w:t>Tangki nutrisi berfungsi menampung dan mensirkulasikan larutan. Desain mempertimbangkan kapasitas, kemudahan pengisian, dan kompatibilitas dengan pompa sirkulasi.</w:t>
      </w:r>
    </w:p>
    <w:p w14:paraId="0901DB29" w14:textId="4DFF280C" w:rsidR="003C7A79" w:rsidRDefault="003C7A79" w:rsidP="003C7A79">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Kemiringan Saluran NFT</w:t>
      </w:r>
    </w:p>
    <w:p w14:paraId="13A99807" w14:textId="1067642B" w:rsidR="003C7A79" w:rsidRDefault="003C7A79" w:rsidP="003C7A79">
      <w:pPr>
        <w:pStyle w:val="ListParagraph"/>
        <w:spacing w:after="0" w:line="360" w:lineRule="auto"/>
        <w:jc w:val="both"/>
        <w:rPr>
          <w:rFonts w:asciiTheme="majorBidi" w:hAnsiTheme="majorBidi" w:cstheme="majorBidi"/>
          <w:sz w:val="24"/>
          <w:szCs w:val="24"/>
          <w:lang w:val="sv-SE"/>
        </w:rPr>
      </w:pPr>
      <w:r w:rsidRPr="003C7A79">
        <w:rPr>
          <w:rFonts w:asciiTheme="majorBidi" w:hAnsiTheme="majorBidi" w:cstheme="majorBidi"/>
          <w:sz w:val="24"/>
          <w:szCs w:val="24"/>
          <w:lang w:val="sv-SE"/>
        </w:rPr>
        <w:t>Kemiringan pipa ditetapkan pada rentang 2–4% sebagaimana direkomendasikan berbagai penelitian agar aliran nutrisi tetap lancar dan tidak menimbulkan genangan yang menghambat oksigenasi akar.</w:t>
      </w:r>
    </w:p>
    <w:p w14:paraId="75A9F5FF" w14:textId="44444BAD" w:rsidR="005A6FC0" w:rsidRDefault="005A6FC0" w:rsidP="005A6FC0">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Posisi Tanaman</w:t>
      </w:r>
    </w:p>
    <w:p w14:paraId="3D27862B" w14:textId="70335AF3" w:rsidR="008447ED" w:rsidRDefault="008447ED" w:rsidP="008447ED">
      <w:pPr>
        <w:pStyle w:val="ListParagraph"/>
        <w:spacing w:after="0" w:line="360" w:lineRule="auto"/>
        <w:jc w:val="both"/>
        <w:rPr>
          <w:rFonts w:asciiTheme="majorBidi" w:hAnsiTheme="majorBidi" w:cstheme="majorBidi"/>
          <w:sz w:val="24"/>
          <w:szCs w:val="24"/>
          <w:lang w:val="sv-SE"/>
        </w:rPr>
      </w:pPr>
      <w:r w:rsidRPr="008447ED">
        <w:rPr>
          <w:rFonts w:asciiTheme="majorBidi" w:hAnsiTheme="majorBidi" w:cstheme="majorBidi"/>
          <w:sz w:val="24"/>
          <w:szCs w:val="24"/>
          <w:lang w:val="sv-SE"/>
        </w:rPr>
        <w:t>Jarak antar lubang tanam</w:t>
      </w:r>
      <w:r w:rsidR="007E25B0">
        <w:rPr>
          <w:rFonts w:asciiTheme="majorBidi" w:hAnsiTheme="majorBidi" w:cstheme="majorBidi"/>
          <w:sz w:val="24"/>
          <w:szCs w:val="24"/>
          <w:lang w:val="sv-SE"/>
        </w:rPr>
        <w:t xml:space="preserve"> 20 cm</w:t>
      </w:r>
      <w:r w:rsidR="00003B5E">
        <w:rPr>
          <w:rFonts w:asciiTheme="majorBidi" w:hAnsiTheme="majorBidi" w:cstheme="majorBidi"/>
          <w:sz w:val="24"/>
          <w:szCs w:val="24"/>
          <w:lang w:val="sv-SE"/>
        </w:rPr>
        <w:t xml:space="preserve"> sebagaimana yang direkomendasikan oleh (</w:t>
      </w:r>
      <w:r w:rsidR="00003B5E" w:rsidRPr="00003B5E">
        <w:rPr>
          <w:rFonts w:asciiTheme="majorBidi" w:hAnsiTheme="majorBidi" w:cstheme="majorBidi"/>
          <w:sz w:val="24"/>
          <w:szCs w:val="24"/>
          <w:lang w:val="sv-SE"/>
        </w:rPr>
        <w:t>Herrera-Arroyo</w:t>
      </w:r>
      <w:r w:rsidR="00003B5E">
        <w:rPr>
          <w:rFonts w:asciiTheme="majorBidi" w:hAnsiTheme="majorBidi" w:cstheme="majorBidi"/>
          <w:sz w:val="24"/>
          <w:szCs w:val="24"/>
          <w:lang w:val="sv-SE"/>
        </w:rPr>
        <w:t xml:space="preserve"> dkk., 2025)</w:t>
      </w:r>
      <w:r w:rsidR="009021FF">
        <w:rPr>
          <w:rFonts w:asciiTheme="majorBidi" w:hAnsiTheme="majorBidi" w:cstheme="majorBidi"/>
          <w:sz w:val="24"/>
          <w:szCs w:val="24"/>
          <w:lang w:val="sv-SE"/>
        </w:rPr>
        <w:t xml:space="preserve">, </w:t>
      </w:r>
      <w:r w:rsidRPr="008447ED">
        <w:rPr>
          <w:rFonts w:asciiTheme="majorBidi" w:hAnsiTheme="majorBidi" w:cstheme="majorBidi"/>
          <w:sz w:val="24"/>
          <w:szCs w:val="24"/>
          <w:lang w:val="sv-SE"/>
        </w:rPr>
        <w:t>untuk memberikan ruang pertumbuhan akar dan daun secara optimal.</w:t>
      </w:r>
    </w:p>
    <w:p w14:paraId="45871F84" w14:textId="5C91E0D2" w:rsidR="00B27FD9" w:rsidRDefault="00B27FD9" w:rsidP="00B27FD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3.6.2 Perancangan Arsitektur Elektronika</w:t>
      </w:r>
    </w:p>
    <w:p w14:paraId="76976E27" w14:textId="42105964" w:rsidR="008266E0" w:rsidRDefault="00360F2F" w:rsidP="00516001">
      <w:pPr>
        <w:spacing w:after="0" w:line="360" w:lineRule="auto"/>
        <w:ind w:firstLine="426"/>
        <w:jc w:val="both"/>
        <w:rPr>
          <w:rFonts w:asciiTheme="majorBidi" w:hAnsiTheme="majorBidi" w:cstheme="majorBidi"/>
          <w:sz w:val="24"/>
          <w:szCs w:val="24"/>
          <w:lang w:val="sv-SE"/>
        </w:rPr>
      </w:pPr>
      <w:r w:rsidRPr="00360F2F">
        <w:rPr>
          <w:rFonts w:asciiTheme="majorBidi" w:hAnsiTheme="majorBidi" w:cstheme="majorBidi"/>
          <w:sz w:val="24"/>
          <w:szCs w:val="24"/>
          <w:lang w:val="sv-SE"/>
        </w:rPr>
        <w:t>Arsitektur elektronika melibatkan penyusunan konfigurasi sensor, mikrokontroler, serta aktuator sebagai platform kendali otomatis. Tahap ini meliputi:</w:t>
      </w:r>
    </w:p>
    <w:p w14:paraId="5830C9BF" w14:textId="75C9D549" w:rsidR="00054BEC" w:rsidRDefault="00054BEC" w:rsidP="00054BEC">
      <w:pPr>
        <w:pStyle w:val="ListParagraph"/>
        <w:numPr>
          <w:ilvl w:val="0"/>
          <w:numId w:val="52"/>
        </w:numPr>
        <w:spacing w:after="0" w:line="360" w:lineRule="auto"/>
        <w:jc w:val="both"/>
        <w:rPr>
          <w:rFonts w:asciiTheme="majorBidi" w:hAnsiTheme="majorBidi" w:cstheme="majorBidi"/>
          <w:sz w:val="24"/>
          <w:szCs w:val="24"/>
        </w:rPr>
      </w:pPr>
      <w:r w:rsidRPr="00054BEC">
        <w:rPr>
          <w:rFonts w:asciiTheme="majorBidi" w:hAnsiTheme="majorBidi" w:cstheme="majorBidi"/>
          <w:sz w:val="24"/>
          <w:szCs w:val="24"/>
        </w:rPr>
        <w:t xml:space="preserve">ESP32 </w:t>
      </w:r>
      <w:proofErr w:type="spellStart"/>
      <w:r w:rsidRPr="00054BEC">
        <w:rPr>
          <w:rFonts w:asciiTheme="majorBidi" w:hAnsiTheme="majorBidi" w:cstheme="majorBidi"/>
          <w:sz w:val="24"/>
          <w:szCs w:val="24"/>
        </w:rPr>
        <w:t>sebagai</w:t>
      </w:r>
      <w:proofErr w:type="spellEnd"/>
      <w:r w:rsidRPr="00054BEC">
        <w:rPr>
          <w:rFonts w:asciiTheme="majorBidi" w:hAnsiTheme="majorBidi" w:cstheme="majorBidi"/>
          <w:sz w:val="24"/>
          <w:szCs w:val="24"/>
        </w:rPr>
        <w:t xml:space="preserve"> </w:t>
      </w:r>
      <w:r>
        <w:rPr>
          <w:rFonts w:asciiTheme="majorBidi" w:hAnsiTheme="majorBidi" w:cstheme="majorBidi"/>
          <w:sz w:val="24"/>
          <w:szCs w:val="24"/>
        </w:rPr>
        <w:t xml:space="preserve">Pusat </w:t>
      </w:r>
      <w:proofErr w:type="spellStart"/>
      <w:r>
        <w:rPr>
          <w:rFonts w:asciiTheme="majorBidi" w:hAnsiTheme="majorBidi" w:cstheme="majorBidi"/>
          <w:sz w:val="24"/>
          <w:szCs w:val="24"/>
        </w:rPr>
        <w:t>Kendali</w:t>
      </w:r>
      <w:proofErr w:type="spellEnd"/>
    </w:p>
    <w:p w14:paraId="33B28020" w14:textId="08001ACA" w:rsidR="00054BEC" w:rsidRDefault="00054BEC" w:rsidP="00054BEC">
      <w:pPr>
        <w:pStyle w:val="ListParagraph"/>
        <w:spacing w:after="0" w:line="360" w:lineRule="auto"/>
        <w:jc w:val="both"/>
        <w:rPr>
          <w:rFonts w:asciiTheme="majorBidi" w:hAnsiTheme="majorBidi" w:cstheme="majorBidi"/>
          <w:sz w:val="24"/>
          <w:szCs w:val="24"/>
        </w:rPr>
      </w:pPr>
      <w:r w:rsidRPr="00054BEC">
        <w:rPr>
          <w:rFonts w:asciiTheme="majorBidi" w:hAnsiTheme="majorBidi" w:cstheme="majorBidi"/>
          <w:sz w:val="24"/>
          <w:szCs w:val="24"/>
        </w:rPr>
        <w:t xml:space="preserve">ESP32 </w:t>
      </w:r>
      <w:proofErr w:type="spellStart"/>
      <w:r w:rsidRPr="00054BEC">
        <w:rPr>
          <w:rFonts w:asciiTheme="majorBidi" w:hAnsiTheme="majorBidi" w:cstheme="majorBidi"/>
          <w:sz w:val="24"/>
          <w:szCs w:val="24"/>
        </w:rPr>
        <w:t>dipilih</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karena</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memiliki</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modul</w:t>
      </w:r>
      <w:proofErr w:type="spellEnd"/>
      <w:r w:rsidRPr="00054BEC">
        <w:rPr>
          <w:rFonts w:asciiTheme="majorBidi" w:hAnsiTheme="majorBidi" w:cstheme="majorBidi"/>
          <w:sz w:val="24"/>
          <w:szCs w:val="24"/>
        </w:rPr>
        <w:t xml:space="preserve"> Wi-Fi/Bluetooth </w:t>
      </w:r>
      <w:proofErr w:type="spellStart"/>
      <w:r w:rsidRPr="00054BEC">
        <w:rPr>
          <w:rFonts w:asciiTheme="majorBidi" w:hAnsiTheme="majorBidi" w:cstheme="majorBidi"/>
          <w:sz w:val="24"/>
          <w:szCs w:val="24"/>
        </w:rPr>
        <w:t>terintegrasi</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kemampuan</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pemrosesan</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cepat</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serta</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konsumsi</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daya</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rendah</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sehingga</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sesuai</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untuk</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sistem</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kendali</w:t>
      </w:r>
      <w:proofErr w:type="spellEnd"/>
      <w:r w:rsidRPr="00054BEC">
        <w:rPr>
          <w:rFonts w:asciiTheme="majorBidi" w:hAnsiTheme="majorBidi" w:cstheme="majorBidi"/>
          <w:sz w:val="24"/>
          <w:szCs w:val="24"/>
        </w:rPr>
        <w:t xml:space="preserve"> real-time </w:t>
      </w:r>
      <w:proofErr w:type="spellStart"/>
      <w:r w:rsidRPr="00054BEC">
        <w:rPr>
          <w:rFonts w:asciiTheme="majorBidi" w:hAnsiTheme="majorBidi" w:cstheme="majorBidi"/>
          <w:sz w:val="24"/>
          <w:szCs w:val="24"/>
        </w:rPr>
        <w:t>hidroponik</w:t>
      </w:r>
      <w:proofErr w:type="spellEnd"/>
      <w:r w:rsidRPr="00054BEC">
        <w:rPr>
          <w:rFonts w:asciiTheme="majorBidi" w:hAnsiTheme="majorBidi" w:cstheme="majorBidi"/>
          <w:sz w:val="24"/>
          <w:szCs w:val="24"/>
        </w:rPr>
        <w:t xml:space="preserve"> </w:t>
      </w:r>
      <w:proofErr w:type="spellStart"/>
      <w:r w:rsidRPr="00054BEC">
        <w:rPr>
          <w:rFonts w:asciiTheme="majorBidi" w:hAnsiTheme="majorBidi" w:cstheme="majorBidi"/>
          <w:sz w:val="24"/>
          <w:szCs w:val="24"/>
        </w:rPr>
        <w:t>presisi</w:t>
      </w:r>
      <w:proofErr w:type="spellEnd"/>
      <w:r w:rsidRPr="00054BEC">
        <w:rPr>
          <w:rFonts w:asciiTheme="majorBidi" w:hAnsiTheme="majorBidi" w:cstheme="majorBidi"/>
          <w:sz w:val="24"/>
          <w:szCs w:val="24"/>
        </w:rPr>
        <w:t>.</w:t>
      </w:r>
    </w:p>
    <w:p w14:paraId="55BDC9A0" w14:textId="23A882E8" w:rsidR="0023143C" w:rsidRPr="0023143C" w:rsidRDefault="00471DAB" w:rsidP="0023143C">
      <w:pPr>
        <w:pStyle w:val="ListParagraph"/>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Koneksi wiring</w:t>
      </w:r>
      <w:r w:rsidR="0023143C" w:rsidRPr="0023143C">
        <w:rPr>
          <w:rFonts w:asciiTheme="majorBidi" w:hAnsiTheme="majorBidi" w:cstheme="majorBidi"/>
          <w:sz w:val="24"/>
          <w:szCs w:val="24"/>
          <w:lang w:val="sv-SE"/>
        </w:rPr>
        <w:t>:</w:t>
      </w:r>
    </w:p>
    <w:p w14:paraId="6CECEB65" w14:textId="77777777" w:rsidR="0023143C" w:rsidRPr="0023143C" w:rsidRDefault="0023143C" w:rsidP="0023143C">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t>Pin ADC digunakan untuk menerima sinyal analog dari sensor pH dan EC.</w:t>
      </w:r>
    </w:p>
    <w:p w14:paraId="1338824F" w14:textId="69CE6E32" w:rsidR="0023143C" w:rsidRPr="0023143C" w:rsidRDefault="0023143C" w:rsidP="0023143C">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lastRenderedPageBreak/>
        <w:t>Pin digital digunakan untuk flow sensor dan kontrol aktuator.</w:t>
      </w:r>
    </w:p>
    <w:p w14:paraId="651C80A8" w14:textId="17C1380F" w:rsidR="0023143C" w:rsidRPr="001B6EAF" w:rsidRDefault="0023143C" w:rsidP="001B6EAF">
      <w:pPr>
        <w:pStyle w:val="ListParagraph"/>
        <w:numPr>
          <w:ilvl w:val="0"/>
          <w:numId w:val="53"/>
        </w:numPr>
        <w:spacing w:after="0" w:line="360" w:lineRule="auto"/>
        <w:jc w:val="both"/>
        <w:rPr>
          <w:rFonts w:asciiTheme="majorBidi" w:hAnsiTheme="majorBidi" w:cstheme="majorBidi"/>
          <w:sz w:val="24"/>
          <w:szCs w:val="24"/>
          <w:lang w:val="sv-SE"/>
        </w:rPr>
      </w:pPr>
      <w:r w:rsidRPr="0023143C">
        <w:rPr>
          <w:rFonts w:asciiTheme="majorBidi" w:hAnsiTheme="majorBidi" w:cstheme="majorBidi"/>
          <w:sz w:val="24"/>
          <w:szCs w:val="24"/>
          <w:lang w:val="sv-SE"/>
        </w:rPr>
        <w:t>Vin/5V dan GND disiapkan untuk sistem catu daya.</w:t>
      </w:r>
    </w:p>
    <w:p w14:paraId="1F59B692" w14:textId="432DB949" w:rsidR="0023143C" w:rsidRPr="0023143C" w:rsidRDefault="0023143C" w:rsidP="0023143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Penelitian ini</w:t>
      </w:r>
      <w:r w:rsidRPr="0023143C">
        <w:rPr>
          <w:rFonts w:asciiTheme="majorBidi" w:hAnsiTheme="majorBidi" w:cstheme="majorBidi"/>
          <w:sz w:val="24"/>
          <w:szCs w:val="24"/>
          <w:lang w:val="sv-SE"/>
        </w:rPr>
        <w:t xml:space="preserve"> menggunakan ESP32 Shield, wiring menjadi lebih teratur dan risiko noise berkurang .</w:t>
      </w:r>
    </w:p>
    <w:p w14:paraId="37E5A4C1" w14:textId="3570461A"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Sensor pH 4502C</w:t>
      </w:r>
    </w:p>
    <w:p w14:paraId="5AB7AFC7" w14:textId="0F385AE3" w:rsidR="00B62A27" w:rsidRPr="00B62A27" w:rsidRDefault="00B62A27" w:rsidP="00B62A27">
      <w:pPr>
        <w:pStyle w:val="ListParagraph"/>
        <w:spacing w:after="0" w:line="360" w:lineRule="auto"/>
        <w:rPr>
          <w:rFonts w:asciiTheme="majorBidi" w:hAnsiTheme="majorBidi" w:cstheme="majorBidi"/>
          <w:sz w:val="24"/>
          <w:szCs w:val="24"/>
        </w:rPr>
      </w:pPr>
      <w:r w:rsidRPr="00B62A27">
        <w:rPr>
          <w:rFonts w:asciiTheme="majorBidi" w:hAnsiTheme="majorBidi" w:cstheme="majorBidi"/>
          <w:sz w:val="24"/>
          <w:szCs w:val="24"/>
        </w:rPr>
        <w:t xml:space="preserve">Sensor pH </w:t>
      </w:r>
      <w:proofErr w:type="spellStart"/>
      <w:r w:rsidRPr="00B62A27">
        <w:rPr>
          <w:rFonts w:asciiTheme="majorBidi" w:hAnsiTheme="majorBidi" w:cstheme="majorBidi"/>
          <w:sz w:val="24"/>
          <w:szCs w:val="24"/>
        </w:rPr>
        <w:t>dihubungkan</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melalui</w:t>
      </w:r>
      <w:proofErr w:type="spellEnd"/>
      <w:r w:rsidRPr="00B62A27">
        <w:rPr>
          <w:rFonts w:asciiTheme="majorBidi" w:hAnsiTheme="majorBidi" w:cstheme="majorBidi"/>
          <w:sz w:val="24"/>
          <w:szCs w:val="24"/>
        </w:rPr>
        <w:t>:</w:t>
      </w:r>
    </w:p>
    <w:p w14:paraId="376EA28D" w14:textId="764EB562" w:rsidR="00B62A27" w:rsidRPr="00B62A27" w:rsidRDefault="00B62A27" w:rsidP="00B62A27">
      <w:pPr>
        <w:pStyle w:val="ListParagraph"/>
        <w:numPr>
          <w:ilvl w:val="0"/>
          <w:numId w:val="54"/>
        </w:numPr>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VCC → 5V</w:t>
      </w:r>
    </w:p>
    <w:p w14:paraId="0F0767B1" w14:textId="5DFEC29C" w:rsidR="00B62A27" w:rsidRPr="00B62A27" w:rsidRDefault="00B62A27" w:rsidP="00B62A27">
      <w:pPr>
        <w:pStyle w:val="ListParagraph"/>
        <w:numPr>
          <w:ilvl w:val="0"/>
          <w:numId w:val="54"/>
        </w:numPr>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GND → GND</w:t>
      </w:r>
    </w:p>
    <w:p w14:paraId="68DD8AE7" w14:textId="72786938" w:rsidR="00B62A27" w:rsidRPr="00B62A27" w:rsidRDefault="00726913" w:rsidP="0002405C">
      <w:pPr>
        <w:pStyle w:val="ListParagraph"/>
        <w:numPr>
          <w:ilvl w:val="0"/>
          <w:numId w:val="54"/>
        </w:numPr>
        <w:spacing w:after="0" w:line="360" w:lineRule="auto"/>
        <w:jc w:val="both"/>
        <w:rPr>
          <w:rFonts w:asciiTheme="majorBidi" w:hAnsiTheme="majorBidi" w:cstheme="majorBidi"/>
          <w:sz w:val="24"/>
          <w:szCs w:val="24"/>
        </w:rPr>
      </w:pPr>
      <w:r>
        <w:rPr>
          <w:rFonts w:asciiTheme="majorBidi" w:hAnsiTheme="majorBidi" w:cstheme="majorBidi"/>
          <w:sz w:val="24"/>
          <w:szCs w:val="24"/>
        </w:rPr>
        <w:t>P</w:t>
      </w:r>
      <w:r w:rsidR="00B62A27" w:rsidRPr="00B62A27">
        <w:rPr>
          <w:rFonts w:asciiTheme="majorBidi" w:hAnsiTheme="majorBidi" w:cstheme="majorBidi"/>
          <w:sz w:val="24"/>
          <w:szCs w:val="24"/>
        </w:rPr>
        <w:t xml:space="preserve">O (Analog Out) → </w:t>
      </w:r>
      <w:r w:rsidR="0002405C" w:rsidRPr="0002405C">
        <w:rPr>
          <w:rFonts w:asciiTheme="majorBidi" w:hAnsiTheme="majorBidi" w:cstheme="majorBidi"/>
          <w:sz w:val="24"/>
          <w:szCs w:val="24"/>
        </w:rPr>
        <w:t xml:space="preserve">GPIO 34 </w:t>
      </w:r>
    </w:p>
    <w:p w14:paraId="7B234BD1" w14:textId="34C7D0A0" w:rsidR="005B0D6F" w:rsidRPr="005B0D6F" w:rsidRDefault="00B62A27" w:rsidP="00A81531">
      <w:pPr>
        <w:pStyle w:val="ListParagraph"/>
        <w:spacing w:after="0" w:line="360" w:lineRule="auto"/>
        <w:jc w:val="both"/>
        <w:rPr>
          <w:rFonts w:asciiTheme="majorBidi" w:hAnsiTheme="majorBidi" w:cstheme="majorBidi"/>
          <w:sz w:val="24"/>
          <w:szCs w:val="24"/>
        </w:rPr>
      </w:pPr>
      <w:r w:rsidRPr="00B62A27">
        <w:rPr>
          <w:rFonts w:asciiTheme="majorBidi" w:hAnsiTheme="majorBidi" w:cstheme="majorBidi"/>
          <w:sz w:val="24"/>
          <w:szCs w:val="24"/>
        </w:rPr>
        <w:t xml:space="preserve">Sensor pH </w:t>
      </w:r>
      <w:proofErr w:type="spellStart"/>
      <w:r w:rsidRPr="00B62A27">
        <w:rPr>
          <w:rFonts w:asciiTheme="majorBidi" w:hAnsiTheme="majorBidi" w:cstheme="majorBidi"/>
          <w:sz w:val="24"/>
          <w:szCs w:val="24"/>
        </w:rPr>
        <w:t>membutuhkan</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sinyal</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stabil</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sehingga</w:t>
      </w:r>
      <w:proofErr w:type="spellEnd"/>
      <w:r w:rsidRPr="00B62A27">
        <w:rPr>
          <w:rFonts w:asciiTheme="majorBidi" w:hAnsiTheme="majorBidi" w:cstheme="majorBidi"/>
          <w:sz w:val="24"/>
          <w:szCs w:val="24"/>
        </w:rPr>
        <w:t xml:space="preserve"> wiring </w:t>
      </w:r>
      <w:proofErr w:type="spellStart"/>
      <w:r w:rsidRPr="00B62A27">
        <w:rPr>
          <w:rFonts w:asciiTheme="majorBidi" w:hAnsiTheme="majorBidi" w:cstheme="majorBidi"/>
          <w:sz w:val="24"/>
          <w:szCs w:val="24"/>
        </w:rPr>
        <w:t>memperhatikan</w:t>
      </w:r>
      <w:proofErr w:type="spellEnd"/>
      <w:r w:rsidRPr="00B62A27">
        <w:rPr>
          <w:rFonts w:asciiTheme="majorBidi" w:hAnsiTheme="majorBidi" w:cstheme="majorBidi"/>
          <w:sz w:val="24"/>
          <w:szCs w:val="24"/>
        </w:rPr>
        <w:t xml:space="preserve"> grounding dan </w:t>
      </w:r>
      <w:proofErr w:type="spellStart"/>
      <w:r w:rsidRPr="00B62A27">
        <w:rPr>
          <w:rFonts w:asciiTheme="majorBidi" w:hAnsiTheme="majorBidi" w:cstheme="majorBidi"/>
          <w:sz w:val="24"/>
          <w:szCs w:val="24"/>
        </w:rPr>
        <w:t>jarak</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dari</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komponen</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penghasil</w:t>
      </w:r>
      <w:proofErr w:type="spellEnd"/>
      <w:r w:rsidRPr="00B62A27">
        <w:rPr>
          <w:rFonts w:asciiTheme="majorBidi" w:hAnsiTheme="majorBidi" w:cstheme="majorBidi"/>
          <w:sz w:val="24"/>
          <w:szCs w:val="24"/>
        </w:rPr>
        <w:t xml:space="preserve"> noise </w:t>
      </w:r>
      <w:proofErr w:type="spellStart"/>
      <w:r w:rsidRPr="00B62A27">
        <w:rPr>
          <w:rFonts w:asciiTheme="majorBidi" w:hAnsiTheme="majorBidi" w:cstheme="majorBidi"/>
          <w:sz w:val="24"/>
          <w:szCs w:val="24"/>
        </w:rPr>
        <w:t>listrik</w:t>
      </w:r>
      <w:proofErr w:type="spellEnd"/>
      <w:r w:rsidRPr="00B62A27">
        <w:rPr>
          <w:rFonts w:asciiTheme="majorBidi" w:hAnsiTheme="majorBidi" w:cstheme="majorBidi"/>
          <w:sz w:val="24"/>
          <w:szCs w:val="24"/>
        </w:rPr>
        <w:t xml:space="preserve"> (motor/</w:t>
      </w:r>
      <w:proofErr w:type="spellStart"/>
      <w:r w:rsidRPr="00B62A27">
        <w:rPr>
          <w:rFonts w:asciiTheme="majorBidi" w:hAnsiTheme="majorBidi" w:cstheme="majorBidi"/>
          <w:sz w:val="24"/>
          <w:szCs w:val="24"/>
        </w:rPr>
        <w:t>pompa</w:t>
      </w:r>
      <w:proofErr w:type="spellEnd"/>
      <w:r w:rsidRPr="00B62A27">
        <w:rPr>
          <w:rFonts w:asciiTheme="majorBidi" w:hAnsiTheme="majorBidi" w:cstheme="majorBidi"/>
          <w:sz w:val="24"/>
          <w:szCs w:val="24"/>
        </w:rPr>
        <w:t xml:space="preserve">). Hal </w:t>
      </w:r>
      <w:proofErr w:type="spellStart"/>
      <w:r w:rsidRPr="00B62A27">
        <w:rPr>
          <w:rFonts w:asciiTheme="majorBidi" w:hAnsiTheme="majorBidi" w:cstheme="majorBidi"/>
          <w:sz w:val="24"/>
          <w:szCs w:val="24"/>
        </w:rPr>
        <w:t>ini</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sesuai</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dengan</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karakteristik</w:t>
      </w:r>
      <w:proofErr w:type="spellEnd"/>
      <w:r w:rsidRPr="00B62A27">
        <w:rPr>
          <w:rFonts w:asciiTheme="majorBidi" w:hAnsiTheme="majorBidi" w:cstheme="majorBidi"/>
          <w:sz w:val="24"/>
          <w:szCs w:val="24"/>
        </w:rPr>
        <w:t xml:space="preserve"> sensor pH yang </w:t>
      </w:r>
      <w:proofErr w:type="spellStart"/>
      <w:r w:rsidRPr="00B62A27">
        <w:rPr>
          <w:rFonts w:asciiTheme="majorBidi" w:hAnsiTheme="majorBidi" w:cstheme="majorBidi"/>
          <w:sz w:val="24"/>
          <w:szCs w:val="24"/>
        </w:rPr>
        <w:t>sensitif</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terhadap</w:t>
      </w:r>
      <w:proofErr w:type="spellEnd"/>
      <w:r w:rsidRPr="00B62A27">
        <w:rPr>
          <w:rFonts w:asciiTheme="majorBidi" w:hAnsiTheme="majorBidi" w:cstheme="majorBidi"/>
          <w:sz w:val="24"/>
          <w:szCs w:val="24"/>
        </w:rPr>
        <w:t xml:space="preserve"> </w:t>
      </w:r>
      <w:proofErr w:type="spellStart"/>
      <w:r w:rsidRPr="00B62A27">
        <w:rPr>
          <w:rFonts w:asciiTheme="majorBidi" w:hAnsiTheme="majorBidi" w:cstheme="majorBidi"/>
          <w:sz w:val="24"/>
          <w:szCs w:val="24"/>
        </w:rPr>
        <w:t>interferensi</w:t>
      </w:r>
      <w:proofErr w:type="spellEnd"/>
      <w:r w:rsidRPr="00B62A27">
        <w:rPr>
          <w:rFonts w:asciiTheme="majorBidi" w:hAnsiTheme="majorBidi" w:cstheme="majorBidi"/>
          <w:sz w:val="24"/>
          <w:szCs w:val="24"/>
        </w:rPr>
        <w:t>.</w:t>
      </w:r>
    </w:p>
    <w:p w14:paraId="7348F67A" w14:textId="666BFD1D"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Sensor EC/TDS</w:t>
      </w:r>
    </w:p>
    <w:p w14:paraId="0687F02D" w14:textId="0762A3F3" w:rsidR="00B26473" w:rsidRPr="00B26473" w:rsidRDefault="00B26473" w:rsidP="00B26473">
      <w:pPr>
        <w:pStyle w:val="ListParagraph"/>
        <w:spacing w:after="0" w:line="360" w:lineRule="auto"/>
        <w:rPr>
          <w:rFonts w:asciiTheme="majorBidi" w:hAnsiTheme="majorBidi" w:cstheme="majorBidi"/>
          <w:sz w:val="24"/>
          <w:szCs w:val="24"/>
          <w:lang w:val="sv-SE"/>
        </w:rPr>
      </w:pPr>
      <w:r w:rsidRPr="00B26473">
        <w:rPr>
          <w:rFonts w:asciiTheme="majorBidi" w:hAnsiTheme="majorBidi" w:cstheme="majorBidi"/>
          <w:sz w:val="24"/>
          <w:szCs w:val="24"/>
          <w:lang w:val="sv-SE"/>
        </w:rPr>
        <w:t>Dirangkai dengan:</w:t>
      </w:r>
    </w:p>
    <w:p w14:paraId="6204C0C7" w14:textId="207CBA05" w:rsidR="00B26473" w:rsidRPr="00B26473" w:rsidRDefault="00B26473" w:rsidP="00B26473">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VCC → 5V</w:t>
      </w:r>
    </w:p>
    <w:p w14:paraId="09D9A065" w14:textId="2B41BC4C" w:rsidR="00B26473" w:rsidRPr="00B26473" w:rsidRDefault="00B26473" w:rsidP="00B26473">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GND → GND</w:t>
      </w:r>
    </w:p>
    <w:p w14:paraId="5B65F323" w14:textId="21E81585" w:rsidR="00B26473" w:rsidRPr="00B26473" w:rsidRDefault="00B26473" w:rsidP="008961EE">
      <w:pPr>
        <w:pStyle w:val="ListParagraph"/>
        <w:numPr>
          <w:ilvl w:val="0"/>
          <w:numId w:val="55"/>
        </w:numPr>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 xml:space="preserve">AO → </w:t>
      </w:r>
      <w:r w:rsidR="008961EE" w:rsidRPr="008961EE">
        <w:rPr>
          <w:rFonts w:asciiTheme="majorBidi" w:hAnsiTheme="majorBidi" w:cstheme="majorBidi"/>
          <w:sz w:val="24"/>
          <w:szCs w:val="24"/>
        </w:rPr>
        <w:t>GPIO 33</w:t>
      </w:r>
    </w:p>
    <w:p w14:paraId="207A3F9D" w14:textId="712D7EB9" w:rsidR="00B26473" w:rsidRPr="00B26473" w:rsidRDefault="00B26473" w:rsidP="00B26473">
      <w:pPr>
        <w:pStyle w:val="ListParagraph"/>
        <w:spacing w:after="0" w:line="360" w:lineRule="auto"/>
        <w:jc w:val="both"/>
        <w:rPr>
          <w:rFonts w:asciiTheme="majorBidi" w:hAnsiTheme="majorBidi" w:cstheme="majorBidi"/>
          <w:sz w:val="24"/>
          <w:szCs w:val="24"/>
          <w:lang w:val="sv-SE"/>
        </w:rPr>
      </w:pPr>
      <w:r w:rsidRPr="00B26473">
        <w:rPr>
          <w:rFonts w:asciiTheme="majorBidi" w:hAnsiTheme="majorBidi" w:cstheme="majorBidi"/>
          <w:sz w:val="24"/>
          <w:szCs w:val="24"/>
          <w:lang w:val="sv-SE"/>
        </w:rPr>
        <w:t>Pengkabelan dilakukan dengan memastikan adanya kompensasi suhu dan kalibrasi berkala, sebagaimana dijelaskan pada dasar teori .</w:t>
      </w:r>
    </w:p>
    <w:p w14:paraId="0562FC73" w14:textId="7AB9E96E" w:rsidR="005B0D6F"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 xml:space="preserve">Sensor </w:t>
      </w:r>
      <w:proofErr w:type="spellStart"/>
      <w:r w:rsidRPr="005B0D6F">
        <w:rPr>
          <w:rFonts w:asciiTheme="majorBidi" w:hAnsiTheme="majorBidi" w:cstheme="majorBidi"/>
          <w:sz w:val="24"/>
          <w:szCs w:val="24"/>
        </w:rPr>
        <w:t>Suhu</w:t>
      </w:r>
      <w:proofErr w:type="spellEnd"/>
      <w:r w:rsidRPr="005B0D6F">
        <w:rPr>
          <w:rFonts w:asciiTheme="majorBidi" w:hAnsiTheme="majorBidi" w:cstheme="majorBidi"/>
          <w:sz w:val="24"/>
          <w:szCs w:val="24"/>
        </w:rPr>
        <w:t xml:space="preserve"> DS18B20</w:t>
      </w:r>
    </w:p>
    <w:p w14:paraId="1A1350C6" w14:textId="442AB498" w:rsidR="00DD0B12" w:rsidRPr="000E0098" w:rsidRDefault="00DD0B12" w:rsidP="000E0098">
      <w:pPr>
        <w:pStyle w:val="ListParagraph"/>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Terhubung melalui:</w:t>
      </w:r>
    </w:p>
    <w:p w14:paraId="311C4034" w14:textId="1053F780" w:rsidR="00DD0B12" w:rsidRPr="000E0098" w:rsidRDefault="00DD0B12" w:rsidP="000E0098">
      <w:pPr>
        <w:pStyle w:val="ListParagraph"/>
        <w:numPr>
          <w:ilvl w:val="0"/>
          <w:numId w:val="56"/>
        </w:numPr>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VDD → 3.3V</w:t>
      </w:r>
    </w:p>
    <w:p w14:paraId="27BD21AA" w14:textId="0F09F718" w:rsidR="00DD0B12" w:rsidRPr="000E0098" w:rsidRDefault="00DD0B12" w:rsidP="000E0098">
      <w:pPr>
        <w:pStyle w:val="ListParagraph"/>
        <w:numPr>
          <w:ilvl w:val="0"/>
          <w:numId w:val="56"/>
        </w:numPr>
        <w:spacing w:after="0" w:line="360" w:lineRule="auto"/>
        <w:jc w:val="both"/>
        <w:rPr>
          <w:rFonts w:asciiTheme="majorBidi" w:hAnsiTheme="majorBidi" w:cstheme="majorBidi"/>
          <w:sz w:val="24"/>
          <w:szCs w:val="24"/>
          <w:lang w:val="sv-SE"/>
        </w:rPr>
      </w:pPr>
      <w:r w:rsidRPr="00DD0B12">
        <w:rPr>
          <w:rFonts w:asciiTheme="majorBidi" w:hAnsiTheme="majorBidi" w:cstheme="majorBidi"/>
          <w:sz w:val="24"/>
          <w:szCs w:val="24"/>
          <w:lang w:val="sv-SE"/>
        </w:rPr>
        <w:t>GND → GND</w:t>
      </w:r>
    </w:p>
    <w:p w14:paraId="1B9CD680" w14:textId="311D2F15" w:rsidR="00DD0B12" w:rsidRPr="000E0098" w:rsidRDefault="00DD0B12" w:rsidP="00574DF6">
      <w:pPr>
        <w:pStyle w:val="ListParagraph"/>
        <w:numPr>
          <w:ilvl w:val="0"/>
          <w:numId w:val="56"/>
        </w:numPr>
        <w:spacing w:after="0" w:line="360" w:lineRule="auto"/>
        <w:jc w:val="both"/>
        <w:rPr>
          <w:rFonts w:asciiTheme="majorBidi" w:hAnsiTheme="majorBidi" w:cstheme="majorBidi"/>
          <w:sz w:val="24"/>
          <w:szCs w:val="24"/>
        </w:rPr>
      </w:pPr>
      <w:r w:rsidRPr="00DD0B12">
        <w:rPr>
          <w:rFonts w:asciiTheme="majorBidi" w:hAnsiTheme="majorBidi" w:cstheme="majorBidi"/>
          <w:sz w:val="24"/>
          <w:szCs w:val="24"/>
        </w:rPr>
        <w:t xml:space="preserve">Data → </w:t>
      </w:r>
      <w:r w:rsidR="00574DF6" w:rsidRPr="00574DF6">
        <w:rPr>
          <w:rFonts w:asciiTheme="majorBidi" w:hAnsiTheme="majorBidi" w:cstheme="majorBidi"/>
          <w:sz w:val="24"/>
          <w:szCs w:val="24"/>
        </w:rPr>
        <w:t>GPIO 4</w:t>
      </w:r>
    </w:p>
    <w:p w14:paraId="4C1852AB" w14:textId="6ADDA020" w:rsidR="00B26473" w:rsidRPr="005B0D6F" w:rsidRDefault="00DD0B12" w:rsidP="000E0098">
      <w:pPr>
        <w:pStyle w:val="ListParagraph"/>
        <w:numPr>
          <w:ilvl w:val="0"/>
          <w:numId w:val="56"/>
        </w:numPr>
        <w:spacing w:after="0" w:line="360" w:lineRule="auto"/>
        <w:jc w:val="both"/>
        <w:rPr>
          <w:rFonts w:asciiTheme="majorBidi" w:hAnsiTheme="majorBidi" w:cstheme="majorBidi"/>
          <w:sz w:val="24"/>
          <w:szCs w:val="24"/>
        </w:rPr>
      </w:pPr>
      <w:r w:rsidRPr="00DD0B12">
        <w:rPr>
          <w:rFonts w:asciiTheme="majorBidi" w:hAnsiTheme="majorBidi" w:cstheme="majorBidi"/>
          <w:sz w:val="24"/>
          <w:szCs w:val="24"/>
        </w:rPr>
        <w:t xml:space="preserve">Resistor 4.7 </w:t>
      </w:r>
      <w:proofErr w:type="spellStart"/>
      <w:r w:rsidRPr="00DD0B12">
        <w:rPr>
          <w:rFonts w:asciiTheme="majorBidi" w:hAnsiTheme="majorBidi" w:cstheme="majorBidi"/>
          <w:sz w:val="24"/>
          <w:szCs w:val="24"/>
        </w:rPr>
        <w:t>kΩ</w:t>
      </w:r>
      <w:proofErr w:type="spellEnd"/>
      <w:r w:rsidRPr="00DD0B12">
        <w:rPr>
          <w:rFonts w:asciiTheme="majorBidi" w:hAnsiTheme="majorBidi" w:cstheme="majorBidi"/>
          <w:sz w:val="24"/>
          <w:szCs w:val="24"/>
        </w:rPr>
        <w:t xml:space="preserve"> </w:t>
      </w:r>
      <w:proofErr w:type="spellStart"/>
      <w:r w:rsidRPr="00DD0B12">
        <w:rPr>
          <w:rFonts w:asciiTheme="majorBidi" w:hAnsiTheme="majorBidi" w:cstheme="majorBidi"/>
          <w:sz w:val="24"/>
          <w:szCs w:val="24"/>
        </w:rPr>
        <w:t>sebagai</w:t>
      </w:r>
      <w:proofErr w:type="spellEnd"/>
      <w:r w:rsidRPr="00DD0B12">
        <w:rPr>
          <w:rFonts w:asciiTheme="majorBidi" w:hAnsiTheme="majorBidi" w:cstheme="majorBidi"/>
          <w:sz w:val="24"/>
          <w:szCs w:val="24"/>
        </w:rPr>
        <w:t xml:space="preserve"> pull-up pada </w:t>
      </w:r>
      <w:proofErr w:type="spellStart"/>
      <w:r w:rsidRPr="00DD0B12">
        <w:rPr>
          <w:rFonts w:asciiTheme="majorBidi" w:hAnsiTheme="majorBidi" w:cstheme="majorBidi"/>
          <w:sz w:val="24"/>
          <w:szCs w:val="24"/>
        </w:rPr>
        <w:t>jalur</w:t>
      </w:r>
      <w:proofErr w:type="spellEnd"/>
      <w:r w:rsidRPr="00DD0B12">
        <w:rPr>
          <w:rFonts w:asciiTheme="majorBidi" w:hAnsiTheme="majorBidi" w:cstheme="majorBidi"/>
          <w:sz w:val="24"/>
          <w:szCs w:val="24"/>
        </w:rPr>
        <w:t xml:space="preserve"> data.</w:t>
      </w:r>
    </w:p>
    <w:p w14:paraId="7B36FFCB" w14:textId="417B74BC" w:rsidR="00054BEC" w:rsidRPr="00054BEC" w:rsidRDefault="005B0D6F" w:rsidP="005B0D6F">
      <w:pPr>
        <w:pStyle w:val="ListParagraph"/>
        <w:numPr>
          <w:ilvl w:val="0"/>
          <w:numId w:val="52"/>
        </w:numPr>
        <w:spacing w:after="0" w:line="360" w:lineRule="auto"/>
        <w:jc w:val="both"/>
        <w:rPr>
          <w:rFonts w:asciiTheme="majorBidi" w:hAnsiTheme="majorBidi" w:cstheme="majorBidi"/>
          <w:sz w:val="24"/>
          <w:szCs w:val="24"/>
        </w:rPr>
      </w:pPr>
      <w:r w:rsidRPr="005B0D6F">
        <w:rPr>
          <w:rFonts w:asciiTheme="majorBidi" w:hAnsiTheme="majorBidi" w:cstheme="majorBidi"/>
          <w:sz w:val="24"/>
          <w:szCs w:val="24"/>
        </w:rPr>
        <w:t>Flow Sensor YF-S201</w:t>
      </w:r>
    </w:p>
    <w:p w14:paraId="1DD2E52D" w14:textId="79B504AA" w:rsidR="00C35E4E" w:rsidRPr="00C35E4E" w:rsidRDefault="00C35E4E" w:rsidP="004156DC">
      <w:pPr>
        <w:spacing w:after="0" w:line="360" w:lineRule="auto"/>
        <w:ind w:left="720"/>
        <w:jc w:val="both"/>
        <w:rPr>
          <w:rFonts w:asciiTheme="majorBidi" w:hAnsiTheme="majorBidi" w:cstheme="majorBidi"/>
          <w:sz w:val="24"/>
          <w:szCs w:val="24"/>
          <w:lang w:val="sv-SE"/>
        </w:rPr>
      </w:pPr>
      <w:r w:rsidRPr="00C35E4E">
        <w:rPr>
          <w:rFonts w:asciiTheme="majorBidi" w:hAnsiTheme="majorBidi" w:cstheme="majorBidi"/>
          <w:sz w:val="24"/>
          <w:szCs w:val="24"/>
          <w:lang w:val="sv-SE"/>
        </w:rPr>
        <w:t>Flow sensor menggunakan output pulsa yang terhubung ke pin interrupt ESP32:</w:t>
      </w:r>
    </w:p>
    <w:p w14:paraId="4D69E1A9" w14:textId="3080E6FE" w:rsidR="00C35E4E" w:rsidRPr="004156DC" w:rsidRDefault="00C35E4E" w:rsidP="004156DC">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VCC → 5V</w:t>
      </w:r>
    </w:p>
    <w:p w14:paraId="73AD3F4E" w14:textId="5C2A7437" w:rsidR="00C35E4E" w:rsidRPr="004156DC" w:rsidRDefault="00C35E4E" w:rsidP="004156DC">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GND → GND</w:t>
      </w:r>
    </w:p>
    <w:p w14:paraId="55CC0905" w14:textId="7ED7FCD9" w:rsidR="00C35E4E" w:rsidRPr="004156DC" w:rsidRDefault="00C35E4E" w:rsidP="000909A8">
      <w:pPr>
        <w:pStyle w:val="ListParagraph"/>
        <w:numPr>
          <w:ilvl w:val="0"/>
          <w:numId w:val="57"/>
        </w:numPr>
        <w:spacing w:after="0" w:line="360" w:lineRule="auto"/>
        <w:jc w:val="both"/>
        <w:rPr>
          <w:rFonts w:asciiTheme="majorBidi" w:hAnsiTheme="majorBidi" w:cstheme="majorBidi"/>
          <w:sz w:val="24"/>
          <w:szCs w:val="24"/>
          <w:lang w:val="sv-SE"/>
        </w:rPr>
      </w:pPr>
      <w:r w:rsidRPr="004156DC">
        <w:rPr>
          <w:rFonts w:asciiTheme="majorBidi" w:hAnsiTheme="majorBidi" w:cstheme="majorBidi"/>
          <w:sz w:val="24"/>
          <w:szCs w:val="24"/>
          <w:lang w:val="sv-SE"/>
        </w:rPr>
        <w:t>Signal → pin</w:t>
      </w:r>
      <w:r w:rsidR="000909A8">
        <w:rPr>
          <w:rFonts w:asciiTheme="majorBidi" w:hAnsiTheme="majorBidi" w:cstheme="majorBidi"/>
          <w:sz w:val="24"/>
          <w:szCs w:val="24"/>
          <w:lang w:val="sv-SE"/>
        </w:rPr>
        <w:t xml:space="preserve"> </w:t>
      </w:r>
      <w:r w:rsidR="000909A8" w:rsidRPr="000909A8">
        <w:rPr>
          <w:rFonts w:asciiTheme="majorBidi" w:hAnsiTheme="majorBidi" w:cstheme="majorBidi"/>
          <w:sz w:val="24"/>
          <w:szCs w:val="24"/>
        </w:rPr>
        <w:t xml:space="preserve">GPIO </w:t>
      </w:r>
      <w:r w:rsidR="00EF1A11">
        <w:rPr>
          <w:rFonts w:asciiTheme="majorBidi" w:hAnsiTheme="majorBidi" w:cstheme="majorBidi"/>
          <w:sz w:val="24"/>
          <w:szCs w:val="24"/>
        </w:rPr>
        <w:t>5</w:t>
      </w:r>
      <w:r w:rsidRPr="004156DC">
        <w:rPr>
          <w:rFonts w:asciiTheme="majorBidi" w:hAnsiTheme="majorBidi" w:cstheme="majorBidi"/>
          <w:sz w:val="24"/>
          <w:szCs w:val="24"/>
          <w:lang w:val="sv-SE"/>
        </w:rPr>
        <w:t xml:space="preserve"> digital (interrupt)</w:t>
      </w:r>
    </w:p>
    <w:p w14:paraId="59C251A1" w14:textId="0DEAB4AA" w:rsidR="00C43786" w:rsidRDefault="00C35E4E" w:rsidP="00C35E4E">
      <w:pPr>
        <w:spacing w:after="0" w:line="360" w:lineRule="auto"/>
        <w:ind w:left="720"/>
        <w:jc w:val="both"/>
        <w:rPr>
          <w:rFonts w:asciiTheme="majorBidi" w:hAnsiTheme="majorBidi" w:cstheme="majorBidi"/>
          <w:sz w:val="24"/>
          <w:szCs w:val="24"/>
          <w:lang w:val="sv-SE"/>
        </w:rPr>
      </w:pPr>
      <w:r w:rsidRPr="00C35E4E">
        <w:rPr>
          <w:rFonts w:asciiTheme="majorBidi" w:hAnsiTheme="majorBidi" w:cstheme="majorBidi"/>
          <w:sz w:val="24"/>
          <w:szCs w:val="24"/>
          <w:lang w:val="sv-SE"/>
        </w:rPr>
        <w:lastRenderedPageBreak/>
        <w:t>Flow sensor sangat penting untuk memastikan debit pada NFT tetap stabil sebagaimana dibahas dalam tinjauan pustaka.</w:t>
      </w:r>
    </w:p>
    <w:p w14:paraId="0D48F052" w14:textId="451B3988" w:rsidR="00AF695F" w:rsidRDefault="00E82F81" w:rsidP="0002405C">
      <w:pPr>
        <w:pStyle w:val="ListParagraph"/>
        <w:numPr>
          <w:ilvl w:val="0"/>
          <w:numId w:val="52"/>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Aktuator </w:t>
      </w:r>
      <w:r w:rsidR="00994CCB">
        <w:rPr>
          <w:rFonts w:asciiTheme="majorBidi" w:hAnsiTheme="majorBidi" w:cstheme="majorBidi"/>
          <w:sz w:val="24"/>
          <w:szCs w:val="24"/>
          <w:lang w:val="sv-SE"/>
        </w:rPr>
        <w:t>Pompa DC 12V</w:t>
      </w:r>
    </w:p>
    <w:p w14:paraId="7A43D55F" w14:textId="4D4959D7" w:rsidR="00994CCB" w:rsidRDefault="00363772" w:rsidP="00994CCB">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Semua </w:t>
      </w:r>
      <w:r w:rsidR="00994CCB" w:rsidRPr="00994CCB">
        <w:rPr>
          <w:rFonts w:asciiTheme="majorBidi" w:hAnsiTheme="majorBidi" w:cstheme="majorBidi"/>
          <w:sz w:val="24"/>
          <w:szCs w:val="24"/>
          <w:lang w:val="sv-SE"/>
        </w:rPr>
        <w:t>Pompa dikendalikan melalui driver MOSFET</w:t>
      </w:r>
      <w:r w:rsidR="00DC39A0">
        <w:rPr>
          <w:rFonts w:asciiTheme="majorBidi" w:hAnsiTheme="majorBidi" w:cstheme="majorBidi"/>
          <w:sz w:val="24"/>
          <w:szCs w:val="24"/>
          <w:lang w:val="sv-SE"/>
        </w:rPr>
        <w:t xml:space="preserve"> Modul 6 channel</w:t>
      </w:r>
      <w:r w:rsidR="00994CCB" w:rsidRPr="00994CCB">
        <w:rPr>
          <w:rFonts w:asciiTheme="majorBidi" w:hAnsiTheme="majorBidi" w:cstheme="majorBidi"/>
          <w:sz w:val="24"/>
          <w:szCs w:val="24"/>
          <w:lang w:val="sv-SE"/>
        </w:rPr>
        <w:t>:</w:t>
      </w:r>
    </w:p>
    <w:p w14:paraId="4C611753" w14:textId="7AFCED2A"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VCC</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xml:space="preserve">3.3V </w:t>
      </w:r>
    </w:p>
    <w:p w14:paraId="43C8AD75" w14:textId="2598A009"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GND</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xml:space="preserve">→ GND </w:t>
      </w:r>
    </w:p>
    <w:p w14:paraId="04B34756" w14:textId="47624792" w:rsid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IN1</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 GPIO</w:t>
      </w:r>
      <w:r w:rsidR="0007175E">
        <w:rPr>
          <w:rFonts w:asciiTheme="majorBidi" w:hAnsiTheme="majorBidi" w:cstheme="majorBidi"/>
          <w:sz w:val="24"/>
          <w:szCs w:val="24"/>
          <w:lang w:val="sv-SE"/>
        </w:rPr>
        <w:t>1</w:t>
      </w:r>
      <w:r w:rsidR="001B6F69">
        <w:rPr>
          <w:rFonts w:asciiTheme="majorBidi" w:hAnsiTheme="majorBidi" w:cstheme="majorBidi"/>
          <w:sz w:val="24"/>
          <w:szCs w:val="24"/>
          <w:lang w:val="sv-SE"/>
        </w:rPr>
        <w:t>1</w:t>
      </w:r>
    </w:p>
    <w:p w14:paraId="5B732A54" w14:textId="563869EA"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IN2 </w:t>
      </w:r>
      <w:r w:rsidRPr="00D67D81">
        <w:rPr>
          <w:rFonts w:asciiTheme="majorBidi" w:hAnsiTheme="majorBidi" w:cstheme="majorBidi"/>
          <w:sz w:val="24"/>
          <w:szCs w:val="24"/>
          <w:lang w:val="sv-SE"/>
        </w:rPr>
        <w:t>→ GPIO</w:t>
      </w:r>
      <w:r>
        <w:rPr>
          <w:rFonts w:asciiTheme="majorBidi" w:hAnsiTheme="majorBidi" w:cstheme="majorBidi"/>
          <w:sz w:val="24"/>
          <w:szCs w:val="24"/>
          <w:lang w:val="sv-SE"/>
        </w:rPr>
        <w:t>1</w:t>
      </w:r>
      <w:r w:rsidR="001B6F69">
        <w:rPr>
          <w:rFonts w:asciiTheme="majorBidi" w:hAnsiTheme="majorBidi" w:cstheme="majorBidi"/>
          <w:sz w:val="24"/>
          <w:szCs w:val="24"/>
          <w:lang w:val="sv-SE"/>
        </w:rPr>
        <w:t>2</w:t>
      </w:r>
    </w:p>
    <w:p w14:paraId="1CE87472" w14:textId="38EF7075"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IN3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GPIO</w:t>
      </w:r>
      <w:r>
        <w:rPr>
          <w:rFonts w:asciiTheme="majorBidi" w:hAnsiTheme="majorBidi" w:cstheme="majorBidi"/>
          <w:sz w:val="24"/>
          <w:szCs w:val="24"/>
          <w:lang w:val="sv-SE"/>
        </w:rPr>
        <w:t>1</w:t>
      </w:r>
      <w:r w:rsidR="001B6F69">
        <w:rPr>
          <w:rFonts w:asciiTheme="majorBidi" w:hAnsiTheme="majorBidi" w:cstheme="majorBidi"/>
          <w:sz w:val="24"/>
          <w:szCs w:val="24"/>
          <w:lang w:val="sv-SE"/>
        </w:rPr>
        <w:t>3</w:t>
      </w:r>
    </w:p>
    <w:p w14:paraId="54F82C09" w14:textId="48D8BA29" w:rsidR="0007175E"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IN4 </w:t>
      </w:r>
      <w:r w:rsidRPr="00D67D81">
        <w:rPr>
          <w:rFonts w:asciiTheme="majorBidi" w:hAnsiTheme="majorBidi" w:cstheme="majorBidi"/>
          <w:sz w:val="24"/>
          <w:szCs w:val="24"/>
          <w:lang w:val="sv-SE"/>
        </w:rPr>
        <w:t>→ GPIO</w:t>
      </w:r>
      <w:r>
        <w:rPr>
          <w:rFonts w:asciiTheme="majorBidi" w:hAnsiTheme="majorBidi" w:cstheme="majorBidi"/>
          <w:sz w:val="24"/>
          <w:szCs w:val="24"/>
          <w:lang w:val="sv-SE"/>
        </w:rPr>
        <w:t>1</w:t>
      </w:r>
      <w:r w:rsidR="001B6F69">
        <w:rPr>
          <w:rFonts w:asciiTheme="majorBidi" w:hAnsiTheme="majorBidi" w:cstheme="majorBidi"/>
          <w:sz w:val="24"/>
          <w:szCs w:val="24"/>
          <w:lang w:val="sv-SE"/>
        </w:rPr>
        <w:t>4</w:t>
      </w:r>
    </w:p>
    <w:p w14:paraId="0C67C480" w14:textId="0E4C4220" w:rsidR="0007175E" w:rsidRPr="00D67D81" w:rsidRDefault="0007175E" w:rsidP="00D67D81">
      <w:pPr>
        <w:pStyle w:val="ListParagraph"/>
        <w:numPr>
          <w:ilvl w:val="0"/>
          <w:numId w:val="5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IN5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GPIO</w:t>
      </w:r>
      <w:r>
        <w:rPr>
          <w:rFonts w:asciiTheme="majorBidi" w:hAnsiTheme="majorBidi" w:cstheme="majorBidi"/>
          <w:sz w:val="24"/>
          <w:szCs w:val="24"/>
          <w:lang w:val="sv-SE"/>
        </w:rPr>
        <w:t>1</w:t>
      </w:r>
      <w:r w:rsidR="001B6F69">
        <w:rPr>
          <w:rFonts w:asciiTheme="majorBidi" w:hAnsiTheme="majorBidi" w:cstheme="majorBidi"/>
          <w:sz w:val="24"/>
          <w:szCs w:val="24"/>
          <w:lang w:val="sv-SE"/>
        </w:rPr>
        <w:t>7</w:t>
      </w:r>
    </w:p>
    <w:p w14:paraId="6CC45BF2" w14:textId="34968EE3"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 →</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Power Supply 12V (+)</w:t>
      </w:r>
    </w:p>
    <w:p w14:paraId="44084B79" w14:textId="2FDA98A6" w:rsidR="00D67D81" w:rsidRP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V-</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800098">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Power Supply 12V (-)</w:t>
      </w:r>
    </w:p>
    <w:p w14:paraId="0D4444D7" w14:textId="505ABE78" w:rsidR="00D67D81" w:rsidRDefault="00D67D81" w:rsidP="00D67D81">
      <w:pPr>
        <w:pStyle w:val="ListParagraph"/>
        <w:numPr>
          <w:ilvl w:val="0"/>
          <w:numId w:val="58"/>
        </w:numPr>
        <w:spacing w:after="0" w:line="360" w:lineRule="auto"/>
        <w:jc w:val="both"/>
        <w:rPr>
          <w:rFonts w:asciiTheme="majorBidi" w:hAnsiTheme="majorBidi" w:cstheme="majorBidi"/>
          <w:sz w:val="24"/>
          <w:szCs w:val="24"/>
          <w:lang w:val="sv-SE"/>
        </w:rPr>
      </w:pPr>
      <w:r w:rsidRPr="00D67D81">
        <w:rPr>
          <w:rFonts w:asciiTheme="majorBidi" w:hAnsiTheme="majorBidi" w:cstheme="majorBidi"/>
          <w:sz w:val="24"/>
          <w:szCs w:val="24"/>
          <w:lang w:val="sv-SE"/>
        </w:rPr>
        <w:t>OUT1</w:t>
      </w:r>
      <w:r>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w:t>
      </w:r>
      <w:r w:rsidR="000F7226">
        <w:rPr>
          <w:rFonts w:asciiTheme="majorBidi" w:hAnsiTheme="majorBidi" w:cstheme="majorBidi"/>
          <w:sz w:val="24"/>
          <w:szCs w:val="24"/>
          <w:lang w:val="sv-SE"/>
        </w:rPr>
        <w:t xml:space="preserve"> </w:t>
      </w:r>
      <w:r w:rsidRPr="00D67D81">
        <w:rPr>
          <w:rFonts w:asciiTheme="majorBidi" w:hAnsiTheme="majorBidi" w:cstheme="majorBidi"/>
          <w:sz w:val="24"/>
          <w:szCs w:val="24"/>
          <w:lang w:val="sv-SE"/>
        </w:rPr>
        <w:t>Pompa (+)</w:t>
      </w:r>
    </w:p>
    <w:p w14:paraId="41C1FEB9" w14:textId="4A55D992" w:rsidR="005B4D1B" w:rsidRDefault="005B4D1B" w:rsidP="00D67D81">
      <w:pPr>
        <w:pStyle w:val="ListParagraph"/>
        <w:numPr>
          <w:ilvl w:val="0"/>
          <w:numId w:val="58"/>
        </w:numPr>
        <w:spacing w:after="0" w:line="360" w:lineRule="auto"/>
        <w:jc w:val="both"/>
        <w:rPr>
          <w:rFonts w:asciiTheme="majorBidi" w:hAnsiTheme="majorBidi" w:cstheme="majorBidi"/>
          <w:sz w:val="24"/>
          <w:szCs w:val="24"/>
        </w:rPr>
      </w:pPr>
      <w:r w:rsidRPr="00D67D81">
        <w:rPr>
          <w:rFonts w:asciiTheme="majorBidi" w:hAnsiTheme="majorBidi" w:cstheme="majorBidi"/>
          <w:sz w:val="24"/>
          <w:szCs w:val="24"/>
        </w:rPr>
        <w:t>GND</w:t>
      </w:r>
      <w:r>
        <w:rPr>
          <w:rFonts w:asciiTheme="majorBidi" w:hAnsiTheme="majorBidi" w:cstheme="majorBidi"/>
          <w:sz w:val="24"/>
          <w:szCs w:val="24"/>
        </w:rPr>
        <w:t xml:space="preserve"> </w:t>
      </w:r>
      <w:r w:rsidRPr="00D67D81">
        <w:rPr>
          <w:rFonts w:asciiTheme="majorBidi" w:hAnsiTheme="majorBidi" w:cstheme="majorBidi"/>
          <w:sz w:val="24"/>
          <w:szCs w:val="24"/>
        </w:rPr>
        <w:t>→</w:t>
      </w:r>
      <w:r>
        <w:rPr>
          <w:rFonts w:asciiTheme="majorBidi" w:hAnsiTheme="majorBidi" w:cstheme="majorBidi"/>
          <w:sz w:val="24"/>
          <w:szCs w:val="24"/>
        </w:rPr>
        <w:t xml:space="preserve"> </w:t>
      </w:r>
      <w:r w:rsidRPr="00D67D81">
        <w:rPr>
          <w:rFonts w:asciiTheme="majorBidi" w:hAnsiTheme="majorBidi" w:cstheme="majorBidi"/>
          <w:sz w:val="24"/>
          <w:szCs w:val="24"/>
        </w:rPr>
        <w:t xml:space="preserve">Pompa (-) [Common GND </w:t>
      </w:r>
      <w:proofErr w:type="spellStart"/>
      <w:r w:rsidRPr="00D67D81">
        <w:rPr>
          <w:rFonts w:asciiTheme="majorBidi" w:hAnsiTheme="majorBidi" w:cstheme="majorBidi"/>
          <w:sz w:val="24"/>
          <w:szCs w:val="24"/>
        </w:rPr>
        <w:t>dengan</w:t>
      </w:r>
      <w:proofErr w:type="spellEnd"/>
      <w:r w:rsidRPr="00D67D81">
        <w:rPr>
          <w:rFonts w:asciiTheme="majorBidi" w:hAnsiTheme="majorBidi" w:cstheme="majorBidi"/>
          <w:sz w:val="24"/>
          <w:szCs w:val="24"/>
        </w:rPr>
        <w:t xml:space="preserve"> power supply</w:t>
      </w:r>
      <w:r>
        <w:rPr>
          <w:rFonts w:asciiTheme="majorBidi" w:hAnsiTheme="majorBidi" w:cstheme="majorBidi"/>
          <w:sz w:val="24"/>
          <w:szCs w:val="24"/>
        </w:rPr>
        <w:t xml:space="preserve"> </w:t>
      </w:r>
      <w:r w:rsidRPr="00D67D81">
        <w:rPr>
          <w:rFonts w:asciiTheme="majorBidi" w:hAnsiTheme="majorBidi" w:cstheme="majorBidi"/>
          <w:sz w:val="24"/>
          <w:szCs w:val="24"/>
        </w:rPr>
        <w:t>12V]</w:t>
      </w:r>
    </w:p>
    <w:p w14:paraId="25C9093A" w14:textId="7BDB3BF4" w:rsidR="00FC79FF" w:rsidRPr="00FC79FF" w:rsidRDefault="00FC79FF" w:rsidP="00C42F85">
      <w:pPr>
        <w:spacing w:after="0" w:line="360" w:lineRule="auto"/>
        <w:jc w:val="both"/>
        <w:rPr>
          <w:rFonts w:asciiTheme="majorBidi" w:hAnsiTheme="majorBidi" w:cstheme="majorBidi"/>
          <w:sz w:val="24"/>
          <w:szCs w:val="24"/>
          <w:lang w:val="sv-SE"/>
        </w:rPr>
      </w:pPr>
      <w:r w:rsidRPr="00FC79FF">
        <w:rPr>
          <w:rFonts w:asciiTheme="majorBidi" w:hAnsiTheme="majorBidi" w:cstheme="majorBidi"/>
          <w:sz w:val="24"/>
          <w:szCs w:val="24"/>
          <w:lang w:val="sv-SE"/>
        </w:rPr>
        <w:t xml:space="preserve">Berikut adalah </w:t>
      </w:r>
      <w:r>
        <w:rPr>
          <w:rFonts w:asciiTheme="majorBidi" w:hAnsiTheme="majorBidi" w:cstheme="majorBidi"/>
          <w:sz w:val="24"/>
          <w:szCs w:val="24"/>
          <w:lang w:val="sv-SE"/>
        </w:rPr>
        <w:t xml:space="preserve">gambar 3.3 </w:t>
      </w:r>
      <w:r w:rsidRPr="00FC79FF">
        <w:rPr>
          <w:rFonts w:asciiTheme="majorBidi" w:hAnsiTheme="majorBidi" w:cstheme="majorBidi"/>
          <w:sz w:val="24"/>
          <w:szCs w:val="24"/>
          <w:lang w:val="sv-SE"/>
        </w:rPr>
        <w:t>skema wiring p</w:t>
      </w:r>
      <w:r>
        <w:rPr>
          <w:rFonts w:asciiTheme="majorBidi" w:hAnsiTheme="majorBidi" w:cstheme="majorBidi"/>
          <w:sz w:val="24"/>
          <w:szCs w:val="24"/>
          <w:lang w:val="sv-SE"/>
        </w:rPr>
        <w:t>ada perancangan elektronika untuk menghubungkan setiap komponen yang akan di implementasikan:</w:t>
      </w:r>
    </w:p>
    <w:p w14:paraId="13F60D9C" w14:textId="493F732C" w:rsidR="00A4317C" w:rsidRPr="005B4D1B" w:rsidRDefault="005B4D1B" w:rsidP="008621ED">
      <w:pPr>
        <w:spacing w:after="0" w:line="240" w:lineRule="auto"/>
        <w:jc w:val="center"/>
        <w:rPr>
          <w:rFonts w:asciiTheme="majorBidi" w:hAnsiTheme="majorBidi" w:cstheme="majorBidi"/>
          <w:sz w:val="24"/>
          <w:szCs w:val="24"/>
        </w:rPr>
      </w:pPr>
      <w:r>
        <w:rPr>
          <w:noProof/>
        </w:rPr>
        <w:drawing>
          <wp:inline distT="0" distB="0" distL="0" distR="0" wp14:anchorId="111F1F88" wp14:editId="61725E7D">
            <wp:extent cx="5041563" cy="3752850"/>
            <wp:effectExtent l="0" t="0" r="6985" b="0"/>
            <wp:docPr id="13803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2227" name="Picture 9"/>
                    <pic:cNvPicPr/>
                  </pic:nvPicPr>
                  <pic:blipFill rotWithShape="1">
                    <a:blip r:embed="rId34">
                      <a:extLst>
                        <a:ext uri="{BEBA8EAE-BF5A-486C-A8C5-ECC9F3942E4B}">
                          <a14:imgProps xmlns:a14="http://schemas.microsoft.com/office/drawing/2010/main">
                            <a14:imgLayer r:embed="rId35">
                              <a14:imgEffect>
                                <a14:sharpenSoften amount="25000"/>
                              </a14:imgEffect>
                            </a14:imgLayer>
                          </a14:imgProps>
                        </a:ext>
                        <a:ext uri="{28A0092B-C50C-407E-A947-70E740481C1C}">
                          <a14:useLocalDpi xmlns:a14="http://schemas.microsoft.com/office/drawing/2010/main" val="0"/>
                        </a:ext>
                      </a:extLst>
                    </a:blip>
                    <a:srcRect t="697" r="1086"/>
                    <a:stretch>
                      <a:fillRect/>
                    </a:stretch>
                  </pic:blipFill>
                  <pic:spPr bwMode="auto">
                    <a:xfrm>
                      <a:off x="0" y="0"/>
                      <a:ext cx="5067388" cy="3772073"/>
                    </a:xfrm>
                    <a:prstGeom prst="rect">
                      <a:avLst/>
                    </a:prstGeom>
                    <a:ln>
                      <a:noFill/>
                    </a:ln>
                    <a:extLst>
                      <a:ext uri="{53640926-AAD7-44D8-BBD7-CCE9431645EC}">
                        <a14:shadowObscured xmlns:a14="http://schemas.microsoft.com/office/drawing/2010/main"/>
                      </a:ext>
                    </a:extLst>
                  </pic:spPr>
                </pic:pic>
              </a:graphicData>
            </a:graphic>
          </wp:inline>
        </w:drawing>
      </w:r>
    </w:p>
    <w:p w14:paraId="4EC14F34" w14:textId="6EEC5949" w:rsidR="00DB37B2" w:rsidRPr="00D805B4" w:rsidRDefault="00A4317C" w:rsidP="00D805B4">
      <w:pPr>
        <w:pStyle w:val="Caption"/>
        <w:spacing w:after="0"/>
        <w:jc w:val="center"/>
        <w:rPr>
          <w:rFonts w:asciiTheme="majorBidi" w:hAnsiTheme="majorBidi" w:cstheme="majorBidi"/>
          <w:i w:val="0"/>
          <w:iCs w:val="0"/>
          <w:color w:val="auto"/>
          <w:sz w:val="24"/>
          <w:szCs w:val="24"/>
          <w:lang w:val="sv-SE"/>
        </w:rPr>
      </w:pPr>
      <w:r w:rsidRPr="00A4317C">
        <w:rPr>
          <w:rFonts w:asciiTheme="majorBidi" w:hAnsiTheme="majorBidi" w:cstheme="majorBidi"/>
          <w:i w:val="0"/>
          <w:iCs w:val="0"/>
          <w:color w:val="auto"/>
          <w:sz w:val="24"/>
          <w:szCs w:val="24"/>
          <w:lang w:val="sv-SE"/>
        </w:rPr>
        <w:t xml:space="preserve">Gambar 3. </w:t>
      </w:r>
      <w:r w:rsidRPr="00A4317C">
        <w:rPr>
          <w:rFonts w:asciiTheme="majorBidi" w:hAnsiTheme="majorBidi" w:cstheme="majorBidi"/>
          <w:i w:val="0"/>
          <w:iCs w:val="0"/>
          <w:color w:val="auto"/>
          <w:sz w:val="24"/>
          <w:szCs w:val="24"/>
        </w:rPr>
        <w:fldChar w:fldCharType="begin"/>
      </w:r>
      <w:r w:rsidRPr="00A4317C">
        <w:rPr>
          <w:rFonts w:asciiTheme="majorBidi" w:hAnsiTheme="majorBidi" w:cstheme="majorBidi"/>
          <w:i w:val="0"/>
          <w:iCs w:val="0"/>
          <w:color w:val="auto"/>
          <w:sz w:val="24"/>
          <w:szCs w:val="24"/>
          <w:lang w:val="sv-SE"/>
        </w:rPr>
        <w:instrText xml:space="preserve"> SEQ Gambar_3. \* ARABIC </w:instrText>
      </w:r>
      <w:r w:rsidRPr="00A4317C">
        <w:rPr>
          <w:rFonts w:asciiTheme="majorBidi" w:hAnsiTheme="majorBidi" w:cstheme="majorBidi"/>
          <w:i w:val="0"/>
          <w:iCs w:val="0"/>
          <w:color w:val="auto"/>
          <w:sz w:val="24"/>
          <w:szCs w:val="24"/>
        </w:rPr>
        <w:fldChar w:fldCharType="separate"/>
      </w:r>
      <w:r w:rsidRPr="00A4317C">
        <w:rPr>
          <w:rFonts w:asciiTheme="majorBidi" w:hAnsiTheme="majorBidi" w:cstheme="majorBidi"/>
          <w:i w:val="0"/>
          <w:iCs w:val="0"/>
          <w:noProof/>
          <w:color w:val="auto"/>
          <w:sz w:val="24"/>
          <w:szCs w:val="24"/>
          <w:lang w:val="sv-SE"/>
        </w:rPr>
        <w:t>3</w:t>
      </w:r>
      <w:r w:rsidRPr="00A4317C">
        <w:rPr>
          <w:rFonts w:asciiTheme="majorBidi" w:hAnsiTheme="majorBidi" w:cstheme="majorBidi"/>
          <w:i w:val="0"/>
          <w:iCs w:val="0"/>
          <w:color w:val="auto"/>
          <w:sz w:val="24"/>
          <w:szCs w:val="24"/>
        </w:rPr>
        <w:fldChar w:fldCharType="end"/>
      </w:r>
      <w:r w:rsidRPr="00A4317C">
        <w:rPr>
          <w:rFonts w:asciiTheme="majorBidi" w:hAnsiTheme="majorBidi" w:cstheme="majorBidi"/>
          <w:i w:val="0"/>
          <w:iCs w:val="0"/>
          <w:color w:val="auto"/>
          <w:sz w:val="24"/>
          <w:szCs w:val="24"/>
          <w:lang w:val="sv-SE"/>
        </w:rPr>
        <w:t xml:space="preserve"> Skema Alat Sistem</w:t>
      </w:r>
      <w:r w:rsidRPr="00A4317C">
        <w:rPr>
          <w:rFonts w:asciiTheme="majorBidi" w:hAnsiTheme="majorBidi" w:cstheme="majorBidi"/>
          <w:i w:val="0"/>
          <w:iCs w:val="0"/>
          <w:noProof/>
          <w:color w:val="auto"/>
          <w:sz w:val="24"/>
          <w:szCs w:val="24"/>
          <w:lang w:val="sv-SE"/>
        </w:rPr>
        <w:t xml:space="preserve"> Otomatis Hidroponik</w:t>
      </w:r>
    </w:p>
    <w:p w14:paraId="13405002" w14:textId="5FAEC4D0" w:rsidR="00D17239" w:rsidRDefault="00D17239" w:rsidP="00D1723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lastRenderedPageBreak/>
        <w:t>3.</w:t>
      </w:r>
      <w:r w:rsidR="00E26FBA">
        <w:rPr>
          <w:rFonts w:asciiTheme="majorBidi" w:eastAsiaTheme="minorEastAsia" w:hAnsiTheme="majorBidi" w:cstheme="majorBidi"/>
          <w:b/>
          <w:bCs/>
          <w:sz w:val="24"/>
          <w:szCs w:val="24"/>
          <w:lang w:val="sv-SE"/>
        </w:rPr>
        <w:t>6.</w:t>
      </w:r>
      <w:r w:rsidR="00534C5B">
        <w:rPr>
          <w:rFonts w:asciiTheme="majorBidi" w:eastAsiaTheme="minorEastAsia" w:hAnsiTheme="majorBidi" w:cstheme="majorBidi"/>
          <w:b/>
          <w:bCs/>
          <w:sz w:val="24"/>
          <w:szCs w:val="24"/>
          <w:lang w:val="sv-SE"/>
        </w:rPr>
        <w:t>3</w:t>
      </w:r>
      <w:r>
        <w:rPr>
          <w:rFonts w:asciiTheme="majorBidi" w:eastAsiaTheme="minorEastAsia" w:hAnsiTheme="majorBidi" w:cstheme="majorBidi"/>
          <w:b/>
          <w:bCs/>
          <w:sz w:val="24"/>
          <w:szCs w:val="24"/>
          <w:lang w:val="sv-SE"/>
        </w:rPr>
        <w:t xml:space="preserve"> </w:t>
      </w:r>
      <w:r w:rsidR="007B6DC7">
        <w:rPr>
          <w:rFonts w:asciiTheme="majorBidi" w:eastAsiaTheme="minorEastAsia" w:hAnsiTheme="majorBidi" w:cstheme="majorBidi"/>
          <w:b/>
          <w:bCs/>
          <w:sz w:val="24"/>
          <w:szCs w:val="24"/>
          <w:lang w:val="sv-SE"/>
        </w:rPr>
        <w:t xml:space="preserve">Desain </w:t>
      </w:r>
      <w:r>
        <w:rPr>
          <w:rFonts w:asciiTheme="majorBidi" w:eastAsiaTheme="minorEastAsia" w:hAnsiTheme="majorBidi" w:cstheme="majorBidi"/>
          <w:b/>
          <w:bCs/>
          <w:sz w:val="24"/>
          <w:szCs w:val="24"/>
          <w:lang w:val="sv-SE"/>
        </w:rPr>
        <w:t>Logika Fuzzy Mamdani</w:t>
      </w:r>
    </w:p>
    <w:p w14:paraId="402A8F51" w14:textId="537022DB" w:rsidR="000F2493" w:rsidRPr="00442D9B" w:rsidRDefault="004538C5" w:rsidP="00442D9B">
      <w:pPr>
        <w:spacing w:after="0" w:line="360" w:lineRule="auto"/>
        <w:ind w:firstLine="426"/>
        <w:jc w:val="both"/>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 xml:space="preserve">Bedasarkan pada dasar teori 2.2.3 menjelaskan empat tahapan logika fuzzy mamdani </w:t>
      </w:r>
      <w:r w:rsidRPr="004538C5">
        <w:rPr>
          <w:rFonts w:asciiTheme="majorBidi" w:eastAsiaTheme="minorEastAsia" w:hAnsiTheme="majorBidi" w:cstheme="majorBidi"/>
          <w:sz w:val="24"/>
          <w:szCs w:val="24"/>
          <w:lang w:val="sv-SE"/>
        </w:rPr>
        <w:t>yaitu fuzzifikasi, pembentukan basis aturan (rule base), inferensi, dan defuzzifikasi. Tahapan ini digunakan untuk mengolah data sensor (pH, EC, suh</w:t>
      </w:r>
      <w:r>
        <w:rPr>
          <w:rFonts w:asciiTheme="majorBidi" w:eastAsiaTheme="minorEastAsia" w:hAnsiTheme="majorBidi" w:cstheme="majorBidi"/>
          <w:sz w:val="24"/>
          <w:szCs w:val="24"/>
          <w:lang w:val="sv-SE"/>
        </w:rPr>
        <w:t>u, debit aliran)</w:t>
      </w:r>
      <w:r w:rsidR="008712D8" w:rsidRPr="008712D8">
        <w:rPr>
          <w:lang w:val="sv-SE"/>
        </w:rPr>
        <w:t xml:space="preserve"> </w:t>
      </w:r>
      <w:r w:rsidR="008712D8" w:rsidRPr="008712D8">
        <w:rPr>
          <w:rFonts w:asciiTheme="majorBidi" w:eastAsiaTheme="minorEastAsia" w:hAnsiTheme="majorBidi" w:cstheme="majorBidi"/>
          <w:sz w:val="24"/>
          <w:szCs w:val="24"/>
          <w:lang w:val="sv-SE"/>
        </w:rPr>
        <w:t>menjadi keputusan kendali otomatis yang presisi. Berikut penjelasan tiap tahapannya:</w:t>
      </w:r>
    </w:p>
    <w:p w14:paraId="1F3AB817" w14:textId="17840E70" w:rsidR="00D645A9" w:rsidRPr="00D645A9" w:rsidRDefault="00D645A9" w:rsidP="00D645A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w:t>
      </w:r>
      <w:r w:rsidR="00EA6902">
        <w:rPr>
          <w:rFonts w:asciiTheme="majorBidi" w:eastAsiaTheme="minorEastAsia" w:hAnsiTheme="majorBidi" w:cstheme="majorBidi"/>
          <w:b/>
          <w:bCs/>
          <w:sz w:val="24"/>
          <w:szCs w:val="24"/>
          <w:lang w:val="sv-SE"/>
        </w:rPr>
        <w:t>6</w:t>
      </w:r>
      <w:r>
        <w:rPr>
          <w:rFonts w:asciiTheme="majorBidi" w:eastAsiaTheme="minorEastAsia" w:hAnsiTheme="majorBidi" w:cstheme="majorBidi"/>
          <w:b/>
          <w:bCs/>
          <w:sz w:val="24"/>
          <w:szCs w:val="24"/>
          <w:lang w:val="sv-SE"/>
        </w:rPr>
        <w:t>.</w:t>
      </w:r>
      <w:r w:rsidR="00EA6902">
        <w:rPr>
          <w:rFonts w:asciiTheme="majorBidi" w:eastAsiaTheme="minorEastAsia" w:hAnsiTheme="majorBidi" w:cstheme="majorBidi"/>
          <w:b/>
          <w:bCs/>
          <w:sz w:val="24"/>
          <w:szCs w:val="24"/>
          <w:lang w:val="sv-SE"/>
        </w:rPr>
        <w:t>3.1</w:t>
      </w:r>
      <w:r>
        <w:rPr>
          <w:rFonts w:asciiTheme="majorBidi" w:eastAsiaTheme="minorEastAsia" w:hAnsiTheme="majorBidi" w:cstheme="majorBidi"/>
          <w:b/>
          <w:bCs/>
          <w:sz w:val="24"/>
          <w:szCs w:val="24"/>
          <w:lang w:val="sv-SE"/>
        </w:rPr>
        <w:t xml:space="preserve"> Fuzzyfikasi</w:t>
      </w:r>
    </w:p>
    <w:p w14:paraId="5022EE84" w14:textId="5D486B6A" w:rsidR="00D645A9" w:rsidRPr="00D645A9" w:rsidRDefault="00D645A9" w:rsidP="00E05857">
      <w:pPr>
        <w:spacing w:after="0" w:line="360" w:lineRule="auto"/>
        <w:ind w:firstLine="426"/>
        <w:jc w:val="both"/>
        <w:rPr>
          <w:rFonts w:asciiTheme="majorBidi" w:hAnsiTheme="majorBidi" w:cstheme="majorBidi"/>
          <w:sz w:val="24"/>
          <w:szCs w:val="24"/>
          <w:lang w:val="sv-SE"/>
        </w:rPr>
      </w:pPr>
      <w:r w:rsidRPr="00D645A9">
        <w:rPr>
          <w:rFonts w:asciiTheme="majorBidi" w:hAnsiTheme="majorBidi" w:cstheme="majorBidi"/>
          <w:sz w:val="24"/>
          <w:szCs w:val="24"/>
          <w:lang w:val="sv-SE"/>
        </w:rPr>
        <w:t>Fuzzifikasi berfungsi mengubah data sensor yang bersifat numerik menjadi data linguistik</w:t>
      </w:r>
      <w:r w:rsidR="00EB4676">
        <w:rPr>
          <w:rFonts w:asciiTheme="majorBidi" w:hAnsiTheme="majorBidi" w:cstheme="majorBidi"/>
          <w:sz w:val="24"/>
          <w:szCs w:val="24"/>
          <w:lang w:val="sv-SE"/>
        </w:rPr>
        <w:t xml:space="preserve"> (crips)</w:t>
      </w:r>
      <w:r w:rsidRPr="00D645A9">
        <w:rPr>
          <w:rFonts w:asciiTheme="majorBidi" w:hAnsiTheme="majorBidi" w:cstheme="majorBidi"/>
          <w:sz w:val="24"/>
          <w:szCs w:val="24"/>
          <w:lang w:val="sv-SE"/>
        </w:rPr>
        <w:t xml:space="preserve"> agar sistem dapat meniru cara manusia menalar kondisi yang tidak pasti. Proses ini dilakukan dengan menggunakan fungsi keanggotaan (membership function) yang menggambarkan hubungan antara nilai input dan tingkat keanggotaannya dalam suatu himpunan fuzzy.</w:t>
      </w:r>
    </w:p>
    <w:p w14:paraId="086B4661" w14:textId="09B8BF88" w:rsidR="009553B0" w:rsidRDefault="00F408F2" w:rsidP="005C51A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F</w:t>
      </w:r>
      <w:r w:rsidR="00D645A9" w:rsidRPr="00D645A9">
        <w:rPr>
          <w:rFonts w:asciiTheme="majorBidi" w:hAnsiTheme="majorBidi" w:cstheme="majorBidi"/>
          <w:sz w:val="24"/>
          <w:szCs w:val="24"/>
          <w:lang w:val="sv-SE"/>
        </w:rPr>
        <w:t>ungsi keanggotaan yang umum digunakan dalam sistem kontrol tanaman adalah Triangular Membership Function (TMF) karena bentuknya sederhana, mudah dihitung, dan memberikan respon yang halus terhadap perubahan nilai sensor. Fungsi keanggotaan segitiga dirumuskan sebagai berikut:</w:t>
      </w:r>
    </w:p>
    <w:p w14:paraId="63870B31" w14:textId="4346E74F" w:rsidR="00824C64" w:rsidRPr="00884A76" w:rsidRDefault="00000000" w:rsidP="00A35D30">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lang w:val="sv-SE"/>
              </w:rPr>
            </m:ctrlPr>
          </m:dPr>
          <m:e>
            <m:eqArr>
              <m:eqArrPr>
                <m:ctrlPr>
                  <w:rPr>
                    <w:rFonts w:ascii="Cambria Math" w:hAnsi="Cambria Math" w:cstheme="majorBidi"/>
                    <w:i/>
                    <w:sz w:val="24"/>
                    <w:szCs w:val="24"/>
                    <w:lang w:val="sv-SE"/>
                  </w:rPr>
                </m:ctrlPr>
              </m:eqArrPr>
              <m:e>
                <m:r>
                  <w:rPr>
                    <w:rFonts w:ascii="Cambria Math" w:hAnsi="Cambria Math" w:cstheme="majorBidi"/>
                    <w:sz w:val="24"/>
                    <w:szCs w:val="24"/>
                    <w:lang w:val="sv-SE"/>
                  </w:rPr>
                  <m:t>0, x≤a atau x≥c</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x-a</m:t>
                    </m:r>
                  </m:num>
                  <m:den>
                    <m:r>
                      <w:rPr>
                        <w:rFonts w:ascii="Cambria Math" w:hAnsi="Cambria Math" w:cstheme="majorBidi"/>
                        <w:sz w:val="24"/>
                        <w:szCs w:val="24"/>
                        <w:lang w:val="sv-SE"/>
                      </w:rPr>
                      <m:t>b-a</m:t>
                    </m:r>
                  </m:den>
                </m:f>
                <m:r>
                  <w:rPr>
                    <w:rFonts w:ascii="Cambria Math" w:hAnsi="Cambria Math" w:cstheme="majorBidi"/>
                    <w:sz w:val="24"/>
                    <w:szCs w:val="24"/>
                    <w:lang w:val="sv-SE"/>
                  </w:rPr>
                  <m:t>, a&lt;x≤b</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c-x</m:t>
                    </m:r>
                  </m:num>
                  <m:den>
                    <m:r>
                      <w:rPr>
                        <w:rFonts w:ascii="Cambria Math" w:hAnsi="Cambria Math" w:cstheme="majorBidi"/>
                        <w:sz w:val="24"/>
                        <w:szCs w:val="24"/>
                        <w:lang w:val="sv-SE"/>
                      </w:rPr>
                      <m:t>c-b</m:t>
                    </m:r>
                  </m:den>
                </m:f>
                <m:r>
                  <w:rPr>
                    <w:rFonts w:ascii="Cambria Math" w:hAnsi="Cambria Math" w:cstheme="majorBidi"/>
                    <w:sz w:val="24"/>
                    <w:szCs w:val="24"/>
                    <w:lang w:val="sv-SE"/>
                  </w:rPr>
                  <m:t>, b&lt;x&lt;c</m:t>
                </m:r>
              </m:e>
            </m:eqArr>
          </m:e>
        </m:d>
      </m:oMath>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t xml:space="preserve">    (3.</w:t>
      </w:r>
      <w:r w:rsidR="00903E55">
        <w:rPr>
          <w:rFonts w:asciiTheme="majorBidi" w:eastAsiaTheme="minorEastAsia" w:hAnsiTheme="majorBidi" w:cstheme="majorBidi"/>
          <w:sz w:val="24"/>
          <w:szCs w:val="24"/>
          <w:lang w:val="sv-SE"/>
        </w:rPr>
        <w:t>1</w:t>
      </w:r>
      <w:r w:rsidR="00CE23C5">
        <w:rPr>
          <w:rFonts w:asciiTheme="majorBidi" w:eastAsiaTheme="minorEastAsia" w:hAnsiTheme="majorBidi" w:cstheme="majorBidi"/>
          <w:sz w:val="24"/>
          <w:szCs w:val="24"/>
          <w:lang w:val="sv-SE"/>
        </w:rPr>
        <w:t>)</w:t>
      </w:r>
    </w:p>
    <w:p w14:paraId="2CA647F5" w14:textId="77777777" w:rsidR="00824C64" w:rsidRDefault="0015546A" w:rsidP="00CA34DE">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Keterangan:</w:t>
      </w:r>
    </w:p>
    <w:p w14:paraId="1F0EDB98" w14:textId="178F19FD" w:rsidR="0015546A" w:rsidRPr="005727A1" w:rsidRDefault="0015546A" w:rsidP="005727A1">
      <w:pPr>
        <w:pStyle w:val="ListParagraph"/>
        <w:numPr>
          <w:ilvl w:val="0"/>
          <w:numId w:val="43"/>
        </w:numPr>
        <w:spacing w:after="0" w:line="360" w:lineRule="auto"/>
        <w:jc w:val="both"/>
        <w:rPr>
          <w:rFonts w:asciiTheme="majorBidi" w:hAnsiTheme="majorBidi" w:cstheme="majorBidi"/>
          <w:sz w:val="24"/>
          <w:szCs w:val="24"/>
          <w:lang w:val="sv-SE"/>
        </w:rPr>
      </w:pPr>
      <w:r w:rsidRPr="005727A1">
        <w:rPr>
          <w:rFonts w:asciiTheme="majorBidi" w:hAnsiTheme="majorBidi" w:cstheme="majorBidi"/>
          <w:sz w:val="24"/>
          <w:szCs w:val="24"/>
          <w:lang w:val="sv-SE"/>
        </w:rPr>
        <w:t>Variabel a, b, c</w:t>
      </w:r>
      <w:r w:rsidR="00697DA4" w:rsidRPr="005727A1">
        <w:rPr>
          <w:rFonts w:asciiTheme="majorBidi" w:hAnsiTheme="majorBidi" w:cstheme="majorBidi"/>
          <w:sz w:val="24"/>
          <w:szCs w:val="24"/>
          <w:lang w:val="sv-SE"/>
        </w:rPr>
        <w:t xml:space="preserve"> :</w:t>
      </w:r>
      <w:r w:rsidRPr="005727A1">
        <w:rPr>
          <w:rFonts w:asciiTheme="majorBidi" w:hAnsiTheme="majorBidi" w:cstheme="majorBidi"/>
          <w:sz w:val="24"/>
          <w:szCs w:val="24"/>
          <w:lang w:val="sv-SE"/>
        </w:rPr>
        <w:t xml:space="preserve"> batas bawah, tengah, atas dari fungsi segitiga</w:t>
      </w:r>
      <w:r w:rsidR="008B0634">
        <w:rPr>
          <w:rFonts w:asciiTheme="majorBidi" w:hAnsiTheme="majorBidi" w:cstheme="majorBidi"/>
          <w:sz w:val="24"/>
          <w:szCs w:val="24"/>
          <w:lang w:val="sv-SE"/>
        </w:rPr>
        <w:t>.</w:t>
      </w:r>
    </w:p>
    <w:p w14:paraId="1336DB03" w14:textId="11E62FCC" w:rsidR="00217755" w:rsidRPr="00C46700" w:rsidRDefault="00000000" w:rsidP="00C46700">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oMath>
      <w:r w:rsidR="0015546A" w:rsidRPr="005727A1">
        <w:rPr>
          <w:rFonts w:asciiTheme="majorBidi" w:eastAsiaTheme="minorEastAsia" w:hAnsiTheme="majorBidi" w:cstheme="majorBidi"/>
          <w:sz w:val="24"/>
          <w:szCs w:val="24"/>
          <w:lang w:val="sv-SE"/>
        </w:rPr>
        <w:t xml:space="preserve"> : derajat keanggotaan (0-1) dari nilai </w:t>
      </w:r>
      <m:oMath>
        <m:r>
          <w:rPr>
            <w:rFonts w:ascii="Cambria Math" w:eastAsiaTheme="minorEastAsia" w:hAnsi="Cambria Math" w:cstheme="majorBidi"/>
            <w:sz w:val="24"/>
            <w:szCs w:val="24"/>
          </w:rPr>
          <m:t>x</m:t>
        </m:r>
      </m:oMath>
      <w:r w:rsidR="0015546A" w:rsidRPr="005727A1">
        <w:rPr>
          <w:rFonts w:asciiTheme="majorBidi" w:eastAsiaTheme="minorEastAsia" w:hAnsiTheme="majorBidi" w:cstheme="majorBidi"/>
          <w:sz w:val="24"/>
          <w:szCs w:val="24"/>
          <w:lang w:val="sv-SE"/>
        </w:rPr>
        <w:t xml:space="preserve"> terhadap himpunan fuzzy A</w:t>
      </w:r>
      <w:r w:rsidR="008B0634">
        <w:rPr>
          <w:rFonts w:asciiTheme="majorBidi" w:eastAsiaTheme="minorEastAsia" w:hAnsiTheme="majorBidi" w:cstheme="majorBidi"/>
          <w:sz w:val="24"/>
          <w:szCs w:val="24"/>
          <w:lang w:val="sv-SE"/>
        </w:rPr>
        <w:t>.</w:t>
      </w:r>
    </w:p>
    <w:p w14:paraId="7E11F136" w14:textId="7A154568" w:rsidR="0015546A" w:rsidRPr="00015D8A" w:rsidRDefault="00015D8A"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w:t>
      </w:r>
      <w:r w:rsidR="00520C8A">
        <w:rPr>
          <w:rFonts w:asciiTheme="majorBidi" w:hAnsiTheme="majorBidi" w:cstheme="majorBidi"/>
          <w:b/>
          <w:bCs/>
          <w:sz w:val="24"/>
          <w:szCs w:val="24"/>
          <w:lang w:val="sv-SE"/>
        </w:rPr>
        <w:t>6.3.2</w:t>
      </w:r>
      <w:r>
        <w:rPr>
          <w:rFonts w:asciiTheme="majorBidi" w:hAnsiTheme="majorBidi" w:cstheme="majorBidi"/>
          <w:b/>
          <w:bCs/>
          <w:sz w:val="24"/>
          <w:szCs w:val="24"/>
          <w:lang w:val="sv-SE"/>
        </w:rPr>
        <w:t xml:space="preserve"> Pembentukan Rule Based</w:t>
      </w:r>
    </w:p>
    <w:p w14:paraId="1AEA1924" w14:textId="2574B2E1" w:rsidR="0015546A" w:rsidRDefault="00204521" w:rsidP="00204521">
      <w:pPr>
        <w:spacing w:after="0" w:line="360" w:lineRule="auto"/>
        <w:ind w:firstLine="426"/>
        <w:jc w:val="both"/>
        <w:rPr>
          <w:rFonts w:asciiTheme="majorBidi" w:hAnsiTheme="majorBidi" w:cstheme="majorBidi"/>
          <w:sz w:val="24"/>
          <w:szCs w:val="24"/>
          <w:lang w:val="sv-SE"/>
        </w:rPr>
      </w:pPr>
      <w:r w:rsidRPr="00204521">
        <w:rPr>
          <w:rFonts w:asciiTheme="majorBidi" w:hAnsiTheme="majorBidi" w:cstheme="majorBidi"/>
          <w:sz w:val="24"/>
          <w:szCs w:val="24"/>
          <w:lang w:val="sv-SE"/>
        </w:rPr>
        <w:t>Setelah proses fuzzifikasi, nilai derajat keanggotaan dari setiap parameter akan dikombinasikan dalam bentuk aturan linguistik IF–THEN</w:t>
      </w:r>
      <w:r>
        <w:rPr>
          <w:rFonts w:asciiTheme="majorBidi" w:hAnsiTheme="majorBidi" w:cstheme="majorBidi"/>
          <w:sz w:val="24"/>
          <w:szCs w:val="24"/>
          <w:lang w:val="sv-SE"/>
        </w:rPr>
        <w:t xml:space="preserve">. </w:t>
      </w:r>
      <w:r w:rsidR="00E2188A">
        <w:rPr>
          <w:rFonts w:asciiTheme="majorBidi" w:hAnsiTheme="majorBidi" w:cstheme="majorBidi"/>
          <w:sz w:val="24"/>
          <w:szCs w:val="24"/>
          <w:lang w:val="sv-SE"/>
        </w:rPr>
        <w:t>Setiap 4 parameter</w:t>
      </w:r>
      <w:r w:rsidR="00576C4F">
        <w:rPr>
          <w:rFonts w:asciiTheme="majorBidi" w:hAnsiTheme="majorBidi" w:cstheme="majorBidi"/>
          <w:sz w:val="24"/>
          <w:szCs w:val="24"/>
          <w:lang w:val="sv-SE"/>
        </w:rPr>
        <w:t xml:space="preserve"> </w:t>
      </w:r>
      <w:r w:rsidR="00E2188A">
        <w:rPr>
          <w:rFonts w:asciiTheme="majorBidi" w:hAnsiTheme="majorBidi" w:cstheme="majorBidi"/>
          <w:sz w:val="24"/>
          <w:szCs w:val="24"/>
          <w:lang w:val="sv-SE"/>
        </w:rPr>
        <w:t>dibagi menjadi 3 himpunan linguistik, yaitu:</w:t>
      </w:r>
    </w:p>
    <w:p w14:paraId="5F38057E" w14:textId="1CF17CF2"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pH </w:t>
      </w:r>
      <w:r w:rsidR="00CA0FC4">
        <w:rPr>
          <w:rFonts w:asciiTheme="majorBidi" w:hAnsiTheme="majorBidi" w:cstheme="majorBidi"/>
          <w:sz w:val="24"/>
          <w:szCs w:val="24"/>
        </w:rPr>
        <w:t>=</w:t>
      </w:r>
      <w:r w:rsidRPr="00E2188A">
        <w:rPr>
          <w:rFonts w:asciiTheme="majorBidi" w:hAnsiTheme="majorBidi" w:cstheme="majorBidi"/>
          <w:sz w:val="24"/>
          <w:szCs w:val="24"/>
        </w:rPr>
        <w:t xml:space="preserve"> Asam (A), Normal (N), Basa (B)</w:t>
      </w:r>
    </w:p>
    <w:p w14:paraId="06AF827A" w14:textId="485F51DC"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EC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Rendah (R), Ideal (I), Tinggi (T)</w:t>
      </w:r>
    </w:p>
    <w:p w14:paraId="5E8CE640" w14:textId="69028A4D"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proofErr w:type="spellStart"/>
      <w:r w:rsidRPr="00E2188A">
        <w:rPr>
          <w:rFonts w:asciiTheme="majorBidi" w:hAnsiTheme="majorBidi" w:cstheme="majorBidi"/>
          <w:sz w:val="24"/>
          <w:szCs w:val="24"/>
        </w:rPr>
        <w:t>Suhu</w:t>
      </w:r>
      <w:proofErr w:type="spellEnd"/>
      <w:r w:rsidRPr="00E2188A">
        <w:rPr>
          <w:rFonts w:asciiTheme="majorBidi" w:hAnsiTheme="majorBidi" w:cstheme="majorBidi"/>
          <w:sz w:val="24"/>
          <w:szCs w:val="24"/>
        </w:rPr>
        <w:t xml:space="preserve"> Air </w:t>
      </w:r>
      <w:r w:rsidR="00CA0FC4">
        <w:rPr>
          <w:rFonts w:asciiTheme="majorBidi" w:hAnsiTheme="majorBidi" w:cstheme="majorBidi"/>
          <w:sz w:val="24"/>
          <w:szCs w:val="24"/>
        </w:rPr>
        <w:t>=</w:t>
      </w:r>
      <w:r w:rsidRPr="00E2188A">
        <w:rPr>
          <w:rFonts w:asciiTheme="majorBidi" w:hAnsiTheme="majorBidi" w:cstheme="majorBidi"/>
          <w:sz w:val="24"/>
          <w:szCs w:val="24"/>
        </w:rPr>
        <w:t xml:space="preserve"> </w:t>
      </w:r>
      <w:proofErr w:type="spellStart"/>
      <w:r w:rsidRPr="00E2188A">
        <w:rPr>
          <w:rFonts w:asciiTheme="majorBidi" w:hAnsiTheme="majorBidi" w:cstheme="majorBidi"/>
          <w:sz w:val="24"/>
          <w:szCs w:val="24"/>
        </w:rPr>
        <w:t>Dingin</w:t>
      </w:r>
      <w:proofErr w:type="spellEnd"/>
      <w:r w:rsidRPr="00E2188A">
        <w:rPr>
          <w:rFonts w:asciiTheme="majorBidi" w:hAnsiTheme="majorBidi" w:cstheme="majorBidi"/>
          <w:sz w:val="24"/>
          <w:szCs w:val="24"/>
        </w:rPr>
        <w:t xml:space="preserve"> (D), Ideal (I), Panas (P)</w:t>
      </w:r>
    </w:p>
    <w:p w14:paraId="7668CA43" w14:textId="5F62D724"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Debit Aliran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Lambat (L), Normal (N), Cepat (C)</w:t>
      </w:r>
    </w:p>
    <w:p w14:paraId="52EF3A53" w14:textId="65284893" w:rsidR="001739A8" w:rsidRPr="00A521B8" w:rsidRDefault="00470DD2" w:rsidP="00563B91">
      <w:pPr>
        <w:spacing w:after="0" w:line="360" w:lineRule="auto"/>
        <w:ind w:firstLine="360"/>
        <w:jc w:val="both"/>
        <w:rPr>
          <w:rFonts w:asciiTheme="majorBidi" w:hAnsiTheme="majorBidi" w:cstheme="majorBidi"/>
          <w:sz w:val="24"/>
          <w:szCs w:val="24"/>
        </w:rPr>
      </w:pPr>
      <w:r w:rsidRPr="00470DD2">
        <w:rPr>
          <w:rFonts w:asciiTheme="majorBidi" w:hAnsiTheme="majorBidi" w:cstheme="majorBidi"/>
          <w:sz w:val="24"/>
          <w:szCs w:val="24"/>
          <w:lang w:val="sv-SE"/>
        </w:rPr>
        <w:t>Maka kombinasi totalnya adalah 3 × 3 × 3 × 3 = 81 aturan fuzzy (rule base).</w:t>
      </w:r>
      <w:r w:rsidR="00B345A6">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Output sistem fuzzy (variabel keluaran) di sini adalah Tindakan Sistem yang </w:t>
      </w:r>
      <w:r w:rsidRPr="00470DD2">
        <w:rPr>
          <w:rFonts w:asciiTheme="majorBidi" w:hAnsiTheme="majorBidi" w:cstheme="majorBidi"/>
          <w:sz w:val="24"/>
          <w:szCs w:val="24"/>
          <w:lang w:val="sv-SE"/>
        </w:rPr>
        <w:lastRenderedPageBreak/>
        <w:t>mengatur</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Pompa Nutrisi / Pompa Air / Pendingin / Aliran</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dengan kategori linguistik</w:t>
      </w:r>
      <w:r>
        <w:rPr>
          <w:rFonts w:asciiTheme="majorBidi" w:hAnsiTheme="majorBidi" w:cstheme="majorBidi"/>
          <w:sz w:val="24"/>
          <w:szCs w:val="24"/>
          <w:lang w:val="sv-SE"/>
        </w:rPr>
        <w:t xml:space="preserve"> </w:t>
      </w:r>
      <w:r w:rsidRPr="00080265">
        <w:rPr>
          <w:rFonts w:asciiTheme="majorBidi" w:hAnsiTheme="majorBidi" w:cstheme="majorBidi"/>
          <w:sz w:val="24"/>
          <w:szCs w:val="24"/>
          <w:lang w:val="sv-SE"/>
        </w:rPr>
        <w:t>yaitu</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Kurangi (K), Pertahankan (P), atau Tambah (T).</w:t>
      </w:r>
      <w:r w:rsidR="00A521B8">
        <w:rPr>
          <w:rFonts w:asciiTheme="majorBidi" w:hAnsiTheme="majorBidi" w:cstheme="majorBidi"/>
          <w:sz w:val="24"/>
          <w:szCs w:val="24"/>
          <w:lang w:val="sv-SE"/>
        </w:rPr>
        <w:t xml:space="preserve"> </w:t>
      </w:r>
      <w:proofErr w:type="spellStart"/>
      <w:r w:rsidR="00A521B8" w:rsidRPr="00A521B8">
        <w:rPr>
          <w:rFonts w:asciiTheme="majorBidi" w:hAnsiTheme="majorBidi" w:cstheme="majorBidi"/>
          <w:sz w:val="24"/>
          <w:szCs w:val="24"/>
        </w:rPr>
        <w:t>Berikut</w:t>
      </w:r>
      <w:proofErr w:type="spellEnd"/>
      <w:r w:rsidR="00A521B8" w:rsidRPr="00A521B8">
        <w:rPr>
          <w:rFonts w:asciiTheme="majorBidi" w:hAnsiTheme="majorBidi" w:cstheme="majorBidi"/>
          <w:sz w:val="24"/>
          <w:szCs w:val="24"/>
        </w:rPr>
        <w:t xml:space="preserve"> </w:t>
      </w:r>
      <w:proofErr w:type="spellStart"/>
      <w:r w:rsidR="00A521B8" w:rsidRPr="00A521B8">
        <w:rPr>
          <w:rFonts w:asciiTheme="majorBidi" w:hAnsiTheme="majorBidi" w:cstheme="majorBidi"/>
          <w:sz w:val="24"/>
          <w:szCs w:val="24"/>
        </w:rPr>
        <w:t>ini</w:t>
      </w:r>
      <w:proofErr w:type="spellEnd"/>
      <w:r w:rsidR="00A521B8" w:rsidRPr="00A521B8">
        <w:rPr>
          <w:rFonts w:asciiTheme="majorBidi" w:hAnsiTheme="majorBidi" w:cstheme="majorBidi"/>
          <w:sz w:val="24"/>
          <w:szCs w:val="24"/>
        </w:rPr>
        <w:t xml:space="preserve"> </w:t>
      </w:r>
      <w:proofErr w:type="spellStart"/>
      <w:r w:rsidR="00A521B8">
        <w:rPr>
          <w:rFonts w:asciiTheme="majorBidi" w:hAnsiTheme="majorBidi" w:cstheme="majorBidi"/>
          <w:sz w:val="24"/>
          <w:szCs w:val="24"/>
        </w:rPr>
        <w:t>adalah</w:t>
      </w:r>
      <w:proofErr w:type="spellEnd"/>
      <w:r w:rsidR="00A521B8">
        <w:rPr>
          <w:rFonts w:asciiTheme="majorBidi" w:hAnsiTheme="majorBidi" w:cstheme="majorBidi"/>
          <w:sz w:val="24"/>
          <w:szCs w:val="24"/>
        </w:rPr>
        <w:t xml:space="preserve"> daftar </w:t>
      </w:r>
      <w:proofErr w:type="spellStart"/>
      <w:r w:rsidR="00A521B8">
        <w:rPr>
          <w:rFonts w:asciiTheme="majorBidi" w:hAnsiTheme="majorBidi" w:cstheme="majorBidi"/>
          <w:sz w:val="24"/>
          <w:szCs w:val="24"/>
        </w:rPr>
        <w:t>tabel</w:t>
      </w:r>
      <w:proofErr w:type="spellEnd"/>
      <w:r w:rsidR="00A521B8">
        <w:rPr>
          <w:rFonts w:asciiTheme="majorBidi" w:hAnsiTheme="majorBidi" w:cstheme="majorBidi"/>
          <w:sz w:val="24"/>
          <w:szCs w:val="24"/>
        </w:rPr>
        <w:t xml:space="preserve"> 3.4 rule based</w:t>
      </w:r>
      <w:r w:rsidR="007E6EF5">
        <w:rPr>
          <w:rFonts w:asciiTheme="majorBidi" w:hAnsiTheme="majorBidi" w:cstheme="majorBidi"/>
          <w:sz w:val="24"/>
          <w:szCs w:val="24"/>
        </w:rPr>
        <w:t>:</w:t>
      </w:r>
    </w:p>
    <w:p w14:paraId="079150D9" w14:textId="2EB347F0" w:rsidR="00080265" w:rsidRDefault="00080265" w:rsidP="00080265">
      <w:pPr>
        <w:pStyle w:val="Caption"/>
        <w:spacing w:after="0"/>
        <w:jc w:val="both"/>
        <w:rPr>
          <w:rFonts w:asciiTheme="majorBidi" w:hAnsiTheme="majorBidi" w:cstheme="majorBidi"/>
          <w:i w:val="0"/>
          <w:iCs w:val="0"/>
          <w:color w:val="auto"/>
          <w:sz w:val="24"/>
          <w:szCs w:val="24"/>
          <w:lang w:val="en-GB"/>
        </w:rPr>
      </w:pPr>
      <w:r w:rsidRPr="00080265">
        <w:rPr>
          <w:rFonts w:asciiTheme="majorBidi" w:hAnsiTheme="majorBidi" w:cstheme="majorBidi"/>
          <w:i w:val="0"/>
          <w:iCs w:val="0"/>
          <w:color w:val="auto"/>
          <w:sz w:val="24"/>
          <w:szCs w:val="24"/>
        </w:rPr>
        <w:t xml:space="preserve">Tabel 3. </w:t>
      </w:r>
      <w:r w:rsidRPr="00080265">
        <w:rPr>
          <w:rFonts w:asciiTheme="majorBidi" w:hAnsiTheme="majorBidi" w:cstheme="majorBidi"/>
          <w:i w:val="0"/>
          <w:iCs w:val="0"/>
          <w:color w:val="auto"/>
          <w:sz w:val="24"/>
          <w:szCs w:val="24"/>
        </w:rPr>
        <w:fldChar w:fldCharType="begin"/>
      </w:r>
      <w:r w:rsidRPr="00080265">
        <w:rPr>
          <w:rFonts w:asciiTheme="majorBidi" w:hAnsiTheme="majorBidi" w:cstheme="majorBidi"/>
          <w:i w:val="0"/>
          <w:iCs w:val="0"/>
          <w:color w:val="auto"/>
          <w:sz w:val="24"/>
          <w:szCs w:val="24"/>
        </w:rPr>
        <w:instrText xml:space="preserve"> SEQ Tabel_3. \* ARABIC </w:instrText>
      </w:r>
      <w:r w:rsidRPr="00080265">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4</w:t>
      </w:r>
      <w:r w:rsidRPr="00080265">
        <w:rPr>
          <w:rFonts w:asciiTheme="majorBidi" w:hAnsiTheme="majorBidi" w:cstheme="majorBidi"/>
          <w:i w:val="0"/>
          <w:iCs w:val="0"/>
          <w:color w:val="auto"/>
          <w:sz w:val="24"/>
          <w:szCs w:val="24"/>
        </w:rPr>
        <w:fldChar w:fldCharType="end"/>
      </w:r>
      <w:r w:rsidRPr="00080265">
        <w:rPr>
          <w:rFonts w:asciiTheme="majorBidi" w:hAnsiTheme="majorBidi" w:cstheme="majorBidi"/>
          <w:i w:val="0"/>
          <w:iCs w:val="0"/>
          <w:color w:val="auto"/>
          <w:sz w:val="24"/>
          <w:szCs w:val="24"/>
          <w:lang w:val="en-GB"/>
        </w:rPr>
        <w:t xml:space="preserve"> Rule Based Fuzzy Mamdani</w:t>
      </w:r>
    </w:p>
    <w:tbl>
      <w:tblPr>
        <w:tblStyle w:val="TableGrid"/>
        <w:tblW w:w="7933" w:type="dxa"/>
        <w:jc w:val="center"/>
        <w:tblLook w:val="04A0" w:firstRow="1" w:lastRow="0" w:firstColumn="1" w:lastColumn="0" w:noHBand="0" w:noVBand="1"/>
      </w:tblPr>
      <w:tblGrid>
        <w:gridCol w:w="630"/>
        <w:gridCol w:w="630"/>
        <w:gridCol w:w="643"/>
        <w:gridCol w:w="824"/>
        <w:gridCol w:w="802"/>
        <w:gridCol w:w="923"/>
        <w:gridCol w:w="1197"/>
        <w:gridCol w:w="1253"/>
        <w:gridCol w:w="1031"/>
      </w:tblGrid>
      <w:tr w:rsidR="00242759" w:rsidRPr="0000339B" w14:paraId="3F18C6BA" w14:textId="77777777" w:rsidTr="00CA12B0">
        <w:trPr>
          <w:jc w:val="center"/>
        </w:trPr>
        <w:tc>
          <w:tcPr>
            <w:tcW w:w="630" w:type="dxa"/>
            <w:vMerge w:val="restart"/>
            <w:vAlign w:val="center"/>
          </w:tcPr>
          <w:p w14:paraId="22E5D562" w14:textId="6AC0DA9D"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No</w:t>
            </w:r>
          </w:p>
        </w:tc>
        <w:tc>
          <w:tcPr>
            <w:tcW w:w="630" w:type="dxa"/>
            <w:vMerge w:val="restart"/>
            <w:vAlign w:val="center"/>
          </w:tcPr>
          <w:p w14:paraId="6637D934" w14:textId="3AD67570"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pH</w:t>
            </w:r>
          </w:p>
        </w:tc>
        <w:tc>
          <w:tcPr>
            <w:tcW w:w="643" w:type="dxa"/>
            <w:vMerge w:val="restart"/>
            <w:vAlign w:val="center"/>
          </w:tcPr>
          <w:p w14:paraId="0794A079" w14:textId="2B88D12B"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EC</w:t>
            </w:r>
          </w:p>
        </w:tc>
        <w:tc>
          <w:tcPr>
            <w:tcW w:w="824" w:type="dxa"/>
            <w:vMerge w:val="restart"/>
            <w:vAlign w:val="center"/>
          </w:tcPr>
          <w:p w14:paraId="6BDCE9BE" w14:textId="30AF47FB" w:rsidR="00242759" w:rsidRPr="00242759" w:rsidRDefault="00242759" w:rsidP="00242759">
            <w:pPr>
              <w:jc w:val="center"/>
              <w:rPr>
                <w:rFonts w:asciiTheme="majorBidi" w:hAnsiTheme="majorBidi" w:cstheme="majorBidi"/>
                <w:b/>
                <w:bCs/>
                <w:sz w:val="24"/>
                <w:szCs w:val="24"/>
              </w:rPr>
            </w:pPr>
            <w:proofErr w:type="spellStart"/>
            <w:r w:rsidRPr="00242759">
              <w:rPr>
                <w:rFonts w:asciiTheme="majorBidi" w:hAnsiTheme="majorBidi" w:cstheme="majorBidi"/>
                <w:b/>
                <w:bCs/>
                <w:sz w:val="24"/>
                <w:szCs w:val="24"/>
              </w:rPr>
              <w:t>Suhu</w:t>
            </w:r>
            <w:proofErr w:type="spellEnd"/>
          </w:p>
        </w:tc>
        <w:tc>
          <w:tcPr>
            <w:tcW w:w="802" w:type="dxa"/>
            <w:vMerge w:val="restart"/>
            <w:vAlign w:val="center"/>
          </w:tcPr>
          <w:p w14:paraId="1500092D" w14:textId="6D1C193D"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Debit</w:t>
            </w:r>
          </w:p>
        </w:tc>
        <w:tc>
          <w:tcPr>
            <w:tcW w:w="4404" w:type="dxa"/>
            <w:gridSpan w:val="4"/>
          </w:tcPr>
          <w:p w14:paraId="65E28BC4" w14:textId="16C78CB2"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Output</w:t>
            </w:r>
          </w:p>
        </w:tc>
      </w:tr>
      <w:tr w:rsidR="00242759" w:rsidRPr="0000339B" w14:paraId="2FAE5C22" w14:textId="77777777" w:rsidTr="00CA12B0">
        <w:trPr>
          <w:jc w:val="center"/>
        </w:trPr>
        <w:tc>
          <w:tcPr>
            <w:tcW w:w="630" w:type="dxa"/>
            <w:vMerge/>
          </w:tcPr>
          <w:p w14:paraId="21E271A7" w14:textId="77777777" w:rsidR="00242759" w:rsidRPr="0000339B" w:rsidRDefault="00242759" w:rsidP="00E13E56">
            <w:pPr>
              <w:jc w:val="center"/>
              <w:rPr>
                <w:rFonts w:asciiTheme="majorBidi" w:hAnsiTheme="majorBidi" w:cstheme="majorBidi"/>
                <w:sz w:val="24"/>
                <w:szCs w:val="24"/>
              </w:rPr>
            </w:pPr>
          </w:p>
        </w:tc>
        <w:tc>
          <w:tcPr>
            <w:tcW w:w="630" w:type="dxa"/>
            <w:vMerge/>
          </w:tcPr>
          <w:p w14:paraId="072EE771" w14:textId="77777777" w:rsidR="00242759" w:rsidRPr="0000339B" w:rsidRDefault="00242759" w:rsidP="00E13E56">
            <w:pPr>
              <w:jc w:val="center"/>
              <w:rPr>
                <w:rFonts w:asciiTheme="majorBidi" w:hAnsiTheme="majorBidi" w:cstheme="majorBidi"/>
                <w:sz w:val="24"/>
                <w:szCs w:val="24"/>
              </w:rPr>
            </w:pPr>
          </w:p>
        </w:tc>
        <w:tc>
          <w:tcPr>
            <w:tcW w:w="643" w:type="dxa"/>
            <w:vMerge/>
          </w:tcPr>
          <w:p w14:paraId="2D719060" w14:textId="77777777" w:rsidR="00242759" w:rsidRPr="0000339B" w:rsidRDefault="00242759" w:rsidP="00E13E56">
            <w:pPr>
              <w:jc w:val="center"/>
              <w:rPr>
                <w:rFonts w:asciiTheme="majorBidi" w:hAnsiTheme="majorBidi" w:cstheme="majorBidi"/>
                <w:sz w:val="24"/>
                <w:szCs w:val="24"/>
              </w:rPr>
            </w:pPr>
          </w:p>
        </w:tc>
        <w:tc>
          <w:tcPr>
            <w:tcW w:w="824" w:type="dxa"/>
            <w:vMerge/>
          </w:tcPr>
          <w:p w14:paraId="78BC80CC" w14:textId="77777777" w:rsidR="00242759" w:rsidRPr="0000339B" w:rsidRDefault="00242759" w:rsidP="00E13E56">
            <w:pPr>
              <w:jc w:val="center"/>
              <w:rPr>
                <w:rFonts w:asciiTheme="majorBidi" w:hAnsiTheme="majorBidi" w:cstheme="majorBidi"/>
                <w:sz w:val="24"/>
                <w:szCs w:val="24"/>
              </w:rPr>
            </w:pPr>
          </w:p>
        </w:tc>
        <w:tc>
          <w:tcPr>
            <w:tcW w:w="802" w:type="dxa"/>
            <w:vMerge/>
          </w:tcPr>
          <w:p w14:paraId="72A60EB6" w14:textId="77777777" w:rsidR="00242759" w:rsidRPr="0000339B" w:rsidRDefault="00242759" w:rsidP="00E13E56">
            <w:pPr>
              <w:jc w:val="center"/>
              <w:rPr>
                <w:rFonts w:asciiTheme="majorBidi" w:hAnsiTheme="majorBidi" w:cstheme="majorBidi"/>
                <w:sz w:val="24"/>
                <w:szCs w:val="24"/>
              </w:rPr>
            </w:pPr>
          </w:p>
        </w:tc>
        <w:tc>
          <w:tcPr>
            <w:tcW w:w="923" w:type="dxa"/>
            <w:vAlign w:val="center"/>
          </w:tcPr>
          <w:p w14:paraId="678F5F04" w14:textId="2E8C9284"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AB mix</w:t>
            </w:r>
          </w:p>
        </w:tc>
        <w:tc>
          <w:tcPr>
            <w:tcW w:w="1197" w:type="dxa"/>
            <w:vAlign w:val="center"/>
          </w:tcPr>
          <w:p w14:paraId="023D02E2" w14:textId="48695BD6"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pH</w:t>
            </w:r>
          </w:p>
        </w:tc>
        <w:tc>
          <w:tcPr>
            <w:tcW w:w="1253" w:type="dxa"/>
            <w:vAlign w:val="center"/>
          </w:tcPr>
          <w:p w14:paraId="79A45730" w14:textId="10A7516F" w:rsidR="00242759" w:rsidRPr="00242759" w:rsidRDefault="00242759" w:rsidP="00242759">
            <w:pPr>
              <w:jc w:val="center"/>
              <w:rPr>
                <w:rFonts w:asciiTheme="majorBidi" w:hAnsiTheme="majorBidi" w:cstheme="majorBidi"/>
                <w:b/>
                <w:bCs/>
                <w:sz w:val="24"/>
                <w:szCs w:val="24"/>
              </w:rPr>
            </w:pPr>
            <w:proofErr w:type="spellStart"/>
            <w:r w:rsidRPr="00242759">
              <w:rPr>
                <w:rFonts w:asciiTheme="majorBidi" w:hAnsiTheme="majorBidi" w:cstheme="majorBidi"/>
                <w:b/>
                <w:bCs/>
                <w:sz w:val="24"/>
                <w:szCs w:val="24"/>
              </w:rPr>
              <w:t>Suhu</w:t>
            </w:r>
            <w:proofErr w:type="spellEnd"/>
          </w:p>
        </w:tc>
        <w:tc>
          <w:tcPr>
            <w:tcW w:w="1031" w:type="dxa"/>
            <w:vAlign w:val="center"/>
          </w:tcPr>
          <w:p w14:paraId="30B1CA65" w14:textId="7C6CA232" w:rsidR="00242759" w:rsidRPr="00242759" w:rsidRDefault="00242759" w:rsidP="00242759">
            <w:pPr>
              <w:jc w:val="center"/>
              <w:rPr>
                <w:rFonts w:asciiTheme="majorBidi" w:hAnsiTheme="majorBidi" w:cstheme="majorBidi"/>
                <w:b/>
                <w:bCs/>
                <w:sz w:val="24"/>
                <w:szCs w:val="24"/>
              </w:rPr>
            </w:pPr>
            <w:r w:rsidRPr="00242759">
              <w:rPr>
                <w:rFonts w:asciiTheme="majorBidi" w:hAnsiTheme="majorBidi" w:cstheme="majorBidi"/>
                <w:b/>
                <w:bCs/>
                <w:sz w:val="24"/>
                <w:szCs w:val="24"/>
              </w:rPr>
              <w:t>Debit</w:t>
            </w:r>
          </w:p>
        </w:tc>
      </w:tr>
      <w:tr w:rsidR="00680ECA" w:rsidRPr="0000339B" w14:paraId="2F5A6DF8" w14:textId="77777777" w:rsidTr="00CA12B0">
        <w:trPr>
          <w:jc w:val="center"/>
        </w:trPr>
        <w:tc>
          <w:tcPr>
            <w:tcW w:w="630" w:type="dxa"/>
          </w:tcPr>
          <w:p w14:paraId="6138086B" w14:textId="3940ECBC"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1</w:t>
            </w:r>
          </w:p>
        </w:tc>
        <w:tc>
          <w:tcPr>
            <w:tcW w:w="630" w:type="dxa"/>
          </w:tcPr>
          <w:p w14:paraId="3DA7EADB" w14:textId="0AC6AFA2"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DE9A24E" w14:textId="034C8A56"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70486DE" w14:textId="2A63A65D"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43B6C84B" w14:textId="4BF1FC34" w:rsidR="00680ECA" w:rsidRPr="0000339B" w:rsidRDefault="00680ECA" w:rsidP="00680ECA">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62EB053" w14:textId="1D652D23"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582F3A24" w14:textId="5A6EC58F"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6D656B0" w14:textId="669DDE2E"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7C86F17" w14:textId="516185BE" w:rsidR="00680ECA" w:rsidRPr="0000339B" w:rsidRDefault="00680ECA"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5B515DB3" w14:textId="77777777" w:rsidTr="00CA12B0">
        <w:trPr>
          <w:jc w:val="center"/>
        </w:trPr>
        <w:tc>
          <w:tcPr>
            <w:tcW w:w="630" w:type="dxa"/>
          </w:tcPr>
          <w:p w14:paraId="348CB65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w:t>
            </w:r>
          </w:p>
        </w:tc>
        <w:tc>
          <w:tcPr>
            <w:tcW w:w="630" w:type="dxa"/>
          </w:tcPr>
          <w:p w14:paraId="153B3F1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1CEFD3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793E1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3F2BA4D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8600F9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843103C" w14:textId="2554AD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FD2BBB7" w14:textId="3C94D62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278473B" w14:textId="34E8242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296DD8DE" w14:textId="77777777" w:rsidTr="00CA12B0">
        <w:trPr>
          <w:jc w:val="center"/>
        </w:trPr>
        <w:tc>
          <w:tcPr>
            <w:tcW w:w="630" w:type="dxa"/>
          </w:tcPr>
          <w:p w14:paraId="5B848FD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w:t>
            </w:r>
          </w:p>
        </w:tc>
        <w:tc>
          <w:tcPr>
            <w:tcW w:w="630" w:type="dxa"/>
          </w:tcPr>
          <w:p w14:paraId="0790217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F5FFE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0B4ABB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0E2CF63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DEF1258"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79F9CCE" w14:textId="48C0D14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14F2E6E" w14:textId="28295F1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5B4F027" w14:textId="5631EE7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DF14D66" w14:textId="77777777" w:rsidTr="00CA12B0">
        <w:trPr>
          <w:jc w:val="center"/>
        </w:trPr>
        <w:tc>
          <w:tcPr>
            <w:tcW w:w="630" w:type="dxa"/>
          </w:tcPr>
          <w:p w14:paraId="7625882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4</w:t>
            </w:r>
          </w:p>
        </w:tc>
        <w:tc>
          <w:tcPr>
            <w:tcW w:w="630" w:type="dxa"/>
          </w:tcPr>
          <w:p w14:paraId="18E603C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4B2BFCF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194DD2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76F6302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DA277E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CDDA444" w14:textId="54952CE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DF3A104" w14:textId="79E8A18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674E7E7" w14:textId="6C89FC2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449443F9" w14:textId="77777777" w:rsidTr="00CA12B0">
        <w:trPr>
          <w:jc w:val="center"/>
        </w:trPr>
        <w:tc>
          <w:tcPr>
            <w:tcW w:w="630" w:type="dxa"/>
          </w:tcPr>
          <w:p w14:paraId="5D3343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5</w:t>
            </w:r>
          </w:p>
        </w:tc>
        <w:tc>
          <w:tcPr>
            <w:tcW w:w="630" w:type="dxa"/>
          </w:tcPr>
          <w:p w14:paraId="129E6E6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FF4F7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798A2C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5AAAE7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FF438B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72FA4E3" w14:textId="049A65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9D55023" w14:textId="32335A3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77026FC" w14:textId="77192E4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6D0B975" w14:textId="77777777" w:rsidTr="00CA12B0">
        <w:trPr>
          <w:jc w:val="center"/>
        </w:trPr>
        <w:tc>
          <w:tcPr>
            <w:tcW w:w="630" w:type="dxa"/>
          </w:tcPr>
          <w:p w14:paraId="07008A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6</w:t>
            </w:r>
          </w:p>
        </w:tc>
        <w:tc>
          <w:tcPr>
            <w:tcW w:w="630" w:type="dxa"/>
          </w:tcPr>
          <w:p w14:paraId="3AD4621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0C4E1E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1C1A4B6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7CC9AD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F5E2F2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1B44782A" w14:textId="1C12018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CC29A2F" w14:textId="79D1BC3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0A1B605" w14:textId="7E2E3C7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7236EE4" w14:textId="77777777" w:rsidTr="00CA12B0">
        <w:trPr>
          <w:jc w:val="center"/>
        </w:trPr>
        <w:tc>
          <w:tcPr>
            <w:tcW w:w="630" w:type="dxa"/>
          </w:tcPr>
          <w:p w14:paraId="606776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7</w:t>
            </w:r>
          </w:p>
        </w:tc>
        <w:tc>
          <w:tcPr>
            <w:tcW w:w="630" w:type="dxa"/>
          </w:tcPr>
          <w:p w14:paraId="7C3DB52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65B96B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2B307B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093BA14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FA77B5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7344C57" w14:textId="4ED3250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C61903A" w14:textId="153F8DF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25E6ED1E" w14:textId="423677E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0BF01FE" w14:textId="77777777" w:rsidTr="00CA12B0">
        <w:trPr>
          <w:jc w:val="center"/>
        </w:trPr>
        <w:tc>
          <w:tcPr>
            <w:tcW w:w="630" w:type="dxa"/>
          </w:tcPr>
          <w:p w14:paraId="1561F64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8</w:t>
            </w:r>
          </w:p>
        </w:tc>
        <w:tc>
          <w:tcPr>
            <w:tcW w:w="630" w:type="dxa"/>
          </w:tcPr>
          <w:p w14:paraId="6A30AB6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82D349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29473CF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2CFB1E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38CF2DD6"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F1E29D4" w14:textId="3EA2A8B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337A7F8" w14:textId="012F5F7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4933BBF8" w14:textId="116EB3D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29C6AE1A" w14:textId="77777777" w:rsidTr="00CA12B0">
        <w:trPr>
          <w:jc w:val="center"/>
        </w:trPr>
        <w:tc>
          <w:tcPr>
            <w:tcW w:w="630" w:type="dxa"/>
          </w:tcPr>
          <w:p w14:paraId="1ABC528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9</w:t>
            </w:r>
          </w:p>
        </w:tc>
        <w:tc>
          <w:tcPr>
            <w:tcW w:w="630" w:type="dxa"/>
          </w:tcPr>
          <w:p w14:paraId="45B5E18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D9AAB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619FE5F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4E46E87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1150D0A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6460A18E" w14:textId="5EF64E3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A22A218" w14:textId="2A239D23"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4DB166EF" w14:textId="3350215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341660B3" w14:textId="77777777" w:rsidTr="00CA12B0">
        <w:trPr>
          <w:jc w:val="center"/>
        </w:trPr>
        <w:tc>
          <w:tcPr>
            <w:tcW w:w="630" w:type="dxa"/>
          </w:tcPr>
          <w:p w14:paraId="4611D5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10</w:t>
            </w:r>
          </w:p>
        </w:tc>
        <w:tc>
          <w:tcPr>
            <w:tcW w:w="630" w:type="dxa"/>
          </w:tcPr>
          <w:p w14:paraId="353EB9C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42697A5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6386D87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472AE89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54295B1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51978B31" w14:textId="241B76A6"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3DC3C5D8" w14:textId="4CA37DB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A89D0A7" w14:textId="3719E2C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28079DC" w14:textId="77777777" w:rsidTr="00CA12B0">
        <w:trPr>
          <w:jc w:val="center"/>
        </w:trPr>
        <w:tc>
          <w:tcPr>
            <w:tcW w:w="630" w:type="dxa"/>
          </w:tcPr>
          <w:p w14:paraId="598878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11</w:t>
            </w:r>
          </w:p>
        </w:tc>
        <w:tc>
          <w:tcPr>
            <w:tcW w:w="630" w:type="dxa"/>
          </w:tcPr>
          <w:p w14:paraId="6377960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DC2E35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3898F3F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ED4701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16DD445A"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4193FF4C" w14:textId="771D4F8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5B5CED7" w14:textId="3A8084B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0ACCEBD8" w14:textId="6F716EB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D7299A0" w14:textId="77777777" w:rsidTr="00CA12B0">
        <w:trPr>
          <w:jc w:val="center"/>
        </w:trPr>
        <w:tc>
          <w:tcPr>
            <w:tcW w:w="630" w:type="dxa"/>
          </w:tcPr>
          <w:p w14:paraId="45CFD63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12</w:t>
            </w:r>
          </w:p>
        </w:tc>
        <w:tc>
          <w:tcPr>
            <w:tcW w:w="630" w:type="dxa"/>
          </w:tcPr>
          <w:p w14:paraId="51591DF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DEA85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12EC69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1287A71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7922D9A0"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4903C403" w14:textId="6DB1992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30838EB8" w14:textId="514D676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206E456" w14:textId="2183B1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1513A122" w14:textId="77777777" w:rsidTr="00CA12B0">
        <w:trPr>
          <w:jc w:val="center"/>
        </w:trPr>
        <w:tc>
          <w:tcPr>
            <w:tcW w:w="630" w:type="dxa"/>
          </w:tcPr>
          <w:p w14:paraId="507C55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13</w:t>
            </w:r>
          </w:p>
        </w:tc>
        <w:tc>
          <w:tcPr>
            <w:tcW w:w="630" w:type="dxa"/>
          </w:tcPr>
          <w:p w14:paraId="4CEB1EE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30D301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5BFC1BE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71C77CD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D0DB4C7"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61DCFA40" w14:textId="5441581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5795FC9" w14:textId="69DCF01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C5C897F" w14:textId="5BF4D4F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5A6339CD" w14:textId="77777777" w:rsidTr="00CA12B0">
        <w:trPr>
          <w:jc w:val="center"/>
        </w:trPr>
        <w:tc>
          <w:tcPr>
            <w:tcW w:w="630" w:type="dxa"/>
          </w:tcPr>
          <w:p w14:paraId="2D19609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14</w:t>
            </w:r>
          </w:p>
        </w:tc>
        <w:tc>
          <w:tcPr>
            <w:tcW w:w="630" w:type="dxa"/>
          </w:tcPr>
          <w:p w14:paraId="419AF5B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0D05E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04CC98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37F0BFD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29FBCA7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3B93BFCE" w14:textId="5A99E8C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2E3203A0" w14:textId="5D851D1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4FC1D708" w14:textId="56B92D8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17C7AFA9" w14:textId="77777777" w:rsidTr="00CA12B0">
        <w:trPr>
          <w:jc w:val="center"/>
        </w:trPr>
        <w:tc>
          <w:tcPr>
            <w:tcW w:w="630" w:type="dxa"/>
          </w:tcPr>
          <w:p w14:paraId="2BAD5CE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15</w:t>
            </w:r>
          </w:p>
        </w:tc>
        <w:tc>
          <w:tcPr>
            <w:tcW w:w="630" w:type="dxa"/>
          </w:tcPr>
          <w:p w14:paraId="34D1747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26EBB3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D105A8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076F014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4890FF1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7D982B8A" w14:textId="1913924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1CB40D2" w14:textId="1EDF23D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D82A382" w14:textId="716E4FC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5C859FAD" w14:textId="77777777" w:rsidTr="00CA12B0">
        <w:trPr>
          <w:jc w:val="center"/>
        </w:trPr>
        <w:tc>
          <w:tcPr>
            <w:tcW w:w="630" w:type="dxa"/>
          </w:tcPr>
          <w:p w14:paraId="62AA9C9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16</w:t>
            </w:r>
          </w:p>
        </w:tc>
        <w:tc>
          <w:tcPr>
            <w:tcW w:w="630" w:type="dxa"/>
          </w:tcPr>
          <w:p w14:paraId="46454D0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6BA8E4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940BC4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5382F00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613F9516"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5F474495" w14:textId="2FF7AE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C1EEEEE" w14:textId="4BF623C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59C10264" w14:textId="3CC68053"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311DBB8F" w14:textId="77777777" w:rsidTr="00CA12B0">
        <w:trPr>
          <w:jc w:val="center"/>
        </w:trPr>
        <w:tc>
          <w:tcPr>
            <w:tcW w:w="630" w:type="dxa"/>
          </w:tcPr>
          <w:p w14:paraId="0D4B988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17</w:t>
            </w:r>
          </w:p>
        </w:tc>
        <w:tc>
          <w:tcPr>
            <w:tcW w:w="630" w:type="dxa"/>
          </w:tcPr>
          <w:p w14:paraId="28271D0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F907E6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654E74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0DCC1A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A252C28"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2F1BECCC" w14:textId="2635C87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D582806" w14:textId="7859698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1A0446D3" w14:textId="1932657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00D89FE4" w14:textId="77777777" w:rsidTr="00CA12B0">
        <w:trPr>
          <w:jc w:val="center"/>
        </w:trPr>
        <w:tc>
          <w:tcPr>
            <w:tcW w:w="630" w:type="dxa"/>
          </w:tcPr>
          <w:p w14:paraId="5CB12B8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18</w:t>
            </w:r>
          </w:p>
        </w:tc>
        <w:tc>
          <w:tcPr>
            <w:tcW w:w="630" w:type="dxa"/>
          </w:tcPr>
          <w:p w14:paraId="13E0887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27DFA7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A381F2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660F1E4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D08D20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066EEACF" w14:textId="3D6C599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832AF95" w14:textId="00B5758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7B86E3A8" w14:textId="4C6BACE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9568EB6" w14:textId="77777777" w:rsidTr="00CA12B0">
        <w:trPr>
          <w:jc w:val="center"/>
        </w:trPr>
        <w:tc>
          <w:tcPr>
            <w:tcW w:w="630" w:type="dxa"/>
          </w:tcPr>
          <w:p w14:paraId="117AAB0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19</w:t>
            </w:r>
          </w:p>
        </w:tc>
        <w:tc>
          <w:tcPr>
            <w:tcW w:w="630" w:type="dxa"/>
          </w:tcPr>
          <w:p w14:paraId="2A00AE3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7279A6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455B48A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9FE3D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98E131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2A801508" w14:textId="59D56F2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0EB3910D" w14:textId="6C16819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9D05B98" w14:textId="3677385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B386772" w14:textId="77777777" w:rsidTr="00CA12B0">
        <w:trPr>
          <w:jc w:val="center"/>
        </w:trPr>
        <w:tc>
          <w:tcPr>
            <w:tcW w:w="630" w:type="dxa"/>
          </w:tcPr>
          <w:p w14:paraId="38ADDAA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20</w:t>
            </w:r>
          </w:p>
        </w:tc>
        <w:tc>
          <w:tcPr>
            <w:tcW w:w="630" w:type="dxa"/>
          </w:tcPr>
          <w:p w14:paraId="00AACA4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31FF9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6CB9B4B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2B57B50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5EC8A13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51DE76E1" w14:textId="16B8D5B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E8367C9" w14:textId="4BEAC5B6"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2315FE2" w14:textId="08AFABDD"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92B1F87" w14:textId="77777777" w:rsidTr="00CA12B0">
        <w:trPr>
          <w:jc w:val="center"/>
        </w:trPr>
        <w:tc>
          <w:tcPr>
            <w:tcW w:w="630" w:type="dxa"/>
          </w:tcPr>
          <w:p w14:paraId="6DE5747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21</w:t>
            </w:r>
          </w:p>
        </w:tc>
        <w:tc>
          <w:tcPr>
            <w:tcW w:w="630" w:type="dxa"/>
          </w:tcPr>
          <w:p w14:paraId="16B2541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52510C9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0A5CB7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21FC520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67E2E00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05B878EF" w14:textId="566101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110411E3" w14:textId="62823DA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642EF99E" w14:textId="3984CA9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73C04E8B" w14:textId="77777777" w:rsidTr="00CA12B0">
        <w:trPr>
          <w:jc w:val="center"/>
        </w:trPr>
        <w:tc>
          <w:tcPr>
            <w:tcW w:w="630" w:type="dxa"/>
          </w:tcPr>
          <w:p w14:paraId="066564E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22</w:t>
            </w:r>
          </w:p>
        </w:tc>
        <w:tc>
          <w:tcPr>
            <w:tcW w:w="630" w:type="dxa"/>
          </w:tcPr>
          <w:p w14:paraId="7ADD745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1CC5402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563B702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414BAE9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0F769A53"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540B1B19" w14:textId="365D24A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91B69B8" w14:textId="2E52EE2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BB3974E" w14:textId="3E8855A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5BE6162" w14:textId="77777777" w:rsidTr="00CA12B0">
        <w:trPr>
          <w:jc w:val="center"/>
        </w:trPr>
        <w:tc>
          <w:tcPr>
            <w:tcW w:w="630" w:type="dxa"/>
          </w:tcPr>
          <w:p w14:paraId="3392281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23</w:t>
            </w:r>
          </w:p>
        </w:tc>
        <w:tc>
          <w:tcPr>
            <w:tcW w:w="630" w:type="dxa"/>
          </w:tcPr>
          <w:p w14:paraId="09184B3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40AC03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2B7DF20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19B9BDE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5B7CAF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76F35E51" w14:textId="0F4B5DB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17646C7" w14:textId="5957BC4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61863C26" w14:textId="15DDE3F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F22A9E4" w14:textId="77777777" w:rsidTr="00CA12B0">
        <w:trPr>
          <w:jc w:val="center"/>
        </w:trPr>
        <w:tc>
          <w:tcPr>
            <w:tcW w:w="630" w:type="dxa"/>
          </w:tcPr>
          <w:p w14:paraId="23AAD5C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24</w:t>
            </w:r>
          </w:p>
        </w:tc>
        <w:tc>
          <w:tcPr>
            <w:tcW w:w="630" w:type="dxa"/>
          </w:tcPr>
          <w:p w14:paraId="6BD8F43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D1D942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72CA9D85"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6209FE6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471EF2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11F1031D" w14:textId="7C7FC9E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661135BE" w14:textId="4D71AC3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D479B6E" w14:textId="1CE77E4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9815729" w14:textId="77777777" w:rsidTr="00CA12B0">
        <w:trPr>
          <w:jc w:val="center"/>
        </w:trPr>
        <w:tc>
          <w:tcPr>
            <w:tcW w:w="630" w:type="dxa"/>
          </w:tcPr>
          <w:p w14:paraId="6FDC955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25</w:t>
            </w:r>
          </w:p>
        </w:tc>
        <w:tc>
          <w:tcPr>
            <w:tcW w:w="630" w:type="dxa"/>
          </w:tcPr>
          <w:p w14:paraId="7C5A6B8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33DCA93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33543D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41D6C29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66F4239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3F069161" w14:textId="77E48FF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7A04062F" w14:textId="16748BB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076E3203" w14:textId="1021BFB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0D828438" w14:textId="77777777" w:rsidTr="00CA12B0">
        <w:trPr>
          <w:jc w:val="center"/>
        </w:trPr>
        <w:tc>
          <w:tcPr>
            <w:tcW w:w="630" w:type="dxa"/>
          </w:tcPr>
          <w:p w14:paraId="61F990F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26</w:t>
            </w:r>
          </w:p>
        </w:tc>
        <w:tc>
          <w:tcPr>
            <w:tcW w:w="630" w:type="dxa"/>
          </w:tcPr>
          <w:p w14:paraId="3E3B421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0263A84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443B748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37F3070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160DB0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7BBE71D4" w14:textId="79C53C4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5421C242" w14:textId="1EA562D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2E26471A" w14:textId="49CE2BE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4456AA18" w14:textId="77777777" w:rsidTr="00CA12B0">
        <w:trPr>
          <w:jc w:val="center"/>
        </w:trPr>
        <w:tc>
          <w:tcPr>
            <w:tcW w:w="630" w:type="dxa"/>
          </w:tcPr>
          <w:p w14:paraId="63170EA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27</w:t>
            </w:r>
          </w:p>
        </w:tc>
        <w:tc>
          <w:tcPr>
            <w:tcW w:w="630" w:type="dxa"/>
          </w:tcPr>
          <w:p w14:paraId="069A840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A</w:t>
            </w:r>
          </w:p>
        </w:tc>
        <w:tc>
          <w:tcPr>
            <w:tcW w:w="643" w:type="dxa"/>
          </w:tcPr>
          <w:p w14:paraId="70C896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T</w:t>
            </w:r>
          </w:p>
        </w:tc>
        <w:tc>
          <w:tcPr>
            <w:tcW w:w="824" w:type="dxa"/>
          </w:tcPr>
          <w:p w14:paraId="5A466E6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5B066B5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204FCC9B"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K-AB</w:t>
            </w:r>
          </w:p>
        </w:tc>
        <w:tc>
          <w:tcPr>
            <w:tcW w:w="1197" w:type="dxa"/>
          </w:tcPr>
          <w:p w14:paraId="30692968" w14:textId="0577D7B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T-UP</w:t>
            </w:r>
          </w:p>
        </w:tc>
        <w:tc>
          <w:tcPr>
            <w:tcW w:w="1253" w:type="dxa"/>
          </w:tcPr>
          <w:p w14:paraId="4D663F1E" w14:textId="619AB52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66902E8C" w14:textId="0723C1A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021CC4D5" w14:textId="77777777" w:rsidTr="00CA12B0">
        <w:trPr>
          <w:jc w:val="center"/>
        </w:trPr>
        <w:tc>
          <w:tcPr>
            <w:tcW w:w="630" w:type="dxa"/>
          </w:tcPr>
          <w:p w14:paraId="4BC8308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28</w:t>
            </w:r>
          </w:p>
        </w:tc>
        <w:tc>
          <w:tcPr>
            <w:tcW w:w="630" w:type="dxa"/>
          </w:tcPr>
          <w:p w14:paraId="59F9EA9A"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3AA0E0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0DEA0F7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675F528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EED847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8FED1E0" w14:textId="01C8F78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2C6244A" w14:textId="15CC403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766B0146" w14:textId="57C97AB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90532CA" w14:textId="77777777" w:rsidTr="00CA12B0">
        <w:trPr>
          <w:jc w:val="center"/>
        </w:trPr>
        <w:tc>
          <w:tcPr>
            <w:tcW w:w="630" w:type="dxa"/>
          </w:tcPr>
          <w:p w14:paraId="24B7D02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29</w:t>
            </w:r>
          </w:p>
        </w:tc>
        <w:tc>
          <w:tcPr>
            <w:tcW w:w="630" w:type="dxa"/>
          </w:tcPr>
          <w:p w14:paraId="3AB971E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7752FCC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45B7A2E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30F043B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C62A33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F1D3A3F" w14:textId="6774C5E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5F50499E" w14:textId="05D9BE9D"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6251E39" w14:textId="0D72324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77BDFFB7" w14:textId="77777777" w:rsidTr="00CA12B0">
        <w:trPr>
          <w:jc w:val="center"/>
        </w:trPr>
        <w:tc>
          <w:tcPr>
            <w:tcW w:w="630" w:type="dxa"/>
          </w:tcPr>
          <w:p w14:paraId="577A7787"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30</w:t>
            </w:r>
          </w:p>
        </w:tc>
        <w:tc>
          <w:tcPr>
            <w:tcW w:w="630" w:type="dxa"/>
          </w:tcPr>
          <w:p w14:paraId="1048518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416C9FEE"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F4038E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5DD43F7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3293F679"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16360E9" w14:textId="70FF8BD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0C89CC80" w14:textId="16A4538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D76F5BC" w14:textId="39244F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64E9DEE6" w14:textId="77777777" w:rsidTr="00CA12B0">
        <w:trPr>
          <w:jc w:val="center"/>
        </w:trPr>
        <w:tc>
          <w:tcPr>
            <w:tcW w:w="630" w:type="dxa"/>
          </w:tcPr>
          <w:p w14:paraId="4F08083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31</w:t>
            </w:r>
          </w:p>
        </w:tc>
        <w:tc>
          <w:tcPr>
            <w:tcW w:w="630" w:type="dxa"/>
          </w:tcPr>
          <w:p w14:paraId="022F0B4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1CF931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34A57A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0610CBE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D6A2B1D"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7D04D019" w14:textId="4112B669"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CB043BF" w14:textId="05ECA3F4"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5123C92F" w14:textId="625A77E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7A2AC8DE" w14:textId="77777777" w:rsidTr="00CA12B0">
        <w:trPr>
          <w:jc w:val="center"/>
        </w:trPr>
        <w:tc>
          <w:tcPr>
            <w:tcW w:w="630" w:type="dxa"/>
          </w:tcPr>
          <w:p w14:paraId="7B18FAB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32</w:t>
            </w:r>
          </w:p>
        </w:tc>
        <w:tc>
          <w:tcPr>
            <w:tcW w:w="630" w:type="dxa"/>
          </w:tcPr>
          <w:p w14:paraId="085629A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6C898F8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453813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4291C35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CFF099C"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0F20AA4C" w14:textId="43B6652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7331EC90" w14:textId="4752942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5D4D510A" w14:textId="46099A7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00907944" w14:textId="77777777" w:rsidTr="00CA12B0">
        <w:trPr>
          <w:jc w:val="center"/>
        </w:trPr>
        <w:tc>
          <w:tcPr>
            <w:tcW w:w="630" w:type="dxa"/>
          </w:tcPr>
          <w:p w14:paraId="5668DD7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33</w:t>
            </w:r>
          </w:p>
        </w:tc>
        <w:tc>
          <w:tcPr>
            <w:tcW w:w="630" w:type="dxa"/>
          </w:tcPr>
          <w:p w14:paraId="1005F38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4F5C6A3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2762C6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02" w:type="dxa"/>
          </w:tcPr>
          <w:p w14:paraId="13558C7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53F96DBE"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2F3EFB0" w14:textId="7977B75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033EE85E" w14:textId="00C0BAC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1F64FED2" w14:textId="7CCB279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09425408" w14:textId="77777777" w:rsidTr="00CA12B0">
        <w:trPr>
          <w:jc w:val="center"/>
        </w:trPr>
        <w:tc>
          <w:tcPr>
            <w:tcW w:w="630" w:type="dxa"/>
          </w:tcPr>
          <w:p w14:paraId="4188C7F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34</w:t>
            </w:r>
          </w:p>
        </w:tc>
        <w:tc>
          <w:tcPr>
            <w:tcW w:w="630" w:type="dxa"/>
          </w:tcPr>
          <w:p w14:paraId="376B6921"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2EACF09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3B97271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30C2E9A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408A9F2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107B1AC" w14:textId="18BB5D0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3F37D08D" w14:textId="66ED5E6A"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5B488C7C" w14:textId="3B4BE62B"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0029E5B2" w14:textId="77777777" w:rsidTr="00CA12B0">
        <w:trPr>
          <w:jc w:val="center"/>
        </w:trPr>
        <w:tc>
          <w:tcPr>
            <w:tcW w:w="630" w:type="dxa"/>
          </w:tcPr>
          <w:p w14:paraId="509E685C"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35</w:t>
            </w:r>
          </w:p>
        </w:tc>
        <w:tc>
          <w:tcPr>
            <w:tcW w:w="630" w:type="dxa"/>
          </w:tcPr>
          <w:p w14:paraId="681666C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3E7142C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1A1B6A0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28BFDFBF"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63F75B41"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2374C7A6" w14:textId="69C9DB6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521BE885" w14:textId="7FF3122C"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13B41F85" w14:textId="2B0D29A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r w:rsidR="0000339B" w:rsidRPr="0000339B" w14:paraId="5A3EAF59" w14:textId="77777777" w:rsidTr="00CA12B0">
        <w:trPr>
          <w:jc w:val="center"/>
        </w:trPr>
        <w:tc>
          <w:tcPr>
            <w:tcW w:w="630" w:type="dxa"/>
          </w:tcPr>
          <w:p w14:paraId="625D8FD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36</w:t>
            </w:r>
          </w:p>
        </w:tc>
        <w:tc>
          <w:tcPr>
            <w:tcW w:w="630" w:type="dxa"/>
          </w:tcPr>
          <w:p w14:paraId="3A6505F3"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50A21C6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R</w:t>
            </w:r>
          </w:p>
        </w:tc>
        <w:tc>
          <w:tcPr>
            <w:tcW w:w="824" w:type="dxa"/>
          </w:tcPr>
          <w:p w14:paraId="7627C506"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P</w:t>
            </w:r>
          </w:p>
        </w:tc>
        <w:tc>
          <w:tcPr>
            <w:tcW w:w="802" w:type="dxa"/>
          </w:tcPr>
          <w:p w14:paraId="6EBE66D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C</w:t>
            </w:r>
          </w:p>
        </w:tc>
        <w:tc>
          <w:tcPr>
            <w:tcW w:w="923" w:type="dxa"/>
          </w:tcPr>
          <w:p w14:paraId="197B7902"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T-AB</w:t>
            </w:r>
          </w:p>
        </w:tc>
        <w:tc>
          <w:tcPr>
            <w:tcW w:w="1197" w:type="dxa"/>
          </w:tcPr>
          <w:p w14:paraId="30DDF8CD" w14:textId="3304D041"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4E9E975B" w14:textId="5AB6117F"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T-COOL</w:t>
            </w:r>
          </w:p>
        </w:tc>
        <w:tc>
          <w:tcPr>
            <w:tcW w:w="1031" w:type="dxa"/>
          </w:tcPr>
          <w:p w14:paraId="35215174" w14:textId="15CA24B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K-Flow</w:t>
            </w:r>
          </w:p>
        </w:tc>
      </w:tr>
      <w:tr w:rsidR="0000339B" w:rsidRPr="0000339B" w14:paraId="20D1684F" w14:textId="77777777" w:rsidTr="00CA12B0">
        <w:trPr>
          <w:jc w:val="center"/>
        </w:trPr>
        <w:tc>
          <w:tcPr>
            <w:tcW w:w="630" w:type="dxa"/>
          </w:tcPr>
          <w:p w14:paraId="31D9CBD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37</w:t>
            </w:r>
          </w:p>
        </w:tc>
        <w:tc>
          <w:tcPr>
            <w:tcW w:w="630" w:type="dxa"/>
          </w:tcPr>
          <w:p w14:paraId="0B6EB1A8"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30A241B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5BC0C2FB"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0D04F06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L</w:t>
            </w:r>
          </w:p>
        </w:tc>
        <w:tc>
          <w:tcPr>
            <w:tcW w:w="923" w:type="dxa"/>
          </w:tcPr>
          <w:p w14:paraId="118845E4"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33EDE976" w14:textId="06EEF8FE"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49221F18" w14:textId="18D2D57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3D0FC3A5" w14:textId="6B53B148"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T-Flow</w:t>
            </w:r>
          </w:p>
        </w:tc>
      </w:tr>
      <w:tr w:rsidR="0000339B" w:rsidRPr="0000339B" w14:paraId="6F77EDF6" w14:textId="77777777" w:rsidTr="00CA12B0">
        <w:trPr>
          <w:jc w:val="center"/>
        </w:trPr>
        <w:tc>
          <w:tcPr>
            <w:tcW w:w="630" w:type="dxa"/>
          </w:tcPr>
          <w:p w14:paraId="1C9B7099"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38</w:t>
            </w:r>
          </w:p>
        </w:tc>
        <w:tc>
          <w:tcPr>
            <w:tcW w:w="630" w:type="dxa"/>
          </w:tcPr>
          <w:p w14:paraId="123B6584"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643" w:type="dxa"/>
          </w:tcPr>
          <w:p w14:paraId="0BB23AD2"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I</w:t>
            </w:r>
          </w:p>
        </w:tc>
        <w:tc>
          <w:tcPr>
            <w:tcW w:w="824" w:type="dxa"/>
          </w:tcPr>
          <w:p w14:paraId="4F8730CD"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D</w:t>
            </w:r>
          </w:p>
        </w:tc>
        <w:tc>
          <w:tcPr>
            <w:tcW w:w="802" w:type="dxa"/>
          </w:tcPr>
          <w:p w14:paraId="10681040" w14:textId="77777777" w:rsidR="0000339B" w:rsidRPr="0000339B" w:rsidRDefault="0000339B" w:rsidP="00E13E56">
            <w:pPr>
              <w:jc w:val="center"/>
              <w:rPr>
                <w:rFonts w:asciiTheme="majorBidi" w:hAnsiTheme="majorBidi" w:cstheme="majorBidi"/>
                <w:sz w:val="24"/>
                <w:szCs w:val="24"/>
              </w:rPr>
            </w:pPr>
            <w:r w:rsidRPr="0000339B">
              <w:rPr>
                <w:rFonts w:asciiTheme="majorBidi" w:hAnsiTheme="majorBidi" w:cstheme="majorBidi"/>
                <w:sz w:val="24"/>
                <w:szCs w:val="24"/>
              </w:rPr>
              <w:t>N</w:t>
            </w:r>
          </w:p>
        </w:tc>
        <w:tc>
          <w:tcPr>
            <w:tcW w:w="923" w:type="dxa"/>
          </w:tcPr>
          <w:p w14:paraId="034430AF" w14:textId="77777777"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P-AB</w:t>
            </w:r>
          </w:p>
        </w:tc>
        <w:tc>
          <w:tcPr>
            <w:tcW w:w="1197" w:type="dxa"/>
          </w:tcPr>
          <w:p w14:paraId="6A0C5D59" w14:textId="04C517D0"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P-pH</w:t>
            </w:r>
          </w:p>
        </w:tc>
        <w:tc>
          <w:tcPr>
            <w:tcW w:w="1253" w:type="dxa"/>
          </w:tcPr>
          <w:p w14:paraId="77660CE0" w14:textId="182F3565"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P-TEMP</w:t>
            </w:r>
          </w:p>
        </w:tc>
        <w:tc>
          <w:tcPr>
            <w:tcW w:w="1031" w:type="dxa"/>
          </w:tcPr>
          <w:p w14:paraId="2108F3A6" w14:textId="66202B52" w:rsidR="0000339B" w:rsidRPr="0000339B" w:rsidRDefault="0000339B" w:rsidP="00242759">
            <w:pPr>
              <w:jc w:val="center"/>
              <w:rPr>
                <w:rFonts w:asciiTheme="majorBidi" w:hAnsiTheme="majorBidi" w:cstheme="majorBidi"/>
                <w:sz w:val="24"/>
                <w:szCs w:val="24"/>
              </w:rPr>
            </w:pPr>
            <w:r w:rsidRPr="0000339B">
              <w:rPr>
                <w:rFonts w:asciiTheme="majorBidi" w:hAnsiTheme="majorBidi" w:cstheme="majorBidi"/>
                <w:sz w:val="24"/>
                <w:szCs w:val="24"/>
              </w:rPr>
              <w:t>P-Flow</w:t>
            </w:r>
          </w:p>
        </w:tc>
      </w:tr>
    </w:tbl>
    <w:p w14:paraId="3C7212D6" w14:textId="5D02C14D" w:rsidR="0000339B" w:rsidRDefault="004A31B2" w:rsidP="00115881">
      <w:pPr>
        <w:spacing w:after="0" w:line="240" w:lineRule="auto"/>
        <w:jc w:val="both"/>
        <w:rPr>
          <w:rFonts w:asciiTheme="majorBidi" w:hAnsiTheme="majorBidi" w:cstheme="majorBidi"/>
          <w:sz w:val="24"/>
          <w:szCs w:val="24"/>
        </w:rPr>
      </w:pPr>
      <w:r w:rsidRPr="004A31B2">
        <w:rPr>
          <w:rFonts w:asciiTheme="majorBidi" w:hAnsiTheme="majorBidi" w:cstheme="majorBidi"/>
          <w:sz w:val="24"/>
          <w:szCs w:val="24"/>
        </w:rPr>
        <w:lastRenderedPageBreak/>
        <w:t>Tabel 3. 4 Rule Based Fuzzy Mamdani</w:t>
      </w:r>
      <w:r>
        <w:rPr>
          <w:rFonts w:asciiTheme="majorBidi" w:hAnsiTheme="majorBidi" w:cstheme="majorBidi"/>
          <w:sz w:val="24"/>
          <w:szCs w:val="24"/>
        </w:rPr>
        <w:t xml:space="preserve"> (</w:t>
      </w:r>
      <w:proofErr w:type="spellStart"/>
      <w:r>
        <w:rPr>
          <w:rFonts w:asciiTheme="majorBidi" w:hAnsiTheme="majorBidi" w:cstheme="majorBidi"/>
          <w:sz w:val="24"/>
          <w:szCs w:val="24"/>
        </w:rPr>
        <w:t>Lanjutan</w:t>
      </w:r>
      <w:proofErr w:type="spellEnd"/>
      <w:r>
        <w:rPr>
          <w:rFonts w:asciiTheme="majorBidi" w:hAnsiTheme="majorBidi" w:cstheme="majorBidi"/>
          <w:sz w:val="24"/>
          <w:szCs w:val="24"/>
        </w:rPr>
        <w:t>)</w:t>
      </w:r>
    </w:p>
    <w:tbl>
      <w:tblPr>
        <w:tblStyle w:val="TableGrid"/>
        <w:tblW w:w="7933" w:type="dxa"/>
        <w:tblLayout w:type="fixed"/>
        <w:tblLook w:val="04A0" w:firstRow="1" w:lastRow="0" w:firstColumn="1" w:lastColumn="0" w:noHBand="0" w:noVBand="1"/>
      </w:tblPr>
      <w:tblGrid>
        <w:gridCol w:w="754"/>
        <w:gridCol w:w="647"/>
        <w:gridCol w:w="704"/>
        <w:gridCol w:w="842"/>
        <w:gridCol w:w="776"/>
        <w:gridCol w:w="808"/>
        <w:gridCol w:w="1276"/>
        <w:gridCol w:w="1134"/>
        <w:gridCol w:w="992"/>
      </w:tblGrid>
      <w:tr w:rsidR="00C40BE4" w14:paraId="59A026B3" w14:textId="1B3B75DD" w:rsidTr="0099362F">
        <w:tc>
          <w:tcPr>
            <w:tcW w:w="754" w:type="dxa"/>
            <w:vMerge w:val="restart"/>
            <w:vAlign w:val="center"/>
          </w:tcPr>
          <w:p w14:paraId="13663AF9" w14:textId="76D33DD5"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No</w:t>
            </w:r>
          </w:p>
        </w:tc>
        <w:tc>
          <w:tcPr>
            <w:tcW w:w="647" w:type="dxa"/>
            <w:vMerge w:val="restart"/>
            <w:vAlign w:val="center"/>
          </w:tcPr>
          <w:p w14:paraId="53F11ACD" w14:textId="66D5F9E9"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pH</w:t>
            </w:r>
          </w:p>
        </w:tc>
        <w:tc>
          <w:tcPr>
            <w:tcW w:w="704" w:type="dxa"/>
            <w:vMerge w:val="restart"/>
            <w:vAlign w:val="center"/>
          </w:tcPr>
          <w:p w14:paraId="639E1B17" w14:textId="245A1B2A"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EC</w:t>
            </w:r>
          </w:p>
        </w:tc>
        <w:tc>
          <w:tcPr>
            <w:tcW w:w="842" w:type="dxa"/>
            <w:vMerge w:val="restart"/>
            <w:vAlign w:val="center"/>
          </w:tcPr>
          <w:p w14:paraId="43821B6B" w14:textId="6A6265D3" w:rsidR="00C40BE4" w:rsidRPr="00C40BE4" w:rsidRDefault="00C40BE4" w:rsidP="00C40BE4">
            <w:pPr>
              <w:jc w:val="center"/>
              <w:rPr>
                <w:rFonts w:asciiTheme="majorBidi" w:hAnsiTheme="majorBidi" w:cstheme="majorBidi"/>
                <w:b/>
                <w:bCs/>
                <w:sz w:val="24"/>
                <w:szCs w:val="24"/>
              </w:rPr>
            </w:pPr>
            <w:proofErr w:type="spellStart"/>
            <w:r w:rsidRPr="00C40BE4">
              <w:rPr>
                <w:rFonts w:asciiTheme="majorBidi" w:hAnsiTheme="majorBidi" w:cstheme="majorBidi"/>
                <w:b/>
                <w:bCs/>
                <w:sz w:val="24"/>
                <w:szCs w:val="24"/>
              </w:rPr>
              <w:t>Suhu</w:t>
            </w:r>
            <w:proofErr w:type="spellEnd"/>
          </w:p>
        </w:tc>
        <w:tc>
          <w:tcPr>
            <w:tcW w:w="776" w:type="dxa"/>
            <w:vMerge w:val="restart"/>
            <w:vAlign w:val="center"/>
          </w:tcPr>
          <w:p w14:paraId="7162BE72" w14:textId="40141A37"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Debit</w:t>
            </w:r>
          </w:p>
        </w:tc>
        <w:tc>
          <w:tcPr>
            <w:tcW w:w="4210" w:type="dxa"/>
            <w:gridSpan w:val="4"/>
            <w:vAlign w:val="center"/>
          </w:tcPr>
          <w:p w14:paraId="532550E3" w14:textId="28368D78"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Output</w:t>
            </w:r>
          </w:p>
        </w:tc>
      </w:tr>
      <w:tr w:rsidR="00C40BE4" w14:paraId="073F7DF6" w14:textId="77777777" w:rsidTr="0099362F">
        <w:tc>
          <w:tcPr>
            <w:tcW w:w="754" w:type="dxa"/>
            <w:vMerge/>
          </w:tcPr>
          <w:p w14:paraId="17A6B506" w14:textId="77777777" w:rsidR="00C40BE4" w:rsidRPr="00C40BE4" w:rsidRDefault="00C40BE4" w:rsidP="00C40BE4">
            <w:pPr>
              <w:jc w:val="both"/>
              <w:rPr>
                <w:rFonts w:asciiTheme="majorBidi" w:hAnsiTheme="majorBidi" w:cstheme="majorBidi"/>
                <w:b/>
                <w:bCs/>
                <w:sz w:val="24"/>
                <w:szCs w:val="24"/>
              </w:rPr>
            </w:pPr>
          </w:p>
        </w:tc>
        <w:tc>
          <w:tcPr>
            <w:tcW w:w="647" w:type="dxa"/>
            <w:vMerge/>
          </w:tcPr>
          <w:p w14:paraId="717B65E4" w14:textId="77777777" w:rsidR="00C40BE4" w:rsidRPr="00C40BE4" w:rsidRDefault="00C40BE4" w:rsidP="00C40BE4">
            <w:pPr>
              <w:jc w:val="both"/>
              <w:rPr>
                <w:rFonts w:asciiTheme="majorBidi" w:hAnsiTheme="majorBidi" w:cstheme="majorBidi"/>
                <w:b/>
                <w:bCs/>
                <w:sz w:val="24"/>
                <w:szCs w:val="24"/>
              </w:rPr>
            </w:pPr>
          </w:p>
        </w:tc>
        <w:tc>
          <w:tcPr>
            <w:tcW w:w="704" w:type="dxa"/>
            <w:vMerge/>
          </w:tcPr>
          <w:p w14:paraId="2600DD4E" w14:textId="77777777" w:rsidR="00C40BE4" w:rsidRPr="00C40BE4" w:rsidRDefault="00C40BE4" w:rsidP="00C40BE4">
            <w:pPr>
              <w:jc w:val="both"/>
              <w:rPr>
                <w:rFonts w:asciiTheme="majorBidi" w:hAnsiTheme="majorBidi" w:cstheme="majorBidi"/>
                <w:b/>
                <w:bCs/>
                <w:sz w:val="24"/>
                <w:szCs w:val="24"/>
              </w:rPr>
            </w:pPr>
          </w:p>
        </w:tc>
        <w:tc>
          <w:tcPr>
            <w:tcW w:w="842" w:type="dxa"/>
            <w:vMerge/>
          </w:tcPr>
          <w:p w14:paraId="0A36CE62" w14:textId="77777777" w:rsidR="00C40BE4" w:rsidRPr="00C40BE4" w:rsidRDefault="00C40BE4" w:rsidP="00C40BE4">
            <w:pPr>
              <w:jc w:val="both"/>
              <w:rPr>
                <w:rFonts w:asciiTheme="majorBidi" w:hAnsiTheme="majorBidi" w:cstheme="majorBidi"/>
                <w:b/>
                <w:bCs/>
                <w:sz w:val="24"/>
                <w:szCs w:val="24"/>
              </w:rPr>
            </w:pPr>
          </w:p>
        </w:tc>
        <w:tc>
          <w:tcPr>
            <w:tcW w:w="776" w:type="dxa"/>
            <w:vMerge/>
          </w:tcPr>
          <w:p w14:paraId="73983F4B" w14:textId="405B85DB" w:rsidR="00C40BE4" w:rsidRPr="00C40BE4" w:rsidRDefault="00C40BE4" w:rsidP="00C40BE4">
            <w:pPr>
              <w:jc w:val="both"/>
              <w:rPr>
                <w:rFonts w:asciiTheme="majorBidi" w:hAnsiTheme="majorBidi" w:cstheme="majorBidi"/>
                <w:b/>
                <w:bCs/>
                <w:sz w:val="24"/>
                <w:szCs w:val="24"/>
              </w:rPr>
            </w:pPr>
          </w:p>
        </w:tc>
        <w:tc>
          <w:tcPr>
            <w:tcW w:w="808" w:type="dxa"/>
            <w:vAlign w:val="center"/>
          </w:tcPr>
          <w:p w14:paraId="32C11B34" w14:textId="111EAF78"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AB mix</w:t>
            </w:r>
          </w:p>
        </w:tc>
        <w:tc>
          <w:tcPr>
            <w:tcW w:w="1276" w:type="dxa"/>
            <w:vAlign w:val="center"/>
          </w:tcPr>
          <w:p w14:paraId="353D7694" w14:textId="2D3A158C"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pH</w:t>
            </w:r>
          </w:p>
        </w:tc>
        <w:tc>
          <w:tcPr>
            <w:tcW w:w="1134" w:type="dxa"/>
            <w:vAlign w:val="center"/>
          </w:tcPr>
          <w:p w14:paraId="11FAD9B2" w14:textId="32C19E36" w:rsidR="00C40BE4" w:rsidRPr="00C40BE4" w:rsidRDefault="00C40BE4" w:rsidP="00C40BE4">
            <w:pPr>
              <w:jc w:val="center"/>
              <w:rPr>
                <w:rFonts w:asciiTheme="majorBidi" w:hAnsiTheme="majorBidi" w:cstheme="majorBidi"/>
                <w:b/>
                <w:bCs/>
                <w:sz w:val="24"/>
                <w:szCs w:val="24"/>
              </w:rPr>
            </w:pPr>
            <w:proofErr w:type="spellStart"/>
            <w:r w:rsidRPr="00C40BE4">
              <w:rPr>
                <w:rFonts w:asciiTheme="majorBidi" w:hAnsiTheme="majorBidi" w:cstheme="majorBidi"/>
                <w:b/>
                <w:bCs/>
                <w:sz w:val="24"/>
                <w:szCs w:val="24"/>
              </w:rPr>
              <w:t>Suhu</w:t>
            </w:r>
            <w:proofErr w:type="spellEnd"/>
          </w:p>
        </w:tc>
        <w:tc>
          <w:tcPr>
            <w:tcW w:w="992" w:type="dxa"/>
            <w:vAlign w:val="center"/>
          </w:tcPr>
          <w:p w14:paraId="5F7E318B" w14:textId="489D7E31" w:rsidR="00C40BE4" w:rsidRPr="00C40BE4" w:rsidRDefault="00C40BE4" w:rsidP="00C40BE4">
            <w:pPr>
              <w:jc w:val="center"/>
              <w:rPr>
                <w:rFonts w:asciiTheme="majorBidi" w:hAnsiTheme="majorBidi" w:cstheme="majorBidi"/>
                <w:b/>
                <w:bCs/>
                <w:sz w:val="24"/>
                <w:szCs w:val="24"/>
              </w:rPr>
            </w:pPr>
            <w:r w:rsidRPr="00C40BE4">
              <w:rPr>
                <w:rFonts w:asciiTheme="majorBidi" w:hAnsiTheme="majorBidi" w:cstheme="majorBidi"/>
                <w:b/>
                <w:bCs/>
                <w:sz w:val="24"/>
                <w:szCs w:val="24"/>
              </w:rPr>
              <w:t>Debit</w:t>
            </w:r>
          </w:p>
        </w:tc>
      </w:tr>
      <w:tr w:rsidR="004937CA" w:rsidRPr="00C40BE4" w14:paraId="167D3C37" w14:textId="77777777" w:rsidTr="0099362F">
        <w:tc>
          <w:tcPr>
            <w:tcW w:w="754" w:type="dxa"/>
          </w:tcPr>
          <w:p w14:paraId="28D4AE54" w14:textId="6D8655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39</w:t>
            </w:r>
          </w:p>
        </w:tc>
        <w:tc>
          <w:tcPr>
            <w:tcW w:w="647" w:type="dxa"/>
          </w:tcPr>
          <w:p w14:paraId="023086E4" w14:textId="558D175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1AB3790D" w14:textId="20C64D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72379F3E" w14:textId="728DD9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5AE51538" w14:textId="46E59F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216BDD63" w14:textId="721AC0B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4218E2DA" w14:textId="075F6F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4FC38E66" w14:textId="73396E7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1C3ACAA7" w14:textId="7D4F7F8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9B9E1B3" w14:textId="77777777" w:rsidTr="0099362F">
        <w:tc>
          <w:tcPr>
            <w:tcW w:w="754" w:type="dxa"/>
          </w:tcPr>
          <w:p w14:paraId="162FD6C0" w14:textId="6DDC562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40</w:t>
            </w:r>
          </w:p>
        </w:tc>
        <w:tc>
          <w:tcPr>
            <w:tcW w:w="647" w:type="dxa"/>
          </w:tcPr>
          <w:p w14:paraId="444E2F0F" w14:textId="38E1F69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06702BD8" w14:textId="4FBE43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184EA555" w14:textId="5120BE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C2979A2" w14:textId="704077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7E2C07D3" w14:textId="7430670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7A3530E5" w14:textId="7FEC75F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65A1BC26" w14:textId="2D77690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08BBDA7F" w14:textId="59048C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5E29FEC7" w14:textId="77777777" w:rsidTr="0099362F">
        <w:tc>
          <w:tcPr>
            <w:tcW w:w="754" w:type="dxa"/>
          </w:tcPr>
          <w:p w14:paraId="62A7696B" w14:textId="1E9E5A9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41</w:t>
            </w:r>
          </w:p>
        </w:tc>
        <w:tc>
          <w:tcPr>
            <w:tcW w:w="647" w:type="dxa"/>
          </w:tcPr>
          <w:p w14:paraId="4B84296D" w14:textId="3C059F6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28362898" w14:textId="3EC02E3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40C01B92" w14:textId="6DBAF0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24EE8D67" w14:textId="37B64C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6EB36854" w14:textId="67A7C03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73B65C64" w14:textId="2986E3F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36036E87" w14:textId="36E5361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CB3F0CF" w14:textId="1259717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0F564AD4" w14:textId="77777777" w:rsidTr="0099362F">
        <w:tc>
          <w:tcPr>
            <w:tcW w:w="754" w:type="dxa"/>
          </w:tcPr>
          <w:p w14:paraId="2FD9EBA6" w14:textId="0C61C86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42</w:t>
            </w:r>
          </w:p>
        </w:tc>
        <w:tc>
          <w:tcPr>
            <w:tcW w:w="647" w:type="dxa"/>
          </w:tcPr>
          <w:p w14:paraId="5631FFE4" w14:textId="1E51F4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5732BDB2" w14:textId="49285C9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50A436C5" w14:textId="2C7424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6D60CFE" w14:textId="7EAB3B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CBD358E" w14:textId="0A135DE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21BC54CA" w14:textId="24070FD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510D98CE" w14:textId="3DF83E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11AC055C" w14:textId="7789E8F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4D846938" w14:textId="77777777" w:rsidTr="0099362F">
        <w:tc>
          <w:tcPr>
            <w:tcW w:w="754" w:type="dxa"/>
          </w:tcPr>
          <w:p w14:paraId="76515A88" w14:textId="00BBFF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43</w:t>
            </w:r>
          </w:p>
        </w:tc>
        <w:tc>
          <w:tcPr>
            <w:tcW w:w="647" w:type="dxa"/>
          </w:tcPr>
          <w:p w14:paraId="2A0B0D8B" w14:textId="47528AF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051343F9" w14:textId="44AAC2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4F235CF5" w14:textId="65E1B19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1AB1F102" w14:textId="1E662EF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37779093" w14:textId="512590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00F22FBF" w14:textId="2934C47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661E6BC8" w14:textId="6861B4D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3819B6BE" w14:textId="07636B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470D05CE" w14:textId="77777777" w:rsidTr="0099362F">
        <w:tc>
          <w:tcPr>
            <w:tcW w:w="754" w:type="dxa"/>
          </w:tcPr>
          <w:p w14:paraId="09E992C8" w14:textId="0C0CE97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44</w:t>
            </w:r>
          </w:p>
        </w:tc>
        <w:tc>
          <w:tcPr>
            <w:tcW w:w="647" w:type="dxa"/>
          </w:tcPr>
          <w:p w14:paraId="60B0C53A" w14:textId="66656D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788B3DF6" w14:textId="5C33DBB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10D50081" w14:textId="4C8123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56810B56" w14:textId="1137B5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2F9CBE1B" w14:textId="2142965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2B35DFCF" w14:textId="128DE97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4CD7E569" w14:textId="6943132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1188C57D" w14:textId="4D41FE6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3F814197" w14:textId="77777777" w:rsidTr="0099362F">
        <w:tc>
          <w:tcPr>
            <w:tcW w:w="754" w:type="dxa"/>
          </w:tcPr>
          <w:p w14:paraId="23901F22" w14:textId="77CA9E3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45</w:t>
            </w:r>
          </w:p>
        </w:tc>
        <w:tc>
          <w:tcPr>
            <w:tcW w:w="647" w:type="dxa"/>
          </w:tcPr>
          <w:p w14:paraId="6B0720BC" w14:textId="3323D5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0B7FADC8" w14:textId="00AF76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3C3A9145" w14:textId="666134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DE3E613" w14:textId="3A34BB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AFE30DC" w14:textId="140FC6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24A5261D" w14:textId="3C454F2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6EB3F73B" w14:textId="49FAA4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09208454" w14:textId="2F92E1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D73747A" w14:textId="77777777" w:rsidTr="0099362F">
        <w:tc>
          <w:tcPr>
            <w:tcW w:w="754" w:type="dxa"/>
          </w:tcPr>
          <w:p w14:paraId="36EF34C4" w14:textId="30D6C0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46</w:t>
            </w:r>
          </w:p>
        </w:tc>
        <w:tc>
          <w:tcPr>
            <w:tcW w:w="647" w:type="dxa"/>
          </w:tcPr>
          <w:p w14:paraId="11C8188D" w14:textId="399BB16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4462886D" w14:textId="24F159B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1318A813" w14:textId="5A0B9C2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33F498A6" w14:textId="0A7209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4990F78A" w14:textId="53D197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59753DCD" w14:textId="2A9CC66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01D0C50E" w14:textId="5B755B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41246CEC" w14:textId="404BD7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B6ADFFE" w14:textId="77777777" w:rsidTr="0099362F">
        <w:tc>
          <w:tcPr>
            <w:tcW w:w="754" w:type="dxa"/>
          </w:tcPr>
          <w:p w14:paraId="3DB24A8A" w14:textId="38A614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47</w:t>
            </w:r>
          </w:p>
        </w:tc>
        <w:tc>
          <w:tcPr>
            <w:tcW w:w="647" w:type="dxa"/>
          </w:tcPr>
          <w:p w14:paraId="7BE267DF" w14:textId="567EA74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37B7CAC0" w14:textId="53E482C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20EA0197" w14:textId="0079A4F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C4BCF87" w14:textId="55B9A88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1365476F" w14:textId="4E837A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2F723B8D" w14:textId="2506C5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4C635BFA" w14:textId="0FCCBFA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1ACC51CD" w14:textId="3CE0E32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4871D8DE" w14:textId="77777777" w:rsidTr="0099362F">
        <w:tc>
          <w:tcPr>
            <w:tcW w:w="754" w:type="dxa"/>
          </w:tcPr>
          <w:p w14:paraId="3FB50543" w14:textId="1A770A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48</w:t>
            </w:r>
          </w:p>
        </w:tc>
        <w:tc>
          <w:tcPr>
            <w:tcW w:w="647" w:type="dxa"/>
          </w:tcPr>
          <w:p w14:paraId="1E97B149" w14:textId="63CF988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3C78FE1C" w14:textId="2E1C386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08B941AE" w14:textId="0BABD54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6196AF4" w14:textId="5A22D2A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5828FC10" w14:textId="04F8F9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375AE175" w14:textId="5E8129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348811B5" w14:textId="1C33892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631C1C2D" w14:textId="00224FC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7111AF9" w14:textId="77777777" w:rsidTr="0099362F">
        <w:tc>
          <w:tcPr>
            <w:tcW w:w="754" w:type="dxa"/>
          </w:tcPr>
          <w:p w14:paraId="20624839" w14:textId="3F5B43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49</w:t>
            </w:r>
          </w:p>
        </w:tc>
        <w:tc>
          <w:tcPr>
            <w:tcW w:w="647" w:type="dxa"/>
          </w:tcPr>
          <w:p w14:paraId="757969DA" w14:textId="2B301D2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4DDEC469" w14:textId="6FDA87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7621BF7E" w14:textId="2D9203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07BC2C54" w14:textId="558A1D3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58FD4730" w14:textId="2E8EED3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07A0F0E1" w14:textId="3C2F3F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4445A58E" w14:textId="7BB55F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EED0CCE" w14:textId="782A79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1872F2F" w14:textId="77777777" w:rsidTr="0099362F">
        <w:tc>
          <w:tcPr>
            <w:tcW w:w="754" w:type="dxa"/>
          </w:tcPr>
          <w:p w14:paraId="67D63FAF" w14:textId="108A88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50</w:t>
            </w:r>
          </w:p>
        </w:tc>
        <w:tc>
          <w:tcPr>
            <w:tcW w:w="647" w:type="dxa"/>
          </w:tcPr>
          <w:p w14:paraId="21561134" w14:textId="2DAC78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7DDEB3FB" w14:textId="4C9C744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63AB97F2" w14:textId="2925C6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8F1112E" w14:textId="292B96A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632CEBA0" w14:textId="084015E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4D5831C4" w14:textId="1D9636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4B7A0179" w14:textId="26AE4F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22974D8F" w14:textId="0824948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4D17617" w14:textId="77777777" w:rsidTr="0099362F">
        <w:tc>
          <w:tcPr>
            <w:tcW w:w="754" w:type="dxa"/>
          </w:tcPr>
          <w:p w14:paraId="4FB05123" w14:textId="7E623C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51</w:t>
            </w:r>
          </w:p>
        </w:tc>
        <w:tc>
          <w:tcPr>
            <w:tcW w:w="647" w:type="dxa"/>
          </w:tcPr>
          <w:p w14:paraId="3A257931" w14:textId="19A9B6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4AA71F99" w14:textId="1EC45D3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0873FF69" w14:textId="6E385F9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651A15EA" w14:textId="03B729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34C7A9BF" w14:textId="24AE967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6AC7C1E7" w14:textId="58CE21C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0C6699A1" w14:textId="76F38A8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57207FBE" w14:textId="7815CA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61F72E7F" w14:textId="77777777" w:rsidTr="0099362F">
        <w:tc>
          <w:tcPr>
            <w:tcW w:w="754" w:type="dxa"/>
          </w:tcPr>
          <w:p w14:paraId="360BFA50" w14:textId="76F3A9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52</w:t>
            </w:r>
          </w:p>
        </w:tc>
        <w:tc>
          <w:tcPr>
            <w:tcW w:w="647" w:type="dxa"/>
          </w:tcPr>
          <w:p w14:paraId="048EA78F" w14:textId="7CC73B0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6FBEB9EA" w14:textId="022F5B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02EF4338" w14:textId="6DC7924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FF25C8A" w14:textId="1C4445E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7FD4DF84" w14:textId="0239923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248FC371" w14:textId="75AC35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3A497C86" w14:textId="6A924AE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303AFC8B" w14:textId="0950D34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2C527FA3" w14:textId="77777777" w:rsidTr="0099362F">
        <w:tc>
          <w:tcPr>
            <w:tcW w:w="754" w:type="dxa"/>
          </w:tcPr>
          <w:p w14:paraId="59292CCE" w14:textId="7CC6A76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53</w:t>
            </w:r>
          </w:p>
        </w:tc>
        <w:tc>
          <w:tcPr>
            <w:tcW w:w="647" w:type="dxa"/>
          </w:tcPr>
          <w:p w14:paraId="1BA8CB4E" w14:textId="6C102A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358C3B77" w14:textId="4348B5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5FD20CAF" w14:textId="5762148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183D8838" w14:textId="68BAB99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0B9F7C60" w14:textId="5E6FA0D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007332EA" w14:textId="7B79312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5E74EBC9" w14:textId="735FFD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46866160" w14:textId="4497E6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75EAF71" w14:textId="77777777" w:rsidTr="0099362F">
        <w:tc>
          <w:tcPr>
            <w:tcW w:w="754" w:type="dxa"/>
          </w:tcPr>
          <w:p w14:paraId="40313F6B" w14:textId="12787E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54</w:t>
            </w:r>
          </w:p>
        </w:tc>
        <w:tc>
          <w:tcPr>
            <w:tcW w:w="647" w:type="dxa"/>
          </w:tcPr>
          <w:p w14:paraId="3C5ABA19" w14:textId="3395A7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704" w:type="dxa"/>
          </w:tcPr>
          <w:p w14:paraId="7FA21CD5" w14:textId="0F46FBC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093909B9" w14:textId="31355F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6C36B8E0" w14:textId="678F2F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0A5F4BD6" w14:textId="7B0D238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04ECF7EF" w14:textId="421893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P-pH</w:t>
            </w:r>
          </w:p>
        </w:tc>
        <w:tc>
          <w:tcPr>
            <w:tcW w:w="1134" w:type="dxa"/>
          </w:tcPr>
          <w:p w14:paraId="11F03F3A" w14:textId="43E68F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48B65EC6" w14:textId="7F29213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69EC804" w14:textId="77777777" w:rsidTr="0099362F">
        <w:tc>
          <w:tcPr>
            <w:tcW w:w="754" w:type="dxa"/>
          </w:tcPr>
          <w:p w14:paraId="204FC6F1" w14:textId="67EB38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55</w:t>
            </w:r>
          </w:p>
        </w:tc>
        <w:tc>
          <w:tcPr>
            <w:tcW w:w="647" w:type="dxa"/>
          </w:tcPr>
          <w:p w14:paraId="2F8FC65F" w14:textId="45F009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39B9F48B" w14:textId="24B260A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2DE73DA8" w14:textId="6A324A4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1B35229C" w14:textId="265818F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607D8693" w14:textId="1CC2F5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4AA08F51" w14:textId="7E502E2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0CA6EF12" w14:textId="65083A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7B2E3471" w14:textId="07BB3B1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7D61BE5E" w14:textId="77777777" w:rsidTr="0099362F">
        <w:tc>
          <w:tcPr>
            <w:tcW w:w="754" w:type="dxa"/>
          </w:tcPr>
          <w:p w14:paraId="17AC490E" w14:textId="34D5E11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56</w:t>
            </w:r>
          </w:p>
        </w:tc>
        <w:tc>
          <w:tcPr>
            <w:tcW w:w="647" w:type="dxa"/>
          </w:tcPr>
          <w:p w14:paraId="477B5229" w14:textId="0C28974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610BD1F3" w14:textId="0C4159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1D823610" w14:textId="420FF55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2760D509" w14:textId="7943455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48D99036" w14:textId="24C92DA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5D7E4E91" w14:textId="54E8EE9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5199008B" w14:textId="0715833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75B6B59A" w14:textId="5F580B4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51682780" w14:textId="77777777" w:rsidTr="0099362F">
        <w:tc>
          <w:tcPr>
            <w:tcW w:w="754" w:type="dxa"/>
          </w:tcPr>
          <w:p w14:paraId="0EE5C9D5" w14:textId="4FB5A0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57</w:t>
            </w:r>
          </w:p>
        </w:tc>
        <w:tc>
          <w:tcPr>
            <w:tcW w:w="647" w:type="dxa"/>
          </w:tcPr>
          <w:p w14:paraId="207CA8E1" w14:textId="05D646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69677190" w14:textId="08684FE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407C997F" w14:textId="24CEAB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07198477" w14:textId="279587F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78FB8F36" w14:textId="2E8DF95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65B1FD7B" w14:textId="17A3DD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7856430D" w14:textId="047E990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20575517" w14:textId="07C103E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536011D6" w14:textId="77777777" w:rsidTr="0099362F">
        <w:tc>
          <w:tcPr>
            <w:tcW w:w="754" w:type="dxa"/>
          </w:tcPr>
          <w:p w14:paraId="62BFD806" w14:textId="12BE5E8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58</w:t>
            </w:r>
          </w:p>
        </w:tc>
        <w:tc>
          <w:tcPr>
            <w:tcW w:w="647" w:type="dxa"/>
          </w:tcPr>
          <w:p w14:paraId="74CF45EA" w14:textId="2C3E073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4EBA2189" w14:textId="62A7811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55A5649A" w14:textId="4F109E2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5114DFF" w14:textId="4B904A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43EA189D" w14:textId="79987E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06BF04DF" w14:textId="6A3826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692A9D93" w14:textId="071A4D9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22EC03F2" w14:textId="171FA91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77AE3A1C" w14:textId="77777777" w:rsidTr="0099362F">
        <w:tc>
          <w:tcPr>
            <w:tcW w:w="754" w:type="dxa"/>
          </w:tcPr>
          <w:p w14:paraId="4F4C1C22" w14:textId="34A7C9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59</w:t>
            </w:r>
          </w:p>
        </w:tc>
        <w:tc>
          <w:tcPr>
            <w:tcW w:w="647" w:type="dxa"/>
          </w:tcPr>
          <w:p w14:paraId="35E03066" w14:textId="23DBB9A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4AD900B" w14:textId="3F6EEEA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417BF1C7" w14:textId="1DC6371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4AF73BD4" w14:textId="583D211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09BF1A5F" w14:textId="3C2B22C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036366A3" w14:textId="5DE1372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7653091" w14:textId="240EBD3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2004EABE" w14:textId="647E018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113A2534" w14:textId="77777777" w:rsidTr="0099362F">
        <w:tc>
          <w:tcPr>
            <w:tcW w:w="754" w:type="dxa"/>
          </w:tcPr>
          <w:p w14:paraId="0EAE3B53" w14:textId="510E9A3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60</w:t>
            </w:r>
          </w:p>
        </w:tc>
        <w:tc>
          <w:tcPr>
            <w:tcW w:w="647" w:type="dxa"/>
          </w:tcPr>
          <w:p w14:paraId="4D26A85B" w14:textId="383F5D4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5F1596A7" w14:textId="71EABE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5A417E93" w14:textId="55AA16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DA1BB8D" w14:textId="793F7EA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60A4C425" w14:textId="13EAE21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2C05BAED" w14:textId="34EFD43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72E0D6C2" w14:textId="6FADD9C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69BC750" w14:textId="7B87F11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27F53854" w14:textId="77777777" w:rsidTr="0099362F">
        <w:tc>
          <w:tcPr>
            <w:tcW w:w="754" w:type="dxa"/>
          </w:tcPr>
          <w:p w14:paraId="53FADAAA" w14:textId="2939FFA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61</w:t>
            </w:r>
          </w:p>
        </w:tc>
        <w:tc>
          <w:tcPr>
            <w:tcW w:w="647" w:type="dxa"/>
          </w:tcPr>
          <w:p w14:paraId="59A39EB2" w14:textId="3111E8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50C04ED" w14:textId="171775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6925F85F" w14:textId="79FC305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0B65383" w14:textId="5AD74ED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1DAEC439" w14:textId="10F9B62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54AA8D75" w14:textId="56CCBF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2E0197AC" w14:textId="07E6A43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0E2476FB" w14:textId="36379BA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6667AAB1" w14:textId="77777777" w:rsidTr="0099362F">
        <w:tc>
          <w:tcPr>
            <w:tcW w:w="754" w:type="dxa"/>
          </w:tcPr>
          <w:p w14:paraId="3FB5C9F3" w14:textId="0E5BAAF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62</w:t>
            </w:r>
          </w:p>
        </w:tc>
        <w:tc>
          <w:tcPr>
            <w:tcW w:w="647" w:type="dxa"/>
          </w:tcPr>
          <w:p w14:paraId="3C113F14" w14:textId="6DBB8AC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CADA6E6" w14:textId="4EC77FC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2CE8AE15" w14:textId="567D075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56B1E16" w14:textId="1590B5C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296E369E" w14:textId="6B9B880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0432125C" w14:textId="48BF9A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0FF7076D" w14:textId="799E39D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12E49653" w14:textId="461EAA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58AB2317" w14:textId="77777777" w:rsidTr="0099362F">
        <w:tc>
          <w:tcPr>
            <w:tcW w:w="754" w:type="dxa"/>
          </w:tcPr>
          <w:p w14:paraId="516D7AB0" w14:textId="21859AB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63</w:t>
            </w:r>
          </w:p>
        </w:tc>
        <w:tc>
          <w:tcPr>
            <w:tcW w:w="647" w:type="dxa"/>
          </w:tcPr>
          <w:p w14:paraId="7008A1E1" w14:textId="1D8D34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16371CD1" w14:textId="4D1E1A5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R</w:t>
            </w:r>
          </w:p>
        </w:tc>
        <w:tc>
          <w:tcPr>
            <w:tcW w:w="842" w:type="dxa"/>
          </w:tcPr>
          <w:p w14:paraId="5B593CF0" w14:textId="16E463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0983BA2D" w14:textId="52B8CA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D8A14E9" w14:textId="163BB11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T-AB</w:t>
            </w:r>
          </w:p>
        </w:tc>
        <w:tc>
          <w:tcPr>
            <w:tcW w:w="1276" w:type="dxa"/>
          </w:tcPr>
          <w:p w14:paraId="5550E9D6" w14:textId="0B0576E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C27A39E" w14:textId="6BAE601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37BC94F4" w14:textId="1BA84D3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086B1470" w14:textId="77777777" w:rsidTr="0099362F">
        <w:tc>
          <w:tcPr>
            <w:tcW w:w="754" w:type="dxa"/>
          </w:tcPr>
          <w:p w14:paraId="34C8908E" w14:textId="22A6CCC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64</w:t>
            </w:r>
          </w:p>
        </w:tc>
        <w:tc>
          <w:tcPr>
            <w:tcW w:w="647" w:type="dxa"/>
          </w:tcPr>
          <w:p w14:paraId="0D5E7314" w14:textId="740B0F6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B71716C" w14:textId="675A370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4A192E0D" w14:textId="0AFE27A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3087F44" w14:textId="534484F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380725AD" w14:textId="06ADDA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053D2CC0" w14:textId="569B10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6EA7F7E" w14:textId="15DCDD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D29D206" w14:textId="5536BAF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1203CFCF" w14:textId="77777777" w:rsidTr="0099362F">
        <w:tc>
          <w:tcPr>
            <w:tcW w:w="754" w:type="dxa"/>
          </w:tcPr>
          <w:p w14:paraId="615969F3" w14:textId="2FAFBBB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65</w:t>
            </w:r>
          </w:p>
        </w:tc>
        <w:tc>
          <w:tcPr>
            <w:tcW w:w="647" w:type="dxa"/>
          </w:tcPr>
          <w:p w14:paraId="3E428417" w14:textId="03C0825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18D24704" w14:textId="0B54316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55FB2411" w14:textId="37F8C77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1EA3822F" w14:textId="5E08E1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01C60F08" w14:textId="15CB001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263B6419" w14:textId="27D02A6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4F7BE3C8" w14:textId="77F8AC4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5EDE522F" w14:textId="19F521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262D3A15" w14:textId="77777777" w:rsidTr="0099362F">
        <w:tc>
          <w:tcPr>
            <w:tcW w:w="754" w:type="dxa"/>
          </w:tcPr>
          <w:p w14:paraId="1FCC9FE1" w14:textId="6C2002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66</w:t>
            </w:r>
          </w:p>
        </w:tc>
        <w:tc>
          <w:tcPr>
            <w:tcW w:w="647" w:type="dxa"/>
          </w:tcPr>
          <w:p w14:paraId="081E4E70" w14:textId="22FBC1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0DB3CE0C" w14:textId="2F47CD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45F44E0B" w14:textId="70B073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862D1DD" w14:textId="3C40009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219EB45" w14:textId="7E632F9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076383B2" w14:textId="3E2691E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0FBFFE09" w14:textId="68B8D6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538165DA" w14:textId="15FDC5E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DAA15CF" w14:textId="77777777" w:rsidTr="0099362F">
        <w:tc>
          <w:tcPr>
            <w:tcW w:w="754" w:type="dxa"/>
          </w:tcPr>
          <w:p w14:paraId="3C10F4E8" w14:textId="439E204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67</w:t>
            </w:r>
          </w:p>
        </w:tc>
        <w:tc>
          <w:tcPr>
            <w:tcW w:w="647" w:type="dxa"/>
          </w:tcPr>
          <w:p w14:paraId="71904471" w14:textId="2449638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469E8CED" w14:textId="2E7C88D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4B912CE6" w14:textId="7A9B570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B74545D" w14:textId="3467ACF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58D54156" w14:textId="0862994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08385A03" w14:textId="49A0139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74E1C96D" w14:textId="1D1B471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14F95E79" w14:textId="3A82232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0D34EA93" w14:textId="77777777" w:rsidTr="0099362F">
        <w:tc>
          <w:tcPr>
            <w:tcW w:w="754" w:type="dxa"/>
          </w:tcPr>
          <w:p w14:paraId="0A882AAE" w14:textId="2D8B700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68</w:t>
            </w:r>
          </w:p>
        </w:tc>
        <w:tc>
          <w:tcPr>
            <w:tcW w:w="647" w:type="dxa"/>
          </w:tcPr>
          <w:p w14:paraId="24DA06D1" w14:textId="5956773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5B443CD7" w14:textId="65295B2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63DEF7CB" w14:textId="7E9B4BB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7BD511F7" w14:textId="26B3EC0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381F2E29" w14:textId="5F72352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1F3AB76F" w14:textId="3B6D57D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2A9BDD51" w14:textId="6CCF513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886248C" w14:textId="686C2FE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4F9C3EAE" w14:textId="77777777" w:rsidTr="0099362F">
        <w:tc>
          <w:tcPr>
            <w:tcW w:w="754" w:type="dxa"/>
          </w:tcPr>
          <w:p w14:paraId="753D9297" w14:textId="1975B6D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69</w:t>
            </w:r>
          </w:p>
        </w:tc>
        <w:tc>
          <w:tcPr>
            <w:tcW w:w="647" w:type="dxa"/>
          </w:tcPr>
          <w:p w14:paraId="562DAD74" w14:textId="53F4F3E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31642C0F" w14:textId="773CF66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6AFB0B05" w14:textId="78C583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3BE2BB46" w14:textId="4C647D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04373B09" w14:textId="4631C7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55E06A23" w14:textId="7EB6604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D549E74" w14:textId="359794A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524F8488" w14:textId="132F7C7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75F01920" w14:textId="77777777" w:rsidTr="0099362F">
        <w:tc>
          <w:tcPr>
            <w:tcW w:w="754" w:type="dxa"/>
          </w:tcPr>
          <w:p w14:paraId="2EAB5AED" w14:textId="1FC62C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70</w:t>
            </w:r>
          </w:p>
        </w:tc>
        <w:tc>
          <w:tcPr>
            <w:tcW w:w="647" w:type="dxa"/>
          </w:tcPr>
          <w:p w14:paraId="7ECBF3D6" w14:textId="1099C9D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1564C5B" w14:textId="76E0EA8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16BC2364" w14:textId="2D91804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4AA66F32" w14:textId="41F2F1C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6E04B005" w14:textId="2032D5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44E1AE5F" w14:textId="5946F05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20EB4469" w14:textId="117F3FB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7CAC3813" w14:textId="59BCA1A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5B9A9AA" w14:textId="77777777" w:rsidTr="0099362F">
        <w:tc>
          <w:tcPr>
            <w:tcW w:w="754" w:type="dxa"/>
          </w:tcPr>
          <w:p w14:paraId="6BD86029" w14:textId="349270C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71</w:t>
            </w:r>
          </w:p>
        </w:tc>
        <w:tc>
          <w:tcPr>
            <w:tcW w:w="647" w:type="dxa"/>
          </w:tcPr>
          <w:p w14:paraId="66EE06F8" w14:textId="70FCD4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548E3E85" w14:textId="2E773F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700159C4" w14:textId="2FD9236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EDDB227" w14:textId="382FE96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1A088F69" w14:textId="2119FD1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557271C1" w14:textId="7D0F520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2282E550" w14:textId="4FCB3F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12A3ECA1" w14:textId="433E7B1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76E769F2" w14:textId="77777777" w:rsidTr="0099362F">
        <w:tc>
          <w:tcPr>
            <w:tcW w:w="754" w:type="dxa"/>
          </w:tcPr>
          <w:p w14:paraId="563C5D69" w14:textId="4F05D38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72</w:t>
            </w:r>
          </w:p>
        </w:tc>
        <w:tc>
          <w:tcPr>
            <w:tcW w:w="647" w:type="dxa"/>
          </w:tcPr>
          <w:p w14:paraId="64D8795B" w14:textId="2D90297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5FB48DB2" w14:textId="0E93DB7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842" w:type="dxa"/>
          </w:tcPr>
          <w:p w14:paraId="2CACC640" w14:textId="5957ACF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7B3E3DE4" w14:textId="13934AD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DD96052" w14:textId="14A9C1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P-AB</w:t>
            </w:r>
          </w:p>
        </w:tc>
        <w:tc>
          <w:tcPr>
            <w:tcW w:w="1276" w:type="dxa"/>
          </w:tcPr>
          <w:p w14:paraId="3750F372" w14:textId="4F652E0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37982518" w14:textId="77A4538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62D3EAE6" w14:textId="7624713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3FC8B83A" w14:textId="77777777" w:rsidTr="0099362F">
        <w:tc>
          <w:tcPr>
            <w:tcW w:w="754" w:type="dxa"/>
          </w:tcPr>
          <w:p w14:paraId="237281A0" w14:textId="6F179C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73</w:t>
            </w:r>
          </w:p>
        </w:tc>
        <w:tc>
          <w:tcPr>
            <w:tcW w:w="647" w:type="dxa"/>
          </w:tcPr>
          <w:p w14:paraId="7AE39BAE" w14:textId="77E548E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08D86A22" w14:textId="322A36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716C6102" w14:textId="18705D5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65D26E94" w14:textId="29B8B0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54E9107C" w14:textId="2D4536C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0C2A5465" w14:textId="535392B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4EF45705" w14:textId="48312EB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0EBB3ABA" w14:textId="21D9AB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49C60DC" w14:textId="77777777" w:rsidTr="0099362F">
        <w:tc>
          <w:tcPr>
            <w:tcW w:w="754" w:type="dxa"/>
          </w:tcPr>
          <w:p w14:paraId="41127953" w14:textId="3699D2B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74</w:t>
            </w:r>
          </w:p>
        </w:tc>
        <w:tc>
          <w:tcPr>
            <w:tcW w:w="647" w:type="dxa"/>
          </w:tcPr>
          <w:p w14:paraId="7CC53F96" w14:textId="4636B7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362566E9" w14:textId="3C17CED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53E9D794" w14:textId="78663B3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D0027ED" w14:textId="04FB4AB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1A087CCD" w14:textId="376CE5F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52A885CF" w14:textId="67BF8FD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26223F07" w14:textId="3AFD49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0AD8A771" w14:textId="21FE4CE7"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037450D7" w14:textId="77777777" w:rsidTr="0099362F">
        <w:tc>
          <w:tcPr>
            <w:tcW w:w="754" w:type="dxa"/>
          </w:tcPr>
          <w:p w14:paraId="24535C75" w14:textId="33D9023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75</w:t>
            </w:r>
          </w:p>
        </w:tc>
        <w:tc>
          <w:tcPr>
            <w:tcW w:w="647" w:type="dxa"/>
          </w:tcPr>
          <w:p w14:paraId="2D0ECA4C" w14:textId="2737296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2B739EA0" w14:textId="0A3C7FC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0D9931E0" w14:textId="4DFEDEF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D</w:t>
            </w:r>
          </w:p>
        </w:tc>
        <w:tc>
          <w:tcPr>
            <w:tcW w:w="776" w:type="dxa"/>
          </w:tcPr>
          <w:p w14:paraId="491B185F" w14:textId="45BBA1B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2F82BE9E" w14:textId="4A388F8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45D77F87" w14:textId="76E5F20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7744267F" w14:textId="6E839A5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0C85C8C8" w14:textId="49C3D4E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40BD14F2" w14:textId="77777777" w:rsidTr="0099362F">
        <w:tc>
          <w:tcPr>
            <w:tcW w:w="754" w:type="dxa"/>
          </w:tcPr>
          <w:p w14:paraId="3892C6AA" w14:textId="78CB02F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76</w:t>
            </w:r>
          </w:p>
        </w:tc>
        <w:tc>
          <w:tcPr>
            <w:tcW w:w="647" w:type="dxa"/>
          </w:tcPr>
          <w:p w14:paraId="71DC280B" w14:textId="1F3DE3A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25F9285B" w14:textId="24522A9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628DF65C" w14:textId="7F38EF4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7B311650" w14:textId="4640130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2531F4AC" w14:textId="232752E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08843CD6" w14:textId="36A453D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541E82C2" w14:textId="593041F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318B1BFA" w14:textId="2B6017D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6ECB1F7" w14:textId="77777777" w:rsidTr="0099362F">
        <w:tc>
          <w:tcPr>
            <w:tcW w:w="754" w:type="dxa"/>
          </w:tcPr>
          <w:p w14:paraId="369E179A" w14:textId="207F954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77</w:t>
            </w:r>
          </w:p>
        </w:tc>
        <w:tc>
          <w:tcPr>
            <w:tcW w:w="647" w:type="dxa"/>
          </w:tcPr>
          <w:p w14:paraId="69FC46E9" w14:textId="598DCC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0E393BEE" w14:textId="2FD84A0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44BCC06C" w14:textId="179DF96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182EDA76" w14:textId="22763AC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587F9192" w14:textId="2CBA24B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31006A6D" w14:textId="7C1F1EF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77FFB003" w14:textId="50F433E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271049D2" w14:textId="4377680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6B3E1265" w14:textId="77777777" w:rsidTr="0099362F">
        <w:tc>
          <w:tcPr>
            <w:tcW w:w="754" w:type="dxa"/>
          </w:tcPr>
          <w:p w14:paraId="1E282135" w14:textId="56DDAE5A"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78</w:t>
            </w:r>
          </w:p>
        </w:tc>
        <w:tc>
          <w:tcPr>
            <w:tcW w:w="647" w:type="dxa"/>
          </w:tcPr>
          <w:p w14:paraId="048EBC68" w14:textId="1176912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2DEA690" w14:textId="0CAC6D6D"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62A8D8C6" w14:textId="4DEEAEA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I</w:t>
            </w:r>
          </w:p>
        </w:tc>
        <w:tc>
          <w:tcPr>
            <w:tcW w:w="776" w:type="dxa"/>
          </w:tcPr>
          <w:p w14:paraId="02910484" w14:textId="58AF6E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1066F49A" w14:textId="5D3C526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58C277B6" w14:textId="6E32E00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377761B3" w14:textId="30C99B3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P-TEMP</w:t>
            </w:r>
          </w:p>
        </w:tc>
        <w:tc>
          <w:tcPr>
            <w:tcW w:w="992" w:type="dxa"/>
          </w:tcPr>
          <w:p w14:paraId="79EBEF09" w14:textId="4153DCF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r w:rsidR="004937CA" w:rsidRPr="00C40BE4" w14:paraId="53498EB2" w14:textId="77777777" w:rsidTr="0099362F">
        <w:tc>
          <w:tcPr>
            <w:tcW w:w="754" w:type="dxa"/>
          </w:tcPr>
          <w:p w14:paraId="1FD3335D" w14:textId="495045E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79</w:t>
            </w:r>
          </w:p>
        </w:tc>
        <w:tc>
          <w:tcPr>
            <w:tcW w:w="647" w:type="dxa"/>
          </w:tcPr>
          <w:p w14:paraId="04664131" w14:textId="27973AF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61DFB670" w14:textId="6FBCD89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5E66C505" w14:textId="3ACEC73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27A144F5" w14:textId="29BC79A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L</w:t>
            </w:r>
          </w:p>
        </w:tc>
        <w:tc>
          <w:tcPr>
            <w:tcW w:w="808" w:type="dxa"/>
          </w:tcPr>
          <w:p w14:paraId="70DF334F" w14:textId="3E93766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3DC04267" w14:textId="3A32F20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3C0480E" w14:textId="4F7B42B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5299045F" w14:textId="46BA65D4"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T-Flow</w:t>
            </w:r>
          </w:p>
        </w:tc>
      </w:tr>
      <w:tr w:rsidR="004937CA" w:rsidRPr="00C40BE4" w14:paraId="3AF2FC15" w14:textId="77777777" w:rsidTr="0099362F">
        <w:tc>
          <w:tcPr>
            <w:tcW w:w="754" w:type="dxa"/>
          </w:tcPr>
          <w:p w14:paraId="275F025D" w14:textId="77E1549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80</w:t>
            </w:r>
          </w:p>
        </w:tc>
        <w:tc>
          <w:tcPr>
            <w:tcW w:w="647" w:type="dxa"/>
          </w:tcPr>
          <w:p w14:paraId="02EA7072" w14:textId="1A766E1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76E883E7" w14:textId="4C69FE02"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5119217E" w14:textId="19427F86"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4C26B0D2" w14:textId="272307A1"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N</w:t>
            </w:r>
          </w:p>
        </w:tc>
        <w:tc>
          <w:tcPr>
            <w:tcW w:w="808" w:type="dxa"/>
          </w:tcPr>
          <w:p w14:paraId="035A3E29" w14:textId="05E87E1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380F6484" w14:textId="4338E5BB"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418FE994" w14:textId="78D2206E"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4900B37F" w14:textId="3033129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P-Flow</w:t>
            </w:r>
          </w:p>
        </w:tc>
      </w:tr>
      <w:tr w:rsidR="004937CA" w:rsidRPr="00C40BE4" w14:paraId="616746C0" w14:textId="77777777" w:rsidTr="0099362F">
        <w:tc>
          <w:tcPr>
            <w:tcW w:w="754" w:type="dxa"/>
          </w:tcPr>
          <w:p w14:paraId="791DCCC6" w14:textId="325C598F"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81</w:t>
            </w:r>
          </w:p>
        </w:tc>
        <w:tc>
          <w:tcPr>
            <w:tcW w:w="647" w:type="dxa"/>
          </w:tcPr>
          <w:p w14:paraId="0745C4C4" w14:textId="1BE499B8"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B</w:t>
            </w:r>
          </w:p>
        </w:tc>
        <w:tc>
          <w:tcPr>
            <w:tcW w:w="704" w:type="dxa"/>
          </w:tcPr>
          <w:p w14:paraId="1A9A37FF" w14:textId="2BE9E85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w:t>
            </w:r>
          </w:p>
        </w:tc>
        <w:tc>
          <w:tcPr>
            <w:tcW w:w="842" w:type="dxa"/>
          </w:tcPr>
          <w:p w14:paraId="2962EC3B" w14:textId="4783D3F5"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P</w:t>
            </w:r>
          </w:p>
        </w:tc>
        <w:tc>
          <w:tcPr>
            <w:tcW w:w="776" w:type="dxa"/>
          </w:tcPr>
          <w:p w14:paraId="530D6EEC" w14:textId="2767433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C</w:t>
            </w:r>
          </w:p>
        </w:tc>
        <w:tc>
          <w:tcPr>
            <w:tcW w:w="808" w:type="dxa"/>
          </w:tcPr>
          <w:p w14:paraId="45652542" w14:textId="3F8B177C"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K-AB</w:t>
            </w:r>
          </w:p>
        </w:tc>
        <w:tc>
          <w:tcPr>
            <w:tcW w:w="1276" w:type="dxa"/>
          </w:tcPr>
          <w:p w14:paraId="5453206E" w14:textId="5610BCD9"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T-DOWN</w:t>
            </w:r>
          </w:p>
        </w:tc>
        <w:tc>
          <w:tcPr>
            <w:tcW w:w="1134" w:type="dxa"/>
          </w:tcPr>
          <w:p w14:paraId="140FF26E" w14:textId="5B29B1A3"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T-COOL</w:t>
            </w:r>
          </w:p>
        </w:tc>
        <w:tc>
          <w:tcPr>
            <w:tcW w:w="992" w:type="dxa"/>
          </w:tcPr>
          <w:p w14:paraId="42D430F7" w14:textId="6990AE20" w:rsidR="004937CA" w:rsidRPr="00C40BE4" w:rsidRDefault="004937CA" w:rsidP="004937CA">
            <w:pPr>
              <w:jc w:val="center"/>
              <w:rPr>
                <w:rFonts w:asciiTheme="majorBidi" w:hAnsiTheme="majorBidi" w:cstheme="majorBidi"/>
                <w:sz w:val="24"/>
                <w:szCs w:val="24"/>
              </w:rPr>
            </w:pPr>
            <w:r>
              <w:rPr>
                <w:rFonts w:asciiTheme="majorBidi" w:hAnsiTheme="majorBidi" w:cstheme="majorBidi"/>
                <w:sz w:val="24"/>
                <w:szCs w:val="24"/>
              </w:rPr>
              <w:t>K-Flow</w:t>
            </w:r>
          </w:p>
        </w:tc>
      </w:tr>
    </w:tbl>
    <w:p w14:paraId="2876F80F" w14:textId="6D8FB079" w:rsidR="000478DE" w:rsidRPr="00A86233" w:rsidRDefault="000478DE" w:rsidP="00080265">
      <w:pPr>
        <w:spacing w:after="0" w:line="360" w:lineRule="auto"/>
        <w:jc w:val="both"/>
        <w:rPr>
          <w:rFonts w:asciiTheme="majorBidi" w:hAnsiTheme="majorBidi" w:cstheme="majorBidi"/>
          <w:b/>
          <w:bCs/>
          <w:sz w:val="24"/>
          <w:szCs w:val="24"/>
        </w:rPr>
      </w:pPr>
      <w:r w:rsidRPr="00A86233">
        <w:rPr>
          <w:rFonts w:asciiTheme="majorBidi" w:hAnsiTheme="majorBidi" w:cstheme="majorBidi"/>
          <w:b/>
          <w:bCs/>
          <w:sz w:val="24"/>
          <w:szCs w:val="24"/>
        </w:rPr>
        <w:lastRenderedPageBreak/>
        <w:t>3.</w:t>
      </w:r>
      <w:r w:rsidR="004537CB" w:rsidRPr="00A86233">
        <w:rPr>
          <w:rFonts w:asciiTheme="majorBidi" w:hAnsiTheme="majorBidi" w:cstheme="majorBidi"/>
          <w:b/>
          <w:bCs/>
          <w:sz w:val="24"/>
          <w:szCs w:val="24"/>
        </w:rPr>
        <w:t>6.3.3</w:t>
      </w:r>
      <w:r w:rsidRPr="00A86233">
        <w:rPr>
          <w:rFonts w:asciiTheme="majorBidi" w:hAnsiTheme="majorBidi" w:cstheme="majorBidi"/>
          <w:b/>
          <w:bCs/>
          <w:sz w:val="24"/>
          <w:szCs w:val="24"/>
        </w:rPr>
        <w:t xml:space="preserve"> </w:t>
      </w:r>
      <w:proofErr w:type="spellStart"/>
      <w:r w:rsidRPr="00A86233">
        <w:rPr>
          <w:rFonts w:asciiTheme="majorBidi" w:hAnsiTheme="majorBidi" w:cstheme="majorBidi"/>
          <w:b/>
          <w:bCs/>
          <w:sz w:val="24"/>
          <w:szCs w:val="24"/>
        </w:rPr>
        <w:t>Inferensi</w:t>
      </w:r>
      <w:proofErr w:type="spellEnd"/>
      <w:r w:rsidRPr="00A86233">
        <w:rPr>
          <w:rFonts w:asciiTheme="majorBidi" w:hAnsiTheme="majorBidi" w:cstheme="majorBidi"/>
          <w:b/>
          <w:bCs/>
          <w:sz w:val="24"/>
          <w:szCs w:val="24"/>
        </w:rPr>
        <w:t xml:space="preserve"> dan </w:t>
      </w:r>
      <w:proofErr w:type="spellStart"/>
      <w:r w:rsidRPr="00A86233">
        <w:rPr>
          <w:rFonts w:asciiTheme="majorBidi" w:hAnsiTheme="majorBidi" w:cstheme="majorBidi"/>
          <w:b/>
          <w:bCs/>
          <w:sz w:val="24"/>
          <w:szCs w:val="24"/>
        </w:rPr>
        <w:t>Defuzzifikasi</w:t>
      </w:r>
      <w:proofErr w:type="spellEnd"/>
    </w:p>
    <w:p w14:paraId="76EF86E2" w14:textId="29BACE95" w:rsidR="00080265" w:rsidRPr="00A86233" w:rsidRDefault="000478DE" w:rsidP="00CA52FE">
      <w:pPr>
        <w:spacing w:after="0" w:line="360" w:lineRule="auto"/>
        <w:ind w:firstLine="426"/>
        <w:jc w:val="both"/>
        <w:rPr>
          <w:rFonts w:asciiTheme="majorBidi" w:hAnsiTheme="majorBidi" w:cstheme="majorBidi"/>
          <w:sz w:val="24"/>
          <w:szCs w:val="24"/>
        </w:rPr>
      </w:pPr>
      <w:proofErr w:type="spellStart"/>
      <w:r w:rsidRPr="00A86233">
        <w:rPr>
          <w:rFonts w:asciiTheme="majorBidi" w:hAnsiTheme="majorBidi" w:cstheme="majorBidi"/>
          <w:sz w:val="24"/>
          <w:szCs w:val="24"/>
        </w:rPr>
        <w:t>Tahap</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inferensi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menggunakan</w:t>
      </w:r>
      <w:proofErr w:type="spellEnd"/>
      <w:r w:rsidRPr="00A86233">
        <w:rPr>
          <w:rFonts w:asciiTheme="majorBidi" w:hAnsiTheme="majorBidi" w:cstheme="majorBidi"/>
          <w:sz w:val="24"/>
          <w:szCs w:val="24"/>
        </w:rPr>
        <w:t xml:space="preserve"> operator MIN-MAX </w:t>
      </w:r>
      <w:proofErr w:type="spellStart"/>
      <w:r w:rsidRPr="00A86233">
        <w:rPr>
          <w:rFonts w:asciiTheme="majorBidi" w:hAnsiTheme="majorBidi" w:cstheme="majorBidi"/>
          <w:sz w:val="24"/>
          <w:szCs w:val="24"/>
        </w:rPr>
        <w:t>untuk</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menentukan</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keluaran</w:t>
      </w:r>
      <w:proofErr w:type="spellEnd"/>
      <w:r w:rsidRPr="00A86233">
        <w:rPr>
          <w:rFonts w:asciiTheme="majorBidi" w:hAnsiTheme="majorBidi" w:cstheme="majorBidi"/>
          <w:sz w:val="24"/>
          <w:szCs w:val="24"/>
        </w:rPr>
        <w:t xml:space="preserve"> fuzzy </w:t>
      </w:r>
      <w:proofErr w:type="spellStart"/>
      <w:r w:rsidRPr="00A86233">
        <w:rPr>
          <w:rFonts w:asciiTheme="majorBidi" w:hAnsiTheme="majorBidi" w:cstheme="majorBidi"/>
          <w:sz w:val="24"/>
          <w:szCs w:val="24"/>
        </w:rPr>
        <w:t>agregat</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sementara</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defuzzifikasi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dilakukan</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menggunakan</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metode</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Center</w:t>
      </w:r>
      <w:proofErr w:type="spellEnd"/>
      <w:r w:rsidRPr="00A86233">
        <w:rPr>
          <w:rFonts w:asciiTheme="majorBidi" w:hAnsiTheme="majorBidi" w:cstheme="majorBidi"/>
          <w:sz w:val="24"/>
          <w:szCs w:val="24"/>
        </w:rPr>
        <w:t xml:space="preserve"> of Area (COA) </w:t>
      </w:r>
      <w:proofErr w:type="spellStart"/>
      <w:r w:rsidRPr="00A86233">
        <w:rPr>
          <w:rFonts w:asciiTheme="majorBidi" w:hAnsiTheme="majorBidi" w:cstheme="majorBidi"/>
          <w:sz w:val="24"/>
          <w:szCs w:val="24"/>
        </w:rPr>
        <w:t>untuk</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mengubah</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keluaran</w:t>
      </w:r>
      <w:proofErr w:type="spellEnd"/>
      <w:r w:rsidRPr="00A86233">
        <w:rPr>
          <w:rFonts w:asciiTheme="majorBidi" w:hAnsiTheme="majorBidi" w:cstheme="majorBidi"/>
          <w:sz w:val="24"/>
          <w:szCs w:val="24"/>
        </w:rPr>
        <w:t xml:space="preserve"> fuzzy </w:t>
      </w:r>
      <w:proofErr w:type="spellStart"/>
      <w:r w:rsidRPr="00A86233">
        <w:rPr>
          <w:rFonts w:asciiTheme="majorBidi" w:hAnsiTheme="majorBidi" w:cstheme="majorBidi"/>
          <w:sz w:val="24"/>
          <w:szCs w:val="24"/>
        </w:rPr>
        <w:t>menjadi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nilai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tegas</w:t>
      </w:r>
      <w:proofErr w:type="spellEnd"/>
      <w:r w:rsidRPr="00A86233">
        <w:rPr>
          <w:rFonts w:asciiTheme="majorBidi" w:hAnsiTheme="majorBidi" w:cstheme="majorBidi"/>
          <w:sz w:val="24"/>
          <w:szCs w:val="24"/>
        </w:rPr>
        <w:t xml:space="preserve"> (crisp output) yang </w:t>
      </w:r>
      <w:proofErr w:type="spellStart"/>
      <w:r w:rsidRPr="00A86233">
        <w:rPr>
          <w:rFonts w:asciiTheme="majorBidi" w:hAnsiTheme="majorBidi" w:cstheme="majorBidi"/>
          <w:sz w:val="24"/>
          <w:szCs w:val="24"/>
        </w:rPr>
        <w:t>akan</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mengatur</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aktuator</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seperti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pompa</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nutrisi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pompa</w:t>
      </w:r>
      <w:proofErr w:type="spellEnd"/>
      <w:r w:rsidRPr="00A86233">
        <w:rPr>
          <w:rFonts w:asciiTheme="majorBidi" w:hAnsiTheme="majorBidi" w:cstheme="majorBidi"/>
          <w:sz w:val="24"/>
          <w:szCs w:val="24"/>
        </w:rPr>
        <w:t xml:space="preserve"> air, </w:t>
      </w:r>
      <w:proofErr w:type="spellStart"/>
      <w:r w:rsidRPr="00A86233">
        <w:rPr>
          <w:rFonts w:asciiTheme="majorBidi" w:hAnsiTheme="majorBidi" w:cstheme="majorBidi"/>
          <w:sz w:val="24"/>
          <w:szCs w:val="24"/>
        </w:rPr>
        <w:t>atau</w:t>
      </w:r>
      <w:proofErr w:type="spellEnd"/>
      <w:r w:rsidRPr="00A86233">
        <w:rPr>
          <w:rFonts w:asciiTheme="majorBidi" w:hAnsiTheme="majorBidi" w:cstheme="majorBidi"/>
          <w:sz w:val="24"/>
          <w:szCs w:val="24"/>
        </w:rPr>
        <w:t xml:space="preserve"> solenoid valve</w:t>
      </w:r>
      <w:r w:rsidR="00B53A2D" w:rsidRPr="00A86233">
        <w:rPr>
          <w:rFonts w:asciiTheme="majorBidi" w:hAnsiTheme="majorBidi" w:cstheme="majorBidi"/>
          <w:sz w:val="24"/>
          <w:szCs w:val="24"/>
        </w:rPr>
        <w:t>.</w:t>
      </w:r>
    </w:p>
    <w:p w14:paraId="0416C84F" w14:textId="1749DBFF" w:rsidR="000478DE" w:rsidRPr="00A86233" w:rsidRDefault="00EF20A3" w:rsidP="00002866">
      <w:pPr>
        <w:spacing w:after="0" w:line="360" w:lineRule="auto"/>
        <w:jc w:val="both"/>
        <w:rPr>
          <w:rFonts w:asciiTheme="majorBidi" w:hAnsiTheme="majorBidi" w:cstheme="majorBidi"/>
          <w:b/>
          <w:bCs/>
          <w:sz w:val="24"/>
          <w:szCs w:val="24"/>
        </w:rPr>
      </w:pPr>
      <w:r w:rsidRPr="00A86233">
        <w:rPr>
          <w:rFonts w:asciiTheme="majorBidi" w:hAnsiTheme="majorBidi" w:cstheme="majorBidi"/>
          <w:b/>
          <w:bCs/>
          <w:sz w:val="24"/>
          <w:szCs w:val="24"/>
        </w:rPr>
        <w:t xml:space="preserve">3.6.4 </w:t>
      </w:r>
      <w:proofErr w:type="spellStart"/>
      <w:r w:rsidRPr="00A86233">
        <w:rPr>
          <w:rFonts w:asciiTheme="majorBidi" w:hAnsiTheme="majorBidi" w:cstheme="majorBidi"/>
          <w:b/>
          <w:bCs/>
          <w:sz w:val="24"/>
          <w:szCs w:val="24"/>
        </w:rPr>
        <w:t>Perancangan</w:t>
      </w:r>
      <w:proofErr w:type="spellEnd"/>
      <w:r w:rsidRPr="00A86233">
        <w:rPr>
          <w:rFonts w:asciiTheme="majorBidi" w:hAnsiTheme="majorBidi" w:cstheme="majorBidi"/>
          <w:b/>
          <w:bCs/>
          <w:sz w:val="24"/>
          <w:szCs w:val="24"/>
        </w:rPr>
        <w:t xml:space="preserve"> Dashboard Monitoring </w:t>
      </w:r>
      <w:proofErr w:type="spellStart"/>
      <w:r w:rsidRPr="00A86233">
        <w:rPr>
          <w:rFonts w:asciiTheme="majorBidi" w:hAnsiTheme="majorBidi" w:cstheme="majorBidi"/>
          <w:b/>
          <w:bCs/>
          <w:sz w:val="24"/>
          <w:szCs w:val="24"/>
        </w:rPr>
        <w:t>Berbasis</w:t>
      </w:r>
      <w:proofErr w:type="spellEnd"/>
      <w:r w:rsidRPr="00A86233">
        <w:rPr>
          <w:rFonts w:asciiTheme="majorBidi" w:hAnsiTheme="majorBidi" w:cstheme="majorBidi"/>
          <w:b/>
          <w:bCs/>
          <w:sz w:val="24"/>
          <w:szCs w:val="24"/>
        </w:rPr>
        <w:t xml:space="preserve"> IoT</w:t>
      </w:r>
    </w:p>
    <w:p w14:paraId="54081C6B" w14:textId="6A689C4F" w:rsidR="00BA6418" w:rsidRPr="00A86233" w:rsidRDefault="00EF20A3" w:rsidP="00B625D0">
      <w:pPr>
        <w:spacing w:after="0" w:line="360" w:lineRule="auto"/>
        <w:ind w:firstLine="360"/>
        <w:jc w:val="both"/>
        <w:rPr>
          <w:rFonts w:asciiTheme="majorBidi" w:hAnsiTheme="majorBidi" w:cstheme="majorBidi"/>
          <w:sz w:val="24"/>
          <w:szCs w:val="24"/>
        </w:rPr>
      </w:pPr>
      <w:r w:rsidRPr="00A86233">
        <w:rPr>
          <w:rFonts w:asciiTheme="majorBidi" w:hAnsiTheme="majorBidi" w:cstheme="majorBidi"/>
          <w:sz w:val="24"/>
          <w:szCs w:val="24"/>
        </w:rPr>
        <w:t xml:space="preserve">Dashboard IoT </w:t>
      </w:r>
      <w:proofErr w:type="spellStart"/>
      <w:r w:rsidRPr="00A86233">
        <w:rPr>
          <w:rFonts w:asciiTheme="majorBidi" w:hAnsiTheme="majorBidi" w:cstheme="majorBidi"/>
          <w:sz w:val="24"/>
          <w:szCs w:val="24"/>
        </w:rPr>
        <w:t>dirancang</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untuk</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memberikan</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pemantauan</w:t>
      </w:r>
      <w:proofErr w:type="spellEnd"/>
      <w:r w:rsidRPr="00A86233">
        <w:rPr>
          <w:rFonts w:asciiTheme="majorBidi" w:hAnsiTheme="majorBidi" w:cstheme="majorBidi"/>
          <w:sz w:val="24"/>
          <w:szCs w:val="24"/>
        </w:rPr>
        <w:t xml:space="preserve"> real-time </w:t>
      </w:r>
      <w:proofErr w:type="spellStart"/>
      <w:r w:rsidRPr="00A86233">
        <w:rPr>
          <w:rFonts w:asciiTheme="majorBidi" w:hAnsiTheme="majorBidi" w:cstheme="majorBidi"/>
          <w:sz w:val="24"/>
          <w:szCs w:val="24"/>
        </w:rPr>
        <w:t>terhadap</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seluruh</w:t>
      </w:r>
      <w:proofErr w:type="spellEnd"/>
      <w:r w:rsidRPr="00A86233">
        <w:rPr>
          <w:rFonts w:asciiTheme="majorBidi" w:hAnsiTheme="majorBidi" w:cstheme="majorBidi"/>
          <w:sz w:val="24"/>
          <w:szCs w:val="24"/>
        </w:rPr>
        <w:t xml:space="preserve"> parameter </w:t>
      </w:r>
      <w:proofErr w:type="spellStart"/>
      <w:r w:rsidRPr="00A86233">
        <w:rPr>
          <w:rFonts w:asciiTheme="majorBidi" w:hAnsiTheme="majorBidi" w:cstheme="majorBidi"/>
          <w:sz w:val="24"/>
          <w:szCs w:val="24"/>
        </w:rPr>
        <w:t>hidroponik</w:t>
      </w:r>
      <w:proofErr w:type="spellEnd"/>
      <w:r w:rsidRPr="00A86233">
        <w:rPr>
          <w:rFonts w:asciiTheme="majorBidi" w:hAnsiTheme="majorBidi" w:cstheme="majorBidi"/>
          <w:sz w:val="24"/>
          <w:szCs w:val="24"/>
        </w:rPr>
        <w:t xml:space="preserve"> NFT. Platform yang </w:t>
      </w:r>
      <w:proofErr w:type="spellStart"/>
      <w:r w:rsidRPr="00A86233">
        <w:rPr>
          <w:rFonts w:asciiTheme="majorBidi" w:hAnsiTheme="majorBidi" w:cstheme="majorBidi"/>
          <w:sz w:val="24"/>
          <w:szCs w:val="24"/>
        </w:rPr>
        <w:t>digunakan</w:t>
      </w:r>
      <w:proofErr w:type="spellEnd"/>
      <w:r w:rsidRPr="00A86233">
        <w:rPr>
          <w:rFonts w:asciiTheme="majorBidi" w:hAnsiTheme="majorBidi" w:cstheme="majorBidi"/>
          <w:sz w:val="24"/>
          <w:szCs w:val="24"/>
        </w:rPr>
        <w:t xml:space="preserve"> Blynk IoT </w:t>
      </w:r>
      <w:proofErr w:type="spellStart"/>
      <w:r w:rsidRPr="00A86233">
        <w:rPr>
          <w:rFonts w:asciiTheme="majorBidi" w:hAnsiTheme="majorBidi" w:cstheme="majorBidi"/>
          <w:sz w:val="24"/>
          <w:szCs w:val="24"/>
        </w:rPr>
        <w:t>sebagai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pemantauan</w:t>
      </w:r>
      <w:proofErr w:type="spellEnd"/>
      <w:r w:rsidRPr="00A86233">
        <w:rPr>
          <w:rFonts w:asciiTheme="majorBidi" w:hAnsiTheme="majorBidi" w:cstheme="majorBidi"/>
          <w:sz w:val="24"/>
          <w:szCs w:val="24"/>
        </w:rPr>
        <w:t xml:space="preserve"> dan </w:t>
      </w:r>
      <w:proofErr w:type="spellStart"/>
      <w:r w:rsidRPr="00A86233">
        <w:rPr>
          <w:rFonts w:asciiTheme="majorBidi" w:hAnsiTheme="majorBidi" w:cstheme="majorBidi"/>
          <w:sz w:val="24"/>
          <w:szCs w:val="24"/>
        </w:rPr>
        <w:t>berikut</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ini</w:t>
      </w:r>
      <w:proofErr w:type="spellEnd"/>
      <w:r w:rsidRPr="00A86233">
        <w:rPr>
          <w:rFonts w:asciiTheme="majorBidi" w:hAnsiTheme="majorBidi" w:cstheme="majorBidi"/>
          <w:sz w:val="24"/>
          <w:szCs w:val="24"/>
        </w:rPr>
        <w:t xml:space="preserve"> </w:t>
      </w:r>
      <w:proofErr w:type="spellStart"/>
      <w:r w:rsidRPr="00A86233">
        <w:rPr>
          <w:rFonts w:asciiTheme="majorBidi" w:hAnsiTheme="majorBidi" w:cstheme="majorBidi"/>
          <w:sz w:val="24"/>
          <w:szCs w:val="24"/>
        </w:rPr>
        <w:t>fitur</w:t>
      </w:r>
      <w:proofErr w:type="spellEnd"/>
      <w:r w:rsidRPr="00A86233">
        <w:rPr>
          <w:rFonts w:asciiTheme="majorBidi" w:hAnsiTheme="majorBidi" w:cstheme="majorBidi"/>
          <w:sz w:val="24"/>
          <w:szCs w:val="24"/>
        </w:rPr>
        <w:t xml:space="preserve"> dashboard yang </w:t>
      </w:r>
      <w:proofErr w:type="spellStart"/>
      <w:r w:rsidRPr="00A86233">
        <w:rPr>
          <w:rFonts w:asciiTheme="majorBidi" w:hAnsiTheme="majorBidi" w:cstheme="majorBidi"/>
          <w:sz w:val="24"/>
          <w:szCs w:val="24"/>
        </w:rPr>
        <w:t>dirancang</w:t>
      </w:r>
      <w:proofErr w:type="spellEnd"/>
      <w:r w:rsidRPr="00A86233">
        <w:rPr>
          <w:rFonts w:asciiTheme="majorBidi" w:hAnsiTheme="majorBidi" w:cstheme="majorBidi"/>
          <w:sz w:val="24"/>
          <w:szCs w:val="24"/>
        </w:rPr>
        <w:t>:</w:t>
      </w:r>
    </w:p>
    <w:p w14:paraId="05CAB330" w14:textId="5EA4CFB5"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Visualisasi nilai pH, EC, suhu, debit</w:t>
      </w:r>
    </w:p>
    <w:p w14:paraId="274CA220" w14:textId="6CF8836A"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Grafik tren perubahan parameter</w:t>
      </w:r>
    </w:p>
    <w:p w14:paraId="5A8318A5" w14:textId="4D251178"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Log data otomatis</w:t>
      </w:r>
    </w:p>
    <w:p w14:paraId="4EA1F9CF" w14:textId="4D6887C3" w:rsidR="00EF20A3" w:rsidRPr="00EF20A3" w:rsidRDefault="00EF20A3" w:rsidP="00EF20A3">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Notifikasi bila parameter melewati batas toleransi</w:t>
      </w:r>
    </w:p>
    <w:p w14:paraId="53D67E68" w14:textId="2BB4118A" w:rsidR="0041400D" w:rsidRPr="007166F4" w:rsidRDefault="00EF20A3" w:rsidP="007166F4">
      <w:pPr>
        <w:pStyle w:val="ListParagraph"/>
        <w:numPr>
          <w:ilvl w:val="0"/>
          <w:numId w:val="62"/>
        </w:numPr>
        <w:spacing w:after="0" w:line="360" w:lineRule="auto"/>
        <w:jc w:val="both"/>
        <w:rPr>
          <w:rFonts w:asciiTheme="majorBidi" w:hAnsiTheme="majorBidi" w:cstheme="majorBidi"/>
          <w:sz w:val="24"/>
          <w:szCs w:val="24"/>
          <w:lang w:val="sv-SE"/>
        </w:rPr>
      </w:pPr>
      <w:r w:rsidRPr="00EF20A3">
        <w:rPr>
          <w:rFonts w:asciiTheme="majorBidi" w:hAnsiTheme="majorBidi" w:cstheme="majorBidi"/>
          <w:sz w:val="24"/>
          <w:szCs w:val="24"/>
          <w:lang w:val="sv-SE"/>
        </w:rPr>
        <w:t>Tombol override untuk kebutuhan intervensi manual</w:t>
      </w:r>
    </w:p>
    <w:p w14:paraId="3397EC7E" w14:textId="7117AE53" w:rsidR="00B625D0" w:rsidRDefault="0031533F" w:rsidP="00B625D0">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3.7 Evaluasi Sistem</w:t>
      </w:r>
    </w:p>
    <w:p w14:paraId="54059738" w14:textId="2EACF183" w:rsidR="0031533F" w:rsidRDefault="0031533F" w:rsidP="0031533F">
      <w:pPr>
        <w:spacing w:after="0" w:line="360" w:lineRule="auto"/>
        <w:ind w:firstLine="426"/>
        <w:jc w:val="both"/>
        <w:rPr>
          <w:rFonts w:asciiTheme="majorBidi" w:hAnsiTheme="majorBidi" w:cstheme="majorBidi"/>
          <w:sz w:val="24"/>
          <w:szCs w:val="24"/>
          <w:lang w:val="sv-SE"/>
        </w:rPr>
      </w:pPr>
      <w:r w:rsidRPr="0031533F">
        <w:rPr>
          <w:rFonts w:asciiTheme="majorBidi" w:hAnsiTheme="majorBidi" w:cstheme="majorBidi"/>
          <w:sz w:val="24"/>
          <w:szCs w:val="24"/>
          <w:lang w:val="sv-SE"/>
        </w:rPr>
        <w:t>Evaluasi sistem dilakukan untuk menilai tingkat keberfungsian, kestabilan, dan efektivitas mekanisme pengendalian otomatis berbasis logika Fuzzy Mamdani pada sistem hidroponik NFT.</w:t>
      </w:r>
    </w:p>
    <w:p w14:paraId="2787762C" w14:textId="6F36CC48" w:rsidR="009215DA" w:rsidRPr="009215DA" w:rsidRDefault="009215DA" w:rsidP="009215DA">
      <w:pPr>
        <w:spacing w:after="0" w:line="360" w:lineRule="auto"/>
        <w:jc w:val="both"/>
        <w:rPr>
          <w:rFonts w:asciiTheme="majorBidi" w:hAnsiTheme="majorBidi" w:cstheme="majorBidi"/>
          <w:b/>
          <w:bCs/>
          <w:sz w:val="24"/>
          <w:szCs w:val="24"/>
          <w:lang w:val="sv-SE"/>
        </w:rPr>
      </w:pPr>
      <w:r w:rsidRPr="009215DA">
        <w:rPr>
          <w:rFonts w:asciiTheme="majorBidi" w:hAnsiTheme="majorBidi" w:cstheme="majorBidi"/>
          <w:b/>
          <w:bCs/>
          <w:sz w:val="24"/>
          <w:szCs w:val="24"/>
          <w:lang w:val="sv-SE"/>
        </w:rPr>
        <w:t>3.</w:t>
      </w:r>
      <w:r>
        <w:rPr>
          <w:rFonts w:asciiTheme="majorBidi" w:hAnsiTheme="majorBidi" w:cstheme="majorBidi"/>
          <w:b/>
          <w:bCs/>
          <w:sz w:val="24"/>
          <w:szCs w:val="24"/>
          <w:lang w:val="sv-SE"/>
        </w:rPr>
        <w:t>7.1</w:t>
      </w:r>
      <w:r w:rsidRPr="009215DA">
        <w:rPr>
          <w:rFonts w:asciiTheme="majorBidi" w:hAnsiTheme="majorBidi" w:cstheme="majorBidi"/>
          <w:b/>
          <w:bCs/>
          <w:sz w:val="24"/>
          <w:szCs w:val="24"/>
          <w:lang w:val="sv-SE"/>
        </w:rPr>
        <w:t xml:space="preserve"> </w:t>
      </w:r>
      <w:r w:rsidR="006009A6">
        <w:rPr>
          <w:rFonts w:asciiTheme="majorBidi" w:hAnsiTheme="majorBidi" w:cstheme="majorBidi"/>
          <w:b/>
          <w:bCs/>
          <w:sz w:val="24"/>
          <w:szCs w:val="24"/>
          <w:lang w:val="sv-SE"/>
        </w:rPr>
        <w:t>Prosedur Evaluasi Sistem</w:t>
      </w:r>
    </w:p>
    <w:p w14:paraId="3DA63839" w14:textId="0935BABC" w:rsidR="000D27FD" w:rsidRPr="009215DA" w:rsidRDefault="009215DA" w:rsidP="00B859AA">
      <w:p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Data hasil pengujian dianalisis secara kuantitatif-deskriptif, dengan langkah sebagai berikut:</w:t>
      </w:r>
    </w:p>
    <w:p w14:paraId="64C8B0F8"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Pembersihan Data</w:t>
      </w:r>
    </w:p>
    <w:p w14:paraId="35035196" w14:textId="29FB7282" w:rsidR="00B859AA" w:rsidRPr="006D3997" w:rsidRDefault="009215DA" w:rsidP="005D1A4D">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Menghapus data sensor yang tidak valid atau terputus karena gangguan koneksi.</w:t>
      </w:r>
    </w:p>
    <w:p w14:paraId="173F8640"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Analisis Tren Waktu</w:t>
      </w:r>
    </w:p>
    <w:p w14:paraId="7B70AD1B" w14:textId="7FC94A1A" w:rsidR="009215DA" w:rsidRDefault="00A8346D" w:rsidP="006D3997">
      <w:pPr>
        <w:spacing w:after="0" w:line="360" w:lineRule="auto"/>
        <w:ind w:left="720"/>
        <w:jc w:val="both"/>
        <w:rPr>
          <w:rFonts w:asciiTheme="majorBidi" w:hAnsiTheme="majorBidi" w:cstheme="majorBidi"/>
          <w:sz w:val="24"/>
          <w:szCs w:val="24"/>
          <w:lang w:val="sv-SE"/>
        </w:rPr>
      </w:pPr>
      <w:r w:rsidRPr="00A8346D">
        <w:rPr>
          <w:rFonts w:asciiTheme="majorBidi" w:hAnsiTheme="majorBidi" w:cstheme="majorBidi"/>
          <w:sz w:val="24"/>
          <w:szCs w:val="24"/>
          <w:lang w:val="sv-SE"/>
        </w:rPr>
        <w:t>Membuat grafik perubahan nilai pH, EC, suhu air, dan debit aliran berdasarkan interval pengambilan data. Tujuannya untuk melihat:</w:t>
      </w:r>
    </w:p>
    <w:p w14:paraId="191C3B3E" w14:textId="3E230C17" w:rsidR="00A8346D" w:rsidRDefault="00A8346D" w:rsidP="00A8346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Stabilitas </w:t>
      </w:r>
      <w:r w:rsidR="00954A86">
        <w:rPr>
          <w:rFonts w:asciiTheme="majorBidi" w:hAnsiTheme="majorBidi" w:cstheme="majorBidi"/>
          <w:sz w:val="24"/>
          <w:szCs w:val="24"/>
          <w:lang w:val="sv-SE"/>
        </w:rPr>
        <w:t>s</w:t>
      </w:r>
      <w:r>
        <w:rPr>
          <w:rFonts w:asciiTheme="majorBidi" w:hAnsiTheme="majorBidi" w:cstheme="majorBidi"/>
          <w:sz w:val="24"/>
          <w:szCs w:val="24"/>
          <w:lang w:val="sv-SE"/>
        </w:rPr>
        <w:t>istem</w:t>
      </w:r>
    </w:p>
    <w:p w14:paraId="5034F01C" w14:textId="78A29817" w:rsidR="00A8346D" w:rsidRDefault="00A8346D" w:rsidP="00A8346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Pola </w:t>
      </w:r>
      <w:r w:rsidR="00954A86">
        <w:rPr>
          <w:rFonts w:asciiTheme="majorBidi" w:hAnsiTheme="majorBidi" w:cstheme="majorBidi"/>
          <w:sz w:val="24"/>
          <w:szCs w:val="24"/>
          <w:lang w:val="sv-SE"/>
        </w:rPr>
        <w:t>f</w:t>
      </w:r>
      <w:r>
        <w:rPr>
          <w:rFonts w:asciiTheme="majorBidi" w:hAnsiTheme="majorBidi" w:cstheme="majorBidi"/>
          <w:sz w:val="24"/>
          <w:szCs w:val="24"/>
          <w:lang w:val="sv-SE"/>
        </w:rPr>
        <w:t>luktuatif</w:t>
      </w:r>
    </w:p>
    <w:p w14:paraId="25447189" w14:textId="7F8A78C0" w:rsidR="00B814D8" w:rsidRDefault="00A8346D" w:rsidP="000F257D">
      <w:pPr>
        <w:pStyle w:val="ListParagraph"/>
        <w:numPr>
          <w:ilvl w:val="0"/>
          <w:numId w:val="6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Waktu pemulihan </w:t>
      </w:r>
      <w:r w:rsidRPr="00A8346D">
        <w:rPr>
          <w:rFonts w:asciiTheme="majorBidi" w:hAnsiTheme="majorBidi" w:cstheme="majorBidi"/>
          <w:sz w:val="24"/>
          <w:szCs w:val="24"/>
          <w:lang w:val="sv-SE"/>
        </w:rPr>
        <w:t>ketika terjadi penyimpangan nilai sensor</w:t>
      </w:r>
    </w:p>
    <w:p w14:paraId="6E42A627" w14:textId="77777777" w:rsidR="00C23319" w:rsidRPr="00C23319" w:rsidRDefault="00C23319" w:rsidP="00C23319">
      <w:pPr>
        <w:spacing w:after="0" w:line="360" w:lineRule="auto"/>
        <w:jc w:val="both"/>
        <w:rPr>
          <w:rFonts w:asciiTheme="majorBidi" w:hAnsiTheme="majorBidi" w:cstheme="majorBidi"/>
          <w:sz w:val="24"/>
          <w:szCs w:val="24"/>
          <w:lang w:val="sv-SE"/>
        </w:rPr>
      </w:pPr>
    </w:p>
    <w:p w14:paraId="6C88788E" w14:textId="77777777" w:rsidR="006D3997" w:rsidRDefault="009215DA" w:rsidP="006D3997">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lastRenderedPageBreak/>
        <w:t>Analisis Stabilitas Sistem</w:t>
      </w:r>
    </w:p>
    <w:p w14:paraId="25AA9C40" w14:textId="132E2685"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deviasi nilai parameter terhadap batas ideal menggunakan rumus:</w:t>
      </w:r>
    </w:p>
    <w:p w14:paraId="31015A35" w14:textId="0182528C" w:rsidR="00BD5298" w:rsidRDefault="009215DA" w:rsidP="00C73010">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E64974">
        <w:rPr>
          <w:rFonts w:asciiTheme="majorBidi" w:hAnsiTheme="majorBidi" w:cstheme="majorBidi"/>
          <w:sz w:val="24"/>
          <w:szCs w:val="24"/>
          <w:lang w:val="sv-SE"/>
        </w:rPr>
        <w:t xml:space="preserve"> </w:t>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t xml:space="preserve">    (3.</w:t>
      </w:r>
      <w:r w:rsidR="006779E3">
        <w:rPr>
          <w:rFonts w:asciiTheme="majorBidi" w:hAnsiTheme="majorBidi" w:cstheme="majorBidi"/>
          <w:sz w:val="24"/>
          <w:szCs w:val="24"/>
          <w:lang w:val="sv-SE"/>
        </w:rPr>
        <w:t>2</w:t>
      </w:r>
      <w:r w:rsidRPr="00E64974">
        <w:rPr>
          <w:rFonts w:asciiTheme="majorBidi" w:hAnsiTheme="majorBidi" w:cstheme="majorBidi"/>
          <w:sz w:val="24"/>
          <w:szCs w:val="24"/>
          <w:lang w:val="sv-SE"/>
        </w:rPr>
        <w:t>)</w:t>
      </w:r>
      <w:bookmarkStart w:id="0" w:name="_Hlk214139470"/>
    </w:p>
    <w:p w14:paraId="30E78681" w14:textId="69926A35" w:rsidR="009215DA" w:rsidRPr="00E64974" w:rsidRDefault="009215DA" w:rsidP="00E64974">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3D1FE279" w14:textId="3104B98A" w:rsidR="009215DA" w:rsidRPr="00E64974" w:rsidRDefault="00000000" w:rsidP="00E64974">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sidR="009215DA" w:rsidRPr="00E64974">
        <w:rPr>
          <w:rFonts w:asciiTheme="majorBidi" w:hAnsiTheme="majorBidi" w:cstheme="majorBidi"/>
          <w:sz w:val="24"/>
          <w:szCs w:val="24"/>
          <w:lang w:val="sv-SE"/>
        </w:rPr>
        <w:t xml:space="preserve"> = Nilai aktual paramater.</w:t>
      </w:r>
    </w:p>
    <w:p w14:paraId="0B400D1C" w14:textId="38795B82" w:rsidR="009215DA" w:rsidRPr="00E64974" w:rsidRDefault="00000000" w:rsidP="00E64974">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009215DA" w:rsidRPr="00E64974">
        <w:rPr>
          <w:rFonts w:asciiTheme="majorBidi" w:hAnsiTheme="majorBidi" w:cstheme="majorBidi"/>
          <w:sz w:val="24"/>
          <w:szCs w:val="24"/>
        </w:rPr>
        <w:t xml:space="preserve"> = Nilai ideal parameter.</w:t>
      </w:r>
    </w:p>
    <w:p w14:paraId="334393C9" w14:textId="74BC2F02" w:rsidR="009215DA" w:rsidRPr="00E64974" w:rsidRDefault="009215DA" w:rsidP="00E64974">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lang w:val="sv-SE"/>
          </w:rPr>
          <m:t>Erorr</m:t>
        </m:r>
      </m:oMath>
      <w:r w:rsidRPr="00E64974">
        <w:rPr>
          <w:rFonts w:asciiTheme="majorBidi" w:hAnsiTheme="majorBidi" w:cstheme="majorBidi"/>
          <w:sz w:val="24"/>
          <w:szCs w:val="24"/>
        </w:rPr>
        <w:t xml:space="preserve"> = Hasil nilai eror yang semakin kecil maka lebih optimal.</w:t>
      </w:r>
      <w:bookmarkEnd w:id="0"/>
    </w:p>
    <w:p w14:paraId="556A3CE6" w14:textId="77777777" w:rsidR="006D3997" w:rsidRDefault="009215DA" w:rsidP="006D3997">
      <w:pPr>
        <w:numPr>
          <w:ilvl w:val="0"/>
          <w:numId w:val="63"/>
        </w:numPr>
        <w:spacing w:after="0" w:line="360" w:lineRule="auto"/>
        <w:jc w:val="both"/>
        <w:rPr>
          <w:rFonts w:asciiTheme="majorBidi" w:hAnsiTheme="majorBidi" w:cstheme="majorBidi"/>
          <w:sz w:val="24"/>
          <w:szCs w:val="24"/>
        </w:rPr>
      </w:pPr>
      <w:proofErr w:type="spellStart"/>
      <w:r w:rsidRPr="009215DA">
        <w:rPr>
          <w:rFonts w:asciiTheme="majorBidi" w:hAnsiTheme="majorBidi" w:cstheme="majorBidi"/>
          <w:sz w:val="24"/>
          <w:szCs w:val="24"/>
        </w:rPr>
        <w:t>Evaluasi</w:t>
      </w:r>
      <w:proofErr w:type="spellEnd"/>
      <w:r w:rsidRPr="009215DA">
        <w:rPr>
          <w:rFonts w:asciiTheme="majorBidi" w:hAnsiTheme="majorBidi" w:cstheme="majorBidi"/>
          <w:sz w:val="24"/>
          <w:szCs w:val="24"/>
        </w:rPr>
        <w:t xml:space="preserve"> </w:t>
      </w:r>
      <w:proofErr w:type="spellStart"/>
      <w:r w:rsidRPr="009215DA">
        <w:rPr>
          <w:rFonts w:asciiTheme="majorBidi" w:hAnsiTheme="majorBidi" w:cstheme="majorBidi"/>
          <w:sz w:val="24"/>
          <w:szCs w:val="24"/>
        </w:rPr>
        <w:t>Efisiensi</w:t>
      </w:r>
      <w:proofErr w:type="spellEnd"/>
      <w:r w:rsidRPr="009215DA">
        <w:rPr>
          <w:rFonts w:asciiTheme="majorBidi" w:hAnsiTheme="majorBidi" w:cstheme="majorBidi"/>
          <w:sz w:val="24"/>
          <w:szCs w:val="24"/>
        </w:rPr>
        <w:t xml:space="preserve"> </w:t>
      </w:r>
      <w:proofErr w:type="spellStart"/>
      <w:r w:rsidRPr="009215DA">
        <w:rPr>
          <w:rFonts w:asciiTheme="majorBidi" w:hAnsiTheme="majorBidi" w:cstheme="majorBidi"/>
          <w:sz w:val="24"/>
          <w:szCs w:val="24"/>
        </w:rPr>
        <w:t>Kendali</w:t>
      </w:r>
      <w:proofErr w:type="spellEnd"/>
    </w:p>
    <w:p w14:paraId="2804B111" w14:textId="7AC79348"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persentase waktu di mana sistem berhasil mempertahankan kondisi dalam rentang ideal.</w:t>
      </w:r>
    </w:p>
    <w:p w14:paraId="57099771" w14:textId="38E4F2DA" w:rsidR="009215DA" w:rsidRDefault="009215DA" w:rsidP="005F11E6">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m:t>
        </m:r>
        <m:f>
          <m:fPr>
            <m:ctrlPr>
              <w:rPr>
                <w:rFonts w:ascii="Cambria Math" w:hAnsi="Cambria Math" w:cstheme="majorBidi"/>
                <w:i/>
                <w:sz w:val="24"/>
                <w:szCs w:val="24"/>
                <w:lang w:val="sv-SE"/>
              </w:rPr>
            </m:ctrlPr>
          </m:fPr>
          <m:num>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num>
          <m:den>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den>
        </m:f>
        <m:r>
          <w:rPr>
            <w:rFonts w:ascii="Cambria Math" w:hAnsi="Cambria Math" w:cstheme="majorBidi"/>
            <w:sz w:val="24"/>
            <w:szCs w:val="24"/>
            <w:lang w:val="sv-SE"/>
          </w:rPr>
          <m:t xml:space="preserve"> ×100%</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sidR="00DD560F">
        <w:rPr>
          <w:rFonts w:asciiTheme="majorBidi" w:hAnsiTheme="majorBidi" w:cstheme="majorBidi"/>
          <w:sz w:val="24"/>
          <w:szCs w:val="24"/>
          <w:lang w:val="sv-SE"/>
        </w:rPr>
        <w:tab/>
      </w:r>
      <w:r w:rsidR="00DD560F">
        <w:rPr>
          <w:rFonts w:asciiTheme="majorBidi" w:hAnsiTheme="majorBidi" w:cstheme="majorBidi"/>
          <w:sz w:val="24"/>
          <w:szCs w:val="24"/>
          <w:lang w:val="sv-SE"/>
        </w:rPr>
        <w:tab/>
      </w:r>
      <w:r w:rsidR="00DD560F">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(3.</w:t>
      </w:r>
      <w:r w:rsidR="006779E3">
        <w:rPr>
          <w:rFonts w:asciiTheme="majorBidi" w:hAnsiTheme="majorBidi" w:cstheme="majorBidi"/>
          <w:sz w:val="24"/>
          <w:szCs w:val="24"/>
          <w:lang w:val="sv-SE"/>
        </w:rPr>
        <w:t>3</w:t>
      </w:r>
      <w:r w:rsidRPr="009215DA">
        <w:rPr>
          <w:rFonts w:asciiTheme="majorBidi" w:hAnsiTheme="majorBidi" w:cstheme="majorBidi"/>
          <w:sz w:val="24"/>
          <w:szCs w:val="24"/>
          <w:lang w:val="sv-SE"/>
        </w:rPr>
        <w:t>)</w:t>
      </w:r>
    </w:p>
    <w:p w14:paraId="3E71BEB7" w14:textId="77777777" w:rsidR="009C4268" w:rsidRPr="00E64974" w:rsidRDefault="009C4268" w:rsidP="009C4268">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2CAE3FA8" w14:textId="6EB58E26" w:rsidR="009C4268" w:rsidRPr="00E64974" w:rsidRDefault="00000000" w:rsidP="009C4268">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sidR="009C4268" w:rsidRPr="00E64974">
        <w:rPr>
          <w:rFonts w:asciiTheme="majorBidi" w:hAnsiTheme="majorBidi" w:cstheme="majorBidi"/>
          <w:sz w:val="24"/>
          <w:szCs w:val="24"/>
          <w:lang w:val="sv-SE"/>
        </w:rPr>
        <w:t xml:space="preserve"> = </w:t>
      </w:r>
      <w:r w:rsidR="00611D23" w:rsidRPr="00611D23">
        <w:rPr>
          <w:rFonts w:asciiTheme="majorBidi" w:hAnsiTheme="majorBidi" w:cstheme="majorBidi"/>
          <w:sz w:val="24"/>
          <w:szCs w:val="24"/>
          <w:lang w:val="sv-SE"/>
        </w:rPr>
        <w:t>waktu di mana parameter berada dalam rentang ideal</w:t>
      </w:r>
      <w:r w:rsidR="009C4268" w:rsidRPr="00E64974">
        <w:rPr>
          <w:rFonts w:asciiTheme="majorBidi" w:hAnsiTheme="majorBidi" w:cstheme="majorBidi"/>
          <w:sz w:val="24"/>
          <w:szCs w:val="24"/>
          <w:lang w:val="sv-SE"/>
        </w:rPr>
        <w:t>.</w:t>
      </w:r>
    </w:p>
    <w:p w14:paraId="1BF04883" w14:textId="66C516A1" w:rsidR="009C4268" w:rsidRPr="00133E09" w:rsidRDefault="00000000" w:rsidP="00611D23">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oMath>
      <w:r w:rsidR="009C4268" w:rsidRPr="00133E09">
        <w:rPr>
          <w:rFonts w:asciiTheme="majorBidi" w:hAnsiTheme="majorBidi" w:cstheme="majorBidi"/>
          <w:sz w:val="24"/>
          <w:szCs w:val="24"/>
          <w:lang w:val="sv-SE"/>
        </w:rPr>
        <w:t xml:space="preserve"> = </w:t>
      </w:r>
      <w:r w:rsidR="00611D23" w:rsidRPr="00133E09">
        <w:rPr>
          <w:rFonts w:asciiTheme="majorBidi" w:hAnsiTheme="majorBidi" w:cstheme="majorBidi"/>
          <w:sz w:val="24"/>
          <w:szCs w:val="24"/>
          <w:lang w:val="sv-SE"/>
        </w:rPr>
        <w:t>total waktu pengukuran</w:t>
      </w:r>
      <w:r w:rsidR="009C4268" w:rsidRPr="00133E09">
        <w:rPr>
          <w:rFonts w:asciiTheme="majorBidi" w:hAnsiTheme="majorBidi" w:cstheme="majorBidi"/>
          <w:sz w:val="24"/>
          <w:szCs w:val="24"/>
          <w:lang w:val="sv-SE"/>
        </w:rPr>
        <w:t>.</w:t>
      </w:r>
    </w:p>
    <w:p w14:paraId="1BE4D637" w14:textId="59CA2014" w:rsidR="003D3B32" w:rsidRPr="003D3B32" w:rsidRDefault="009C4268" w:rsidP="003D3B32">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E</m:t>
        </m:r>
      </m:oMath>
      <w:r w:rsidRPr="00133E09">
        <w:rPr>
          <w:rFonts w:asciiTheme="majorBidi" w:hAnsiTheme="majorBidi" w:cstheme="majorBidi"/>
          <w:sz w:val="24"/>
          <w:szCs w:val="24"/>
          <w:lang w:val="sv-SE"/>
        </w:rPr>
        <w:t xml:space="preserve"> = </w:t>
      </w:r>
      <w:r w:rsidR="00133E09" w:rsidRPr="00133E09">
        <w:rPr>
          <w:rFonts w:asciiTheme="majorBidi" w:hAnsiTheme="majorBidi" w:cstheme="majorBidi"/>
          <w:sz w:val="24"/>
          <w:szCs w:val="24"/>
          <w:lang w:val="sv-SE"/>
        </w:rPr>
        <w:t>efisiensi kontrol (persentase keberhasilan fuzzy menjaga kondisi ideal)</w:t>
      </w:r>
      <w:r w:rsidR="00133E09">
        <w:rPr>
          <w:rFonts w:asciiTheme="majorBidi" w:hAnsiTheme="majorBidi" w:cstheme="majorBidi"/>
          <w:sz w:val="24"/>
          <w:szCs w:val="24"/>
          <w:lang w:val="sv-SE"/>
        </w:rPr>
        <w:t>.</w:t>
      </w:r>
    </w:p>
    <w:p w14:paraId="635349DF" w14:textId="06087AFC" w:rsidR="003D3B32" w:rsidRPr="008605CA" w:rsidRDefault="003D3B32" w:rsidP="003D3B32">
      <w:pPr>
        <w:numPr>
          <w:ilvl w:val="0"/>
          <w:numId w:val="63"/>
        </w:numPr>
        <w:spacing w:after="0" w:line="360" w:lineRule="auto"/>
        <w:jc w:val="both"/>
        <w:rPr>
          <w:rFonts w:asciiTheme="majorBidi" w:hAnsiTheme="majorBidi" w:cstheme="majorBidi"/>
          <w:sz w:val="24"/>
          <w:szCs w:val="24"/>
          <w:lang w:val="sv-SE"/>
        </w:rPr>
      </w:pPr>
      <w:proofErr w:type="spellStart"/>
      <w:r w:rsidRPr="003D3B32">
        <w:rPr>
          <w:rFonts w:asciiTheme="majorBidi" w:hAnsiTheme="majorBidi" w:cstheme="majorBidi"/>
          <w:sz w:val="24"/>
          <w:szCs w:val="24"/>
        </w:rPr>
        <w:t>Perhitungan</w:t>
      </w:r>
      <w:proofErr w:type="spellEnd"/>
      <w:r w:rsidRPr="003D3B32">
        <w:rPr>
          <w:rFonts w:asciiTheme="majorBidi" w:hAnsiTheme="majorBidi" w:cstheme="majorBidi"/>
          <w:sz w:val="24"/>
          <w:szCs w:val="24"/>
        </w:rPr>
        <w:t xml:space="preserve"> Mean Absolute Error (MAE)</w:t>
      </w:r>
    </w:p>
    <w:p w14:paraId="564AE828" w14:textId="5B3A27B0" w:rsidR="008605CA" w:rsidRDefault="008605CA" w:rsidP="008605CA">
      <w:pPr>
        <w:spacing w:after="0" w:line="360" w:lineRule="auto"/>
        <w:ind w:left="720"/>
        <w:jc w:val="both"/>
        <w:rPr>
          <w:rFonts w:asciiTheme="majorBidi" w:hAnsiTheme="majorBidi" w:cstheme="majorBidi"/>
          <w:sz w:val="24"/>
          <w:szCs w:val="24"/>
          <w:lang w:val="sv-SE"/>
        </w:rPr>
      </w:pPr>
      <w:r w:rsidRPr="008605CA">
        <w:rPr>
          <w:rFonts w:asciiTheme="majorBidi" w:hAnsiTheme="majorBidi" w:cstheme="majorBidi"/>
          <w:sz w:val="24"/>
          <w:szCs w:val="24"/>
          <w:lang w:val="sv-SE"/>
        </w:rPr>
        <w:t xml:space="preserve">Mengukur nilai akurasi sistem </w:t>
      </w:r>
      <w:r>
        <w:rPr>
          <w:rFonts w:asciiTheme="majorBidi" w:hAnsiTheme="majorBidi" w:cstheme="majorBidi"/>
          <w:sz w:val="24"/>
          <w:szCs w:val="24"/>
          <w:lang w:val="sv-SE"/>
        </w:rPr>
        <w:t>logika fuzzy secara kuantitatif</w:t>
      </w:r>
    </w:p>
    <w:p w14:paraId="1439BE82" w14:textId="44DF7A29" w:rsidR="0008216D" w:rsidRDefault="0008216D" w:rsidP="008605CA">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MAE=</m:t>
        </m:r>
        <m:f>
          <m:fPr>
            <m:ctrlPr>
              <w:rPr>
                <w:rFonts w:ascii="Cambria Math" w:hAnsi="Cambria Math" w:cstheme="majorBidi"/>
                <w:i/>
                <w:sz w:val="24"/>
                <w:szCs w:val="24"/>
                <w:lang w:val="sv-SE"/>
              </w:rPr>
            </m:ctrlPr>
          </m:fPr>
          <m:num>
            <m:r>
              <w:rPr>
                <w:rFonts w:ascii="Cambria Math" w:hAnsi="Cambria Math" w:cstheme="majorBidi"/>
                <w:sz w:val="24"/>
                <w:szCs w:val="24"/>
                <w:lang w:val="sv-SE"/>
              </w:rPr>
              <m:t>1</m:t>
            </m:r>
          </m:num>
          <m:den>
            <m:r>
              <w:rPr>
                <w:rFonts w:ascii="Cambria Math" w:hAnsi="Cambria Math" w:cstheme="majorBidi"/>
                <w:sz w:val="24"/>
                <w:szCs w:val="24"/>
                <w:lang w:val="sv-SE"/>
              </w:rPr>
              <m:t>n</m:t>
            </m:r>
          </m:den>
        </m:f>
        <m:nary>
          <m:naryPr>
            <m:chr m:val="∑"/>
            <m:limLoc m:val="undOvr"/>
            <m:ctrlPr>
              <w:rPr>
                <w:rFonts w:ascii="Cambria Math" w:hAnsi="Cambria Math" w:cstheme="majorBidi"/>
                <w:i/>
                <w:sz w:val="24"/>
                <w:szCs w:val="24"/>
                <w:lang w:val="sv-SE"/>
              </w:rPr>
            </m:ctrlPr>
          </m:naryPr>
          <m:sub>
            <m:r>
              <w:rPr>
                <w:rFonts w:ascii="Cambria Math" w:hAnsi="Cambria Math" w:cstheme="majorBidi"/>
                <w:sz w:val="24"/>
                <w:szCs w:val="24"/>
                <w:lang w:val="sv-SE"/>
              </w:rPr>
              <m:t>i=1</m:t>
            </m:r>
          </m:sub>
          <m:sup>
            <m:r>
              <w:rPr>
                <w:rFonts w:ascii="Cambria Math" w:hAnsi="Cambria Math" w:cstheme="majorBidi"/>
                <w:sz w:val="24"/>
                <w:szCs w:val="24"/>
                <w:lang w:val="sv-SE"/>
              </w:rPr>
              <m:t>n</m:t>
            </m:r>
          </m:sup>
          <m:e>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 xml:space="preserve">i,aktual </m:t>
                </m:r>
              </m:sub>
            </m:sSub>
            <m:r>
              <w:rPr>
                <w:rFonts w:ascii="Cambria Math" w:hAnsi="Cambria Math" w:cstheme="majorBidi"/>
                <w:sz w:val="24"/>
                <w:szCs w:val="24"/>
                <w:lang w:val="sv-SE"/>
              </w:rPr>
              <m:t>-</m:t>
            </m:r>
          </m:e>
        </m:nary>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t xml:space="preserve">   </w:t>
      </w:r>
      <w:r w:rsidR="00127717">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(3.</w:t>
      </w:r>
      <w:r w:rsidR="006779E3">
        <w:rPr>
          <w:rFonts w:asciiTheme="majorBidi" w:hAnsiTheme="majorBidi" w:cstheme="majorBidi"/>
          <w:sz w:val="24"/>
          <w:szCs w:val="24"/>
          <w:lang w:val="sv-SE"/>
        </w:rPr>
        <w:t>4</w:t>
      </w:r>
      <w:r w:rsidRPr="009215DA">
        <w:rPr>
          <w:rFonts w:asciiTheme="majorBidi" w:hAnsiTheme="majorBidi" w:cstheme="majorBidi"/>
          <w:sz w:val="24"/>
          <w:szCs w:val="24"/>
          <w:lang w:val="sv-SE"/>
        </w:rPr>
        <w:t>)</w:t>
      </w:r>
    </w:p>
    <w:p w14:paraId="4177BBA6" w14:textId="77777777" w:rsidR="00381E9F" w:rsidRPr="00E64974" w:rsidRDefault="00381E9F" w:rsidP="00381E9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2966AAA5" w14:textId="7A1FB05D" w:rsidR="00381E9F" w:rsidRPr="00E64974" w:rsidRDefault="00381E9F" w:rsidP="00381E9F">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n</m:t>
        </m:r>
      </m:oMath>
      <w:r w:rsidRPr="00E64974">
        <w:rPr>
          <w:rFonts w:asciiTheme="majorBidi" w:hAnsiTheme="majorBidi" w:cstheme="majorBidi"/>
          <w:sz w:val="24"/>
          <w:szCs w:val="24"/>
          <w:lang w:val="sv-SE"/>
        </w:rPr>
        <w:t xml:space="preserve"> =</w:t>
      </w:r>
      <w:r w:rsidR="000805CC">
        <w:rPr>
          <w:rFonts w:asciiTheme="majorBidi" w:hAnsiTheme="majorBidi" w:cstheme="majorBidi"/>
          <w:sz w:val="24"/>
          <w:szCs w:val="24"/>
          <w:lang w:val="sv-SE"/>
        </w:rPr>
        <w:t xml:space="preserve"> jumlah total data</w:t>
      </w:r>
      <w:r w:rsidRPr="00E64974">
        <w:rPr>
          <w:rFonts w:asciiTheme="majorBidi" w:hAnsiTheme="majorBidi" w:cstheme="majorBidi"/>
          <w:sz w:val="24"/>
          <w:szCs w:val="24"/>
          <w:lang w:val="sv-SE"/>
        </w:rPr>
        <w:t>.</w:t>
      </w:r>
    </w:p>
    <w:p w14:paraId="58826CB1" w14:textId="10815692" w:rsidR="006D20F8" w:rsidRPr="00AD0F2C" w:rsidRDefault="004709C4" w:rsidP="00AD0F2C">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MAE</m:t>
        </m:r>
      </m:oMath>
      <w:r w:rsidR="00381E9F" w:rsidRPr="00381E9F">
        <w:rPr>
          <w:rFonts w:asciiTheme="majorBidi" w:hAnsiTheme="majorBidi" w:cstheme="majorBidi"/>
          <w:sz w:val="24"/>
          <w:szCs w:val="24"/>
          <w:lang w:val="sv-SE"/>
        </w:rPr>
        <w:t xml:space="preserve"> =</w:t>
      </w:r>
      <w:r w:rsidR="007234C4">
        <w:rPr>
          <w:rFonts w:asciiTheme="majorBidi" w:hAnsiTheme="majorBidi" w:cstheme="majorBidi"/>
          <w:sz w:val="24"/>
          <w:szCs w:val="24"/>
          <w:lang w:val="sv-SE"/>
        </w:rPr>
        <w:t xml:space="preserve"> jika nilai kecil semakin akurat</w:t>
      </w:r>
      <w:r w:rsidR="00381E9F" w:rsidRPr="00381E9F">
        <w:rPr>
          <w:rFonts w:asciiTheme="majorBidi" w:hAnsiTheme="majorBidi" w:cstheme="majorBidi"/>
          <w:sz w:val="24"/>
          <w:szCs w:val="24"/>
          <w:lang w:val="sv-SE"/>
        </w:rPr>
        <w:t>.</w:t>
      </w:r>
    </w:p>
    <w:p w14:paraId="199EE1D1" w14:textId="667CDEA5" w:rsidR="00EE7D78" w:rsidRDefault="00EE7D78" w:rsidP="006D3997">
      <w:pPr>
        <w:numPr>
          <w:ilvl w:val="0"/>
          <w:numId w:val="6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Waktu Respon</w:t>
      </w:r>
    </w:p>
    <w:p w14:paraId="5AA6C4DF" w14:textId="1F095CAF" w:rsidR="00EE7D78" w:rsidRDefault="007B7D86" w:rsidP="007B7D86">
      <w:pPr>
        <w:spacing w:after="0" w:line="360" w:lineRule="auto"/>
        <w:ind w:left="720"/>
        <w:jc w:val="both"/>
        <w:rPr>
          <w:rFonts w:asciiTheme="majorBidi" w:hAnsiTheme="majorBidi" w:cstheme="majorBidi"/>
          <w:sz w:val="24"/>
          <w:szCs w:val="24"/>
          <w:lang w:val="sv-SE"/>
        </w:rPr>
      </w:pPr>
      <w:r w:rsidRPr="007B7D86">
        <w:rPr>
          <w:rFonts w:asciiTheme="majorBidi" w:hAnsiTheme="majorBidi" w:cstheme="majorBidi"/>
          <w:sz w:val="24"/>
          <w:szCs w:val="24"/>
          <w:lang w:val="sv-SE"/>
        </w:rPr>
        <w:t>Waktu yang dibutuhkan sistem untuk mengembalikan parameter ke dalam rentang ideal setelah terjadi penyimpangan.</w:t>
      </w:r>
    </w:p>
    <w:p w14:paraId="028BB8AA" w14:textId="3DD61C62" w:rsidR="002F31AF" w:rsidRPr="007B7D86" w:rsidRDefault="00AF5E2A" w:rsidP="002F31A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RT=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kembali stabil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penyimpangan</m:t>
            </m:r>
          </m:sub>
        </m:sSub>
      </m:oMath>
      <w:r w:rsidR="002F31AF" w:rsidRPr="002F31AF">
        <w:rPr>
          <w:rFonts w:asciiTheme="majorBidi" w:hAnsiTheme="majorBidi" w:cstheme="majorBidi"/>
          <w:sz w:val="24"/>
          <w:szCs w:val="24"/>
          <w:lang w:val="sv-SE"/>
        </w:rPr>
        <w:t xml:space="preserve"> </w:t>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r>
      <w:r w:rsidR="002F31AF" w:rsidRPr="002F31AF">
        <w:rPr>
          <w:rFonts w:asciiTheme="majorBidi" w:hAnsiTheme="majorBidi" w:cstheme="majorBidi"/>
          <w:sz w:val="24"/>
          <w:szCs w:val="24"/>
          <w:lang w:val="sv-SE"/>
        </w:rPr>
        <w:tab/>
        <w:t xml:space="preserve">    (3.</w:t>
      </w:r>
      <w:r w:rsidR="002F31AF">
        <w:rPr>
          <w:rFonts w:asciiTheme="majorBidi" w:hAnsiTheme="majorBidi" w:cstheme="majorBidi"/>
          <w:sz w:val="24"/>
          <w:szCs w:val="24"/>
          <w:lang w:val="sv-SE"/>
        </w:rPr>
        <w:t>5</w:t>
      </w:r>
      <w:r w:rsidR="002F31AF" w:rsidRPr="002F31AF">
        <w:rPr>
          <w:rFonts w:asciiTheme="majorBidi" w:hAnsiTheme="majorBidi" w:cstheme="majorBidi"/>
          <w:sz w:val="24"/>
          <w:szCs w:val="24"/>
          <w:lang w:val="sv-SE"/>
        </w:rPr>
        <w:t>)</w:t>
      </w:r>
    </w:p>
    <w:p w14:paraId="640B6B21" w14:textId="328E56A6" w:rsidR="006D3997" w:rsidRDefault="009215DA" w:rsidP="006D3997">
      <w:pPr>
        <w:numPr>
          <w:ilvl w:val="0"/>
          <w:numId w:val="63"/>
        </w:numPr>
        <w:spacing w:after="0" w:line="360" w:lineRule="auto"/>
        <w:jc w:val="both"/>
        <w:rPr>
          <w:rFonts w:asciiTheme="majorBidi" w:hAnsiTheme="majorBidi" w:cstheme="majorBidi"/>
          <w:sz w:val="24"/>
          <w:szCs w:val="24"/>
          <w:lang w:val="sv-SE"/>
        </w:rPr>
      </w:pPr>
      <w:proofErr w:type="spellStart"/>
      <w:r w:rsidRPr="009215DA">
        <w:rPr>
          <w:rFonts w:asciiTheme="majorBidi" w:hAnsiTheme="majorBidi" w:cstheme="majorBidi"/>
          <w:sz w:val="24"/>
          <w:szCs w:val="24"/>
        </w:rPr>
        <w:t>Visualisasi</w:t>
      </w:r>
      <w:proofErr w:type="spellEnd"/>
      <w:r w:rsidRPr="009215DA">
        <w:rPr>
          <w:rFonts w:asciiTheme="majorBidi" w:hAnsiTheme="majorBidi" w:cstheme="majorBidi"/>
          <w:sz w:val="24"/>
          <w:szCs w:val="24"/>
        </w:rPr>
        <w:t xml:space="preserve"> Data</w:t>
      </w:r>
    </w:p>
    <w:p w14:paraId="66FFADE1" w14:textId="14DFAD63" w:rsidR="009215DA" w:rsidRPr="006D3997" w:rsidRDefault="009215DA" w:rsidP="006D3997">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Data disajikan dalam bentuk grafik dan tabel untuk memperlihatkan respons sistem terhadap perubahan lingkungan.</w:t>
      </w:r>
    </w:p>
    <w:p w14:paraId="1C78088C" w14:textId="77777777" w:rsidR="00BA6418" w:rsidRDefault="00BA6418" w:rsidP="00080265">
      <w:pPr>
        <w:rPr>
          <w:lang w:val="sv-SE"/>
        </w:rPr>
      </w:pPr>
    </w:p>
    <w:p w14:paraId="3E1C6960" w14:textId="47BC2631" w:rsidR="00BA6418" w:rsidRPr="00080265" w:rsidRDefault="00BA6418" w:rsidP="00080265">
      <w:pPr>
        <w:rPr>
          <w:lang w:val="sv-SE"/>
        </w:rPr>
        <w:sectPr w:rsidR="00BA6418" w:rsidRPr="00080265" w:rsidSect="00CA34DE">
          <w:footerReference w:type="default" r:id="rId36"/>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42DC487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Mohamad </w:t>
      </w:r>
      <w:proofErr w:type="spellStart"/>
      <w:r w:rsidRPr="003F0B34">
        <w:rPr>
          <w:rFonts w:asciiTheme="majorBidi" w:hAnsiTheme="majorBidi" w:cstheme="majorBidi"/>
          <w:sz w:val="24"/>
          <w:szCs w:val="24"/>
        </w:rPr>
        <w:t>Nurkamal</w:t>
      </w:r>
      <w:proofErr w:type="spellEnd"/>
      <w:r w:rsidRPr="003F0B34">
        <w:rPr>
          <w:rFonts w:asciiTheme="majorBidi" w:hAnsiTheme="majorBidi" w:cstheme="majorBidi"/>
          <w:sz w:val="24"/>
          <w:szCs w:val="24"/>
        </w:rPr>
        <w:t xml:space="preserve"> Fauzan and Nyi </w:t>
      </w:r>
      <w:proofErr w:type="spellStart"/>
      <w:r w:rsidRPr="003F0B34">
        <w:rPr>
          <w:rFonts w:asciiTheme="majorBidi" w:hAnsiTheme="majorBidi" w:cstheme="majorBidi"/>
          <w:sz w:val="24"/>
          <w:szCs w:val="24"/>
        </w:rPr>
        <w:t>Mekar</w:t>
      </w:r>
      <w:proofErr w:type="spellEnd"/>
      <w:r w:rsidRPr="003F0B34">
        <w:rPr>
          <w:rFonts w:asciiTheme="majorBidi" w:hAnsiTheme="majorBidi" w:cstheme="majorBidi"/>
          <w:sz w:val="24"/>
          <w:szCs w:val="24"/>
        </w:rPr>
        <w:t xml:space="preserve"> Saptarini, “Implementation of fuzzy logic controllers to maintain water temperature in hydroponics </w:t>
      </w:r>
      <w:proofErr w:type="spellStart"/>
      <w:r w:rsidRPr="003F0B34">
        <w:rPr>
          <w:rFonts w:asciiTheme="majorBidi" w:hAnsiTheme="majorBidi" w:cstheme="majorBidi"/>
          <w:sz w:val="24"/>
          <w:szCs w:val="24"/>
        </w:rPr>
        <w:t>nft</w:t>
      </w:r>
      <w:proofErr w:type="spellEnd"/>
      <w:r w:rsidRPr="003F0B34">
        <w:rPr>
          <w:rFonts w:asciiTheme="majorBidi" w:hAnsiTheme="majorBidi" w:cstheme="majorBidi"/>
          <w:sz w:val="24"/>
          <w:szCs w:val="24"/>
        </w:rPr>
        <w:t xml:space="preserve"> for </w:t>
      </w:r>
      <w:proofErr w:type="spellStart"/>
      <w:r w:rsidRPr="003F0B34">
        <w:rPr>
          <w:rFonts w:asciiTheme="majorBidi" w:hAnsiTheme="majorBidi" w:cstheme="majorBidi"/>
          <w:sz w:val="24"/>
          <w:szCs w:val="24"/>
        </w:rPr>
        <w:t>lollo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verde</w:t>
      </w:r>
      <w:proofErr w:type="spellEnd"/>
      <w:r w:rsidRPr="003F0B34">
        <w:rPr>
          <w:rFonts w:asciiTheme="majorBidi" w:hAnsiTheme="majorBidi" w:cstheme="majorBidi"/>
          <w:sz w:val="24"/>
          <w:szCs w:val="24"/>
        </w:rPr>
        <w:t xml:space="preserve"> lettuce (Lactuca sativa l.),” International Journal of Applied Pharmaceutics, vol. 13, no. special issue 3, pp. 23–27, 2021,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https://doi.org/10.22159/IJAP.2021.V13S3.04.</w:t>
      </w:r>
    </w:p>
    <w:p w14:paraId="5E94183E" w14:textId="20FB783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S. Jain and M. Kaur, “Design and implementation of an IoT-based automated EC and pH control system in an NFT-based hydroponic farm,” Engineering, Technology and Applied Science Research, vol. 14, no. 1, pp. 13078–13081, Feb. 2024,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https://doi.org/10.48084/etasr.6393.</w:t>
      </w:r>
    </w:p>
    <w:p w14:paraId="3AF87368" w14:textId="3223D22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C. Escalante-Mamani et al., “Design and validation of an IoT-Integrated fuzzy logic controller for high-altitude NFT hydroponic systems: A case study in </w:t>
      </w:r>
      <w:proofErr w:type="spellStart"/>
      <w:r w:rsidRPr="003F0B34">
        <w:rPr>
          <w:rFonts w:asciiTheme="majorBidi" w:hAnsiTheme="majorBidi" w:cstheme="majorBidi"/>
          <w:sz w:val="24"/>
          <w:szCs w:val="24"/>
        </w:rPr>
        <w:t>cusco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peru</w:t>
      </w:r>
      <w:proofErr w:type="spellEnd"/>
      <w:r w:rsidRPr="003F0B34">
        <w:rPr>
          <w:rFonts w:asciiTheme="majorBidi" w:hAnsiTheme="majorBidi" w:cstheme="majorBidi"/>
          <w:sz w:val="24"/>
          <w:szCs w:val="24"/>
        </w:rPr>
        <w:t xml:space="preserve">,” Electronics (Switzerland), vol. 14, no. 18,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https://doi.org/10.3390/electronics14183740.</w:t>
      </w:r>
    </w:p>
    <w:p w14:paraId="3384C817" w14:textId="17704514"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 Sulaiman, A. A. Yusof, and M. Nor, “Automated hydroponic nutrient dosing system: A scoping review of pH and electrical conductivity dosing frameworks,” </w:t>
      </w:r>
      <w:proofErr w:type="spellStart"/>
      <w:r w:rsidRPr="003F0B34">
        <w:rPr>
          <w:rFonts w:asciiTheme="majorBidi" w:hAnsiTheme="majorBidi" w:cstheme="majorBidi"/>
          <w:sz w:val="24"/>
          <w:szCs w:val="24"/>
        </w:rPr>
        <w:t>AgriEngineering</w:t>
      </w:r>
      <w:proofErr w:type="spellEnd"/>
      <w:r w:rsidRPr="003F0B34">
        <w:rPr>
          <w:rFonts w:asciiTheme="majorBidi" w:hAnsiTheme="majorBidi" w:cstheme="majorBidi"/>
          <w:sz w:val="24"/>
          <w:szCs w:val="24"/>
        </w:rPr>
        <w:t xml:space="preserve">, vol. 7, no. 2, Feb.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Honorato Ccalli </w:t>
      </w:r>
      <w:proofErr w:type="spellStart"/>
      <w:r w:rsidRPr="003F0B34">
        <w:rPr>
          <w:rFonts w:asciiTheme="majorBidi" w:hAnsiTheme="majorBidi" w:cstheme="majorBidi"/>
          <w:sz w:val="24"/>
          <w:szCs w:val="24"/>
        </w:rPr>
        <w:t>Pacco</w:t>
      </w:r>
      <w:proofErr w:type="spellEnd"/>
      <w:r w:rsidRPr="003F0B34">
        <w:rPr>
          <w:rFonts w:asciiTheme="majorBidi" w:hAnsiTheme="majorBidi" w:cstheme="majorBidi"/>
          <w:sz w:val="24"/>
          <w:szCs w:val="24"/>
        </w:rPr>
        <w:t xml:space="preserve"> and J. Lázaro, “</w:t>
      </w:r>
      <w:proofErr w:type="spellStart"/>
      <w:r w:rsidRPr="003F0B34">
        <w:rPr>
          <w:rFonts w:asciiTheme="majorBidi" w:hAnsiTheme="majorBidi" w:cstheme="majorBidi"/>
          <w:sz w:val="24"/>
          <w:szCs w:val="24"/>
        </w:rPr>
        <w:t>Modeling</w:t>
      </w:r>
      <w:proofErr w:type="spellEnd"/>
      <w:r w:rsidRPr="003F0B34">
        <w:rPr>
          <w:rFonts w:asciiTheme="majorBidi" w:hAnsiTheme="majorBidi" w:cstheme="majorBidi"/>
          <w:sz w:val="24"/>
          <w:szCs w:val="24"/>
        </w:rPr>
        <w:t xml:space="preserve">, simulation and control of the nutritional solution in the hydroponic cultivation of blueberries,” Elsevier B.V., 2025, pp. 2971–2979.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https://doi.org/10.1016/j.procs.2025.02.021.</w:t>
      </w:r>
    </w:p>
    <w:p w14:paraId="460BE192" w14:textId="2D7BC8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w:t>
      </w:r>
      <w:proofErr w:type="spellStart"/>
      <w:r w:rsidRPr="003F0B34">
        <w:rPr>
          <w:rFonts w:asciiTheme="majorBidi" w:hAnsiTheme="majorBidi" w:cstheme="majorBidi"/>
          <w:sz w:val="24"/>
          <w:szCs w:val="24"/>
        </w:rPr>
        <w:t>Masabni</w:t>
      </w:r>
      <w:proofErr w:type="spellEnd"/>
      <w:r w:rsidRPr="003F0B34">
        <w:rPr>
          <w:rFonts w:asciiTheme="majorBidi" w:hAnsiTheme="majorBidi" w:cstheme="majorBidi"/>
          <w:sz w:val="24"/>
          <w:szCs w:val="24"/>
        </w:rPr>
        <w:t xml:space="preserve">, and G. Niu, “Intermittent flow alleviated root zone stress and increased organic lettuce yield in nutrient film technique,” </w:t>
      </w:r>
      <w:proofErr w:type="spellStart"/>
      <w:r w:rsidRPr="003F0B34">
        <w:rPr>
          <w:rFonts w:asciiTheme="majorBidi" w:hAnsiTheme="majorBidi" w:cstheme="majorBidi"/>
          <w:sz w:val="24"/>
          <w:szCs w:val="24"/>
        </w:rPr>
        <w:t>HortScience</w:t>
      </w:r>
      <w:proofErr w:type="spellEnd"/>
      <w:r w:rsidRPr="003F0B34">
        <w:rPr>
          <w:rFonts w:asciiTheme="majorBidi" w:hAnsiTheme="majorBidi" w:cstheme="majorBidi"/>
          <w:sz w:val="24"/>
          <w:szCs w:val="24"/>
        </w:rPr>
        <w:t xml:space="preserve">, </w:t>
      </w:r>
      <w:r w:rsidRPr="003F0B34">
        <w:rPr>
          <w:rFonts w:asciiTheme="majorBidi" w:hAnsiTheme="majorBidi" w:cstheme="majorBidi"/>
          <w:sz w:val="24"/>
          <w:szCs w:val="24"/>
        </w:rPr>
        <w:lastRenderedPageBreak/>
        <w:t xml:space="preserve">vol. 60, no. 7, pp. 1208–1217,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Nadim Nawshad, M. A. Ali, Ku Nurul Fazira, R. B. Ahmad, </w:t>
      </w:r>
      <w:proofErr w:type="spellStart"/>
      <w:r w:rsidRPr="003F0B34">
        <w:rPr>
          <w:rFonts w:asciiTheme="majorBidi" w:hAnsiTheme="majorBidi" w:cstheme="majorBidi"/>
          <w:sz w:val="24"/>
          <w:szCs w:val="24"/>
        </w:rPr>
        <w:t>Mejbah</w:t>
      </w:r>
      <w:proofErr w:type="spellEnd"/>
      <w:r w:rsidRPr="003F0B34">
        <w:rPr>
          <w:rFonts w:asciiTheme="majorBidi" w:hAnsiTheme="majorBidi" w:cstheme="majorBidi"/>
          <w:sz w:val="24"/>
          <w:szCs w:val="24"/>
        </w:rPr>
        <w:t xml:space="preserve"> Ahammad, and N. Ahmed, “A robust hydroponic system for horticulture farming using deep learning, IoT, and mobile application,” PLOS ONE, vol. 20, no. 9 September,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https://doi.org/10.1371/journal.pone.0330488.</w:t>
      </w:r>
    </w:p>
    <w:p w14:paraId="7983A732" w14:textId="740D4827"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V. </w:t>
      </w:r>
      <w:proofErr w:type="spellStart"/>
      <w:r w:rsidRPr="003F0B34">
        <w:rPr>
          <w:rFonts w:asciiTheme="majorBidi" w:hAnsiTheme="majorBidi" w:cstheme="majorBidi"/>
          <w:sz w:val="24"/>
          <w:szCs w:val="24"/>
        </w:rPr>
        <w:t>Vincentdo</w:t>
      </w:r>
      <w:proofErr w:type="spellEnd"/>
      <w:r w:rsidRPr="003F0B34">
        <w:rPr>
          <w:rFonts w:asciiTheme="majorBidi" w:hAnsiTheme="majorBidi" w:cstheme="majorBidi"/>
          <w:sz w:val="24"/>
          <w:szCs w:val="24"/>
        </w:rPr>
        <w:t xml:space="preserve"> and Nico Surantha, “Nutrient film technique-based hydroponic monitoring and controlling system using ANFIS,” Electronics (Switzerland), vol. 12, no. 6, Mar. 2023,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https://doi.org/10.3390/electronics12061446.</w:t>
      </w:r>
    </w:p>
    <w:p w14:paraId="2DBC25FC" w14:textId="4526C09F"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R. S. Velazquez-Gonzalez, A. L. Garcia-Garcia, E. Ventura-Zapata, J. Dolores, and J. C. Sosa-Savedra, “A review on hydroponics and the technologies associated for medium-and small-scale operations,” Agriculture (Switzerland), vol. 12, no. 5, May 2022,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https://doi.org/10.3390/agriculture12050646.</w:t>
      </w:r>
    </w:p>
    <w:p w14:paraId="6AE51CFD" w14:textId="04E07187"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Arvita Agus </w:t>
      </w:r>
      <w:proofErr w:type="spellStart"/>
      <w:r w:rsidRPr="00FD6922">
        <w:rPr>
          <w:rFonts w:asciiTheme="majorBidi" w:hAnsiTheme="majorBidi" w:cstheme="majorBidi"/>
          <w:sz w:val="24"/>
          <w:szCs w:val="24"/>
        </w:rPr>
        <w:t>Kurniasari</w:t>
      </w:r>
      <w:proofErr w:type="spellEnd"/>
      <w:r w:rsidRPr="00FD6922">
        <w:rPr>
          <w:rFonts w:asciiTheme="majorBidi" w:hAnsiTheme="majorBidi" w:cstheme="majorBidi"/>
          <w:sz w:val="24"/>
          <w:szCs w:val="24"/>
        </w:rPr>
        <w:t xml:space="preserve">, Pramuditha Shinta Dewi Puspitasari, Lukie Perdanasari, D. </w:t>
      </w:r>
      <w:proofErr w:type="spellStart"/>
      <w:r w:rsidRPr="00FD6922">
        <w:rPr>
          <w:rFonts w:asciiTheme="majorBidi" w:hAnsiTheme="majorBidi" w:cstheme="majorBidi"/>
          <w:sz w:val="24"/>
          <w:szCs w:val="24"/>
        </w:rPr>
        <w:t>Bitari</w:t>
      </w:r>
      <w:proofErr w:type="spellEnd"/>
      <w:r w:rsidRPr="00FD6922">
        <w:rPr>
          <w:rFonts w:asciiTheme="majorBidi" w:hAnsiTheme="majorBidi" w:cstheme="majorBidi"/>
          <w:sz w:val="24"/>
          <w:szCs w:val="24"/>
        </w:rPr>
        <w:t xml:space="preserve">, and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“An intelligent fuzzy logic-controlled IoT system for efficient hydroponic plant monitoring and automation,” </w:t>
      </w:r>
      <w:proofErr w:type="spellStart"/>
      <w:r w:rsidRPr="00FD6922">
        <w:rPr>
          <w:rFonts w:asciiTheme="majorBidi" w:hAnsiTheme="majorBidi" w:cstheme="majorBidi"/>
          <w:sz w:val="24"/>
          <w:szCs w:val="24"/>
        </w:rPr>
        <w:t>Jurnal</w:t>
      </w:r>
      <w:proofErr w:type="spellEnd"/>
      <w:r w:rsidRPr="00FD6922">
        <w:rPr>
          <w:rFonts w:asciiTheme="majorBidi" w:hAnsiTheme="majorBidi" w:cstheme="majorBidi"/>
          <w:sz w:val="24"/>
          <w:szCs w:val="24"/>
        </w:rPr>
        <w:t xml:space="preserve"> ELTIKOM, vol. 9, no. 1, pp. 47–56, Jun. 2025,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https://doi.org/10.31961/eltikom.v9i1.1475.</w:t>
      </w:r>
    </w:p>
    <w:p w14:paraId="7FB36CB2" w14:textId="3355B282"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U. Shareef, A. U. Rehman, and R. Ahmad, “A systematic literature review on parameters optimization for smart hydroponic systems,” AI (Switzerland), vol. 5, no. 3, pp. 1517–1533, Sep.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https://doi.org/10.3390/ai5030073.</w:t>
      </w:r>
    </w:p>
    <w:p w14:paraId="2814FCEB" w14:textId="7987E3E8"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L. Bass and R. </w:t>
      </w:r>
      <w:proofErr w:type="spellStart"/>
      <w:r w:rsidRPr="00FD6922">
        <w:rPr>
          <w:rFonts w:asciiTheme="majorBidi" w:hAnsiTheme="majorBidi" w:cstheme="majorBidi"/>
          <w:sz w:val="24"/>
          <w:szCs w:val="24"/>
        </w:rPr>
        <w:t>Kazman</w:t>
      </w:r>
      <w:proofErr w:type="spellEnd"/>
      <w:r w:rsidRPr="00FD6922">
        <w:rPr>
          <w:rFonts w:asciiTheme="majorBidi" w:hAnsiTheme="majorBidi" w:cstheme="majorBidi"/>
          <w:sz w:val="24"/>
          <w:szCs w:val="24"/>
        </w:rPr>
        <w:t>, “Software architecture in practice,” 2003. Available: https://www.researchgate.net/publication/224001127</w:t>
      </w:r>
    </w:p>
    <w:p w14:paraId="1F7161C5" w14:textId="4C72F45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phytochemical concentration, nutrient uptake, and water consumption of butterhead lettuce in response to hydroponic system design and growing season,” Scientia </w:t>
      </w:r>
      <w:proofErr w:type="spellStart"/>
      <w:r w:rsidRPr="00FD6922">
        <w:rPr>
          <w:rFonts w:asciiTheme="majorBidi" w:hAnsiTheme="majorBidi" w:cstheme="majorBidi"/>
          <w:sz w:val="24"/>
          <w:szCs w:val="24"/>
        </w:rPr>
        <w:t>Horticulturae</w:t>
      </w:r>
      <w:proofErr w:type="spellEnd"/>
      <w:r w:rsidRPr="00FD6922">
        <w:rPr>
          <w:rFonts w:asciiTheme="majorBidi" w:hAnsiTheme="majorBidi" w:cstheme="majorBidi"/>
          <w:sz w:val="24"/>
          <w:szCs w:val="24"/>
        </w:rPr>
        <w:t xml:space="preserve">, vol. 332, Jun.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 xml:space="preserve">M. Zaid et al., “IoT-based smart hydroponic system using nutrient film technique (NFT) for lettuce plant,” Institute of Electrical and Electronics Engineers Inc., 2023, pp. 976–980.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https://doi.org/10.1109/GCCE59613.2023.10315640.</w:t>
      </w:r>
    </w:p>
    <w:p w14:paraId="72F38CBF"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Oana Alina Nitu, E. Ş. Ivan, A. S. </w:t>
      </w:r>
      <w:proofErr w:type="spellStart"/>
      <w:r w:rsidRPr="002716C6">
        <w:rPr>
          <w:rFonts w:asciiTheme="majorBidi" w:hAnsiTheme="majorBidi" w:cstheme="majorBidi"/>
          <w:sz w:val="24"/>
          <w:szCs w:val="24"/>
        </w:rPr>
        <w:t>Tronac</w:t>
      </w:r>
      <w:proofErr w:type="spellEnd"/>
      <w:r w:rsidRPr="002716C6">
        <w:rPr>
          <w:rFonts w:asciiTheme="majorBidi" w:hAnsiTheme="majorBidi" w:cstheme="majorBidi"/>
          <w:sz w:val="24"/>
          <w:szCs w:val="24"/>
        </w:rPr>
        <w:t xml:space="preserve">, and A. Arshad, “Optimizing lettuce growth in nutrient film technique hydroponics: Evaluating the impact of elevated oxygen concentrations in the root zone under LED illumination,” Agronomy, vol. 14, no. 9, Sep.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w:t>
      </w:r>
      <w:proofErr w:type="spellStart"/>
      <w:r w:rsidRPr="002716C6">
        <w:rPr>
          <w:rFonts w:asciiTheme="majorBidi" w:hAnsiTheme="majorBidi" w:cstheme="majorBidi"/>
          <w:sz w:val="24"/>
          <w:szCs w:val="24"/>
        </w:rPr>
        <w:t>lactuca</w:t>
      </w:r>
      <w:proofErr w:type="spellEnd"/>
      <w:r w:rsidRPr="002716C6">
        <w:rPr>
          <w:rFonts w:asciiTheme="majorBidi" w:hAnsiTheme="majorBidi" w:cstheme="majorBidi"/>
          <w:sz w:val="24"/>
          <w:szCs w:val="24"/>
        </w:rPr>
        <w:t xml:space="preserve"> sativa l.) growth under different nutrient solution concentrations in a controlled environment,” Applied System Innovation, vol. 8, no. 4, Aug.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https://doi.org/10.3390/asi8040110.</w:t>
      </w:r>
    </w:p>
    <w:p w14:paraId="1EF34BAB"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Indra Agustian, Bagus Imam </w:t>
      </w:r>
      <w:proofErr w:type="spellStart"/>
      <w:r w:rsidRPr="002716C6">
        <w:rPr>
          <w:rFonts w:asciiTheme="majorBidi" w:hAnsiTheme="majorBidi" w:cstheme="majorBidi"/>
          <w:sz w:val="24"/>
          <w:szCs w:val="24"/>
        </w:rPr>
        <w:t>Prayoga</w:t>
      </w:r>
      <w:proofErr w:type="spellEnd"/>
      <w:r w:rsidRPr="002716C6">
        <w:rPr>
          <w:rFonts w:asciiTheme="majorBidi" w:hAnsiTheme="majorBidi" w:cstheme="majorBidi"/>
          <w:sz w:val="24"/>
          <w:szCs w:val="24"/>
        </w:rPr>
        <w:t xml:space="preserve">, Hendy Santosa, </w:t>
      </w:r>
      <w:proofErr w:type="spellStart"/>
      <w:r w:rsidRPr="002716C6">
        <w:rPr>
          <w:rFonts w:asciiTheme="majorBidi" w:hAnsiTheme="majorBidi" w:cstheme="majorBidi"/>
          <w:sz w:val="24"/>
          <w:szCs w:val="24"/>
        </w:rPr>
        <w:t>Novalio</w:t>
      </w:r>
      <w:proofErr w:type="spellEnd"/>
      <w:r w:rsidRPr="002716C6">
        <w:rPr>
          <w:rFonts w:asciiTheme="majorBidi" w:hAnsiTheme="majorBidi" w:cstheme="majorBidi"/>
          <w:sz w:val="24"/>
          <w:szCs w:val="24"/>
        </w:rPr>
        <w:t xml:space="preserve"> Daratha, and </w:t>
      </w:r>
      <w:proofErr w:type="spellStart"/>
      <w:r w:rsidRPr="002716C6">
        <w:rPr>
          <w:rFonts w:asciiTheme="majorBidi" w:hAnsiTheme="majorBidi" w:cstheme="majorBidi"/>
          <w:sz w:val="24"/>
          <w:szCs w:val="24"/>
        </w:rPr>
        <w:t>Ruvita</w:t>
      </w:r>
      <w:proofErr w:type="spellEnd"/>
      <w:r w:rsidRPr="002716C6">
        <w:rPr>
          <w:rFonts w:asciiTheme="majorBidi" w:hAnsiTheme="majorBidi" w:cstheme="majorBidi"/>
          <w:sz w:val="24"/>
          <w:szCs w:val="24"/>
        </w:rPr>
        <w:t xml:space="preserve"> Faurina, “NFT hydroponic control using </w:t>
      </w:r>
      <w:proofErr w:type="spellStart"/>
      <w:r w:rsidRPr="002716C6">
        <w:rPr>
          <w:rFonts w:asciiTheme="majorBidi" w:hAnsiTheme="majorBidi" w:cstheme="majorBidi"/>
          <w:sz w:val="24"/>
          <w:szCs w:val="24"/>
        </w:rPr>
        <w:t>mamdani</w:t>
      </w:r>
      <w:proofErr w:type="spellEnd"/>
      <w:r w:rsidRPr="002716C6">
        <w:rPr>
          <w:rFonts w:asciiTheme="majorBidi" w:hAnsiTheme="majorBidi" w:cstheme="majorBidi"/>
          <w:sz w:val="24"/>
          <w:szCs w:val="24"/>
        </w:rPr>
        <w:t xml:space="preserve"> fuzzy inference system,” Journal of Robotics and Control (JRC), vol. 3, no. 3, pp. 374–383, May 2022,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https://doi.org/10.18196/jrc.v3i3.14714.</w:t>
      </w:r>
    </w:p>
    <w:p w14:paraId="21629B8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T. J. Ross, Fuzzy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M. Chowdhury, U. C. Samarakoon, and J. E. Altland, “Evaluation of hydroponic systems for organic lettuce production in controlled environment,” 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https://doi.org/10.3389/fpls.2024.1401089.</w:t>
      </w:r>
    </w:p>
    <w:p w14:paraId="49E8A72C" w14:textId="525D656E"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Paulo Pastor-</w:t>
      </w:r>
      <w:proofErr w:type="spellStart"/>
      <w:r w:rsidRPr="002716C6">
        <w:rPr>
          <w:rFonts w:asciiTheme="majorBidi" w:hAnsiTheme="majorBidi" w:cstheme="majorBidi"/>
          <w:sz w:val="24"/>
          <w:szCs w:val="24"/>
        </w:rPr>
        <w:t>Arbulú</w:t>
      </w:r>
      <w:proofErr w:type="spellEnd"/>
      <w:r w:rsidRPr="002716C6">
        <w:rPr>
          <w:rFonts w:asciiTheme="majorBidi" w:hAnsiTheme="majorBidi" w:cstheme="majorBidi"/>
          <w:sz w:val="24"/>
          <w:szCs w:val="24"/>
        </w:rPr>
        <w:t xml:space="preserve"> and A. Rodríguez-Delfín, “Enhancing the growth, yield and physiological response of two lettuce (Lactuca sativa L.) cultivars through NFT system optimization,” Frontiers in Plant Science, vol. 16,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w:t>
      </w:r>
      <w:proofErr w:type="spellStart"/>
      <w:r w:rsidRPr="002716C6">
        <w:rPr>
          <w:rFonts w:asciiTheme="majorBidi" w:hAnsiTheme="majorBidi" w:cstheme="majorBidi"/>
          <w:sz w:val="24"/>
          <w:szCs w:val="24"/>
        </w:rPr>
        <w:t>Signore</w:t>
      </w:r>
      <w:proofErr w:type="spellEnd"/>
      <w:r w:rsidRPr="002716C6">
        <w:rPr>
          <w:rFonts w:asciiTheme="majorBidi" w:hAnsiTheme="majorBidi" w:cstheme="majorBidi"/>
          <w:sz w:val="24"/>
          <w:szCs w:val="24"/>
        </w:rPr>
        <w:t xml:space="preserve">, and P. Santamaria, “Advancements and future perspectives in nutrient film technique hydroponic system: a comprehensive review and bibliometric analysis,” </w:t>
      </w:r>
      <w:r w:rsidRPr="002716C6">
        <w:rPr>
          <w:rFonts w:asciiTheme="majorBidi" w:hAnsiTheme="majorBidi" w:cstheme="majorBidi"/>
          <w:sz w:val="24"/>
          <w:szCs w:val="24"/>
        </w:rPr>
        <w:lastRenderedPageBreak/>
        <w:t xml:space="preserve">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W. W. </w:t>
      </w:r>
      <w:proofErr w:type="spellStart"/>
      <w:r w:rsidRPr="003D14DF">
        <w:rPr>
          <w:rFonts w:asciiTheme="majorBidi" w:hAnsiTheme="majorBidi" w:cstheme="majorBidi"/>
          <w:sz w:val="24"/>
          <w:szCs w:val="24"/>
        </w:rPr>
        <w:t>Rovce</w:t>
      </w:r>
      <w:proofErr w:type="spellEnd"/>
      <w:r w:rsidRPr="003D14DF">
        <w:rPr>
          <w:rFonts w:asciiTheme="majorBidi" w:hAnsiTheme="majorBidi" w:cstheme="majorBidi"/>
          <w:sz w:val="24"/>
          <w:szCs w:val="24"/>
        </w:rPr>
        <w:t xml:space="preserve">, “MANAGING THE DEVELOPMENT OF LARGE SOFTWARE SYSTEMS,” 2021.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A. Dennis, B. H. Wixom, and D. Tegarden, “SYSTEMS ANALYSIS &amp; DESIGN an object-oriented approach with UML d e n </w:t>
      </w:r>
      <w:proofErr w:type="spellStart"/>
      <w:r w:rsidRPr="003D14DF">
        <w:rPr>
          <w:rFonts w:asciiTheme="majorBidi" w:hAnsiTheme="majorBidi" w:cstheme="majorBidi"/>
          <w:sz w:val="24"/>
          <w:szCs w:val="24"/>
        </w:rPr>
        <w:t>n</w:t>
      </w:r>
      <w:proofErr w:type="spellEnd"/>
      <w:r w:rsidRPr="003D14DF">
        <w:rPr>
          <w:rFonts w:asciiTheme="majorBidi" w:hAnsiTheme="majorBidi" w:cstheme="majorBidi"/>
          <w:sz w:val="24"/>
          <w:szCs w:val="24"/>
        </w:rPr>
        <w:t xml:space="preserve">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 </w:t>
      </w:r>
      <w:proofErr w:type="spellStart"/>
      <w:r w:rsidRPr="003D14DF">
        <w:rPr>
          <w:rFonts w:asciiTheme="majorBidi" w:hAnsiTheme="majorBidi" w:cstheme="majorBidi"/>
          <w:sz w:val="24"/>
          <w:szCs w:val="24"/>
        </w:rPr>
        <w:t>Satzinger</w:t>
      </w:r>
      <w:proofErr w:type="spellEnd"/>
      <w:r w:rsidRPr="003D14DF">
        <w:rPr>
          <w:rFonts w:asciiTheme="majorBidi" w:hAnsiTheme="majorBidi" w:cstheme="majorBidi"/>
          <w:sz w:val="24"/>
          <w:szCs w:val="24"/>
        </w:rPr>
        <w:t>,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t>
      </w:r>
      <w:proofErr w:type="spellStart"/>
      <w:r w:rsidRPr="003D14DF">
        <w:rPr>
          <w:rFonts w:asciiTheme="majorBidi" w:hAnsiTheme="majorBidi" w:cstheme="majorBidi"/>
          <w:sz w:val="24"/>
          <w:szCs w:val="24"/>
        </w:rPr>
        <w:t>Valacich</w:t>
      </w:r>
      <w:proofErr w:type="spellEnd"/>
      <w:r w:rsidRPr="003D14DF">
        <w:rPr>
          <w:rFonts w:asciiTheme="majorBidi" w:hAnsiTheme="majorBidi" w:cstheme="majorBidi"/>
          <w:sz w:val="24"/>
          <w:szCs w:val="24"/>
        </w:rPr>
        <w:t xml:space="preserve"> and J. George, “Modern systems analysis and design, 8th edition,” 2020. Available: www.digitalacademics.shop</w:t>
      </w:r>
    </w:p>
    <w:p w14:paraId="60614A3C"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Y. Cai et al., “Smart nutrient solution temperature control system for </w:t>
      </w:r>
      <w:proofErr w:type="spellStart"/>
      <w:r w:rsidRPr="003D14DF">
        <w:rPr>
          <w:rFonts w:asciiTheme="majorBidi" w:hAnsiTheme="majorBidi" w:cstheme="majorBidi"/>
          <w:sz w:val="24"/>
          <w:szCs w:val="24"/>
        </w:rPr>
        <w:t>oversummering</w:t>
      </w:r>
      <w:proofErr w:type="spellEnd"/>
      <w:r w:rsidRPr="003D14DF">
        <w:rPr>
          <w:rFonts w:asciiTheme="majorBidi" w:hAnsiTheme="majorBidi" w:cstheme="majorBidi"/>
          <w:sz w:val="24"/>
          <w:szCs w:val="24"/>
        </w:rPr>
        <w:t xml:space="preserve"> lettuce cultivation based on adaptive dung beetle optimizer-fuzzy PID,” Applied Sciences (Switzerland), vol. 15, no. 10, May 2025,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https://doi.org/10.3390/app15105381.</w:t>
      </w:r>
    </w:p>
    <w:p w14:paraId="7F366131"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Nagaraj Chinnamadha, R. Z. Ahmed, and Kumara Kalegowda, “Development of health monitoring system using smart intelligent device,” Indonesian Journal of Electrical Engineering and Computer Science, vol. 28, no. 3, pp. 1381–1387, Dec. 2022,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https://doi.org/10.11591/ijeecs.v28.i3.pp1381-1387.</w:t>
      </w:r>
    </w:p>
    <w:p w14:paraId="4E761BAB" w14:textId="5D80BCF2"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w:t>
      </w:r>
      <w:proofErr w:type="spellStart"/>
      <w:r w:rsidRPr="00D32C6C">
        <w:rPr>
          <w:rFonts w:asciiTheme="majorBidi" w:hAnsiTheme="majorBidi" w:cstheme="majorBidi"/>
          <w:sz w:val="24"/>
          <w:szCs w:val="24"/>
        </w:rPr>
        <w:t>Attaallah</w:t>
      </w:r>
      <w:proofErr w:type="spellEnd"/>
      <w:r w:rsidRPr="00D32C6C">
        <w:rPr>
          <w:rFonts w:asciiTheme="majorBidi" w:hAnsiTheme="majorBidi" w:cstheme="majorBidi"/>
          <w:sz w:val="24"/>
          <w:szCs w:val="24"/>
        </w:rPr>
        <w:t xml:space="preserve">, Haneen Sameer Mhmood, Zeena Abdulsattar Khudhur, and Azzam Amer </w:t>
      </w:r>
      <w:proofErr w:type="spellStart"/>
      <w:r w:rsidRPr="00D32C6C">
        <w:rPr>
          <w:rFonts w:asciiTheme="majorBidi" w:hAnsiTheme="majorBidi" w:cstheme="majorBidi"/>
          <w:sz w:val="24"/>
          <w:szCs w:val="24"/>
        </w:rPr>
        <w:t>Dhannoon</w:t>
      </w:r>
      <w:proofErr w:type="spellEnd"/>
      <w:r w:rsidRPr="00D32C6C">
        <w:rPr>
          <w:rFonts w:asciiTheme="majorBidi" w:hAnsiTheme="majorBidi" w:cstheme="majorBidi"/>
          <w:sz w:val="24"/>
          <w:szCs w:val="24"/>
        </w:rPr>
        <w:t xml:space="preserve">,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Electrical and Computer Engineering, vol. 11, no. 1, pp. 442–450, Feb.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xml:space="preserve">: </w:t>
      </w:r>
      <w:r w:rsidR="00D32C6C" w:rsidRPr="006B5BF8">
        <w:rPr>
          <w:rFonts w:asciiTheme="majorBidi" w:hAnsiTheme="majorBidi" w:cstheme="majorBidi"/>
          <w:sz w:val="24"/>
          <w:szCs w:val="24"/>
        </w:rPr>
        <w:t>https://doi.org/10.11591/ijece.v11i1.pp442-450</w:t>
      </w:r>
      <w:r w:rsidRPr="00D32C6C">
        <w:rPr>
          <w:rFonts w:asciiTheme="majorBidi" w:hAnsiTheme="majorBidi" w:cstheme="majorBidi"/>
          <w:sz w:val="24"/>
          <w:szCs w:val="24"/>
        </w:rPr>
        <w:t>.</w:t>
      </w:r>
    </w:p>
    <w:p w14:paraId="3ABE7BDF"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Wahid, S. A. </w:t>
      </w:r>
      <w:proofErr w:type="spellStart"/>
      <w:r w:rsidRPr="00D32C6C">
        <w:rPr>
          <w:rFonts w:asciiTheme="majorBidi" w:hAnsiTheme="majorBidi" w:cstheme="majorBidi"/>
          <w:sz w:val="24"/>
          <w:szCs w:val="24"/>
        </w:rPr>
        <w:t>Azli</w:t>
      </w:r>
      <w:proofErr w:type="spellEnd"/>
      <w:r w:rsidRPr="00D32C6C">
        <w:rPr>
          <w:rFonts w:asciiTheme="majorBidi" w:hAnsiTheme="majorBidi" w:cstheme="majorBidi"/>
          <w:sz w:val="24"/>
          <w:szCs w:val="24"/>
        </w:rPr>
        <w:t xml:space="preserve">, Mohd Sufian Ramli, and K. K. Hasan, “Intelligent water flow monitoring system based on internet of things for residential pipeline,” Indonesian Journal of Electrical Engineering and Computer Science, vol. 27, no. 1, pp. 20–27, Jul. 2022,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https://doi.org/10.11591/ijeecs.v27.i1.pp20-27.</w:t>
      </w:r>
    </w:p>
    <w:p w14:paraId="76168F58" w14:textId="1323BC34"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 H. Amin, A. Abu, Bakar Sajak, J. Jaafar, Husna </w:t>
      </w:r>
      <w:proofErr w:type="spellStart"/>
      <w:r w:rsidRPr="00D32C6C">
        <w:rPr>
          <w:rFonts w:asciiTheme="majorBidi" w:hAnsiTheme="majorBidi" w:cstheme="majorBidi"/>
          <w:sz w:val="24"/>
          <w:szCs w:val="24"/>
        </w:rPr>
        <w:t>Sarirah</w:t>
      </w:r>
      <w:proofErr w:type="spellEnd"/>
      <w:r w:rsidRPr="00D32C6C">
        <w:rPr>
          <w:rFonts w:asciiTheme="majorBidi" w:hAnsiTheme="majorBidi" w:cstheme="majorBidi"/>
          <w:sz w:val="24"/>
          <w:szCs w:val="24"/>
        </w:rPr>
        <w:t xml:space="preserve"> Husin, and S. Mohamad, “Real time water quality monitoring system for smart city in </w:t>
      </w:r>
      <w:proofErr w:type="spellStart"/>
      <w:r w:rsidRPr="00D32C6C">
        <w:rPr>
          <w:rFonts w:asciiTheme="majorBidi" w:hAnsiTheme="majorBidi" w:cstheme="majorBidi"/>
          <w:sz w:val="24"/>
          <w:szCs w:val="24"/>
        </w:rPr>
        <w:t>malaysia</w:t>
      </w:r>
      <w:proofErr w:type="spellEnd"/>
      <w:r w:rsidRPr="00D32C6C">
        <w:rPr>
          <w:rFonts w:asciiTheme="majorBidi" w:hAnsiTheme="majorBidi" w:cstheme="majorBidi"/>
          <w:sz w:val="24"/>
          <w:szCs w:val="24"/>
        </w:rPr>
        <w:t>,” 2021.</w:t>
      </w:r>
    </w:p>
    <w:p w14:paraId="7E693BEC"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Mustafa Ergin Şahin and Frede Blaabjerg, “An overview on MOSFET drivers and converter applications,” Electric Power Components and Systems, vol. 49, no. 8, pp. 828–847,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https://doi.org/10.1080/15325008.2021.2002477.</w:t>
      </w:r>
    </w:p>
    <w:p w14:paraId="4179D9ED"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Y. Yang, Y. Wen, and Y. Gao, “A novel active gate driver for improving switching performance of high-power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modules,” IEEE Transactions on Power Electronics, vol. 34, no. 8, pp. 7775–7787, Aug. 2019,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https://doi.org/10.1109/TPEL.2018.2878779.</w:t>
      </w:r>
    </w:p>
    <w:p w14:paraId="6D455A74"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Paredes, H. Ghorbani, V. Sala, E. Fernandez, and L. Romeral, “A new active gate driver for improving the switching performance of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Institute of Electrical and Electronics Engineers Inc., May 2017, pp. 3557–3563.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https://doi.org/10.1109/APEC.2017.7931208.</w:t>
      </w:r>
    </w:p>
    <w:p w14:paraId="5A9B8C1A"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Cafer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xml:space="preserve"> and Serpil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xml:space="preserve">, “Effect of suction heads and nutrient solutions on flow-rates of peristaltic pumps used in hydroponics,” Journal of </w:t>
      </w:r>
      <w:proofErr w:type="spellStart"/>
      <w:r w:rsidRPr="00D32C6C">
        <w:rPr>
          <w:rFonts w:asciiTheme="majorBidi" w:hAnsiTheme="majorBidi" w:cstheme="majorBidi"/>
          <w:sz w:val="24"/>
          <w:szCs w:val="24"/>
        </w:rPr>
        <w:t>Tekirdag</w:t>
      </w:r>
      <w:proofErr w:type="spellEnd"/>
      <w:r w:rsidRPr="00D32C6C">
        <w:rPr>
          <w:rFonts w:asciiTheme="majorBidi" w:hAnsiTheme="majorBidi" w:cstheme="majorBidi"/>
          <w:sz w:val="24"/>
          <w:szCs w:val="24"/>
        </w:rPr>
        <w:t xml:space="preserve"> Agricultural Faculty, vol. 21, no. 3, pp. 771–782, May 2024,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Z. </w:t>
      </w:r>
      <w:proofErr w:type="spellStart"/>
      <w:r w:rsidRPr="00D32C6C">
        <w:rPr>
          <w:rFonts w:asciiTheme="majorBidi" w:hAnsiTheme="majorBidi" w:cstheme="majorBidi"/>
          <w:sz w:val="24"/>
          <w:szCs w:val="24"/>
        </w:rPr>
        <w:t>Purwalaksana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Tiarma</w:t>
      </w:r>
      <w:proofErr w:type="spellEnd"/>
      <w:r w:rsidRPr="00D32C6C">
        <w:rPr>
          <w:rFonts w:asciiTheme="majorBidi" w:hAnsiTheme="majorBidi" w:cstheme="majorBidi"/>
          <w:sz w:val="24"/>
          <w:szCs w:val="24"/>
        </w:rPr>
        <w:t xml:space="preserve"> Elfrida Gurning, E. Silaen, </w:t>
      </w:r>
      <w:proofErr w:type="spellStart"/>
      <w:r w:rsidRPr="00D32C6C">
        <w:rPr>
          <w:rFonts w:asciiTheme="majorBidi" w:hAnsiTheme="majorBidi" w:cstheme="majorBidi"/>
          <w:sz w:val="24"/>
          <w:szCs w:val="24"/>
        </w:rPr>
        <w:t>Pijor</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Tobing</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Alfriska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Oktarina</w:t>
      </w:r>
      <w:proofErr w:type="spellEnd"/>
      <w:r w:rsidRPr="00D32C6C">
        <w:rPr>
          <w:rFonts w:asciiTheme="majorBidi" w:hAnsiTheme="majorBidi" w:cstheme="majorBidi"/>
          <w:sz w:val="24"/>
          <w:szCs w:val="24"/>
        </w:rPr>
        <w:t xml:space="preserve"> Silalahi, and </w:t>
      </w:r>
      <w:proofErr w:type="spellStart"/>
      <w:r w:rsidRPr="00D32C6C">
        <w:rPr>
          <w:rFonts w:asciiTheme="majorBidi" w:hAnsiTheme="majorBidi" w:cstheme="majorBidi"/>
          <w:sz w:val="24"/>
          <w:szCs w:val="24"/>
        </w:rPr>
        <w:t>Frengki</w:t>
      </w:r>
      <w:proofErr w:type="spellEnd"/>
      <w:r w:rsidRPr="00D32C6C">
        <w:rPr>
          <w:rFonts w:asciiTheme="majorBidi" w:hAnsiTheme="majorBidi" w:cstheme="majorBidi"/>
          <w:sz w:val="24"/>
          <w:szCs w:val="24"/>
        </w:rPr>
        <w:t xml:space="preserve"> Simatupang, “Automated nutrition </w:t>
      </w:r>
      <w:proofErr w:type="spellStart"/>
      <w:r w:rsidRPr="00D32C6C">
        <w:rPr>
          <w:rFonts w:asciiTheme="majorBidi" w:hAnsiTheme="majorBidi" w:cstheme="majorBidi"/>
          <w:sz w:val="24"/>
          <w:szCs w:val="24"/>
        </w:rPr>
        <w:t>doser</w:t>
      </w:r>
      <w:proofErr w:type="spellEnd"/>
      <w:r w:rsidRPr="00D32C6C">
        <w:rPr>
          <w:rFonts w:asciiTheme="majorBidi" w:hAnsiTheme="majorBidi" w:cstheme="majorBidi"/>
          <w:sz w:val="24"/>
          <w:szCs w:val="24"/>
        </w:rPr>
        <w:t xml:space="preserve"> for hydroponic system based on IoT,” 2022, pp. 1–6.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https://doi.org/10.1109/ICOSNIKOM56551.2022.10034874.</w:t>
      </w:r>
    </w:p>
    <w:p w14:paraId="5FDC12F2" w14:textId="16A57943" w:rsidR="00FA5EB8"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 xml:space="preserve">M. Chowdhury, M. Shaha, H. T. Kim, and S. O. Chung, “Method of pump, pipe, and tank selection for aeroponic nutrient management systems based on crop requirements,” Journal of Agricultural Engineering, vol. 51, no. 2, pp. 119–128, 2020,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https://doi.org/10.4081/jae.2020.1028.</w:t>
      </w:r>
    </w:p>
    <w:p w14:paraId="7F4E018B"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Fabbri, O. M. Bruno, and Luciano, “</w:t>
      </w:r>
      <w:proofErr w:type="spellStart"/>
      <w:r w:rsidRPr="00541B06">
        <w:rPr>
          <w:rFonts w:asciiTheme="majorBidi" w:hAnsiTheme="majorBidi" w:cstheme="majorBidi"/>
          <w:sz w:val="24"/>
          <w:szCs w:val="24"/>
        </w:rPr>
        <w:t>Scilab</w:t>
      </w:r>
      <w:proofErr w:type="spellEnd"/>
      <w:r w:rsidRPr="00541B06">
        <w:rPr>
          <w:rFonts w:asciiTheme="majorBidi" w:hAnsiTheme="majorBidi" w:cstheme="majorBidi"/>
          <w:sz w:val="24"/>
          <w:szCs w:val="24"/>
        </w:rPr>
        <w:t xml:space="preserve"> and SIP for image processing,” </w:t>
      </w:r>
      <w:proofErr w:type="spellStart"/>
      <w:r w:rsidRPr="00541B06">
        <w:rPr>
          <w:rFonts w:asciiTheme="majorBidi" w:hAnsiTheme="majorBidi" w:cstheme="majorBidi"/>
          <w:sz w:val="24"/>
          <w:szCs w:val="24"/>
        </w:rPr>
        <w:t>Arxiv</w:t>
      </w:r>
      <w:proofErr w:type="spellEnd"/>
      <w:r w:rsidRPr="00541B06">
        <w:rPr>
          <w:rFonts w:asciiTheme="majorBidi" w:hAnsiTheme="majorBidi" w:cstheme="majorBidi"/>
          <w:sz w:val="24"/>
          <w:szCs w:val="24"/>
        </w:rPr>
        <w:t>, Mar. 2012, Available: http://arxiv.org/abs/1203.4009</w:t>
      </w:r>
    </w:p>
    <w:p w14:paraId="57FC904E"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G. Panneerselvam and M. </w:t>
      </w:r>
      <w:proofErr w:type="spellStart"/>
      <w:r w:rsidRPr="00541B06">
        <w:rPr>
          <w:rFonts w:asciiTheme="majorBidi" w:hAnsiTheme="majorBidi" w:cstheme="majorBidi"/>
          <w:sz w:val="24"/>
          <w:szCs w:val="24"/>
        </w:rPr>
        <w:t>Priyadharsini</w:t>
      </w:r>
      <w:proofErr w:type="spellEnd"/>
      <w:r w:rsidRPr="00541B06">
        <w:rPr>
          <w:rFonts w:asciiTheme="majorBidi" w:hAnsiTheme="majorBidi" w:cstheme="majorBidi"/>
          <w:sz w:val="24"/>
          <w:szCs w:val="24"/>
        </w:rPr>
        <w:t xml:space="preserve">, “Intensification of a methodological approach for mathematical expressions using diverse software: A review study,” World Journal of Advanced Research and Reviews, vol. 20, no. 3, pp. 503–510, Dec. 2023,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https://doi.org/10.30574/wjarr.2023.20.3.2450.</w:t>
      </w:r>
    </w:p>
    <w:p w14:paraId="6C4D0F44"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S. Sánchez-Solano, E. del Toro, M. Brox, I. </w:t>
      </w:r>
      <w:proofErr w:type="spellStart"/>
      <w:r w:rsidRPr="00541B06">
        <w:rPr>
          <w:rFonts w:asciiTheme="majorBidi" w:hAnsiTheme="majorBidi" w:cstheme="majorBidi"/>
          <w:sz w:val="24"/>
          <w:szCs w:val="24"/>
        </w:rPr>
        <w:t>Baturone</w:t>
      </w:r>
      <w:proofErr w:type="spellEnd"/>
      <w:r w:rsidRPr="00541B06">
        <w:rPr>
          <w:rFonts w:asciiTheme="majorBidi" w:hAnsiTheme="majorBidi" w:cstheme="majorBidi"/>
          <w:sz w:val="24"/>
          <w:szCs w:val="24"/>
        </w:rPr>
        <w:t xml:space="preserve">, and Á. Barriga, “A design environment for synthesis of embedded fuzzy controllers on FPGAs,” International Conference on Fuzzy Systems, pp. 1–8, 2010,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https://doi.org/10.1109/FUZZY.2010.5584812.</w:t>
      </w:r>
    </w:p>
    <w:p w14:paraId="4478C6A7" w14:textId="08A991DA" w:rsidR="002709FF" w:rsidRPr="00D32C6C"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Bucher and S. Balemi, “</w:t>
      </w:r>
      <w:proofErr w:type="spellStart"/>
      <w:r w:rsidRPr="00541B06">
        <w:rPr>
          <w:rFonts w:asciiTheme="majorBidi" w:hAnsiTheme="majorBidi" w:cstheme="majorBidi"/>
          <w:sz w:val="24"/>
          <w:szCs w:val="24"/>
        </w:rPr>
        <w:t>Scilab</w:t>
      </w:r>
      <w:proofErr w:type="spellEnd"/>
      <w:r w:rsidRPr="00541B06">
        <w:rPr>
          <w:rFonts w:asciiTheme="majorBidi" w:hAnsiTheme="majorBidi" w:cstheme="majorBidi"/>
          <w:sz w:val="24"/>
          <w:szCs w:val="24"/>
        </w:rPr>
        <w:t>/</w:t>
      </w:r>
      <w:proofErr w:type="spellStart"/>
      <w:r w:rsidRPr="00541B06">
        <w:rPr>
          <w:rFonts w:asciiTheme="majorBidi" w:hAnsiTheme="majorBidi" w:cstheme="majorBidi"/>
          <w:sz w:val="24"/>
          <w:szCs w:val="24"/>
        </w:rPr>
        <w:t>Scicos</w:t>
      </w:r>
      <w:proofErr w:type="spellEnd"/>
      <w:r w:rsidRPr="00541B06">
        <w:rPr>
          <w:rFonts w:asciiTheme="majorBidi" w:hAnsiTheme="majorBidi" w:cstheme="majorBidi"/>
          <w:sz w:val="24"/>
          <w:szCs w:val="24"/>
        </w:rPr>
        <w:t xml:space="preserve"> and </w:t>
      </w:r>
      <w:proofErr w:type="spellStart"/>
      <w:r w:rsidRPr="00541B06">
        <w:rPr>
          <w:rFonts w:asciiTheme="majorBidi" w:hAnsiTheme="majorBidi" w:cstheme="majorBidi"/>
          <w:sz w:val="24"/>
          <w:szCs w:val="24"/>
        </w:rPr>
        <w:t>linux</w:t>
      </w:r>
      <w:proofErr w:type="spellEnd"/>
      <w:r w:rsidRPr="00541B06">
        <w:rPr>
          <w:rFonts w:asciiTheme="majorBidi" w:hAnsiTheme="majorBidi" w:cstheme="majorBidi"/>
          <w:sz w:val="24"/>
          <w:szCs w:val="24"/>
        </w:rPr>
        <w:t xml:space="preserve"> RTAI - a unified approach,” </w:t>
      </w:r>
      <w:proofErr w:type="gramStart"/>
      <w:r w:rsidRPr="00541B06">
        <w:rPr>
          <w:rFonts w:asciiTheme="majorBidi" w:hAnsiTheme="majorBidi" w:cstheme="majorBidi"/>
          <w:sz w:val="24"/>
          <w:szCs w:val="24"/>
        </w:rPr>
        <w:t>in  IEEE</w:t>
      </w:r>
      <w:proofErr w:type="gramEnd"/>
      <w:r w:rsidRPr="00541B06">
        <w:rPr>
          <w:rFonts w:asciiTheme="majorBidi" w:hAnsiTheme="majorBidi" w:cstheme="majorBidi"/>
          <w:sz w:val="24"/>
          <w:szCs w:val="24"/>
        </w:rPr>
        <w:t xml:space="preserve"> Conference on Control Applications, 2005, pp. 1121–1126.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https://doi.org/10.1109/CCA.2005.1507281.</w:t>
      </w:r>
    </w:p>
    <w:sectPr w:rsidR="002709FF"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F950A" w14:textId="77777777" w:rsidR="006A21CA" w:rsidRDefault="006A21CA" w:rsidP="00E34039">
      <w:pPr>
        <w:spacing w:after="0" w:line="240" w:lineRule="auto"/>
      </w:pPr>
      <w:r>
        <w:separator/>
      </w:r>
    </w:p>
  </w:endnote>
  <w:endnote w:type="continuationSeparator" w:id="0">
    <w:p w14:paraId="49B99B8F" w14:textId="77777777" w:rsidR="006A21CA" w:rsidRDefault="006A21CA"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C791" w14:textId="1D538ED2" w:rsidR="00F47B8C" w:rsidRPr="00F47B8C" w:rsidRDefault="00F47B8C" w:rsidP="00F47B8C">
    <w:pPr>
      <w:pStyle w:val="Footer"/>
      <w:rPr>
        <w:rFonts w:asciiTheme="majorBidi" w:hAnsiTheme="majorBidi" w:cstheme="majorBidi"/>
        <w:caps/>
        <w:noProof/>
        <w:color w:val="156082" w:themeColor="accent1"/>
      </w:rPr>
    </w:pPr>
  </w:p>
  <w:p w14:paraId="29AF6FAA" w14:textId="299ACA75" w:rsidR="00F47B8C" w:rsidRPr="00F47B8C" w:rsidRDefault="00F47B8C" w:rsidP="00F47B8C">
    <w:pPr>
      <w:pStyle w:val="Footer"/>
      <w:jc w:val="center"/>
      <w:rPr>
        <w:rFonts w:asciiTheme="majorBidi" w:hAnsiTheme="majorBidi" w:cstheme="majorBidi"/>
      </w:rPr>
    </w:pPr>
    <w:proofErr w:type="spellStart"/>
    <w:r w:rsidRPr="00F47B8C">
      <w:rPr>
        <w:rFonts w:asciiTheme="majorBidi" w:hAnsiTheme="majorBidi" w:cstheme="majorBidi"/>
      </w:rPr>
      <w:t>i</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4CED" w14:textId="77777777" w:rsidR="00FE195F" w:rsidRDefault="00FE19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75067" w14:textId="77777777" w:rsidR="00FE195F" w:rsidRDefault="00FE19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3ECA5" w14:textId="77777777" w:rsidR="006A21CA" w:rsidRDefault="006A21CA" w:rsidP="00E34039">
      <w:pPr>
        <w:spacing w:after="0" w:line="240" w:lineRule="auto"/>
      </w:pPr>
      <w:r>
        <w:separator/>
      </w:r>
    </w:p>
  </w:footnote>
  <w:footnote w:type="continuationSeparator" w:id="0">
    <w:p w14:paraId="7644DBE8" w14:textId="77777777" w:rsidR="006A21CA" w:rsidRDefault="006A21CA" w:rsidP="00E34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6EBD" w14:textId="77777777" w:rsidR="00FE195F" w:rsidRDefault="00FE19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71616812"/>
      <w:docPartObj>
        <w:docPartGallery w:val="Page Numbers (Top of Page)"/>
        <w:docPartUnique/>
      </w:docPartObj>
    </w:sdtPr>
    <w:sdtEndPr>
      <w:rPr>
        <w:noProof/>
      </w:rPr>
    </w:sdtEndPr>
    <w:sdtContent>
      <w:p w14:paraId="09900CEF" w14:textId="2F504B08" w:rsidR="00FE195F" w:rsidRDefault="00701E3F" w:rsidP="00701E3F">
        <w:pPr>
          <w:pStyle w:val="Header"/>
          <w:bidi/>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noProof/>
            <w:rtl/>
          </w:rPr>
          <w:t>1</w:t>
        </w:r>
        <w:r>
          <w:rPr>
            <w:rFonts w:ascii="Times New Roman" w:hAnsi="Times New Roman" w:cs="Times New Roman"/>
          </w:rPr>
          <w:fldChar w:fldCharType="end"/>
        </w:r>
      </w:p>
    </w:sdtContent>
  </w:sdt>
  <w:p w14:paraId="19034302" w14:textId="77777777" w:rsidR="00F47B8C" w:rsidRDefault="00F47B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EB30D" w14:textId="77777777" w:rsidR="00FE195F" w:rsidRDefault="00FE19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C3712C"/>
    <w:multiLevelType w:val="hybridMultilevel"/>
    <w:tmpl w:val="C900A9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0C53"/>
    <w:multiLevelType w:val="hybridMultilevel"/>
    <w:tmpl w:val="4E78E01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280D65"/>
    <w:multiLevelType w:val="hybridMultilevel"/>
    <w:tmpl w:val="126AAD88"/>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3E15490"/>
    <w:multiLevelType w:val="hybridMultilevel"/>
    <w:tmpl w:val="C6A099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ACB0DC3"/>
    <w:multiLevelType w:val="hybridMultilevel"/>
    <w:tmpl w:val="5B88D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21404931"/>
    <w:multiLevelType w:val="hybridMultilevel"/>
    <w:tmpl w:val="CA524D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22345D5E"/>
    <w:multiLevelType w:val="hybridMultilevel"/>
    <w:tmpl w:val="6F0243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23995238"/>
    <w:multiLevelType w:val="hybridMultilevel"/>
    <w:tmpl w:val="CA524D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2ADA39C5"/>
    <w:multiLevelType w:val="hybridMultilevel"/>
    <w:tmpl w:val="6F5224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0A15285"/>
    <w:multiLevelType w:val="hybridMultilevel"/>
    <w:tmpl w:val="E708C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9B25F5"/>
    <w:multiLevelType w:val="hybridMultilevel"/>
    <w:tmpl w:val="9F32F30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33046A3B"/>
    <w:multiLevelType w:val="hybridMultilevel"/>
    <w:tmpl w:val="AE78C11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5413C59"/>
    <w:multiLevelType w:val="hybridMultilevel"/>
    <w:tmpl w:val="B48AC1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CDC7AE4"/>
    <w:multiLevelType w:val="hybridMultilevel"/>
    <w:tmpl w:val="B0FC6B1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7"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278469F"/>
    <w:multiLevelType w:val="hybridMultilevel"/>
    <w:tmpl w:val="291431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457D049A"/>
    <w:multiLevelType w:val="hybridMultilevel"/>
    <w:tmpl w:val="72500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1"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2" w15:restartNumberingAfterBreak="0">
    <w:nsid w:val="468A5C42"/>
    <w:multiLevelType w:val="hybridMultilevel"/>
    <w:tmpl w:val="71041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6" w15:restartNumberingAfterBreak="0">
    <w:nsid w:val="53216A93"/>
    <w:multiLevelType w:val="hybridMultilevel"/>
    <w:tmpl w:val="BE9A90D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0"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85A1347"/>
    <w:multiLevelType w:val="hybridMultilevel"/>
    <w:tmpl w:val="8062B9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97A3EA0"/>
    <w:multiLevelType w:val="hybridMultilevel"/>
    <w:tmpl w:val="7C5C75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5"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8"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780E0582"/>
    <w:multiLevelType w:val="hybridMultilevel"/>
    <w:tmpl w:val="F27C140A"/>
    <w:lvl w:ilvl="0" w:tplc="146CC668">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A3F1C08"/>
    <w:multiLevelType w:val="hybridMultilevel"/>
    <w:tmpl w:val="2B5267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7A5D1CEF"/>
    <w:multiLevelType w:val="hybridMultilevel"/>
    <w:tmpl w:val="99306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C25641A"/>
    <w:multiLevelType w:val="hybridMultilevel"/>
    <w:tmpl w:val="E9AAB6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4"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55"/>
  </w:num>
  <w:num w:numId="2" w16cid:durableId="904878779">
    <w:abstractNumId w:val="5"/>
  </w:num>
  <w:num w:numId="3" w16cid:durableId="1984239276">
    <w:abstractNumId w:val="4"/>
  </w:num>
  <w:num w:numId="4" w16cid:durableId="1028871802">
    <w:abstractNumId w:val="48"/>
  </w:num>
  <w:num w:numId="5" w16cid:durableId="1066756054">
    <w:abstractNumId w:val="38"/>
  </w:num>
  <w:num w:numId="6" w16cid:durableId="870923244">
    <w:abstractNumId w:val="34"/>
  </w:num>
  <w:num w:numId="7" w16cid:durableId="1531188345">
    <w:abstractNumId w:val="21"/>
  </w:num>
  <w:num w:numId="8" w16cid:durableId="379130739">
    <w:abstractNumId w:val="52"/>
  </w:num>
  <w:num w:numId="9" w16cid:durableId="1719090808">
    <w:abstractNumId w:val="9"/>
  </w:num>
  <w:num w:numId="10" w16cid:durableId="157306684">
    <w:abstractNumId w:val="57"/>
  </w:num>
  <w:num w:numId="11" w16cid:durableId="2064673064">
    <w:abstractNumId w:val="54"/>
  </w:num>
  <w:num w:numId="12" w16cid:durableId="115832179">
    <w:abstractNumId w:val="12"/>
  </w:num>
  <w:num w:numId="13" w16cid:durableId="187765254">
    <w:abstractNumId w:val="14"/>
  </w:num>
  <w:num w:numId="14" w16cid:durableId="1956249780">
    <w:abstractNumId w:val="19"/>
  </w:num>
  <w:num w:numId="15" w16cid:durableId="1565096842">
    <w:abstractNumId w:val="24"/>
  </w:num>
  <w:num w:numId="16" w16cid:durableId="317533942">
    <w:abstractNumId w:val="36"/>
  </w:num>
  <w:num w:numId="17" w16cid:durableId="920481274">
    <w:abstractNumId w:val="50"/>
  </w:num>
  <w:num w:numId="18" w16cid:durableId="1718971185">
    <w:abstractNumId w:val="16"/>
  </w:num>
  <w:num w:numId="19" w16cid:durableId="1846167934">
    <w:abstractNumId w:val="20"/>
  </w:num>
  <w:num w:numId="20" w16cid:durableId="1464076059">
    <w:abstractNumId w:val="41"/>
  </w:num>
  <w:num w:numId="21" w16cid:durableId="721710331">
    <w:abstractNumId w:val="22"/>
  </w:num>
  <w:num w:numId="22" w16cid:durableId="2067295930">
    <w:abstractNumId w:val="15"/>
  </w:num>
  <w:num w:numId="23" w16cid:durableId="342976957">
    <w:abstractNumId w:val="45"/>
  </w:num>
  <w:num w:numId="24" w16cid:durableId="1449928141">
    <w:abstractNumId w:val="58"/>
  </w:num>
  <w:num w:numId="25" w16cid:durableId="1894658903">
    <w:abstractNumId w:val="49"/>
  </w:num>
  <w:num w:numId="26" w16cid:durableId="1018890040">
    <w:abstractNumId w:val="23"/>
  </w:num>
  <w:num w:numId="27" w16cid:durableId="728070548">
    <w:abstractNumId w:val="13"/>
  </w:num>
  <w:num w:numId="28" w16cid:durableId="341783029">
    <w:abstractNumId w:val="44"/>
  </w:num>
  <w:num w:numId="29" w16cid:durableId="1756588933">
    <w:abstractNumId w:val="17"/>
  </w:num>
  <w:num w:numId="30" w16cid:durableId="35006921">
    <w:abstractNumId w:val="6"/>
  </w:num>
  <w:num w:numId="31" w16cid:durableId="1542128929">
    <w:abstractNumId w:val="37"/>
  </w:num>
  <w:num w:numId="32" w16cid:durableId="1800025877">
    <w:abstractNumId w:val="64"/>
  </w:num>
  <w:num w:numId="33" w16cid:durableId="1551460694">
    <w:abstractNumId w:val="47"/>
  </w:num>
  <w:num w:numId="34" w16cid:durableId="161239737">
    <w:abstractNumId w:val="43"/>
  </w:num>
  <w:num w:numId="35" w16cid:durableId="1461419586">
    <w:abstractNumId w:val="3"/>
  </w:num>
  <w:num w:numId="36" w16cid:durableId="685523699">
    <w:abstractNumId w:val="56"/>
  </w:num>
  <w:num w:numId="37" w16cid:durableId="557546384">
    <w:abstractNumId w:val="30"/>
  </w:num>
  <w:num w:numId="38" w16cid:durableId="1200165605">
    <w:abstractNumId w:val="8"/>
  </w:num>
  <w:num w:numId="39" w16cid:durableId="244844783">
    <w:abstractNumId w:val="0"/>
  </w:num>
  <w:num w:numId="40" w16cid:durableId="934903677">
    <w:abstractNumId w:val="28"/>
  </w:num>
  <w:num w:numId="41" w16cid:durableId="1923758143">
    <w:abstractNumId w:val="29"/>
  </w:num>
  <w:num w:numId="42" w16cid:durableId="135951563">
    <w:abstractNumId w:val="1"/>
  </w:num>
  <w:num w:numId="43" w16cid:durableId="1001658036">
    <w:abstractNumId w:val="27"/>
  </w:num>
  <w:num w:numId="44" w16cid:durableId="214509039">
    <w:abstractNumId w:val="59"/>
  </w:num>
  <w:num w:numId="45" w16cid:durableId="1985233316">
    <w:abstractNumId w:val="26"/>
  </w:num>
  <w:num w:numId="46" w16cid:durableId="624652763">
    <w:abstractNumId w:val="32"/>
  </w:num>
  <w:num w:numId="47" w16cid:durableId="86926376">
    <w:abstractNumId w:val="11"/>
  </w:num>
  <w:num w:numId="48" w16cid:durableId="64763831">
    <w:abstractNumId w:val="33"/>
  </w:num>
  <w:num w:numId="49" w16cid:durableId="331688073">
    <w:abstractNumId w:val="42"/>
  </w:num>
  <w:num w:numId="50" w16cid:durableId="675575193">
    <w:abstractNumId w:val="39"/>
  </w:num>
  <w:num w:numId="51" w16cid:durableId="395010970">
    <w:abstractNumId w:val="51"/>
  </w:num>
  <w:num w:numId="52" w16cid:durableId="414743183">
    <w:abstractNumId w:val="18"/>
  </w:num>
  <w:num w:numId="53" w16cid:durableId="1235354680">
    <w:abstractNumId w:val="2"/>
  </w:num>
  <w:num w:numId="54" w16cid:durableId="374356239">
    <w:abstractNumId w:val="25"/>
  </w:num>
  <w:num w:numId="55" w16cid:durableId="1424647786">
    <w:abstractNumId w:val="31"/>
  </w:num>
  <w:num w:numId="56" w16cid:durableId="1004556289">
    <w:abstractNumId w:val="63"/>
  </w:num>
  <w:num w:numId="57" w16cid:durableId="898057211">
    <w:abstractNumId w:val="40"/>
  </w:num>
  <w:num w:numId="58" w16cid:durableId="1677264230">
    <w:abstractNumId w:val="46"/>
  </w:num>
  <w:num w:numId="59" w16cid:durableId="2092697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90894313">
    <w:abstractNumId w:val="53"/>
  </w:num>
  <w:num w:numId="61" w16cid:durableId="992684154">
    <w:abstractNumId w:val="62"/>
  </w:num>
  <w:num w:numId="62" w16cid:durableId="2100523725">
    <w:abstractNumId w:val="61"/>
  </w:num>
  <w:num w:numId="63" w16cid:durableId="42677739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61103214">
    <w:abstractNumId w:val="10"/>
  </w:num>
  <w:num w:numId="65" w16cid:durableId="1355032258">
    <w:abstractNumId w:val="7"/>
  </w:num>
  <w:num w:numId="66" w16cid:durableId="1892417900">
    <w:abstractNumId w:val="35"/>
  </w:num>
  <w:num w:numId="67" w16cid:durableId="210056310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750"/>
    <w:rsid w:val="00002866"/>
    <w:rsid w:val="0000339B"/>
    <w:rsid w:val="00003B5E"/>
    <w:rsid w:val="000040AE"/>
    <w:rsid w:val="00007FF6"/>
    <w:rsid w:val="0001359A"/>
    <w:rsid w:val="00013950"/>
    <w:rsid w:val="00015503"/>
    <w:rsid w:val="00015D8A"/>
    <w:rsid w:val="0002087B"/>
    <w:rsid w:val="00021BFC"/>
    <w:rsid w:val="0002210E"/>
    <w:rsid w:val="0002405C"/>
    <w:rsid w:val="00025C34"/>
    <w:rsid w:val="000306CC"/>
    <w:rsid w:val="00033979"/>
    <w:rsid w:val="000350BE"/>
    <w:rsid w:val="0003590B"/>
    <w:rsid w:val="000379C3"/>
    <w:rsid w:val="0004061C"/>
    <w:rsid w:val="000430A3"/>
    <w:rsid w:val="000451BA"/>
    <w:rsid w:val="000473AB"/>
    <w:rsid w:val="000478DE"/>
    <w:rsid w:val="00047B07"/>
    <w:rsid w:val="000501C8"/>
    <w:rsid w:val="000503A1"/>
    <w:rsid w:val="00051C5C"/>
    <w:rsid w:val="000534CE"/>
    <w:rsid w:val="0005398B"/>
    <w:rsid w:val="000539D5"/>
    <w:rsid w:val="0005401F"/>
    <w:rsid w:val="000548C7"/>
    <w:rsid w:val="00054BEC"/>
    <w:rsid w:val="000554A9"/>
    <w:rsid w:val="00056C00"/>
    <w:rsid w:val="00056F06"/>
    <w:rsid w:val="00057322"/>
    <w:rsid w:val="00057EE7"/>
    <w:rsid w:val="000620EE"/>
    <w:rsid w:val="00064AA1"/>
    <w:rsid w:val="00065B86"/>
    <w:rsid w:val="000710A5"/>
    <w:rsid w:val="00071290"/>
    <w:rsid w:val="0007175E"/>
    <w:rsid w:val="000726A4"/>
    <w:rsid w:val="00072956"/>
    <w:rsid w:val="00076283"/>
    <w:rsid w:val="00076C24"/>
    <w:rsid w:val="00080265"/>
    <w:rsid w:val="000805CC"/>
    <w:rsid w:val="0008207C"/>
    <w:rsid w:val="0008216D"/>
    <w:rsid w:val="00083D6B"/>
    <w:rsid w:val="00090017"/>
    <w:rsid w:val="000909A8"/>
    <w:rsid w:val="00091667"/>
    <w:rsid w:val="00091F7A"/>
    <w:rsid w:val="00092A4D"/>
    <w:rsid w:val="00092A50"/>
    <w:rsid w:val="00096FEC"/>
    <w:rsid w:val="00097A79"/>
    <w:rsid w:val="000A1AFD"/>
    <w:rsid w:val="000A62E9"/>
    <w:rsid w:val="000A76C1"/>
    <w:rsid w:val="000A7D6B"/>
    <w:rsid w:val="000B0C99"/>
    <w:rsid w:val="000C092E"/>
    <w:rsid w:val="000C2B41"/>
    <w:rsid w:val="000C4C17"/>
    <w:rsid w:val="000C4C23"/>
    <w:rsid w:val="000D0126"/>
    <w:rsid w:val="000D27FD"/>
    <w:rsid w:val="000D2B61"/>
    <w:rsid w:val="000D2E3A"/>
    <w:rsid w:val="000D2E64"/>
    <w:rsid w:val="000D50AD"/>
    <w:rsid w:val="000D60C0"/>
    <w:rsid w:val="000D67CC"/>
    <w:rsid w:val="000D6977"/>
    <w:rsid w:val="000E0098"/>
    <w:rsid w:val="000E4079"/>
    <w:rsid w:val="000E741C"/>
    <w:rsid w:val="000E7667"/>
    <w:rsid w:val="000F12F2"/>
    <w:rsid w:val="000F2493"/>
    <w:rsid w:val="000F257D"/>
    <w:rsid w:val="000F4F86"/>
    <w:rsid w:val="000F7226"/>
    <w:rsid w:val="00104959"/>
    <w:rsid w:val="00111D63"/>
    <w:rsid w:val="001130E2"/>
    <w:rsid w:val="001138C1"/>
    <w:rsid w:val="001147B3"/>
    <w:rsid w:val="00115881"/>
    <w:rsid w:val="00116266"/>
    <w:rsid w:val="00117586"/>
    <w:rsid w:val="00121180"/>
    <w:rsid w:val="00121E5A"/>
    <w:rsid w:val="00122957"/>
    <w:rsid w:val="001257D7"/>
    <w:rsid w:val="00127717"/>
    <w:rsid w:val="00130AF8"/>
    <w:rsid w:val="001317E1"/>
    <w:rsid w:val="00133379"/>
    <w:rsid w:val="00133E09"/>
    <w:rsid w:val="00141129"/>
    <w:rsid w:val="0014321C"/>
    <w:rsid w:val="00143DBB"/>
    <w:rsid w:val="001448AA"/>
    <w:rsid w:val="001506C1"/>
    <w:rsid w:val="00150E5A"/>
    <w:rsid w:val="00151251"/>
    <w:rsid w:val="00151666"/>
    <w:rsid w:val="00151C43"/>
    <w:rsid w:val="001522B2"/>
    <w:rsid w:val="0015283D"/>
    <w:rsid w:val="00153A0F"/>
    <w:rsid w:val="00153B4B"/>
    <w:rsid w:val="001542D6"/>
    <w:rsid w:val="0015471F"/>
    <w:rsid w:val="0015546A"/>
    <w:rsid w:val="001554D0"/>
    <w:rsid w:val="001652D1"/>
    <w:rsid w:val="0017079E"/>
    <w:rsid w:val="0017192D"/>
    <w:rsid w:val="001739A8"/>
    <w:rsid w:val="00173FD5"/>
    <w:rsid w:val="0017446B"/>
    <w:rsid w:val="00174ED1"/>
    <w:rsid w:val="0017509A"/>
    <w:rsid w:val="001760A4"/>
    <w:rsid w:val="00177628"/>
    <w:rsid w:val="001777AF"/>
    <w:rsid w:val="0018499F"/>
    <w:rsid w:val="00185374"/>
    <w:rsid w:val="00194DB1"/>
    <w:rsid w:val="001961F0"/>
    <w:rsid w:val="001A2082"/>
    <w:rsid w:val="001A443A"/>
    <w:rsid w:val="001A4CA3"/>
    <w:rsid w:val="001A5DE9"/>
    <w:rsid w:val="001A67F7"/>
    <w:rsid w:val="001B156B"/>
    <w:rsid w:val="001B38C6"/>
    <w:rsid w:val="001B3B8E"/>
    <w:rsid w:val="001B3D20"/>
    <w:rsid w:val="001B4ED0"/>
    <w:rsid w:val="001B5B4E"/>
    <w:rsid w:val="001B6EAF"/>
    <w:rsid w:val="001B6F69"/>
    <w:rsid w:val="001B7563"/>
    <w:rsid w:val="001C0B77"/>
    <w:rsid w:val="001C2EDA"/>
    <w:rsid w:val="001C5453"/>
    <w:rsid w:val="001C6673"/>
    <w:rsid w:val="001C6EAE"/>
    <w:rsid w:val="001C70E3"/>
    <w:rsid w:val="001C7DDD"/>
    <w:rsid w:val="001D013D"/>
    <w:rsid w:val="001D0AC9"/>
    <w:rsid w:val="001D2591"/>
    <w:rsid w:val="001D623E"/>
    <w:rsid w:val="001D6D44"/>
    <w:rsid w:val="001E03F6"/>
    <w:rsid w:val="001E39FB"/>
    <w:rsid w:val="001F105A"/>
    <w:rsid w:val="001F1777"/>
    <w:rsid w:val="001F2CCA"/>
    <w:rsid w:val="001F3597"/>
    <w:rsid w:val="001F7C55"/>
    <w:rsid w:val="00202508"/>
    <w:rsid w:val="00204336"/>
    <w:rsid w:val="00204521"/>
    <w:rsid w:val="00204926"/>
    <w:rsid w:val="00204980"/>
    <w:rsid w:val="002049CF"/>
    <w:rsid w:val="00206FC1"/>
    <w:rsid w:val="00214582"/>
    <w:rsid w:val="00217755"/>
    <w:rsid w:val="00217C56"/>
    <w:rsid w:val="00220639"/>
    <w:rsid w:val="00221E21"/>
    <w:rsid w:val="00222DD3"/>
    <w:rsid w:val="00223EAF"/>
    <w:rsid w:val="002273E9"/>
    <w:rsid w:val="0022796E"/>
    <w:rsid w:val="0023143C"/>
    <w:rsid w:val="002314B7"/>
    <w:rsid w:val="00235A43"/>
    <w:rsid w:val="00240443"/>
    <w:rsid w:val="00242458"/>
    <w:rsid w:val="00242759"/>
    <w:rsid w:val="00246579"/>
    <w:rsid w:val="00250E90"/>
    <w:rsid w:val="00253237"/>
    <w:rsid w:val="00253E20"/>
    <w:rsid w:val="00255D5E"/>
    <w:rsid w:val="002560F0"/>
    <w:rsid w:val="00256448"/>
    <w:rsid w:val="0026364E"/>
    <w:rsid w:val="002637FC"/>
    <w:rsid w:val="00263CA6"/>
    <w:rsid w:val="00263D6D"/>
    <w:rsid w:val="002647CB"/>
    <w:rsid w:val="002653BF"/>
    <w:rsid w:val="002673D6"/>
    <w:rsid w:val="002709FF"/>
    <w:rsid w:val="002716C6"/>
    <w:rsid w:val="00272B08"/>
    <w:rsid w:val="00273646"/>
    <w:rsid w:val="002741D2"/>
    <w:rsid w:val="00280294"/>
    <w:rsid w:val="00280C12"/>
    <w:rsid w:val="002810CC"/>
    <w:rsid w:val="0028274B"/>
    <w:rsid w:val="00284283"/>
    <w:rsid w:val="002849C5"/>
    <w:rsid w:val="00285821"/>
    <w:rsid w:val="002863A0"/>
    <w:rsid w:val="00290D25"/>
    <w:rsid w:val="002911FF"/>
    <w:rsid w:val="00292448"/>
    <w:rsid w:val="00293415"/>
    <w:rsid w:val="00293D3F"/>
    <w:rsid w:val="00295546"/>
    <w:rsid w:val="002969F7"/>
    <w:rsid w:val="00297D67"/>
    <w:rsid w:val="002A4E6A"/>
    <w:rsid w:val="002A7856"/>
    <w:rsid w:val="002B3AAA"/>
    <w:rsid w:val="002B467C"/>
    <w:rsid w:val="002B582B"/>
    <w:rsid w:val="002B7A95"/>
    <w:rsid w:val="002C13E3"/>
    <w:rsid w:val="002C2D3E"/>
    <w:rsid w:val="002C3627"/>
    <w:rsid w:val="002C43BB"/>
    <w:rsid w:val="002C61D3"/>
    <w:rsid w:val="002C6C89"/>
    <w:rsid w:val="002C6D47"/>
    <w:rsid w:val="002D4015"/>
    <w:rsid w:val="002D5629"/>
    <w:rsid w:val="002D63CA"/>
    <w:rsid w:val="002D6DE5"/>
    <w:rsid w:val="002E2F59"/>
    <w:rsid w:val="002F188F"/>
    <w:rsid w:val="002F31AF"/>
    <w:rsid w:val="002F4D4A"/>
    <w:rsid w:val="002F5906"/>
    <w:rsid w:val="002F60AA"/>
    <w:rsid w:val="002F69FE"/>
    <w:rsid w:val="002F6C81"/>
    <w:rsid w:val="0030174C"/>
    <w:rsid w:val="0030180B"/>
    <w:rsid w:val="00301A52"/>
    <w:rsid w:val="00302F46"/>
    <w:rsid w:val="00305D51"/>
    <w:rsid w:val="00306423"/>
    <w:rsid w:val="003066DB"/>
    <w:rsid w:val="0031027F"/>
    <w:rsid w:val="00311F1A"/>
    <w:rsid w:val="00312682"/>
    <w:rsid w:val="00313373"/>
    <w:rsid w:val="003133D0"/>
    <w:rsid w:val="00313E6A"/>
    <w:rsid w:val="00314251"/>
    <w:rsid w:val="0031533F"/>
    <w:rsid w:val="00315A49"/>
    <w:rsid w:val="00317CB4"/>
    <w:rsid w:val="00317E06"/>
    <w:rsid w:val="0032163A"/>
    <w:rsid w:val="00321E56"/>
    <w:rsid w:val="00322EA2"/>
    <w:rsid w:val="00326325"/>
    <w:rsid w:val="00334F18"/>
    <w:rsid w:val="00334F1F"/>
    <w:rsid w:val="003410BD"/>
    <w:rsid w:val="00341C7C"/>
    <w:rsid w:val="0034245A"/>
    <w:rsid w:val="00342943"/>
    <w:rsid w:val="00342AB4"/>
    <w:rsid w:val="0034536E"/>
    <w:rsid w:val="003454A9"/>
    <w:rsid w:val="00347C49"/>
    <w:rsid w:val="00347C5A"/>
    <w:rsid w:val="00351C4E"/>
    <w:rsid w:val="00352621"/>
    <w:rsid w:val="0035408F"/>
    <w:rsid w:val="0035488E"/>
    <w:rsid w:val="00354A1A"/>
    <w:rsid w:val="00354C80"/>
    <w:rsid w:val="0035555C"/>
    <w:rsid w:val="00355613"/>
    <w:rsid w:val="00355AD0"/>
    <w:rsid w:val="00356AAB"/>
    <w:rsid w:val="0036099F"/>
    <w:rsid w:val="00360A13"/>
    <w:rsid w:val="00360F2F"/>
    <w:rsid w:val="00361E6A"/>
    <w:rsid w:val="00363772"/>
    <w:rsid w:val="00364DF9"/>
    <w:rsid w:val="00367FA5"/>
    <w:rsid w:val="00370CF2"/>
    <w:rsid w:val="00371AF3"/>
    <w:rsid w:val="0037360C"/>
    <w:rsid w:val="00373780"/>
    <w:rsid w:val="00373C04"/>
    <w:rsid w:val="00380C14"/>
    <w:rsid w:val="00381E9F"/>
    <w:rsid w:val="00382588"/>
    <w:rsid w:val="003836D9"/>
    <w:rsid w:val="003838B9"/>
    <w:rsid w:val="0038474E"/>
    <w:rsid w:val="00385771"/>
    <w:rsid w:val="003877C8"/>
    <w:rsid w:val="0039003B"/>
    <w:rsid w:val="003915D7"/>
    <w:rsid w:val="00392D0F"/>
    <w:rsid w:val="003934B5"/>
    <w:rsid w:val="00394368"/>
    <w:rsid w:val="003947F8"/>
    <w:rsid w:val="003A2C45"/>
    <w:rsid w:val="003A592D"/>
    <w:rsid w:val="003B3F4A"/>
    <w:rsid w:val="003B3FC6"/>
    <w:rsid w:val="003B47C6"/>
    <w:rsid w:val="003B4F33"/>
    <w:rsid w:val="003B5E77"/>
    <w:rsid w:val="003B601D"/>
    <w:rsid w:val="003B7D6D"/>
    <w:rsid w:val="003C42E6"/>
    <w:rsid w:val="003C731A"/>
    <w:rsid w:val="003C7A79"/>
    <w:rsid w:val="003D05CA"/>
    <w:rsid w:val="003D14DF"/>
    <w:rsid w:val="003D17D7"/>
    <w:rsid w:val="003D37EC"/>
    <w:rsid w:val="003D3B32"/>
    <w:rsid w:val="003D5F4A"/>
    <w:rsid w:val="003D6181"/>
    <w:rsid w:val="003D6AB1"/>
    <w:rsid w:val="003D79DD"/>
    <w:rsid w:val="003E0135"/>
    <w:rsid w:val="003E0222"/>
    <w:rsid w:val="003E21E8"/>
    <w:rsid w:val="003E23F6"/>
    <w:rsid w:val="003E3205"/>
    <w:rsid w:val="003E43E5"/>
    <w:rsid w:val="003E6D64"/>
    <w:rsid w:val="003E7163"/>
    <w:rsid w:val="003F0B34"/>
    <w:rsid w:val="003F303B"/>
    <w:rsid w:val="003F352D"/>
    <w:rsid w:val="003F4FC0"/>
    <w:rsid w:val="004022A5"/>
    <w:rsid w:val="00402486"/>
    <w:rsid w:val="004042AC"/>
    <w:rsid w:val="00405356"/>
    <w:rsid w:val="00406B4E"/>
    <w:rsid w:val="00407437"/>
    <w:rsid w:val="004075E3"/>
    <w:rsid w:val="00411159"/>
    <w:rsid w:val="00411CBF"/>
    <w:rsid w:val="00412858"/>
    <w:rsid w:val="004137EE"/>
    <w:rsid w:val="00413C2E"/>
    <w:rsid w:val="0041400D"/>
    <w:rsid w:val="004147F2"/>
    <w:rsid w:val="00414CDE"/>
    <w:rsid w:val="0041509A"/>
    <w:rsid w:val="004156DC"/>
    <w:rsid w:val="00417FF6"/>
    <w:rsid w:val="00420E76"/>
    <w:rsid w:val="00421351"/>
    <w:rsid w:val="00421A79"/>
    <w:rsid w:val="004223E5"/>
    <w:rsid w:val="00422660"/>
    <w:rsid w:val="00422B8B"/>
    <w:rsid w:val="004267EB"/>
    <w:rsid w:val="00427B23"/>
    <w:rsid w:val="00430F39"/>
    <w:rsid w:val="0043115B"/>
    <w:rsid w:val="00432550"/>
    <w:rsid w:val="00432EBF"/>
    <w:rsid w:val="004335B7"/>
    <w:rsid w:val="00433752"/>
    <w:rsid w:val="004342B2"/>
    <w:rsid w:val="004368D2"/>
    <w:rsid w:val="00440D01"/>
    <w:rsid w:val="00442D9B"/>
    <w:rsid w:val="00444A3A"/>
    <w:rsid w:val="004477CF"/>
    <w:rsid w:val="0045121F"/>
    <w:rsid w:val="004537CB"/>
    <w:rsid w:val="004538C5"/>
    <w:rsid w:val="00455BFE"/>
    <w:rsid w:val="00455C60"/>
    <w:rsid w:val="00456578"/>
    <w:rsid w:val="004568B3"/>
    <w:rsid w:val="004579F2"/>
    <w:rsid w:val="004613CD"/>
    <w:rsid w:val="00462DD7"/>
    <w:rsid w:val="00463572"/>
    <w:rsid w:val="004636CE"/>
    <w:rsid w:val="00464EE3"/>
    <w:rsid w:val="00465B80"/>
    <w:rsid w:val="00467934"/>
    <w:rsid w:val="00467DBE"/>
    <w:rsid w:val="004709C4"/>
    <w:rsid w:val="00470DA2"/>
    <w:rsid w:val="00470DD2"/>
    <w:rsid w:val="004711AB"/>
    <w:rsid w:val="0047172C"/>
    <w:rsid w:val="00471DAB"/>
    <w:rsid w:val="004726C8"/>
    <w:rsid w:val="00472ABE"/>
    <w:rsid w:val="00472C88"/>
    <w:rsid w:val="00473166"/>
    <w:rsid w:val="00473979"/>
    <w:rsid w:val="00474D1E"/>
    <w:rsid w:val="00476D59"/>
    <w:rsid w:val="004771E7"/>
    <w:rsid w:val="00480218"/>
    <w:rsid w:val="00481819"/>
    <w:rsid w:val="00482729"/>
    <w:rsid w:val="00482BF4"/>
    <w:rsid w:val="0048562F"/>
    <w:rsid w:val="00487886"/>
    <w:rsid w:val="00487A08"/>
    <w:rsid w:val="004911D1"/>
    <w:rsid w:val="00491A6D"/>
    <w:rsid w:val="00491DAB"/>
    <w:rsid w:val="004937CA"/>
    <w:rsid w:val="00495E94"/>
    <w:rsid w:val="00496C59"/>
    <w:rsid w:val="004977A9"/>
    <w:rsid w:val="004A1141"/>
    <w:rsid w:val="004A31B2"/>
    <w:rsid w:val="004A3972"/>
    <w:rsid w:val="004A6E67"/>
    <w:rsid w:val="004B0A6D"/>
    <w:rsid w:val="004B2270"/>
    <w:rsid w:val="004B4F57"/>
    <w:rsid w:val="004B557F"/>
    <w:rsid w:val="004B6833"/>
    <w:rsid w:val="004C53F2"/>
    <w:rsid w:val="004D2B99"/>
    <w:rsid w:val="004D2FF9"/>
    <w:rsid w:val="004D66D6"/>
    <w:rsid w:val="004D6DEF"/>
    <w:rsid w:val="004E0154"/>
    <w:rsid w:val="004E3F1B"/>
    <w:rsid w:val="004E4682"/>
    <w:rsid w:val="004E4AC1"/>
    <w:rsid w:val="004E5E1B"/>
    <w:rsid w:val="004E640D"/>
    <w:rsid w:val="004F1F04"/>
    <w:rsid w:val="004F4971"/>
    <w:rsid w:val="004F6DBA"/>
    <w:rsid w:val="004F7908"/>
    <w:rsid w:val="004F79CA"/>
    <w:rsid w:val="00502B3B"/>
    <w:rsid w:val="00503825"/>
    <w:rsid w:val="005042E3"/>
    <w:rsid w:val="0050433F"/>
    <w:rsid w:val="00504FFE"/>
    <w:rsid w:val="00507133"/>
    <w:rsid w:val="005114DD"/>
    <w:rsid w:val="00511E24"/>
    <w:rsid w:val="00511E98"/>
    <w:rsid w:val="00516001"/>
    <w:rsid w:val="0051654C"/>
    <w:rsid w:val="00516D73"/>
    <w:rsid w:val="00516F66"/>
    <w:rsid w:val="00517087"/>
    <w:rsid w:val="00520B75"/>
    <w:rsid w:val="00520C8A"/>
    <w:rsid w:val="00520F53"/>
    <w:rsid w:val="005254AA"/>
    <w:rsid w:val="005255AC"/>
    <w:rsid w:val="00525D97"/>
    <w:rsid w:val="00525FE6"/>
    <w:rsid w:val="005265DE"/>
    <w:rsid w:val="00526807"/>
    <w:rsid w:val="00527D83"/>
    <w:rsid w:val="00533D70"/>
    <w:rsid w:val="00533E5D"/>
    <w:rsid w:val="00534C5B"/>
    <w:rsid w:val="005351D0"/>
    <w:rsid w:val="00535D53"/>
    <w:rsid w:val="005370FB"/>
    <w:rsid w:val="005400E0"/>
    <w:rsid w:val="00541B06"/>
    <w:rsid w:val="005429F0"/>
    <w:rsid w:val="00542C76"/>
    <w:rsid w:val="00544623"/>
    <w:rsid w:val="005449F6"/>
    <w:rsid w:val="005461AC"/>
    <w:rsid w:val="00547D92"/>
    <w:rsid w:val="00551689"/>
    <w:rsid w:val="005568D5"/>
    <w:rsid w:val="00560BB9"/>
    <w:rsid w:val="00560F2E"/>
    <w:rsid w:val="0056286B"/>
    <w:rsid w:val="00563B91"/>
    <w:rsid w:val="005701FA"/>
    <w:rsid w:val="0057049D"/>
    <w:rsid w:val="005727A1"/>
    <w:rsid w:val="0057294E"/>
    <w:rsid w:val="00572A00"/>
    <w:rsid w:val="00572CF5"/>
    <w:rsid w:val="005732B9"/>
    <w:rsid w:val="00574DF6"/>
    <w:rsid w:val="00576C4F"/>
    <w:rsid w:val="00577830"/>
    <w:rsid w:val="00581304"/>
    <w:rsid w:val="00582074"/>
    <w:rsid w:val="00582325"/>
    <w:rsid w:val="005863F2"/>
    <w:rsid w:val="00591B13"/>
    <w:rsid w:val="00597C2B"/>
    <w:rsid w:val="005A275B"/>
    <w:rsid w:val="005A2773"/>
    <w:rsid w:val="005A312A"/>
    <w:rsid w:val="005A4C4F"/>
    <w:rsid w:val="005A6DC0"/>
    <w:rsid w:val="005A6FC0"/>
    <w:rsid w:val="005B0D6F"/>
    <w:rsid w:val="005B3C40"/>
    <w:rsid w:val="005B406A"/>
    <w:rsid w:val="005B4D1B"/>
    <w:rsid w:val="005B4DF2"/>
    <w:rsid w:val="005C15A7"/>
    <w:rsid w:val="005C25BD"/>
    <w:rsid w:val="005C409C"/>
    <w:rsid w:val="005C51A7"/>
    <w:rsid w:val="005D007A"/>
    <w:rsid w:val="005D1A4D"/>
    <w:rsid w:val="005D4DCC"/>
    <w:rsid w:val="005D57B7"/>
    <w:rsid w:val="005D77C2"/>
    <w:rsid w:val="005E01B6"/>
    <w:rsid w:val="005E31B2"/>
    <w:rsid w:val="005E4F2C"/>
    <w:rsid w:val="005E69E7"/>
    <w:rsid w:val="005E7A5E"/>
    <w:rsid w:val="005F0879"/>
    <w:rsid w:val="005F11E6"/>
    <w:rsid w:val="005F12DA"/>
    <w:rsid w:val="005F139A"/>
    <w:rsid w:val="005F4CAD"/>
    <w:rsid w:val="006009A6"/>
    <w:rsid w:val="0060188F"/>
    <w:rsid w:val="00601B57"/>
    <w:rsid w:val="0060376E"/>
    <w:rsid w:val="0060399E"/>
    <w:rsid w:val="00604D84"/>
    <w:rsid w:val="006114B4"/>
    <w:rsid w:val="00611D23"/>
    <w:rsid w:val="00630072"/>
    <w:rsid w:val="00631262"/>
    <w:rsid w:val="00631E20"/>
    <w:rsid w:val="0063201E"/>
    <w:rsid w:val="00632B10"/>
    <w:rsid w:val="006340F9"/>
    <w:rsid w:val="00634B88"/>
    <w:rsid w:val="00642EB7"/>
    <w:rsid w:val="006431A2"/>
    <w:rsid w:val="00645F23"/>
    <w:rsid w:val="00645F30"/>
    <w:rsid w:val="0065219A"/>
    <w:rsid w:val="006522D5"/>
    <w:rsid w:val="00652E8A"/>
    <w:rsid w:val="00653F07"/>
    <w:rsid w:val="006545AD"/>
    <w:rsid w:val="00654C97"/>
    <w:rsid w:val="00655884"/>
    <w:rsid w:val="006615BA"/>
    <w:rsid w:val="006633D2"/>
    <w:rsid w:val="006641D8"/>
    <w:rsid w:val="00665646"/>
    <w:rsid w:val="00665949"/>
    <w:rsid w:val="006665C1"/>
    <w:rsid w:val="0066748E"/>
    <w:rsid w:val="00667F39"/>
    <w:rsid w:val="0067032A"/>
    <w:rsid w:val="00671D6B"/>
    <w:rsid w:val="00671ED2"/>
    <w:rsid w:val="006721DF"/>
    <w:rsid w:val="00673296"/>
    <w:rsid w:val="00673FF2"/>
    <w:rsid w:val="006749EB"/>
    <w:rsid w:val="00675382"/>
    <w:rsid w:val="006778FD"/>
    <w:rsid w:val="006779E3"/>
    <w:rsid w:val="00680ECA"/>
    <w:rsid w:val="00681D78"/>
    <w:rsid w:val="006825E3"/>
    <w:rsid w:val="00683DE1"/>
    <w:rsid w:val="006843A6"/>
    <w:rsid w:val="00684685"/>
    <w:rsid w:val="00685514"/>
    <w:rsid w:val="00686E5C"/>
    <w:rsid w:val="00690057"/>
    <w:rsid w:val="00692217"/>
    <w:rsid w:val="006922DE"/>
    <w:rsid w:val="006929C2"/>
    <w:rsid w:val="00693EE4"/>
    <w:rsid w:val="006946BD"/>
    <w:rsid w:val="00694998"/>
    <w:rsid w:val="006956FB"/>
    <w:rsid w:val="00696518"/>
    <w:rsid w:val="00696D59"/>
    <w:rsid w:val="00697DA4"/>
    <w:rsid w:val="006A21CA"/>
    <w:rsid w:val="006A3EF4"/>
    <w:rsid w:val="006A54E3"/>
    <w:rsid w:val="006A5898"/>
    <w:rsid w:val="006A6513"/>
    <w:rsid w:val="006B0CF3"/>
    <w:rsid w:val="006B1534"/>
    <w:rsid w:val="006B2F3D"/>
    <w:rsid w:val="006B3B7F"/>
    <w:rsid w:val="006B4060"/>
    <w:rsid w:val="006B5BF8"/>
    <w:rsid w:val="006B6FF0"/>
    <w:rsid w:val="006B73AE"/>
    <w:rsid w:val="006C0AC2"/>
    <w:rsid w:val="006C0AF9"/>
    <w:rsid w:val="006C1271"/>
    <w:rsid w:val="006C5728"/>
    <w:rsid w:val="006C57B3"/>
    <w:rsid w:val="006C758E"/>
    <w:rsid w:val="006C771D"/>
    <w:rsid w:val="006C7AD0"/>
    <w:rsid w:val="006D20B5"/>
    <w:rsid w:val="006D20F8"/>
    <w:rsid w:val="006D2831"/>
    <w:rsid w:val="006D2A73"/>
    <w:rsid w:val="006D309D"/>
    <w:rsid w:val="006D3997"/>
    <w:rsid w:val="006E0228"/>
    <w:rsid w:val="006E133B"/>
    <w:rsid w:val="006E2174"/>
    <w:rsid w:val="006E26D5"/>
    <w:rsid w:val="006E62C5"/>
    <w:rsid w:val="006E655F"/>
    <w:rsid w:val="006E7F45"/>
    <w:rsid w:val="006F1800"/>
    <w:rsid w:val="006F49A4"/>
    <w:rsid w:val="006F52DF"/>
    <w:rsid w:val="006F76AD"/>
    <w:rsid w:val="00700AE2"/>
    <w:rsid w:val="00701E3F"/>
    <w:rsid w:val="0070310B"/>
    <w:rsid w:val="00703D8A"/>
    <w:rsid w:val="00704126"/>
    <w:rsid w:val="0070440A"/>
    <w:rsid w:val="00704C61"/>
    <w:rsid w:val="00704EDD"/>
    <w:rsid w:val="007065B2"/>
    <w:rsid w:val="0070754F"/>
    <w:rsid w:val="0071186C"/>
    <w:rsid w:val="00713C93"/>
    <w:rsid w:val="007166F4"/>
    <w:rsid w:val="007211A8"/>
    <w:rsid w:val="00721F48"/>
    <w:rsid w:val="007234C4"/>
    <w:rsid w:val="007237E4"/>
    <w:rsid w:val="00723D32"/>
    <w:rsid w:val="0072528D"/>
    <w:rsid w:val="00726913"/>
    <w:rsid w:val="007270CC"/>
    <w:rsid w:val="0072793F"/>
    <w:rsid w:val="00733154"/>
    <w:rsid w:val="00733EDA"/>
    <w:rsid w:val="0073578A"/>
    <w:rsid w:val="007376A9"/>
    <w:rsid w:val="007378E8"/>
    <w:rsid w:val="0074262A"/>
    <w:rsid w:val="0074267C"/>
    <w:rsid w:val="00742B71"/>
    <w:rsid w:val="007446D9"/>
    <w:rsid w:val="00744B49"/>
    <w:rsid w:val="00745AD9"/>
    <w:rsid w:val="007472F1"/>
    <w:rsid w:val="00747C92"/>
    <w:rsid w:val="00751FA3"/>
    <w:rsid w:val="0075323C"/>
    <w:rsid w:val="00754BE1"/>
    <w:rsid w:val="00754E77"/>
    <w:rsid w:val="0075539A"/>
    <w:rsid w:val="0075568F"/>
    <w:rsid w:val="007618D6"/>
    <w:rsid w:val="00762D76"/>
    <w:rsid w:val="0076402B"/>
    <w:rsid w:val="007679CE"/>
    <w:rsid w:val="00772AE7"/>
    <w:rsid w:val="007736E6"/>
    <w:rsid w:val="00773A7F"/>
    <w:rsid w:val="00773E6E"/>
    <w:rsid w:val="00775985"/>
    <w:rsid w:val="00776821"/>
    <w:rsid w:val="007772D6"/>
    <w:rsid w:val="00780D43"/>
    <w:rsid w:val="00780DAD"/>
    <w:rsid w:val="00781D25"/>
    <w:rsid w:val="0078797F"/>
    <w:rsid w:val="00790DF5"/>
    <w:rsid w:val="007A086C"/>
    <w:rsid w:val="007A1172"/>
    <w:rsid w:val="007A3F34"/>
    <w:rsid w:val="007A69CD"/>
    <w:rsid w:val="007B213E"/>
    <w:rsid w:val="007B2351"/>
    <w:rsid w:val="007B2679"/>
    <w:rsid w:val="007B353D"/>
    <w:rsid w:val="007B356C"/>
    <w:rsid w:val="007B6DC7"/>
    <w:rsid w:val="007B76B3"/>
    <w:rsid w:val="007B7D86"/>
    <w:rsid w:val="007C06C6"/>
    <w:rsid w:val="007C0ACA"/>
    <w:rsid w:val="007C402D"/>
    <w:rsid w:val="007C4EE8"/>
    <w:rsid w:val="007C70BA"/>
    <w:rsid w:val="007D24B3"/>
    <w:rsid w:val="007D2ACF"/>
    <w:rsid w:val="007D593F"/>
    <w:rsid w:val="007D7C12"/>
    <w:rsid w:val="007E091D"/>
    <w:rsid w:val="007E211F"/>
    <w:rsid w:val="007E2159"/>
    <w:rsid w:val="007E25B0"/>
    <w:rsid w:val="007E38ED"/>
    <w:rsid w:val="007E6EF5"/>
    <w:rsid w:val="007E7B8A"/>
    <w:rsid w:val="007F02A1"/>
    <w:rsid w:val="007F13E4"/>
    <w:rsid w:val="007F328F"/>
    <w:rsid w:val="007F3D0F"/>
    <w:rsid w:val="007F46A4"/>
    <w:rsid w:val="007F54DA"/>
    <w:rsid w:val="007F789F"/>
    <w:rsid w:val="00800098"/>
    <w:rsid w:val="00800419"/>
    <w:rsid w:val="00805897"/>
    <w:rsid w:val="00806781"/>
    <w:rsid w:val="00812D5A"/>
    <w:rsid w:val="008142EE"/>
    <w:rsid w:val="0081487D"/>
    <w:rsid w:val="00814D27"/>
    <w:rsid w:val="00816F63"/>
    <w:rsid w:val="008174F1"/>
    <w:rsid w:val="008206DC"/>
    <w:rsid w:val="00824866"/>
    <w:rsid w:val="00824C64"/>
    <w:rsid w:val="008266E0"/>
    <w:rsid w:val="00826E7C"/>
    <w:rsid w:val="008309E1"/>
    <w:rsid w:val="008329EB"/>
    <w:rsid w:val="008338A5"/>
    <w:rsid w:val="00836F86"/>
    <w:rsid w:val="00841BA0"/>
    <w:rsid w:val="0084302D"/>
    <w:rsid w:val="0084398A"/>
    <w:rsid w:val="008447ED"/>
    <w:rsid w:val="00856747"/>
    <w:rsid w:val="0085742B"/>
    <w:rsid w:val="008605CA"/>
    <w:rsid w:val="00860CAD"/>
    <w:rsid w:val="008621ED"/>
    <w:rsid w:val="008634EB"/>
    <w:rsid w:val="00863C2B"/>
    <w:rsid w:val="0086473A"/>
    <w:rsid w:val="00864A5B"/>
    <w:rsid w:val="00866154"/>
    <w:rsid w:val="008712D8"/>
    <w:rsid w:val="008724CB"/>
    <w:rsid w:val="00873D1B"/>
    <w:rsid w:val="00874947"/>
    <w:rsid w:val="00875D11"/>
    <w:rsid w:val="00876587"/>
    <w:rsid w:val="00877945"/>
    <w:rsid w:val="00877AEF"/>
    <w:rsid w:val="00877B51"/>
    <w:rsid w:val="00881302"/>
    <w:rsid w:val="008816DD"/>
    <w:rsid w:val="00882001"/>
    <w:rsid w:val="00884A76"/>
    <w:rsid w:val="00885984"/>
    <w:rsid w:val="00885B7C"/>
    <w:rsid w:val="00890A3E"/>
    <w:rsid w:val="0089236C"/>
    <w:rsid w:val="008961EE"/>
    <w:rsid w:val="008970A8"/>
    <w:rsid w:val="008A386F"/>
    <w:rsid w:val="008A3C2A"/>
    <w:rsid w:val="008A5196"/>
    <w:rsid w:val="008A6E80"/>
    <w:rsid w:val="008A7B71"/>
    <w:rsid w:val="008B0634"/>
    <w:rsid w:val="008B1D0F"/>
    <w:rsid w:val="008B2ED3"/>
    <w:rsid w:val="008B3F43"/>
    <w:rsid w:val="008C1473"/>
    <w:rsid w:val="008C33D0"/>
    <w:rsid w:val="008C4F7F"/>
    <w:rsid w:val="008C5E9B"/>
    <w:rsid w:val="008C7D8F"/>
    <w:rsid w:val="008D1568"/>
    <w:rsid w:val="008D3CCE"/>
    <w:rsid w:val="008D75AB"/>
    <w:rsid w:val="008D7DC6"/>
    <w:rsid w:val="008D7FAD"/>
    <w:rsid w:val="008E4430"/>
    <w:rsid w:val="008F0157"/>
    <w:rsid w:val="008F0451"/>
    <w:rsid w:val="008F0688"/>
    <w:rsid w:val="008F1A28"/>
    <w:rsid w:val="008F1B7F"/>
    <w:rsid w:val="008F5930"/>
    <w:rsid w:val="008F6F39"/>
    <w:rsid w:val="0090021C"/>
    <w:rsid w:val="00900B2E"/>
    <w:rsid w:val="009019D3"/>
    <w:rsid w:val="009021FF"/>
    <w:rsid w:val="00902586"/>
    <w:rsid w:val="009027F3"/>
    <w:rsid w:val="00903E55"/>
    <w:rsid w:val="009048E2"/>
    <w:rsid w:val="00904DAE"/>
    <w:rsid w:val="00905B81"/>
    <w:rsid w:val="0090670E"/>
    <w:rsid w:val="0091446C"/>
    <w:rsid w:val="0091603D"/>
    <w:rsid w:val="009166A9"/>
    <w:rsid w:val="009203BE"/>
    <w:rsid w:val="00920E86"/>
    <w:rsid w:val="009215DA"/>
    <w:rsid w:val="00921762"/>
    <w:rsid w:val="009239B4"/>
    <w:rsid w:val="00923D2F"/>
    <w:rsid w:val="00924A0E"/>
    <w:rsid w:val="00925BEF"/>
    <w:rsid w:val="00925E64"/>
    <w:rsid w:val="00927521"/>
    <w:rsid w:val="009312EF"/>
    <w:rsid w:val="0093156B"/>
    <w:rsid w:val="00931622"/>
    <w:rsid w:val="00931C08"/>
    <w:rsid w:val="0093462C"/>
    <w:rsid w:val="00934B80"/>
    <w:rsid w:val="009351B1"/>
    <w:rsid w:val="009366F4"/>
    <w:rsid w:val="00937DE3"/>
    <w:rsid w:val="009418E5"/>
    <w:rsid w:val="00943C08"/>
    <w:rsid w:val="00944FEF"/>
    <w:rsid w:val="009458A6"/>
    <w:rsid w:val="00946E46"/>
    <w:rsid w:val="00954A86"/>
    <w:rsid w:val="009553B0"/>
    <w:rsid w:val="00956CE4"/>
    <w:rsid w:val="0096185E"/>
    <w:rsid w:val="00962317"/>
    <w:rsid w:val="00963CE1"/>
    <w:rsid w:val="0096539B"/>
    <w:rsid w:val="009675DF"/>
    <w:rsid w:val="00973452"/>
    <w:rsid w:val="00974D91"/>
    <w:rsid w:val="009767A1"/>
    <w:rsid w:val="00976D08"/>
    <w:rsid w:val="009843E4"/>
    <w:rsid w:val="00984AC3"/>
    <w:rsid w:val="00984EAA"/>
    <w:rsid w:val="00986883"/>
    <w:rsid w:val="009869A4"/>
    <w:rsid w:val="00986D32"/>
    <w:rsid w:val="0099362F"/>
    <w:rsid w:val="00994CCB"/>
    <w:rsid w:val="009A22EB"/>
    <w:rsid w:val="009A3C77"/>
    <w:rsid w:val="009A49AE"/>
    <w:rsid w:val="009A5AAE"/>
    <w:rsid w:val="009A6404"/>
    <w:rsid w:val="009A7A9F"/>
    <w:rsid w:val="009B3A9F"/>
    <w:rsid w:val="009B5336"/>
    <w:rsid w:val="009B7646"/>
    <w:rsid w:val="009C024A"/>
    <w:rsid w:val="009C1E1E"/>
    <w:rsid w:val="009C4268"/>
    <w:rsid w:val="009C45CE"/>
    <w:rsid w:val="009C53F3"/>
    <w:rsid w:val="009D0BE3"/>
    <w:rsid w:val="009D2970"/>
    <w:rsid w:val="009D7209"/>
    <w:rsid w:val="009D742C"/>
    <w:rsid w:val="009E03EB"/>
    <w:rsid w:val="009E1392"/>
    <w:rsid w:val="009E2F7D"/>
    <w:rsid w:val="009E373C"/>
    <w:rsid w:val="009E5385"/>
    <w:rsid w:val="009E543D"/>
    <w:rsid w:val="009E63EE"/>
    <w:rsid w:val="009F0833"/>
    <w:rsid w:val="009F0E38"/>
    <w:rsid w:val="009F2C43"/>
    <w:rsid w:val="009F408A"/>
    <w:rsid w:val="009F46EE"/>
    <w:rsid w:val="009F61ED"/>
    <w:rsid w:val="009F7049"/>
    <w:rsid w:val="009F7E2F"/>
    <w:rsid w:val="00A01752"/>
    <w:rsid w:val="00A05EE9"/>
    <w:rsid w:val="00A066A3"/>
    <w:rsid w:val="00A071B2"/>
    <w:rsid w:val="00A076C3"/>
    <w:rsid w:val="00A107BB"/>
    <w:rsid w:val="00A140A2"/>
    <w:rsid w:val="00A14DAF"/>
    <w:rsid w:val="00A23BB5"/>
    <w:rsid w:val="00A23BE2"/>
    <w:rsid w:val="00A2551E"/>
    <w:rsid w:val="00A272A7"/>
    <w:rsid w:val="00A30894"/>
    <w:rsid w:val="00A334B0"/>
    <w:rsid w:val="00A3456D"/>
    <w:rsid w:val="00A34D74"/>
    <w:rsid w:val="00A35872"/>
    <w:rsid w:val="00A35D30"/>
    <w:rsid w:val="00A368EB"/>
    <w:rsid w:val="00A36F2E"/>
    <w:rsid w:val="00A37443"/>
    <w:rsid w:val="00A42285"/>
    <w:rsid w:val="00A42DB9"/>
    <w:rsid w:val="00A4317C"/>
    <w:rsid w:val="00A454A0"/>
    <w:rsid w:val="00A4589B"/>
    <w:rsid w:val="00A45FA4"/>
    <w:rsid w:val="00A47420"/>
    <w:rsid w:val="00A4767E"/>
    <w:rsid w:val="00A521B8"/>
    <w:rsid w:val="00A54396"/>
    <w:rsid w:val="00A566F3"/>
    <w:rsid w:val="00A57BF9"/>
    <w:rsid w:val="00A60B5D"/>
    <w:rsid w:val="00A62FB6"/>
    <w:rsid w:val="00A632B4"/>
    <w:rsid w:val="00A71448"/>
    <w:rsid w:val="00A72170"/>
    <w:rsid w:val="00A74BF4"/>
    <w:rsid w:val="00A74DF2"/>
    <w:rsid w:val="00A7686D"/>
    <w:rsid w:val="00A7785A"/>
    <w:rsid w:val="00A803BE"/>
    <w:rsid w:val="00A8076B"/>
    <w:rsid w:val="00A80B00"/>
    <w:rsid w:val="00A81531"/>
    <w:rsid w:val="00A816FD"/>
    <w:rsid w:val="00A829A3"/>
    <w:rsid w:val="00A82E87"/>
    <w:rsid w:val="00A8346D"/>
    <w:rsid w:val="00A83AFA"/>
    <w:rsid w:val="00A83FEE"/>
    <w:rsid w:val="00A85F44"/>
    <w:rsid w:val="00A86233"/>
    <w:rsid w:val="00A906EB"/>
    <w:rsid w:val="00A90D66"/>
    <w:rsid w:val="00A90F97"/>
    <w:rsid w:val="00A92255"/>
    <w:rsid w:val="00A9226A"/>
    <w:rsid w:val="00A923AD"/>
    <w:rsid w:val="00A92AD2"/>
    <w:rsid w:val="00A9411E"/>
    <w:rsid w:val="00A94698"/>
    <w:rsid w:val="00A946AA"/>
    <w:rsid w:val="00A948C5"/>
    <w:rsid w:val="00A95502"/>
    <w:rsid w:val="00A97C78"/>
    <w:rsid w:val="00AA22E3"/>
    <w:rsid w:val="00AA58EC"/>
    <w:rsid w:val="00AA7118"/>
    <w:rsid w:val="00AB052F"/>
    <w:rsid w:val="00AB13D8"/>
    <w:rsid w:val="00AB1A17"/>
    <w:rsid w:val="00AB1D1C"/>
    <w:rsid w:val="00AB338A"/>
    <w:rsid w:val="00AB3637"/>
    <w:rsid w:val="00AB4014"/>
    <w:rsid w:val="00AB79CB"/>
    <w:rsid w:val="00AC2124"/>
    <w:rsid w:val="00AC25F4"/>
    <w:rsid w:val="00AC397D"/>
    <w:rsid w:val="00AC3BB6"/>
    <w:rsid w:val="00AC4B9D"/>
    <w:rsid w:val="00AC50A1"/>
    <w:rsid w:val="00AC643A"/>
    <w:rsid w:val="00AC6F74"/>
    <w:rsid w:val="00AC7D42"/>
    <w:rsid w:val="00AD0F2C"/>
    <w:rsid w:val="00AD2B1F"/>
    <w:rsid w:val="00AD516A"/>
    <w:rsid w:val="00AD6427"/>
    <w:rsid w:val="00AE0E17"/>
    <w:rsid w:val="00AE183F"/>
    <w:rsid w:val="00AE2034"/>
    <w:rsid w:val="00AE39DB"/>
    <w:rsid w:val="00AE52BA"/>
    <w:rsid w:val="00AE678D"/>
    <w:rsid w:val="00AE7522"/>
    <w:rsid w:val="00AF073E"/>
    <w:rsid w:val="00AF28A7"/>
    <w:rsid w:val="00AF28D0"/>
    <w:rsid w:val="00AF338C"/>
    <w:rsid w:val="00AF38F3"/>
    <w:rsid w:val="00AF47CA"/>
    <w:rsid w:val="00AF5E2A"/>
    <w:rsid w:val="00AF695F"/>
    <w:rsid w:val="00AF6ED3"/>
    <w:rsid w:val="00AF7797"/>
    <w:rsid w:val="00B012AF"/>
    <w:rsid w:val="00B015EA"/>
    <w:rsid w:val="00B0457A"/>
    <w:rsid w:val="00B046CB"/>
    <w:rsid w:val="00B04C39"/>
    <w:rsid w:val="00B05BFC"/>
    <w:rsid w:val="00B06A3C"/>
    <w:rsid w:val="00B10B24"/>
    <w:rsid w:val="00B1292F"/>
    <w:rsid w:val="00B173E1"/>
    <w:rsid w:val="00B2013A"/>
    <w:rsid w:val="00B20A43"/>
    <w:rsid w:val="00B240F8"/>
    <w:rsid w:val="00B25505"/>
    <w:rsid w:val="00B262ED"/>
    <w:rsid w:val="00B26473"/>
    <w:rsid w:val="00B27FD9"/>
    <w:rsid w:val="00B319AF"/>
    <w:rsid w:val="00B31E85"/>
    <w:rsid w:val="00B345A6"/>
    <w:rsid w:val="00B3479D"/>
    <w:rsid w:val="00B34CC8"/>
    <w:rsid w:val="00B35D81"/>
    <w:rsid w:val="00B3687D"/>
    <w:rsid w:val="00B37CCD"/>
    <w:rsid w:val="00B41696"/>
    <w:rsid w:val="00B43084"/>
    <w:rsid w:val="00B431BD"/>
    <w:rsid w:val="00B4419C"/>
    <w:rsid w:val="00B4425E"/>
    <w:rsid w:val="00B5067C"/>
    <w:rsid w:val="00B50CCD"/>
    <w:rsid w:val="00B53A2D"/>
    <w:rsid w:val="00B55B97"/>
    <w:rsid w:val="00B61D99"/>
    <w:rsid w:val="00B625D0"/>
    <w:rsid w:val="00B62A27"/>
    <w:rsid w:val="00B66BBB"/>
    <w:rsid w:val="00B70D0E"/>
    <w:rsid w:val="00B71E6F"/>
    <w:rsid w:val="00B74FB8"/>
    <w:rsid w:val="00B757B7"/>
    <w:rsid w:val="00B77AA5"/>
    <w:rsid w:val="00B810B9"/>
    <w:rsid w:val="00B814D8"/>
    <w:rsid w:val="00B8181B"/>
    <w:rsid w:val="00B825A4"/>
    <w:rsid w:val="00B84A03"/>
    <w:rsid w:val="00B859AA"/>
    <w:rsid w:val="00B85E46"/>
    <w:rsid w:val="00B86FFF"/>
    <w:rsid w:val="00B875D5"/>
    <w:rsid w:val="00B9124B"/>
    <w:rsid w:val="00B919CE"/>
    <w:rsid w:val="00B91FC3"/>
    <w:rsid w:val="00B93FBB"/>
    <w:rsid w:val="00B952AD"/>
    <w:rsid w:val="00B95B8C"/>
    <w:rsid w:val="00B96E43"/>
    <w:rsid w:val="00BA18A3"/>
    <w:rsid w:val="00BA1B56"/>
    <w:rsid w:val="00BA3FF4"/>
    <w:rsid w:val="00BA6418"/>
    <w:rsid w:val="00BA745A"/>
    <w:rsid w:val="00BB06F6"/>
    <w:rsid w:val="00BB1F07"/>
    <w:rsid w:val="00BB285C"/>
    <w:rsid w:val="00BB4578"/>
    <w:rsid w:val="00BB78AD"/>
    <w:rsid w:val="00BC00D9"/>
    <w:rsid w:val="00BC0858"/>
    <w:rsid w:val="00BC1C29"/>
    <w:rsid w:val="00BC41B8"/>
    <w:rsid w:val="00BD0F75"/>
    <w:rsid w:val="00BD1FA3"/>
    <w:rsid w:val="00BD2B83"/>
    <w:rsid w:val="00BD2EDA"/>
    <w:rsid w:val="00BD5298"/>
    <w:rsid w:val="00BD7507"/>
    <w:rsid w:val="00BE02E5"/>
    <w:rsid w:val="00BE137F"/>
    <w:rsid w:val="00BE27CA"/>
    <w:rsid w:val="00BE2AFC"/>
    <w:rsid w:val="00BE3FA6"/>
    <w:rsid w:val="00BE6603"/>
    <w:rsid w:val="00BE7C54"/>
    <w:rsid w:val="00BE7E8C"/>
    <w:rsid w:val="00BF0C87"/>
    <w:rsid w:val="00BF23F2"/>
    <w:rsid w:val="00BF48C1"/>
    <w:rsid w:val="00BF4ED5"/>
    <w:rsid w:val="00BF641C"/>
    <w:rsid w:val="00BF6E39"/>
    <w:rsid w:val="00BF6E6A"/>
    <w:rsid w:val="00C02BA8"/>
    <w:rsid w:val="00C04648"/>
    <w:rsid w:val="00C05891"/>
    <w:rsid w:val="00C07513"/>
    <w:rsid w:val="00C10842"/>
    <w:rsid w:val="00C11EC3"/>
    <w:rsid w:val="00C14216"/>
    <w:rsid w:val="00C14819"/>
    <w:rsid w:val="00C151FA"/>
    <w:rsid w:val="00C171C4"/>
    <w:rsid w:val="00C2091A"/>
    <w:rsid w:val="00C217DA"/>
    <w:rsid w:val="00C21932"/>
    <w:rsid w:val="00C22DD3"/>
    <w:rsid w:val="00C23319"/>
    <w:rsid w:val="00C2456D"/>
    <w:rsid w:val="00C24D60"/>
    <w:rsid w:val="00C25EB4"/>
    <w:rsid w:val="00C26EF8"/>
    <w:rsid w:val="00C310C5"/>
    <w:rsid w:val="00C3204F"/>
    <w:rsid w:val="00C32972"/>
    <w:rsid w:val="00C34FD0"/>
    <w:rsid w:val="00C3593E"/>
    <w:rsid w:val="00C35E4E"/>
    <w:rsid w:val="00C40BE4"/>
    <w:rsid w:val="00C42766"/>
    <w:rsid w:val="00C42F85"/>
    <w:rsid w:val="00C43786"/>
    <w:rsid w:val="00C46700"/>
    <w:rsid w:val="00C46735"/>
    <w:rsid w:val="00C474E5"/>
    <w:rsid w:val="00C509D2"/>
    <w:rsid w:val="00C51BE9"/>
    <w:rsid w:val="00C52CDD"/>
    <w:rsid w:val="00C60CB1"/>
    <w:rsid w:val="00C619ED"/>
    <w:rsid w:val="00C6232F"/>
    <w:rsid w:val="00C64361"/>
    <w:rsid w:val="00C65E41"/>
    <w:rsid w:val="00C65FA1"/>
    <w:rsid w:val="00C664BE"/>
    <w:rsid w:val="00C719F1"/>
    <w:rsid w:val="00C73010"/>
    <w:rsid w:val="00C766BF"/>
    <w:rsid w:val="00C76C1D"/>
    <w:rsid w:val="00C77308"/>
    <w:rsid w:val="00C775B4"/>
    <w:rsid w:val="00C81F7E"/>
    <w:rsid w:val="00C84A16"/>
    <w:rsid w:val="00C85D0A"/>
    <w:rsid w:val="00C86262"/>
    <w:rsid w:val="00C866DF"/>
    <w:rsid w:val="00C875DB"/>
    <w:rsid w:val="00C9364B"/>
    <w:rsid w:val="00CA0F36"/>
    <w:rsid w:val="00CA0FC4"/>
    <w:rsid w:val="00CA12B0"/>
    <w:rsid w:val="00CA1346"/>
    <w:rsid w:val="00CA20E9"/>
    <w:rsid w:val="00CA34DE"/>
    <w:rsid w:val="00CA3771"/>
    <w:rsid w:val="00CA43D5"/>
    <w:rsid w:val="00CA52FE"/>
    <w:rsid w:val="00CA78D8"/>
    <w:rsid w:val="00CA7B05"/>
    <w:rsid w:val="00CB0D89"/>
    <w:rsid w:val="00CB1010"/>
    <w:rsid w:val="00CB1CF0"/>
    <w:rsid w:val="00CB27F6"/>
    <w:rsid w:val="00CB33EC"/>
    <w:rsid w:val="00CB4428"/>
    <w:rsid w:val="00CB5A63"/>
    <w:rsid w:val="00CB693E"/>
    <w:rsid w:val="00CB6B8D"/>
    <w:rsid w:val="00CC12F2"/>
    <w:rsid w:val="00CC40ED"/>
    <w:rsid w:val="00CC6307"/>
    <w:rsid w:val="00CC6755"/>
    <w:rsid w:val="00CC7025"/>
    <w:rsid w:val="00CD1979"/>
    <w:rsid w:val="00CD2E13"/>
    <w:rsid w:val="00CD2E3D"/>
    <w:rsid w:val="00CD5E43"/>
    <w:rsid w:val="00CD7230"/>
    <w:rsid w:val="00CD7BEA"/>
    <w:rsid w:val="00CE23C5"/>
    <w:rsid w:val="00CE2766"/>
    <w:rsid w:val="00CE4926"/>
    <w:rsid w:val="00CE55F6"/>
    <w:rsid w:val="00CE741F"/>
    <w:rsid w:val="00CE77F1"/>
    <w:rsid w:val="00CF15A5"/>
    <w:rsid w:val="00CF16EB"/>
    <w:rsid w:val="00CF2F20"/>
    <w:rsid w:val="00CF33E3"/>
    <w:rsid w:val="00CF46F0"/>
    <w:rsid w:val="00CF4CFA"/>
    <w:rsid w:val="00CF57F7"/>
    <w:rsid w:val="00CF739B"/>
    <w:rsid w:val="00D06C4B"/>
    <w:rsid w:val="00D07A5E"/>
    <w:rsid w:val="00D07E09"/>
    <w:rsid w:val="00D11BC0"/>
    <w:rsid w:val="00D144C7"/>
    <w:rsid w:val="00D17239"/>
    <w:rsid w:val="00D17B83"/>
    <w:rsid w:val="00D216FD"/>
    <w:rsid w:val="00D26A16"/>
    <w:rsid w:val="00D270C2"/>
    <w:rsid w:val="00D303EE"/>
    <w:rsid w:val="00D308AF"/>
    <w:rsid w:val="00D30BDF"/>
    <w:rsid w:val="00D31670"/>
    <w:rsid w:val="00D325E8"/>
    <w:rsid w:val="00D32C6C"/>
    <w:rsid w:val="00D33709"/>
    <w:rsid w:val="00D34AB6"/>
    <w:rsid w:val="00D40D36"/>
    <w:rsid w:val="00D42D0F"/>
    <w:rsid w:val="00D43341"/>
    <w:rsid w:val="00D4363C"/>
    <w:rsid w:val="00D43857"/>
    <w:rsid w:val="00D441D5"/>
    <w:rsid w:val="00D5102B"/>
    <w:rsid w:val="00D5182A"/>
    <w:rsid w:val="00D52247"/>
    <w:rsid w:val="00D52317"/>
    <w:rsid w:val="00D52E65"/>
    <w:rsid w:val="00D53175"/>
    <w:rsid w:val="00D61CEB"/>
    <w:rsid w:val="00D627F8"/>
    <w:rsid w:val="00D645A9"/>
    <w:rsid w:val="00D672E4"/>
    <w:rsid w:val="00D677CD"/>
    <w:rsid w:val="00D67D81"/>
    <w:rsid w:val="00D72690"/>
    <w:rsid w:val="00D73BCB"/>
    <w:rsid w:val="00D77581"/>
    <w:rsid w:val="00D7790A"/>
    <w:rsid w:val="00D805B4"/>
    <w:rsid w:val="00D81787"/>
    <w:rsid w:val="00D82F1C"/>
    <w:rsid w:val="00D83B9C"/>
    <w:rsid w:val="00D84707"/>
    <w:rsid w:val="00D854D1"/>
    <w:rsid w:val="00D87B0E"/>
    <w:rsid w:val="00D87D10"/>
    <w:rsid w:val="00D9070E"/>
    <w:rsid w:val="00D937B8"/>
    <w:rsid w:val="00D93FF3"/>
    <w:rsid w:val="00D96ABA"/>
    <w:rsid w:val="00D96E76"/>
    <w:rsid w:val="00DA1C39"/>
    <w:rsid w:val="00DA1EA1"/>
    <w:rsid w:val="00DA3516"/>
    <w:rsid w:val="00DA45F7"/>
    <w:rsid w:val="00DA50C5"/>
    <w:rsid w:val="00DA7CF9"/>
    <w:rsid w:val="00DB3456"/>
    <w:rsid w:val="00DB37B2"/>
    <w:rsid w:val="00DC1187"/>
    <w:rsid w:val="00DC182E"/>
    <w:rsid w:val="00DC38E4"/>
    <w:rsid w:val="00DC39A0"/>
    <w:rsid w:val="00DC4D1E"/>
    <w:rsid w:val="00DD0B12"/>
    <w:rsid w:val="00DD2911"/>
    <w:rsid w:val="00DD3657"/>
    <w:rsid w:val="00DD560F"/>
    <w:rsid w:val="00DD56B5"/>
    <w:rsid w:val="00DD5DE3"/>
    <w:rsid w:val="00DD6602"/>
    <w:rsid w:val="00DD754D"/>
    <w:rsid w:val="00DE10D6"/>
    <w:rsid w:val="00DE16BB"/>
    <w:rsid w:val="00DE2611"/>
    <w:rsid w:val="00DE5441"/>
    <w:rsid w:val="00DE6610"/>
    <w:rsid w:val="00DF3797"/>
    <w:rsid w:val="00DF4916"/>
    <w:rsid w:val="00DF5624"/>
    <w:rsid w:val="00DF5AE0"/>
    <w:rsid w:val="00DF6166"/>
    <w:rsid w:val="00DF6CC7"/>
    <w:rsid w:val="00E01426"/>
    <w:rsid w:val="00E01B2E"/>
    <w:rsid w:val="00E05146"/>
    <w:rsid w:val="00E05857"/>
    <w:rsid w:val="00E10314"/>
    <w:rsid w:val="00E11B71"/>
    <w:rsid w:val="00E13E56"/>
    <w:rsid w:val="00E1469B"/>
    <w:rsid w:val="00E16A23"/>
    <w:rsid w:val="00E1702C"/>
    <w:rsid w:val="00E17304"/>
    <w:rsid w:val="00E20D3C"/>
    <w:rsid w:val="00E2188A"/>
    <w:rsid w:val="00E21A82"/>
    <w:rsid w:val="00E24FE8"/>
    <w:rsid w:val="00E26FBA"/>
    <w:rsid w:val="00E30AD1"/>
    <w:rsid w:val="00E31170"/>
    <w:rsid w:val="00E31E60"/>
    <w:rsid w:val="00E32386"/>
    <w:rsid w:val="00E32A2A"/>
    <w:rsid w:val="00E32E1D"/>
    <w:rsid w:val="00E34039"/>
    <w:rsid w:val="00E353B4"/>
    <w:rsid w:val="00E35BAE"/>
    <w:rsid w:val="00E36B98"/>
    <w:rsid w:val="00E37060"/>
    <w:rsid w:val="00E40228"/>
    <w:rsid w:val="00E41324"/>
    <w:rsid w:val="00E419A1"/>
    <w:rsid w:val="00E431F3"/>
    <w:rsid w:val="00E45556"/>
    <w:rsid w:val="00E455EA"/>
    <w:rsid w:val="00E45A6D"/>
    <w:rsid w:val="00E47DE4"/>
    <w:rsid w:val="00E51FAF"/>
    <w:rsid w:val="00E52759"/>
    <w:rsid w:val="00E56B7C"/>
    <w:rsid w:val="00E56CF2"/>
    <w:rsid w:val="00E56DF3"/>
    <w:rsid w:val="00E60714"/>
    <w:rsid w:val="00E60BEF"/>
    <w:rsid w:val="00E6107F"/>
    <w:rsid w:val="00E615B9"/>
    <w:rsid w:val="00E615D2"/>
    <w:rsid w:val="00E618AB"/>
    <w:rsid w:val="00E61BC8"/>
    <w:rsid w:val="00E631BF"/>
    <w:rsid w:val="00E64974"/>
    <w:rsid w:val="00E65290"/>
    <w:rsid w:val="00E65D71"/>
    <w:rsid w:val="00E67618"/>
    <w:rsid w:val="00E70E8A"/>
    <w:rsid w:val="00E7324D"/>
    <w:rsid w:val="00E7447D"/>
    <w:rsid w:val="00E74835"/>
    <w:rsid w:val="00E76570"/>
    <w:rsid w:val="00E77829"/>
    <w:rsid w:val="00E810AF"/>
    <w:rsid w:val="00E82235"/>
    <w:rsid w:val="00E82F81"/>
    <w:rsid w:val="00E83D53"/>
    <w:rsid w:val="00E8414E"/>
    <w:rsid w:val="00E84C06"/>
    <w:rsid w:val="00E8619E"/>
    <w:rsid w:val="00E901B2"/>
    <w:rsid w:val="00E907ED"/>
    <w:rsid w:val="00E946CA"/>
    <w:rsid w:val="00E96D8E"/>
    <w:rsid w:val="00EA040F"/>
    <w:rsid w:val="00EA192E"/>
    <w:rsid w:val="00EA6902"/>
    <w:rsid w:val="00EB2102"/>
    <w:rsid w:val="00EB4676"/>
    <w:rsid w:val="00EB4F75"/>
    <w:rsid w:val="00EB7DAF"/>
    <w:rsid w:val="00EC01C0"/>
    <w:rsid w:val="00EC190A"/>
    <w:rsid w:val="00EC20E8"/>
    <w:rsid w:val="00EC2E1A"/>
    <w:rsid w:val="00EC48B1"/>
    <w:rsid w:val="00EC4ADA"/>
    <w:rsid w:val="00EC4FAE"/>
    <w:rsid w:val="00EC6CD5"/>
    <w:rsid w:val="00EC74BB"/>
    <w:rsid w:val="00ED1FC6"/>
    <w:rsid w:val="00ED2022"/>
    <w:rsid w:val="00ED2A9D"/>
    <w:rsid w:val="00ED3EA8"/>
    <w:rsid w:val="00ED5F00"/>
    <w:rsid w:val="00ED734D"/>
    <w:rsid w:val="00EE21F1"/>
    <w:rsid w:val="00EE2497"/>
    <w:rsid w:val="00EE39DF"/>
    <w:rsid w:val="00EE4C7A"/>
    <w:rsid w:val="00EE4FC4"/>
    <w:rsid w:val="00EE52D4"/>
    <w:rsid w:val="00EE61CB"/>
    <w:rsid w:val="00EE7D78"/>
    <w:rsid w:val="00EE7E01"/>
    <w:rsid w:val="00EF0ADD"/>
    <w:rsid w:val="00EF1A11"/>
    <w:rsid w:val="00EF1B29"/>
    <w:rsid w:val="00EF20A3"/>
    <w:rsid w:val="00EF3116"/>
    <w:rsid w:val="00EF5229"/>
    <w:rsid w:val="00EF7A1D"/>
    <w:rsid w:val="00F0235E"/>
    <w:rsid w:val="00F04EE6"/>
    <w:rsid w:val="00F05918"/>
    <w:rsid w:val="00F05AC2"/>
    <w:rsid w:val="00F0701C"/>
    <w:rsid w:val="00F07AAB"/>
    <w:rsid w:val="00F11333"/>
    <w:rsid w:val="00F12BA9"/>
    <w:rsid w:val="00F13866"/>
    <w:rsid w:val="00F16FB8"/>
    <w:rsid w:val="00F20E43"/>
    <w:rsid w:val="00F22281"/>
    <w:rsid w:val="00F22495"/>
    <w:rsid w:val="00F22568"/>
    <w:rsid w:val="00F23762"/>
    <w:rsid w:val="00F24D32"/>
    <w:rsid w:val="00F30F73"/>
    <w:rsid w:val="00F331A5"/>
    <w:rsid w:val="00F37F23"/>
    <w:rsid w:val="00F408F2"/>
    <w:rsid w:val="00F410A6"/>
    <w:rsid w:val="00F41387"/>
    <w:rsid w:val="00F42440"/>
    <w:rsid w:val="00F42959"/>
    <w:rsid w:val="00F45CC0"/>
    <w:rsid w:val="00F461DE"/>
    <w:rsid w:val="00F46A6E"/>
    <w:rsid w:val="00F46BA6"/>
    <w:rsid w:val="00F47B8C"/>
    <w:rsid w:val="00F50F3E"/>
    <w:rsid w:val="00F51AC8"/>
    <w:rsid w:val="00F51C19"/>
    <w:rsid w:val="00F51D3C"/>
    <w:rsid w:val="00F54FD3"/>
    <w:rsid w:val="00F552E1"/>
    <w:rsid w:val="00F61886"/>
    <w:rsid w:val="00F61D0F"/>
    <w:rsid w:val="00F62634"/>
    <w:rsid w:val="00F65287"/>
    <w:rsid w:val="00F65E61"/>
    <w:rsid w:val="00F70369"/>
    <w:rsid w:val="00F73D86"/>
    <w:rsid w:val="00F742AB"/>
    <w:rsid w:val="00F7723E"/>
    <w:rsid w:val="00F80547"/>
    <w:rsid w:val="00F8119C"/>
    <w:rsid w:val="00F815DF"/>
    <w:rsid w:val="00F83440"/>
    <w:rsid w:val="00F83E0E"/>
    <w:rsid w:val="00F8437D"/>
    <w:rsid w:val="00F84C7F"/>
    <w:rsid w:val="00F9087B"/>
    <w:rsid w:val="00F93FE4"/>
    <w:rsid w:val="00F94F88"/>
    <w:rsid w:val="00F954C1"/>
    <w:rsid w:val="00F97765"/>
    <w:rsid w:val="00F97A4D"/>
    <w:rsid w:val="00FA02A0"/>
    <w:rsid w:val="00FA1F09"/>
    <w:rsid w:val="00FA2C66"/>
    <w:rsid w:val="00FA4ED0"/>
    <w:rsid w:val="00FA5949"/>
    <w:rsid w:val="00FA5BB4"/>
    <w:rsid w:val="00FA5EB8"/>
    <w:rsid w:val="00FB343C"/>
    <w:rsid w:val="00FB4347"/>
    <w:rsid w:val="00FB4C92"/>
    <w:rsid w:val="00FB5AAF"/>
    <w:rsid w:val="00FC3368"/>
    <w:rsid w:val="00FC33A8"/>
    <w:rsid w:val="00FC3E08"/>
    <w:rsid w:val="00FC416B"/>
    <w:rsid w:val="00FC4171"/>
    <w:rsid w:val="00FC4426"/>
    <w:rsid w:val="00FC4EE9"/>
    <w:rsid w:val="00FC6D09"/>
    <w:rsid w:val="00FC70E2"/>
    <w:rsid w:val="00FC79FF"/>
    <w:rsid w:val="00FD2DDB"/>
    <w:rsid w:val="00FD370C"/>
    <w:rsid w:val="00FD3D00"/>
    <w:rsid w:val="00FD55E7"/>
    <w:rsid w:val="00FD6918"/>
    <w:rsid w:val="00FD6922"/>
    <w:rsid w:val="00FD764F"/>
    <w:rsid w:val="00FE1551"/>
    <w:rsid w:val="00FE195F"/>
    <w:rsid w:val="00FE38BE"/>
    <w:rsid w:val="00FE3EE7"/>
    <w:rsid w:val="00FE69CB"/>
    <w:rsid w:val="00FE6E10"/>
    <w:rsid w:val="00FF197C"/>
    <w:rsid w:val="00FF1F0E"/>
    <w:rsid w:val="00FF3748"/>
    <w:rsid w:val="00FF53B9"/>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E9F"/>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 w:type="character" w:styleId="LineNumber">
    <w:name w:val="line number"/>
    <w:basedOn w:val="DefaultParagraphFont"/>
    <w:uiPriority w:val="99"/>
    <w:semiHidden/>
    <w:unhideWhenUsed/>
    <w:rsid w:val="00F47B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jpeg"/><Relationship Id="rId26" Type="http://schemas.openxmlformats.org/officeDocument/2006/relationships/image" Target="media/image12.jpeg"/><Relationship Id="rId21" Type="http://schemas.openxmlformats.org/officeDocument/2006/relationships/image" Target="media/image7.jpe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jpeg"/><Relationship Id="rId32" Type="http://schemas.openxmlformats.org/officeDocument/2006/relationships/footer" Target="footer5.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microsoft.com/office/2007/relationships/hdphoto" Target="media/hdphoto1.wdp"/><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1645337019"/>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5353</TotalTime>
  <Pages>53</Pages>
  <Words>12304</Words>
  <Characters>70136</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1408</cp:revision>
  <dcterms:created xsi:type="dcterms:W3CDTF">2025-10-10T07:31:00Z</dcterms:created>
  <dcterms:modified xsi:type="dcterms:W3CDTF">2025-11-16T20:17:00Z</dcterms:modified>
</cp:coreProperties>
</file>