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35" w:tblpY="775"/>
        <w:tblOverlap w:val="never"/>
        <w:tblW w:w="10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6"/>
        <w:gridCol w:w="3215"/>
        <w:gridCol w:w="1892"/>
        <w:gridCol w:w="2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  <w:t>Array olusturma</w:t>
            </w:r>
          </w:p>
        </w:tc>
        <w:tc>
          <w:tcPr>
            <w:tcW w:w="3215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Np.array([4,5,9])</w:t>
            </w:r>
          </w:p>
        </w:tc>
        <w:tc>
          <w:tcPr>
            <w:tcW w:w="1892" w:type="dxa"/>
            <w:vAlign w:val="top"/>
          </w:tcPr>
          <w:p>
            <w:pPr>
              <w:rPr>
                <w:rFonts w:hint="default"/>
                <w:b/>
                <w:bCs/>
                <w:sz w:val="18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My_</w:t>
            </w:r>
            <w:r>
              <w:rPr>
                <w:rFonts w:hint="default"/>
                <w:b/>
                <w:bCs/>
                <w:sz w:val="18"/>
                <w:szCs w:val="21"/>
                <w:lang w:val="tr-TR"/>
              </w:rPr>
              <w:t>arrray</w:t>
            </w: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.dtype</w:t>
            </w:r>
          </w:p>
          <w:p>
            <w:pPr>
              <w:rPr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Data tipini verir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or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My_list=[4,5,9]</w:t>
            </w:r>
          </w:p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Np.array(my_list)</w:t>
            </w:r>
          </w:p>
        </w:tc>
        <w:tc>
          <w:tcPr>
            <w:tcW w:w="1892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 xml:space="preserve">X=np.array([1,2], dtype=np.float64) </w:t>
            </w:r>
          </w:p>
        </w:tc>
        <w:tc>
          <w:tcPr>
            <w:tcW w:w="2656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Data tipini Float yap demek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tr-TR"/>
              </w:rPr>
              <w:t>n</w:t>
            </w: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p.arange(10)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0’dan 9’a kadar sayilarla array</w:t>
            </w:r>
          </w:p>
        </w:tc>
        <w:tc>
          <w:tcPr>
            <w:tcW w:w="1892" w:type="dxa"/>
            <w:vAlign w:val="top"/>
          </w:tcPr>
          <w:p>
            <w:pPr>
              <w:rPr>
                <w:rFonts w:hint="default"/>
                <w:b/>
                <w:bCs/>
                <w:sz w:val="18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astype</w:t>
            </w:r>
          </w:p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Astype(‘int’)</w:t>
            </w:r>
          </w:p>
        </w:tc>
        <w:tc>
          <w:tcPr>
            <w:tcW w:w="2656" w:type="dxa"/>
            <w:vAlign w:val="top"/>
          </w:tcPr>
          <w:p>
            <w:pPr>
              <w:rPr>
                <w:rFonts w:hint="default"/>
                <w:sz w:val="18"/>
                <w:szCs w:val="21"/>
                <w:lang w:val="en-US"/>
              </w:rPr>
            </w:pPr>
            <w:r>
              <w:rPr>
                <w:rFonts w:hint="default"/>
                <w:sz w:val="18"/>
                <w:szCs w:val="21"/>
                <w:lang w:val="en-US"/>
              </w:rPr>
              <w:t>arraylerin dtype’ini degistiriyor</w:t>
            </w:r>
          </w:p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lang w:val="en-US"/>
              </w:rPr>
              <w:t>mesela int’e ceviriyor.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tr-TR"/>
              </w:rPr>
              <w:t>np.zeros</w:t>
            </w: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([2,2]</w:t>
            </w:r>
          </w:p>
        </w:tc>
        <w:tc>
          <w:tcPr>
            <w:tcW w:w="32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 xml:space="preserve">2’ye 2, </w:t>
            </w:r>
            <w:r>
              <w:rPr>
                <w:rFonts w:hint="default"/>
                <w:sz w:val="18"/>
                <w:szCs w:val="21"/>
                <w:lang w:val="en-US"/>
              </w:rPr>
              <w:t>0'lardan oluşan bir matris döndürür.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lang w:val="tr-TR"/>
              </w:rPr>
              <w:t>(</w:t>
            </w:r>
            <w:r>
              <w:rPr>
                <w:rFonts w:hint="default"/>
                <w:sz w:val="18"/>
                <w:szCs w:val="21"/>
                <w:lang w:val="en-US"/>
              </w:rPr>
              <w:t>0’in bool type’i False oldugu icin, dtype bool dersem icini False ile doldurur.</w:t>
            </w:r>
            <w:r>
              <w:rPr>
                <w:rFonts w:hint="default"/>
                <w:sz w:val="18"/>
                <w:szCs w:val="21"/>
                <w:lang w:val="tr-TR"/>
              </w:rPr>
              <w:t>)</w:t>
            </w:r>
          </w:p>
        </w:tc>
        <w:tc>
          <w:tcPr>
            <w:tcW w:w="1892" w:type="dxa"/>
            <w:vAlign w:val="top"/>
          </w:tcPr>
          <w:p>
            <w:pPr>
              <w:rPr>
                <w:rFonts w:hint="default"/>
                <w:b/>
                <w:bCs/>
                <w:sz w:val="18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tr-TR"/>
              </w:rPr>
              <w:t>-</w:t>
            </w: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a</w:t>
            </w:r>
            <w:r>
              <w:rPr>
                <w:rFonts w:hint="default"/>
                <w:b/>
                <w:bCs/>
                <w:sz w:val="18"/>
                <w:szCs w:val="21"/>
                <w:lang w:val="tr-TR"/>
              </w:rPr>
              <w:t>rr</w:t>
            </w: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 xml:space="preserve">. </w:t>
            </w:r>
            <w:r>
              <w:rPr>
                <w:rFonts w:hint="default"/>
                <w:b/>
                <w:bCs/>
                <w:sz w:val="18"/>
                <w:szCs w:val="21"/>
                <w:lang w:val="tr-TR"/>
              </w:rPr>
              <w:t>s</w:t>
            </w: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ize</w:t>
            </w:r>
          </w:p>
          <w:p>
            <w:pPr>
              <w:rPr>
                <w:rFonts w:hint="default"/>
                <w:b/>
                <w:bCs/>
                <w:sz w:val="18"/>
                <w:szCs w:val="21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tr-TR"/>
              </w:rPr>
              <w:t>-n</w:t>
            </w: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p.resize(array, (5,5)</w:t>
            </w:r>
            <w:r>
              <w:rPr>
                <w:rFonts w:hint="default"/>
                <w:b/>
                <w:bCs/>
                <w:sz w:val="18"/>
                <w:szCs w:val="21"/>
                <w:lang w:val="tr-TR"/>
              </w:rPr>
              <w:t>)</w:t>
            </w:r>
          </w:p>
          <w:p>
            <w:pPr>
              <w:rPr>
                <w:rFonts w:hint="default"/>
                <w:b/>
                <w:bCs/>
                <w:sz w:val="18"/>
                <w:szCs w:val="21"/>
                <w:lang w:val="en-US"/>
              </w:rPr>
            </w:pPr>
          </w:p>
        </w:tc>
        <w:tc>
          <w:tcPr>
            <w:tcW w:w="2656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-Eleman sayisini verir.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-Icine size olarak yazarsam, eleman sayisindan bagimsiz, resize yapabiliyor.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tr-TR"/>
              </w:rPr>
              <w:t>np.empty</w:t>
            </w: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([2,2]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2’ye 2, rastgele degerlerle dolu</w:t>
            </w:r>
          </w:p>
        </w:tc>
        <w:tc>
          <w:tcPr>
            <w:tcW w:w="1892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size=(3,5)</w:t>
            </w:r>
          </w:p>
        </w:tc>
        <w:tc>
          <w:tcPr>
            <w:tcW w:w="2656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Shape’ini belirler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tr-TR"/>
              </w:rPr>
              <w:t>np.ones</w:t>
            </w: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([2,2]</w:t>
            </w:r>
          </w:p>
          <w:p>
            <w:pPr>
              <w:rPr>
                <w:rFonts w:hint="default"/>
                <w:b/>
                <w:bCs/>
                <w:sz w:val="18"/>
                <w:szCs w:val="21"/>
                <w:lang w:val="tr-TR"/>
              </w:rPr>
            </w:pPr>
          </w:p>
        </w:tc>
        <w:tc>
          <w:tcPr>
            <w:tcW w:w="32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2’ye 2, 1</w:t>
            </w:r>
            <w:r>
              <w:rPr>
                <w:rFonts w:hint="default"/>
                <w:sz w:val="18"/>
                <w:szCs w:val="21"/>
                <w:lang w:val="en-US"/>
              </w:rPr>
              <w:t>'l</w:t>
            </w:r>
            <w:r>
              <w:rPr>
                <w:rFonts w:hint="default"/>
                <w:sz w:val="18"/>
                <w:szCs w:val="21"/>
                <w:lang w:val="tr-TR"/>
              </w:rPr>
              <w:t>e</w:t>
            </w:r>
            <w:r>
              <w:rPr>
                <w:rFonts w:hint="default"/>
                <w:sz w:val="18"/>
                <w:szCs w:val="21"/>
                <w:lang w:val="en-US"/>
              </w:rPr>
              <w:t>rdan oluşan bir matris döndürür.</w:t>
            </w:r>
          </w:p>
        </w:tc>
        <w:tc>
          <w:tcPr>
            <w:tcW w:w="1892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np.sort(myarr, axis=None</w:t>
            </w:r>
            <w:r>
              <w:rPr>
                <w:rFonts w:hint="default"/>
                <w:sz w:val="18"/>
                <w:szCs w:val="21"/>
                <w:lang w:val="en-US"/>
              </w:rPr>
              <w:t>)</w:t>
            </w:r>
          </w:p>
        </w:tc>
        <w:tc>
          <w:tcPr>
            <w:tcW w:w="2656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Cok boyutlu arrayin tum elemanlarini siralatmak icin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21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 xml:space="preserve">np.full((2,2),10) </w:t>
            </w:r>
          </w:p>
        </w:tc>
        <w:tc>
          <w:tcPr>
            <w:tcW w:w="32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tr-TR" w:eastAsia="zh-CN" w:bidi="ar-SA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2’ye 2, 10</w:t>
            </w:r>
            <w:r>
              <w:rPr>
                <w:rFonts w:hint="default"/>
                <w:sz w:val="18"/>
                <w:szCs w:val="21"/>
                <w:lang w:val="en-US"/>
              </w:rPr>
              <w:t>'l</w:t>
            </w:r>
            <w:r>
              <w:rPr>
                <w:rFonts w:hint="default"/>
                <w:sz w:val="18"/>
                <w:szCs w:val="21"/>
                <w:lang w:val="tr-TR"/>
              </w:rPr>
              <w:t>a</w:t>
            </w:r>
            <w:r>
              <w:rPr>
                <w:rFonts w:hint="default"/>
                <w:sz w:val="18"/>
                <w:szCs w:val="21"/>
                <w:lang w:val="en-US"/>
              </w:rPr>
              <w:t>rdan oluşan bir matris döndürür.</w:t>
            </w:r>
          </w:p>
        </w:tc>
        <w:tc>
          <w:tcPr>
            <w:tcW w:w="1892" w:type="dxa"/>
            <w:vAlign w:val="top"/>
          </w:tcPr>
          <w:p>
            <w:pPr>
              <w:rPr>
                <w:rFonts w:hint="default"/>
                <w:b/>
                <w:bCs/>
                <w:sz w:val="18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 xml:space="preserve">np.sort(a,axis=-1) </w:t>
            </w:r>
          </w:p>
        </w:tc>
        <w:tc>
          <w:tcPr>
            <w:tcW w:w="2656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Default=-1, yazmasam da kucukten buyuge siralar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np.linspace(1, 20, num=10)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1’den 20’ye kadar linear araliklarla 10 sayi</w:t>
            </w:r>
          </w:p>
        </w:tc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np.sort(myarr, axis = 0)</w:t>
            </w:r>
            <w:r>
              <w:rPr>
                <w:rFonts w:hint="default"/>
                <w:sz w:val="18"/>
                <w:szCs w:val="21"/>
                <w:lang w:val="en-US"/>
              </w:rPr>
              <w:t xml:space="preserve"> </w:t>
            </w:r>
          </w:p>
          <w:p>
            <w:pPr>
              <w:rPr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lang w:val="en-US"/>
              </w:rPr>
              <w:t xml:space="preserve">sutunlari(yukaridan asagi kucukten buyuge ) siraliyor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 xml:space="preserve">np.logspace (1,3) 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lang w:val="en-US"/>
              </w:rPr>
              <w:t>10**1 10**3 u hesaplayip arasina 50 tane logorotmik deger dondurur</w:t>
            </w:r>
            <w:r>
              <w:rPr>
                <w:rFonts w:hint="default"/>
                <w:sz w:val="18"/>
                <w:szCs w:val="21"/>
                <w:lang w:val="tr-TR"/>
              </w:rPr>
              <w:t>.-</w:t>
            </w: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Defaultu 50</w:t>
            </w:r>
          </w:p>
        </w:tc>
        <w:tc>
          <w:tcPr>
            <w:tcW w:w="1892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 xml:space="preserve">np.sort(myarr, axis = 1) </w:t>
            </w:r>
          </w:p>
        </w:tc>
        <w:tc>
          <w:tcPr>
            <w:tcW w:w="2656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lang w:val="en-US"/>
              </w:rPr>
              <w:t xml:space="preserve">satirlari(soldan saga kucukten buyuge) siraliyor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 xml:space="preserve">Base=2 dersem 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lang w:val="en-US"/>
              </w:rPr>
              <w:t>10’luk degil, 2’lik tabanda hesaplati</w:t>
            </w:r>
            <w:r>
              <w:rPr>
                <w:rFonts w:hint="default"/>
                <w:sz w:val="18"/>
                <w:szCs w:val="21"/>
                <w:lang w:val="tr-TR"/>
              </w:rPr>
              <w:t>r.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>myarray=np.array(mylist, ndmin=4)</w:t>
            </w:r>
            <w:r>
              <w:rPr>
                <w:rFonts w:hint="default"/>
                <w:sz w:val="18"/>
                <w:szCs w:val="21"/>
                <w:vertAlign w:val="baseline"/>
              </w:rPr>
              <w:t xml:space="preserve"> </w:t>
            </w: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4 boyutlu hale getirir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 xml:space="preserve">np.random.rand(3,3) 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lang w:val="tr-TR"/>
              </w:rPr>
            </w:pPr>
            <w:r>
              <w:rPr>
                <w:rFonts w:hint="default"/>
                <w:sz w:val="18"/>
                <w:szCs w:val="21"/>
                <w:lang w:val="tr-TR"/>
              </w:rPr>
              <w:t>0’la 1 arasinda uniform dagilimli rastgele sayilardan olusur</w:t>
            </w:r>
          </w:p>
        </w:tc>
        <w:tc>
          <w:tcPr>
            <w:tcW w:w="189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  <w:t>ndim</w:t>
            </w: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kac boyutlu ise verir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np.random.rand(50000),bins=20)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lang w:val="tr-TR"/>
              </w:rPr>
            </w:pPr>
            <w:r>
              <w:rPr>
                <w:rFonts w:hint="default"/>
                <w:sz w:val="18"/>
                <w:szCs w:val="21"/>
                <w:lang w:val="tr-TR"/>
              </w:rPr>
              <w:t>Bins 20 dersem de 20 aralikla olustur demek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>arr.transpose()</w:t>
            </w: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satirlari sutunlara sutunlari satirlara</w:t>
            </w: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 xml:space="preserve"> koyar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np.random.randint(1,100, 10)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lang w:val="tr-TR"/>
              </w:rPr>
            </w:pPr>
            <w:r>
              <w:rPr>
                <w:rFonts w:hint="default"/>
                <w:sz w:val="18"/>
                <w:szCs w:val="21"/>
                <w:lang w:val="tr-TR"/>
              </w:rPr>
              <w:t>10 tane random sayi uretir</w:t>
            </w:r>
          </w:p>
          <w:p>
            <w:pPr>
              <w:rPr>
                <w:rFonts w:hint="default"/>
                <w:sz w:val="18"/>
                <w:szCs w:val="21"/>
                <w:lang w:val="tr-TR"/>
              </w:rPr>
            </w:pPr>
            <w:r>
              <w:rPr>
                <w:rFonts w:hint="default"/>
                <w:sz w:val="18"/>
                <w:szCs w:val="21"/>
                <w:lang w:val="tr-TR"/>
              </w:rPr>
              <w:t>Size=(2,4) yazarsam da 2’ye 4 array olacak sekilde hazirlar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>Array.split(3)</w:t>
            </w: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Array’i 3’e ayirir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tr-TR"/>
              </w:rPr>
              <w:t>Shape</w:t>
            </w:r>
          </w:p>
        </w:tc>
        <w:tc>
          <w:tcPr>
            <w:tcW w:w="3215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Shape(2,5) 2D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>np.split(a,4)</w:t>
            </w: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4 esit parcaya bol demek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</w:p>
        </w:tc>
        <w:tc>
          <w:tcPr>
            <w:tcW w:w="3215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Shape(2,5,4) 3D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 xml:space="preserve">Np.split(x,[2,6]) </w:t>
            </w: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3’e boler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b/>
                <w:bCs/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My_array.shape</w:t>
            </w:r>
          </w:p>
        </w:tc>
        <w:tc>
          <w:tcPr>
            <w:tcW w:w="3215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Shape’i verir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 xml:space="preserve">np.vsplit(x, [1,3]) </w:t>
            </w:r>
          </w:p>
        </w:tc>
        <w:tc>
          <w:tcPr>
            <w:tcW w:w="2656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 xml:space="preserve">axis=0 gibi </w:t>
            </w: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 xml:space="preserve">satir </w:t>
            </w:r>
            <w:r>
              <w:rPr>
                <w:rFonts w:hint="default"/>
                <w:sz w:val="18"/>
                <w:szCs w:val="21"/>
                <w:vertAlign w:val="baseline"/>
              </w:rPr>
              <w:t>bazinda ayiriyor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 xml:space="preserve">My_array.reshape(x,y) </w:t>
            </w:r>
          </w:p>
        </w:tc>
        <w:tc>
          <w:tcPr>
            <w:tcW w:w="3215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x satir, y sutundan olusan yeni bir array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 xml:space="preserve">np.hsplit(x, [1,3]) </w:t>
            </w: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axis=1</w:t>
            </w: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 xml:space="preserve"> gibi sutun bazinda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 xml:space="preserve">Reshape(-1) </w:t>
            </w:r>
          </w:p>
        </w:tc>
        <w:tc>
          <w:tcPr>
            <w:tcW w:w="3215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Tek boyutlu hale getirir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  <w:t>arr</w:t>
            </w: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 xml:space="preserve">[2, :1] </w:t>
            </w:r>
          </w:p>
        </w:tc>
        <w:tc>
          <w:tcPr>
            <w:tcW w:w="2656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2. satira git, onun da 1. columundan basla sonuna kadar 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My_array.reshape(x,y</w:t>
            </w:r>
            <w:r>
              <w:rPr>
                <w:rFonts w:hint="default"/>
                <w:b/>
                <w:bCs/>
                <w:sz w:val="18"/>
                <w:szCs w:val="21"/>
                <w:lang w:val="tr-TR"/>
              </w:rPr>
              <w:t>,-1</w:t>
            </w: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>)</w:t>
            </w:r>
          </w:p>
        </w:tc>
        <w:tc>
          <w:tcPr>
            <w:tcW w:w="3215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lang w:val="en-US"/>
              </w:rPr>
              <w:t>-1 bilinmeyen bir boyut, verdigimiz satir ve sutuna gore boyutu ayarl</w:t>
            </w:r>
            <w:r>
              <w:rPr>
                <w:rFonts w:hint="default"/>
                <w:sz w:val="18"/>
                <w:szCs w:val="21"/>
                <w:lang w:val="tr-TR"/>
              </w:rPr>
              <w:t>ar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  <w:t>arr</w:t>
            </w: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>[::2, ::3]</w:t>
            </w:r>
          </w:p>
        </w:tc>
        <w:tc>
          <w:tcPr>
            <w:tcW w:w="2656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 xml:space="preserve">2’ser atlayarak tum satirlari, 3’er atlayarak tum sutunlari 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 xml:space="preserve">np.eye(3) </w:t>
            </w:r>
          </w:p>
        </w:tc>
        <w:tc>
          <w:tcPr>
            <w:tcW w:w="3215" w:type="dxa"/>
          </w:tcPr>
          <w:p>
            <w:pPr>
              <w:rPr>
                <w:rFonts w:hint="default"/>
                <w:sz w:val="18"/>
                <w:szCs w:val="21"/>
                <w:lang w:val="tr-TR"/>
              </w:rPr>
            </w:pPr>
            <w:r>
              <w:rPr>
                <w:rFonts w:hint="default"/>
                <w:sz w:val="18"/>
                <w:szCs w:val="21"/>
                <w:lang w:val="en-US"/>
              </w:rPr>
              <w:t>diagonal sekilde 1’leri doldurup geri kalani 0</w:t>
            </w:r>
            <w:r>
              <w:rPr>
                <w:rFonts w:hint="default"/>
                <w:sz w:val="18"/>
                <w:szCs w:val="21"/>
                <w:lang w:val="tr-TR"/>
              </w:rPr>
              <w:t>’la doldurur.</w:t>
            </w:r>
          </w:p>
        </w:tc>
        <w:tc>
          <w:tcPr>
            <w:tcW w:w="1892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  <w:t>arr</w:t>
            </w: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>[0:2, :0]</w:t>
            </w: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0’dan 2’ye kadar git satirlarda, column olarak</w:t>
            </w: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,</w:t>
            </w:r>
            <w:r>
              <w:rPr>
                <w:rFonts w:hint="default"/>
                <w:sz w:val="18"/>
                <w:szCs w:val="21"/>
                <w:vertAlign w:val="baseline"/>
              </w:rPr>
              <w:t xml:space="preserve"> 0. columnu al</w:t>
            </w:r>
          </w:p>
        </w:tc>
      </w:tr>
    </w:tbl>
    <w:p/>
    <w:p/>
    <w:tbl>
      <w:tblPr>
        <w:tblStyle w:val="4"/>
        <w:tblpPr w:leftFromText="180" w:rightFromText="180" w:vertAnchor="page" w:horzAnchor="page" w:tblpX="1235" w:tblpY="775"/>
        <w:tblOverlap w:val="never"/>
        <w:tblW w:w="10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3215"/>
        <w:gridCol w:w="1892"/>
        <w:gridCol w:w="2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  <w:t>arr[(arr !=3) &amp; (arr!=4)]</w:t>
            </w:r>
          </w:p>
        </w:tc>
        <w:tc>
          <w:tcPr>
            <w:tcW w:w="3215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3'e ve 4'e esit olmayanlari getir</w:t>
            </w:r>
          </w:p>
        </w:tc>
        <w:tc>
          <w:tcPr>
            <w:tcW w:w="1892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  <w:t>arr[1</w:t>
            </w: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  <w:t>,[1,3]]</w:t>
            </w:r>
          </w:p>
        </w:tc>
        <w:tc>
          <w:tcPr>
            <w:tcW w:w="2656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1. satiri, 1. sutunla kesistir indeksi getir, sonra yine 1. satiri 3. sutunla kesistir indeksi getir demek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  <w:t>a[:5]=77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5. indekse kadar olan degeri 77 yap</w:t>
            </w: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ar</w:t>
            </w:r>
            <w:r>
              <w:rPr>
                <w:rFonts w:hint="default"/>
                <w:sz w:val="18"/>
                <w:szCs w:val="21"/>
                <w:vertAlign w:val="baseline"/>
              </w:rPr>
              <w:t>, geri kalani oldugu gibi getir</w:t>
            </w: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ir</w:t>
            </w:r>
          </w:p>
        </w:tc>
        <w:tc>
          <w:tcPr>
            <w:tcW w:w="1892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>arr[[0,9],[1]]</w:t>
            </w:r>
          </w:p>
        </w:tc>
        <w:tc>
          <w:tcPr>
            <w:tcW w:w="2656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0.satiri 1. sutunla kesistir, sonra 9. satiri yine 1. sutunla kesistir</w:t>
            </w: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, indexi getir demek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 w:eastAsia="zh-CN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  <w:t>np.substract(arr,2)</w:t>
            </w: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 w:eastAsia="zh-CN"/>
              </w:rPr>
              <w:t>=arr-2</w:t>
            </w:r>
          </w:p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</w:pP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Herbir elemandan 2 cikarir</w:t>
            </w:r>
          </w:p>
        </w:tc>
        <w:tc>
          <w:tcPr>
            <w:tcW w:w="1892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>arr[1:3, [1,2]]</w:t>
            </w:r>
          </w:p>
        </w:tc>
        <w:tc>
          <w:tcPr>
            <w:tcW w:w="2656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</w:rPr>
              <w:t>satirlarda 1'den 3'e kadar git dedik,</w:t>
            </w: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 xml:space="preserve"> bunlarin da </w:t>
            </w:r>
            <w:r>
              <w:rPr>
                <w:rFonts w:hint="default"/>
                <w:sz w:val="18"/>
                <w:szCs w:val="21"/>
                <w:vertAlign w:val="baseline"/>
              </w:rPr>
              <w:t xml:space="preserve">1. ve 2. sutunu getir </w:t>
            </w: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demek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 w:eastAsia="zh-CN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 w:eastAsia="zh-CN"/>
              </w:rPr>
              <w:t>np.add(arr,2)= arr+2</w:t>
            </w:r>
          </w:p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</w:pP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Herbir elemana 2 toplar</w:t>
            </w:r>
          </w:p>
        </w:tc>
        <w:tc>
          <w:tcPr>
            <w:tcW w:w="1892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 xml:space="preserve">arr[1,1]=100 </w:t>
            </w:r>
          </w:p>
        </w:tc>
        <w:tc>
          <w:tcPr>
            <w:tcW w:w="2656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 xml:space="preserve">1’1e 1’deki elemani, </w:t>
            </w:r>
            <w:r>
              <w:rPr>
                <w:rFonts w:hint="default"/>
                <w:sz w:val="18"/>
                <w:szCs w:val="21"/>
                <w:vertAlign w:val="baseline"/>
              </w:rPr>
              <w:t>100e donustur</w:t>
            </w: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 w:eastAsia="zh-CN"/>
              </w:rPr>
              <w:t xml:space="preserve">np.multiply(arr,2)=arr*2 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Herbir elemani 2 ile carpar</w:t>
            </w:r>
          </w:p>
        </w:tc>
        <w:tc>
          <w:tcPr>
            <w:tcW w:w="1892" w:type="dxa"/>
            <w:vAlign w:val="top"/>
          </w:tcPr>
          <w:p>
            <w:pPr>
              <w:rPr>
                <w:rFonts w:hint="default"/>
                <w:b/>
                <w:bCs/>
                <w:sz w:val="18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lang w:val="en-US"/>
              </w:rPr>
              <w:t xml:space="preserve">arr[0,1] </w:t>
            </w:r>
          </w:p>
          <w:p>
            <w:pPr>
              <w:rPr>
                <w:rFonts w:hint="default"/>
                <w:b/>
                <w:bCs/>
                <w:sz w:val="18"/>
                <w:szCs w:val="21"/>
                <w:lang w:val="en-US"/>
              </w:rPr>
            </w:pPr>
          </w:p>
        </w:tc>
        <w:tc>
          <w:tcPr>
            <w:tcW w:w="2656" w:type="dxa"/>
            <w:vAlign w:val="top"/>
          </w:tcPr>
          <w:p>
            <w:pPr>
              <w:rPr>
                <w:rFonts w:hint="default"/>
                <w:b w:val="0"/>
                <w:bCs w:val="0"/>
                <w:sz w:val="18"/>
                <w:szCs w:val="21"/>
                <w:lang w:val="tr-TR"/>
              </w:rPr>
            </w:pPr>
            <w:r>
              <w:rPr>
                <w:rFonts w:hint="default"/>
                <w:b w:val="0"/>
                <w:bCs w:val="0"/>
                <w:sz w:val="18"/>
                <w:szCs w:val="21"/>
                <w:lang w:val="tr-TR"/>
              </w:rPr>
              <w:t xml:space="preserve">0 satir, 1.sutunla </w:t>
            </w:r>
            <w:r>
              <w:rPr>
                <w:rFonts w:hint="default"/>
                <w:b w:val="0"/>
                <w:bCs w:val="0"/>
                <w:sz w:val="18"/>
                <w:szCs w:val="21"/>
                <w:lang w:val="en-US"/>
              </w:rPr>
              <w:t>kesisimini getirir</w:t>
            </w:r>
            <w:r>
              <w:rPr>
                <w:rFonts w:hint="default"/>
                <w:b w:val="0"/>
                <w:bCs w:val="0"/>
                <w:sz w:val="18"/>
                <w:szCs w:val="21"/>
                <w:lang w:val="tr-TR"/>
              </w:rPr>
              <w:t>.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18"/>
                <w:szCs w:val="21"/>
                <w:lang w:val="en-US"/>
              </w:rPr>
              <w:t>sadece 0 yazsak ilk satirin hepsini getirecekti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 w:eastAsia="zh-CN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 w:eastAsia="zh-CN"/>
              </w:rPr>
              <w:t>np.divide(arr,2)</w:t>
            </w:r>
          </w:p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</w:pP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Herbir elemani 2’ye boler</w:t>
            </w:r>
          </w:p>
        </w:tc>
        <w:tc>
          <w:tcPr>
            <w:tcW w:w="1892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 xml:space="preserve">arr&gt;20 </w:t>
            </w:r>
          </w:p>
        </w:tc>
        <w:tc>
          <w:tcPr>
            <w:tcW w:w="2656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20’den buyuk elemanlari icin</w:t>
            </w:r>
          </w:p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 xml:space="preserve">bool </w:t>
            </w:r>
            <w:r>
              <w:rPr>
                <w:rFonts w:hint="default"/>
                <w:sz w:val="18"/>
                <w:szCs w:val="21"/>
                <w:vertAlign w:val="baseline"/>
              </w:rPr>
              <w:t>dondurur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 w:eastAsia="zh-CN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 w:eastAsia="zh-CN"/>
              </w:rPr>
              <w:t xml:space="preserve">np.power(arr,3) </w:t>
            </w:r>
          </w:p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</w:pP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 w:eastAsia="zh-CN"/>
              </w:rPr>
              <w:t>3.kuvvetini aliyor herbir elemanin</w:t>
            </w:r>
          </w:p>
        </w:tc>
        <w:tc>
          <w:tcPr>
            <w:tcW w:w="1892" w:type="dxa"/>
            <w:vAlign w:val="top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</w:rPr>
            </w:pPr>
            <w:bookmarkStart w:id="0" w:name="_GoBack"/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>bool_arr=arr&gt;20</w:t>
            </w:r>
          </w:p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>arr[bool_arr]</w:t>
            </w:r>
          </w:p>
          <w:bookmarkEnd w:id="0"/>
          <w:p>
            <w:pPr>
              <w:rPr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Coditionimi yeni bir arraye atayip, onu array olarak cagirirsam degerleri verir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  <w:t xml:space="preserve">np.mod(arr,2) </w:t>
            </w:r>
          </w:p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</w:pP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2 ile bolumunden kalanini veriyor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tr-TR" w:eastAsia="zh-CN"/>
              </w:rPr>
            </w:pPr>
          </w:p>
        </w:tc>
        <w:tc>
          <w:tcPr>
            <w:tcW w:w="1892" w:type="dxa"/>
            <w:vAlign w:val="top"/>
          </w:tcPr>
          <w:p>
            <w:pPr>
              <w:rPr>
                <w:rFonts w:hint="default"/>
                <w:b/>
                <w:bCs/>
                <w:sz w:val="18"/>
                <w:szCs w:val="21"/>
                <w:lang w:val="en-US"/>
              </w:rPr>
            </w:pPr>
          </w:p>
        </w:tc>
        <w:tc>
          <w:tcPr>
            <w:tcW w:w="2656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  <w:t xml:space="preserve">np.absolute(-9) 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mutlak degeri aliyor </w:t>
            </w:r>
          </w:p>
        </w:tc>
        <w:tc>
          <w:tcPr>
            <w:tcW w:w="1892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sz w:val="18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  <w:t xml:space="preserve">np.sqrt(arr) 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karakoklerini </w:t>
            </w:r>
            <w:r>
              <w:rPr>
                <w:rFonts w:hint="default"/>
                <w:sz w:val="18"/>
                <w:szCs w:val="21"/>
                <w:vertAlign w:val="baseline"/>
                <w:lang w:val="tr-TR" w:eastAsia="zh-CN"/>
              </w:rPr>
              <w:t>aliyor.</w:t>
            </w:r>
          </w:p>
        </w:tc>
        <w:tc>
          <w:tcPr>
            <w:tcW w:w="1892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  <w:vAlign w:val="top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en-US"/>
              </w:rPr>
            </w:pP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  <w:t xml:space="preserve">np.max(arr) 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Max deger</w:t>
            </w:r>
          </w:p>
        </w:tc>
        <w:tc>
          <w:tcPr>
            <w:tcW w:w="189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  <w:t>np.min(arr)</w:t>
            </w: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en-US"/>
              </w:rPr>
              <w:t xml:space="preserve"> 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Min deger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  <w:t>arr.</w:t>
            </w: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en-US"/>
              </w:rPr>
              <w:t xml:space="preserve">argmax(), 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/>
              </w:rPr>
              <w:t>bir dizinin içindeki en büyük değerin indeksini döndürür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  <w:t>arr.</w:t>
            </w: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en-US"/>
              </w:rPr>
              <w:t>argmin()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/>
              </w:rPr>
              <w:t xml:space="preserve">bir dizinin içindeki en </w:t>
            </w: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 xml:space="preserve">kucuk </w:t>
            </w:r>
            <w:r>
              <w:rPr>
                <w:rFonts w:hint="default"/>
                <w:sz w:val="18"/>
                <w:szCs w:val="21"/>
                <w:vertAlign w:val="baseline"/>
                <w:lang w:val="en-US"/>
              </w:rPr>
              <w:t>değerin indeksini döndürür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  <w:t>np.log(arr) #logunu aliyor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</w:rPr>
            </w:pP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  <w:t>np.mean(a</w:t>
            </w: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 w:eastAsia="zh-CN"/>
              </w:rPr>
              <w:t>rr</w:t>
            </w: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  <w:t xml:space="preserve">) </w:t>
            </w:r>
          </w:p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 w:eastAsia="zh-CN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 w:eastAsia="zh-CN"/>
              </w:rPr>
              <w:t>arr.mean()</w:t>
            </w:r>
          </w:p>
        </w:tc>
        <w:tc>
          <w:tcPr>
            <w:tcW w:w="3215" w:type="dxa"/>
            <w:vAlign w:val="top"/>
          </w:tcPr>
          <w:p>
            <w:pPr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ortalamayi verir</w:t>
            </w:r>
            <w:r>
              <w:rPr>
                <w:rFonts w:hint="default"/>
                <w:sz w:val="18"/>
                <w:szCs w:val="21"/>
                <w:vertAlign w:val="baseline"/>
                <w:lang w:val="tr-TR" w:eastAsia="zh-CN"/>
              </w:rPr>
              <w:t xml:space="preserve">. 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 w:eastAsia="zh-CN"/>
              </w:rPr>
              <w:t xml:space="preserve">np.median(arr) </w:t>
            </w:r>
          </w:p>
        </w:tc>
        <w:tc>
          <w:tcPr>
            <w:tcW w:w="3215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 w:eastAsia="zh-CN"/>
              </w:rPr>
              <w:t>mediani verir.ortadaki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 w:eastAsia="zh-CN"/>
              </w:rPr>
              <w:t>arr.std()</w:t>
            </w:r>
          </w:p>
        </w:tc>
        <w:tc>
          <w:tcPr>
            <w:tcW w:w="3215" w:type="dxa"/>
          </w:tcPr>
          <w:p>
            <w:pPr>
              <w:rPr>
                <w:rFonts w:hint="default"/>
                <w:sz w:val="18"/>
                <w:szCs w:val="21"/>
                <w:vertAlign w:val="baseline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 w:eastAsia="zh-CN"/>
              </w:rPr>
              <w:t>standard sapmayi verir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 w:eastAsia="zh-CN"/>
              </w:rPr>
              <w:t xml:space="preserve">arr.ptp() </w:t>
            </w:r>
          </w:p>
        </w:tc>
        <w:tc>
          <w:tcPr>
            <w:tcW w:w="3215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 w:eastAsia="zh-CN"/>
              </w:rPr>
              <w:t>bu da en buyuk deger ile en kucuk deger arasindaki farki verir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sz w:val="18"/>
                <w:szCs w:val="21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</w:rPr>
              <w:t>xy=np.concatenate((x,y))</w:t>
            </w:r>
          </w:p>
        </w:tc>
        <w:tc>
          <w:tcPr>
            <w:tcW w:w="3215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X ve y gibi 2 farkli arrayi birlestiriyor</w:t>
            </w:r>
          </w:p>
        </w:tc>
        <w:tc>
          <w:tcPr>
            <w:tcW w:w="1892" w:type="dxa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</w:tcPr>
          <w:p>
            <w:pPr>
              <w:rPr>
                <w:sz w:val="18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rPr>
                <w:rFonts w:hint="default"/>
                <w:b/>
                <w:bCs/>
                <w:sz w:val="18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tr-TR"/>
              </w:rPr>
              <w:t>np.copy()</w:t>
            </w:r>
          </w:p>
        </w:tc>
        <w:tc>
          <w:tcPr>
            <w:tcW w:w="3215" w:type="dxa"/>
          </w:tcPr>
          <w:p>
            <w:pPr>
              <w:rPr>
                <w:rFonts w:hint="default"/>
                <w:sz w:val="18"/>
                <w:szCs w:val="21"/>
                <w:lang w:val="tr-TR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tr-TR"/>
              </w:rPr>
              <w:t>Kopyasini alarak baska bir atama yapabiliriz</w:t>
            </w:r>
          </w:p>
        </w:tc>
        <w:tc>
          <w:tcPr>
            <w:tcW w:w="1892" w:type="dxa"/>
          </w:tcPr>
          <w:p>
            <w:pPr>
              <w:rPr>
                <w:rFonts w:hint="default"/>
                <w:b/>
                <w:bCs/>
                <w:sz w:val="18"/>
                <w:szCs w:val="21"/>
                <w:vertAlign w:val="baseline"/>
              </w:rPr>
            </w:pPr>
          </w:p>
        </w:tc>
        <w:tc>
          <w:tcPr>
            <w:tcW w:w="2656" w:type="dxa"/>
          </w:tcPr>
          <w:p>
            <w:pPr>
              <w:rPr>
                <w:rFonts w:hint="default"/>
                <w:sz w:val="18"/>
                <w:szCs w:val="21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79637"/>
    <w:rsid w:val="157E0DA2"/>
    <w:rsid w:val="17EFD99E"/>
    <w:rsid w:val="1D655C5A"/>
    <w:rsid w:val="2EF79637"/>
    <w:rsid w:val="324FD8F6"/>
    <w:rsid w:val="32F73E16"/>
    <w:rsid w:val="3B71188E"/>
    <w:rsid w:val="3EE3ADFA"/>
    <w:rsid w:val="3F3F734E"/>
    <w:rsid w:val="3FF30CAC"/>
    <w:rsid w:val="4A3F7192"/>
    <w:rsid w:val="4BBD3E1D"/>
    <w:rsid w:val="57DFA494"/>
    <w:rsid w:val="59FDCDEC"/>
    <w:rsid w:val="5AFD989C"/>
    <w:rsid w:val="5B9E4150"/>
    <w:rsid w:val="5DDFE2C6"/>
    <w:rsid w:val="5DFBBC0E"/>
    <w:rsid w:val="69E813D9"/>
    <w:rsid w:val="6DF64BC1"/>
    <w:rsid w:val="6F2F9428"/>
    <w:rsid w:val="7147B57C"/>
    <w:rsid w:val="720FCE26"/>
    <w:rsid w:val="77FF542B"/>
    <w:rsid w:val="79EFCD96"/>
    <w:rsid w:val="7ACD6955"/>
    <w:rsid w:val="7E7B75A2"/>
    <w:rsid w:val="7EEB7FF7"/>
    <w:rsid w:val="7F7EAC56"/>
    <w:rsid w:val="7F7F89DE"/>
    <w:rsid w:val="7FB192F9"/>
    <w:rsid w:val="9BEF8685"/>
    <w:rsid w:val="B7EF0FE5"/>
    <w:rsid w:val="BE7F4E97"/>
    <w:rsid w:val="BFEBB6BF"/>
    <w:rsid w:val="C3BF66A7"/>
    <w:rsid w:val="DBF5993E"/>
    <w:rsid w:val="F65FAC40"/>
    <w:rsid w:val="FBA33C67"/>
    <w:rsid w:val="FC7FABDF"/>
    <w:rsid w:val="FC9B4FF7"/>
    <w:rsid w:val="FCFF5377"/>
    <w:rsid w:val="FEE7E097"/>
    <w:rsid w:val="FF5F9670"/>
    <w:rsid w:val="FFD3C83F"/>
    <w:rsid w:val="FFEB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2023-04-05T23:27:00Z</dcterms:created>
  <dc:creator>muharremturgut</dc:creator>
  <cp:lastModifiedBy>muharremturgut</cp:lastModifiedBy>
  <dcterms:modified xsi:type="dcterms:W3CDTF">2023-04-06T05:20:04Z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