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78</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CGS0925078</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Domino Interaktif Kosa Kata Progresif (K-Set 78) (Domino Manipulatif Berpandu Pembelajaran Aktif) - Sasaran: Tingkatan 2 SMK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Felda Lok Heng Barat, Kota Tinggi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Domino Interaktif Kosa Kata Progresif (K-Set 78)</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Felda Lok Heng Barat, Kota Tinggi</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Felda Lok Heng Barat, Kota Tinggi,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Tingkatan 2 SMK menguasai konsep teras Kosa Kata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'Domino Interaktif Kosa Kata Progresif (K-Set 78)',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Domino Interaktif Kosa Kata Progresif (K-Set 78)</w:t>
      </w:r>
    </w:p>
    <w:p>
      <w:pPr>
        <w:spacing w:after="100" w:before="60" w:line="360"/>
        <w:jc w:val="both"/>
      </w:pPr>
      <w:r>
        <w:rPr>
          <w:rFonts w:ascii="Times New Roman" w:cs="Times New Roman" w:eastAsia="Times New Roman" w:hAnsi="Times New Roman"/>
          <w:sz w:val="22"/>
          <w:szCs w:val="22"/>
        </w:rPr>
        <w:t xml:space="preserve">Produk inovasi pedagogi yang direka bentuk bertajuk "Domino Interaktif Kosa Kata Progresif (K-Set 78)" dalam format Domino Manipulatif Berpandu Pembelajaran Aktif. Produk ini dibangunkan dengan memberi penekanan kepada aspek Kemahiran Belajar Asas &amp; Berfikir Aras Tinggi (Kosa Kata).</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Tingkatan 2 SMK.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4.30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Domino Interaktif Kosa Kata Progresif (K-Set 78)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NORLAILA BINTI JAAFAR dari SK Felda Lok Heng Barat, Kota Tinggi memperkenalkan diri, nombor matrikulasi, serta menerangkan isu Kelemahan murid Tingkatan 2 SMK menguasai konsep teras Kosa Kata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Domino Interaktif Kosa Kata Progresif (K-Set 78), memperincikan keunikan format Domino Manipulatif Berpandu Pembelajaran Aktif, bahan kos rendah yang dimanfaatkan, dan integrasi Kemahiran Belajar Asas &amp; Berfikir Aras Tinggi (Kosa Kata).</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4 Oktober 2026, 10:15 AM
Penulis: CIKGU NORLAILA BINTI JAAFAR</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'Domino Interaktif Kosa Kata Progresif (K-Set 78)'.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5 Oktober 2026, 3:30 PM
Penulis: CIKGU NORLAILA BINTI JAAFAR</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6 Oktober 2026, 8:45 PM
Penulis: CIKGU NORLAILA BINTI JAAFAR</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7 Oktober 2026, 11:20 AM
Penulis: CIKGU NORLAILA BINTI JAAFAR</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8 Oktober 2026, 4:50 PM
Penulis: CIKGU NORLAILA BINTI JAAFAR</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2026-09-18T04:52:01.652Z</dcterms:created>
  <dcterms:modified xsi:type="dcterms:W3CDTF">2026-09-18T04:52:01.652Z</dcterms:modified>
</cp:coreProperties>
</file>

<file path=docProps/custom.xml><?xml version="1.0" encoding="utf-8"?>
<Properties xmlns="http://schemas.openxmlformats.org/officeDocument/2006/custom-properties" xmlns:vt="http://schemas.openxmlformats.org/officeDocument/2006/docPropsVTypes"/>
</file>