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 w:cs="Arial"/>
          <w:b/>
          <w:b/>
          <w:sz w:val="26"/>
          <w:szCs w:val="26"/>
          <w:lang w:val="it-IT"/>
        </w:rPr>
      </w:pPr>
      <w:r>
        <w:rPr>
          <w:rFonts w:cs="Arial" w:ascii="Arial" w:hAnsi="Arial"/>
          <w:b/>
          <w:sz w:val="26"/>
          <w:szCs w:val="26"/>
          <w:lang w:val="it-IT"/>
        </w:rPr>
        <w:t xml:space="preserve">EVALUASI </w:t>
      </w:r>
      <w:r>
        <w:rPr>
          <w:rFonts w:cs="Arial" w:ascii="Arial" w:hAnsi="Arial"/>
          <w:b/>
          <w:sz w:val="26"/>
          <w:szCs w:val="26"/>
          <w:lang w:val="id-ID"/>
        </w:rPr>
        <w:t xml:space="preserve">DAN PENETAPAN CALON MITRA PELAKSANA </w:t>
      </w:r>
    </w:p>
    <w:p>
      <w:pPr>
        <w:pStyle w:val="Normal"/>
        <w:bidi w:val="0"/>
        <w:spacing w:before="0" w:after="240"/>
        <w:jc w:val="center"/>
        <w:rPr>
          <w:rFonts w:ascii="Arial" w:hAnsi="Arial" w:cs="Arial"/>
          <w:b/>
          <w:b/>
          <w:sz w:val="26"/>
          <w:szCs w:val="26"/>
          <w:lang w:val="it-IT"/>
        </w:rPr>
      </w:pPr>
      <w:r>
        <w:rPr>
          <w:rFonts w:cs="Arial" w:ascii="Arial" w:hAnsi="Arial"/>
          <w:b/>
          <w:sz w:val="26"/>
          <w:szCs w:val="26"/>
          <w:lang w:val="it-IT"/>
        </w:rPr>
        <w:t>UNTUK :</w:t>
      </w:r>
    </w:p>
    <w:p>
      <w:pPr>
        <w:pStyle w:val="Normal"/>
        <w:bidi w:val="0"/>
        <w:spacing w:before="0" w:after="240"/>
        <w:jc w:val="center"/>
        <w:rPr>
          <w:rFonts w:ascii="Arial" w:hAnsi="Arial" w:cs="Arial"/>
          <w:b/>
          <w:b/>
          <w:sz w:val="26"/>
          <w:szCs w:val="26"/>
          <w:lang w:val="id-ID"/>
        </w:rPr>
      </w:pPr>
      <w:r>
        <w:rPr/>
      </w:r>
    </w:p>
    <w:p>
      <w:pPr>
        <w:pStyle w:val="Normal"/>
        <w:bidi w:val="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fi-FI"/>
        </w:rPr>
        <w:t xml:space="preserve">Pada hari ini,  tanggal </w:t>
      </w:r>
      <w:r>
        <w:rPr>
          <w:rFonts w:cs="Arial" w:ascii="Arial" w:hAnsi="Arial"/>
          <w:b/>
          <w:sz w:val="18"/>
          <w:szCs w:val="18"/>
          <w:lang w:val="fi-FI"/>
        </w:rPr>
        <w:t xml:space="preserve"> </w:t>
      </w:r>
      <w:r>
        <w:rPr>
          <w:rFonts w:cs="Arial" w:ascii="Arial" w:hAnsi="Arial"/>
          <w:sz w:val="18"/>
          <w:szCs w:val="18"/>
          <w:lang w:val="fi-FI"/>
        </w:rPr>
        <w:t>bulan</w:t>
      </w:r>
      <w:r>
        <w:rPr>
          <w:rFonts w:cs="Arial" w:ascii="Arial" w:hAnsi="Arial"/>
          <w:b/>
          <w:bCs/>
          <w:sz w:val="18"/>
          <w:szCs w:val="18"/>
          <w:lang w:val="fi-FI"/>
        </w:rPr>
        <w:t xml:space="preserve"> </w:t>
      </w:r>
      <w:r>
        <w:rPr>
          <w:rFonts w:cs="Arial" w:ascii="Arial" w:hAnsi="Arial"/>
          <w:sz w:val="18"/>
          <w:szCs w:val="18"/>
          <w:lang w:val="fi-FI"/>
        </w:rPr>
        <w:t xml:space="preserve"> tahun </w:t>
      </w:r>
      <w:bookmarkStart w:id="0" w:name="_GoBack"/>
      <w:bookmarkEnd w:id="0"/>
      <w:r>
        <w:rPr>
          <w:rFonts w:cs="Arial" w:ascii="Arial" w:hAnsi="Arial"/>
          <w:b/>
          <w:sz w:val="18"/>
          <w:szCs w:val="18"/>
          <w:lang w:val="id-ID"/>
        </w:rPr>
        <w:t xml:space="preserve"> </w:t>
      </w:r>
      <w:r>
        <w:rPr>
          <w:rFonts w:cs="Arial" w:ascii="Arial" w:hAnsi="Arial"/>
          <w:b/>
          <w:bCs/>
          <w:sz w:val="18"/>
          <w:szCs w:val="18"/>
          <w:lang w:val="fi-FI"/>
        </w:rPr>
        <w:t>(</w:t>
      </w:r>
      <w:r>
        <w:rPr>
          <w:rFonts w:cs="Arial" w:ascii="Arial" w:hAnsi="Arial"/>
          <w:b/>
          <w:sz w:val="18"/>
          <w:szCs w:val="18"/>
          <w:lang w:val="fi-FI"/>
        </w:rPr>
        <w:t>)</w:t>
      </w:r>
      <w:r>
        <w:rPr>
          <w:rFonts w:cs="Arial" w:ascii="Arial" w:hAnsi="Arial"/>
          <w:sz w:val="18"/>
          <w:szCs w:val="18"/>
          <w:lang w:val="fi-FI"/>
        </w:rPr>
        <w:t>, dengan mempertimbangkan :</w:t>
      </w:r>
    </w:p>
    <w:p>
      <w:pPr>
        <w:pStyle w:val="Normal"/>
        <w:bidi w:val="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bidi w:val="0"/>
        <w:ind w:left="360" w:hanging="36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fi-FI"/>
        </w:rPr>
        <w:t>Justifikasi</w:t>
      </w:r>
      <w:r>
        <w:rPr>
          <w:rFonts w:cs="Arial" w:ascii="Arial" w:hAnsi="Arial"/>
          <w:sz w:val="18"/>
          <w:szCs w:val="18"/>
          <w:lang w:val="id-ID"/>
        </w:rPr>
        <w:t xml:space="preserve"> Kebutuhan Barang dan atau Jasa perihal  tanggal 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bidi w:val="0"/>
        <w:ind w:left="360" w:hanging="36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  <w:t>Lingkup pekerjaan 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bidi w:val="0"/>
        <w:ind w:left="360" w:hanging="36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  <w:t>Untuk pemenuhannya dibutuhkan mitra yang dianggap mampu/berkompeten untuk mengerjakan proyek pengadaan tersebut dengan mengacu pada aturan prioritas pemilihan Calon Mitra Pelaksana.</w:t>
      </w:r>
    </w:p>
    <w:p>
      <w:pPr>
        <w:pStyle w:val="Normal"/>
        <w:bidi w:val="0"/>
        <w:ind w:left="360" w:hanging="0"/>
        <w:jc w:val="both"/>
        <w:rPr>
          <w:rFonts w:ascii="Arial" w:hAnsi="Arial" w:cs="Arial"/>
          <w:sz w:val="18"/>
          <w:szCs w:val="18"/>
          <w:lang w:val="sv-SE"/>
        </w:rPr>
      </w:pPr>
      <w:r>
        <w:rPr>
          <w:rFonts w:cs="Arial" w:ascii="Arial" w:hAnsi="Arial"/>
          <w:sz w:val="18"/>
          <w:szCs w:val="18"/>
          <w:lang w:val="sv-SE"/>
        </w:rPr>
      </w:r>
    </w:p>
    <w:p>
      <w:pPr>
        <w:pStyle w:val="Normal"/>
        <w:bidi w:val="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sv-SE"/>
        </w:rPr>
        <w:t xml:space="preserve">Sehubungan dengan hal tersebut maka </w:t>
      </w:r>
      <w:r>
        <w:rPr>
          <w:rFonts w:cs="Arial" w:ascii="Arial" w:hAnsi="Arial"/>
          <w:sz w:val="18"/>
          <w:szCs w:val="18"/>
          <w:lang w:val="id-ID"/>
        </w:rPr>
        <w:t>diusulkan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  <w:lang w:val="id-ID"/>
        </w:rPr>
        <w:t>B</w:t>
      </w:r>
      <w:r>
        <w:rPr>
          <w:rFonts w:cs="Arial" w:ascii="Arial" w:hAnsi="Arial"/>
          <w:sz w:val="18"/>
          <w:szCs w:val="18"/>
          <w:lang w:val="sv-SE"/>
        </w:rPr>
        <w:t xml:space="preserve">akal Calon Mitra </w:t>
      </w:r>
      <w:r>
        <w:rPr>
          <w:rFonts w:cs="Arial" w:ascii="Arial" w:hAnsi="Arial"/>
          <w:sz w:val="18"/>
          <w:szCs w:val="18"/>
          <w:lang w:val="id-ID"/>
        </w:rPr>
        <w:t xml:space="preserve">Pelaksana untuk proyek pengadaan adalah : </w:t>
      </w:r>
    </w:p>
    <w:p>
      <w:pPr>
        <w:pStyle w:val="Normal"/>
        <w:bidi w:val="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bidi w:val="0"/>
        <w:jc w:val="both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MITRATEL</w:t>
      </w:r>
    </w:p>
    <w:p>
      <w:pPr>
        <w:pStyle w:val="Normal"/>
        <w:bidi w:val="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bidi w:val="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sv-SE"/>
        </w:rPr>
        <w:t xml:space="preserve">Demikian </w:t>
      </w:r>
      <w:r>
        <w:rPr>
          <w:rFonts w:cs="Arial" w:ascii="Arial" w:hAnsi="Arial"/>
          <w:sz w:val="18"/>
          <w:szCs w:val="18"/>
          <w:lang w:val="id-ID"/>
        </w:rPr>
        <w:t xml:space="preserve">usulan </w:t>
      </w:r>
      <w:r>
        <w:rPr>
          <w:rFonts w:cs="Arial" w:ascii="Arial" w:hAnsi="Arial"/>
          <w:sz w:val="18"/>
          <w:szCs w:val="18"/>
          <w:lang w:val="sv-SE"/>
        </w:rPr>
        <w:t xml:space="preserve">Calon Mitra </w:t>
      </w:r>
      <w:r>
        <w:rPr>
          <w:rFonts w:cs="Arial" w:ascii="Arial" w:hAnsi="Arial"/>
          <w:sz w:val="18"/>
          <w:szCs w:val="18"/>
          <w:lang w:val="id-ID"/>
        </w:rPr>
        <w:t xml:space="preserve">Pelaksana </w:t>
      </w:r>
      <w:r>
        <w:rPr>
          <w:rFonts w:cs="Arial" w:ascii="Arial" w:hAnsi="Arial"/>
          <w:sz w:val="18"/>
          <w:szCs w:val="18"/>
          <w:lang w:val="sv-SE"/>
        </w:rPr>
        <w:t>ini dibuat dengan sesungguhnya untuk digunakan sebagaimana mestinya</w:t>
      </w:r>
      <w:r>
        <w:rPr>
          <w:rFonts w:cs="Arial" w:ascii="Arial" w:hAnsi="Arial"/>
          <w:sz w:val="18"/>
          <w:szCs w:val="18"/>
          <w:lang w:val="id-ID"/>
        </w:rPr>
        <w:t>.</w:t>
      </w:r>
    </w:p>
    <w:p>
      <w:pPr>
        <w:pStyle w:val="Normal"/>
        <w:bidi w:val="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tbl>
      <w:tblPr>
        <w:tblStyle w:val="6"/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2127"/>
        <w:gridCol w:w="2551"/>
        <w:gridCol w:w="2977"/>
      </w:tblGrid>
      <w:tr>
        <w:trPr>
          <w:trHeight w:val="723" w:hRule="atLeast"/>
        </w:trPr>
        <w:tc>
          <w:tcPr>
            <w:tcW w:w="1700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b/>
                <w:kern w:val="0"/>
                <w:sz w:val="18"/>
                <w:szCs w:val="18"/>
                <w:lang w:val="sv-SE"/>
              </w:rPr>
            </w:r>
          </w:p>
        </w:tc>
        <w:tc>
          <w:tcPr>
            <w:tcW w:w="21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b/>
                <w:kern w:val="0"/>
                <w:sz w:val="18"/>
                <w:szCs w:val="18"/>
                <w:lang w:val="sv-S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kern w:val="0"/>
                <w:sz w:val="18"/>
                <w:szCs w:val="18"/>
              </w:rPr>
              <w:t>NAMA/NIK</w:t>
            </w:r>
          </w:p>
        </w:tc>
        <w:tc>
          <w:tcPr>
            <w:tcW w:w="25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kern w:val="0"/>
                <w:sz w:val="18"/>
                <w:szCs w:val="18"/>
              </w:rPr>
              <w:t>JABATAN</w:t>
            </w:r>
          </w:p>
        </w:tc>
        <w:tc>
          <w:tcPr>
            <w:tcW w:w="297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kern w:val="0"/>
                <w:sz w:val="18"/>
                <w:szCs w:val="18"/>
              </w:rPr>
              <w:t>TANDA TANGAN</w:t>
            </w:r>
          </w:p>
        </w:tc>
      </w:tr>
      <w:tr>
        <w:trPr>
          <w:trHeight w:val="996" w:hRule="atLeast"/>
        </w:trPr>
        <w:tc>
          <w:tcPr>
            <w:tcW w:w="17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val="id-ID"/>
              </w:rPr>
              <w:t>Dibuat oleh :</w:t>
            </w:r>
          </w:p>
        </w:tc>
        <w:tc>
          <w:tcPr>
            <w:tcW w:w="21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kern w:val="0"/>
              </w:rPr>
            </w:r>
          </w:p>
        </w:tc>
        <w:tc>
          <w:tcPr>
            <w:tcW w:w="25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sz w:val="18"/>
                <w:szCs w:val="18"/>
                <w:lang w:val="id-ID"/>
              </w:rPr>
            </w:pPr>
            <w:r>
              <w:rPr>
                <w:kern w:val="0"/>
              </w:rPr>
            </w:r>
          </w:p>
        </w:tc>
        <w:tc>
          <w:tcPr>
            <w:tcW w:w="297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val="sv-SE"/>
              </w:rPr>
            </w:r>
          </w:p>
        </w:tc>
      </w:tr>
      <w:tr>
        <w:trPr>
          <w:trHeight w:val="996" w:hRule="atLeast"/>
        </w:trPr>
        <w:tc>
          <w:tcPr>
            <w:tcW w:w="17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val="id-ID"/>
              </w:rPr>
              <w:t>D</w:t>
            </w:r>
            <w:r>
              <w:rPr>
                <w:rFonts w:cs="Arial" w:ascii="Arial" w:hAnsi="Arial"/>
                <w:kern w:val="0"/>
                <w:sz w:val="18"/>
                <w:szCs w:val="18"/>
                <w:lang w:val="sv-SE"/>
              </w:rPr>
              <w:t xml:space="preserve">iperiksa </w:t>
            </w:r>
            <w:r>
              <w:rPr>
                <w:rFonts w:cs="Arial" w:ascii="Arial" w:hAnsi="Arial"/>
                <w:kern w:val="0"/>
                <w:sz w:val="18"/>
                <w:szCs w:val="18"/>
                <w:lang w:val="id-ID"/>
              </w:rPr>
              <w:t>o</w:t>
            </w:r>
            <w:r>
              <w:rPr>
                <w:rFonts w:cs="Arial" w:ascii="Arial" w:hAnsi="Arial"/>
                <w:kern w:val="0"/>
                <w:sz w:val="18"/>
                <w:szCs w:val="18"/>
                <w:lang w:val="sv-SE"/>
              </w:rPr>
              <w:t>leh :</w:t>
            </w:r>
          </w:p>
        </w:tc>
        <w:tc>
          <w:tcPr>
            <w:tcW w:w="21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sz w:val="18"/>
                <w:szCs w:val="18"/>
                <w:lang w:val="zh-CN"/>
              </w:rPr>
            </w:pPr>
            <w:r>
              <w:rPr>
                <w:kern w:val="0"/>
              </w:rPr>
            </w:r>
          </w:p>
        </w:tc>
        <w:tc>
          <w:tcPr>
            <w:tcW w:w="25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sz w:val="18"/>
                <w:szCs w:val="18"/>
                <w:lang w:val="id-ID"/>
              </w:rPr>
            </w:pPr>
            <w:r>
              <w:rPr>
                <w:kern w:val="0"/>
              </w:rPr>
            </w:r>
          </w:p>
        </w:tc>
        <w:tc>
          <w:tcPr>
            <w:tcW w:w="297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val="id-ID"/>
              </w:rPr>
            </w:r>
          </w:p>
        </w:tc>
      </w:tr>
      <w:tr>
        <w:trPr>
          <w:trHeight w:val="996" w:hRule="atLeast"/>
        </w:trPr>
        <w:tc>
          <w:tcPr>
            <w:tcW w:w="17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val="id-ID"/>
              </w:rPr>
              <w:t xml:space="preserve">Disetujui dan </w:t>
            </w:r>
            <w:r>
              <w:rPr>
                <w:rFonts w:cs="Arial" w:ascii="Arial" w:hAnsi="Arial"/>
                <w:kern w:val="0"/>
                <w:sz w:val="18"/>
                <w:szCs w:val="18"/>
                <w:lang w:val="sv-SE"/>
              </w:rPr>
              <w:t>Ditetapkan</w:t>
            </w:r>
            <w:r>
              <w:rPr>
                <w:rFonts w:cs="Arial" w:ascii="Arial" w:hAnsi="Arial"/>
                <w:kern w:val="0"/>
                <w:sz w:val="18"/>
                <w:szCs w:val="18"/>
                <w:lang w:val="id-ID"/>
              </w:rPr>
              <w:t xml:space="preserve"> o</w:t>
            </w:r>
            <w:r>
              <w:rPr>
                <w:rFonts w:cs="Arial" w:ascii="Arial" w:hAnsi="Arial"/>
                <w:kern w:val="0"/>
                <w:sz w:val="18"/>
                <w:szCs w:val="18"/>
                <w:lang w:val="sv-SE"/>
              </w:rPr>
              <w:t>leh :</w:t>
            </w:r>
          </w:p>
        </w:tc>
        <w:tc>
          <w:tcPr>
            <w:tcW w:w="21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sz w:val="18"/>
                <w:szCs w:val="18"/>
                <w:lang w:val="zh-CN"/>
              </w:rPr>
            </w:pPr>
            <w:r>
              <w:rPr>
                <w:kern w:val="0"/>
              </w:rPr>
            </w:r>
          </w:p>
        </w:tc>
        <w:tc>
          <w:tcPr>
            <w:tcW w:w="25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sz w:val="18"/>
                <w:szCs w:val="18"/>
                <w:lang w:val="id-ID"/>
              </w:rPr>
            </w:pPr>
            <w:r>
              <w:rPr>
                <w:kern w:val="0"/>
              </w:rPr>
            </w:r>
          </w:p>
        </w:tc>
        <w:tc>
          <w:tcPr>
            <w:tcW w:w="297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val="sv-SE"/>
              </w:rPr>
            </w:r>
          </w:p>
        </w:tc>
      </w:tr>
    </w:tbl>
    <w:p>
      <w:pPr>
        <w:pStyle w:val="Normal"/>
        <w:bidi w:val="0"/>
        <w:jc w:val="both"/>
        <w:rPr>
          <w:rFonts w:ascii="Arial" w:hAnsi="Arial" w:cs="Arial"/>
          <w:b/>
          <w:b/>
          <w:sz w:val="18"/>
          <w:szCs w:val="18"/>
          <w:lang w:val="id-ID"/>
        </w:rPr>
      </w:pPr>
      <w:r>
        <w:rPr>
          <w:rFonts w:cs="Arial" w:ascii="Arial" w:hAnsi="Arial"/>
          <w:b/>
          <w:sz w:val="18"/>
          <w:szCs w:val="18"/>
          <w:lang w:val="id-ID"/>
        </w:rPr>
      </w:r>
    </w:p>
    <w:tbl>
      <w:tblPr>
        <w:tblStyle w:val="6"/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2835"/>
        <w:gridCol w:w="4821"/>
      </w:tblGrid>
      <w:tr>
        <w:trPr>
          <w:trHeight w:val="365" w:hRule="atLeast"/>
        </w:trPr>
        <w:tc>
          <w:tcPr>
            <w:tcW w:w="1700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val="id-ID"/>
              </w:rPr>
              <w:t>Catatan Pejabat yang berwenang</w:t>
            </w:r>
          </w:p>
        </w:tc>
        <w:tc>
          <w:tcPr>
            <w:tcW w:w="283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120" w:after="0"/>
              <w:jc w:val="left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</w:rPr>
              <w:t>□</w:t>
            </w:r>
            <w:r>
              <w:rPr>
                <w:rFonts w:cs="Arial" w:ascii="Arial" w:hAnsi="Arial"/>
                <w:kern w:val="0"/>
                <w:sz w:val="18"/>
                <w:szCs w:val="18"/>
                <w:lang w:val="id-ID"/>
              </w:rPr>
              <w:t xml:space="preserve">  </w:t>
            </w:r>
            <w:r>
              <w:rPr>
                <w:rFonts w:cs="Arial" w:ascii="Arial" w:hAnsi="Arial"/>
                <w:kern w:val="0"/>
                <w:sz w:val="18"/>
                <w:szCs w:val="18"/>
                <w:lang w:val="id-ID"/>
              </w:rPr>
              <w:t>Setuju</w:t>
            </w:r>
          </w:p>
        </w:tc>
        <w:tc>
          <w:tcPr>
            <w:tcW w:w="482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val="sv-SE"/>
              </w:rPr>
            </w:r>
          </w:p>
        </w:tc>
      </w:tr>
      <w:tr>
        <w:trPr>
          <w:trHeight w:val="419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val="id-ID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</w:rPr>
              <w:t>□</w:t>
            </w:r>
            <w:r>
              <w:rPr>
                <w:rFonts w:cs="Arial" w:ascii="Arial" w:hAnsi="Arial"/>
                <w:kern w:val="0"/>
                <w:sz w:val="18"/>
                <w:szCs w:val="18"/>
                <w:lang w:val="id-ID"/>
              </w:rPr>
              <w:t xml:space="preserve">  </w:t>
            </w:r>
            <w:r>
              <w:rPr>
                <w:rFonts w:cs="Arial" w:ascii="Arial" w:hAnsi="Arial"/>
                <w:kern w:val="0"/>
                <w:sz w:val="18"/>
                <w:szCs w:val="18"/>
                <w:lang w:val="id-ID"/>
              </w:rPr>
              <w:t>Setuju dengan catatan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val="id-ID"/>
              </w:rPr>
              <w:t>: .................................................................</w:t>
            </w:r>
          </w:p>
        </w:tc>
      </w:tr>
      <w:tr>
        <w:trPr>
          <w:trHeight w:val="425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val="id-ID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120"/>
              <w:jc w:val="left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</w:rPr>
              <w:t>□</w:t>
            </w:r>
            <w:r>
              <w:rPr>
                <w:rFonts w:cs="Arial" w:ascii="Arial" w:hAnsi="Arial"/>
                <w:kern w:val="0"/>
                <w:sz w:val="18"/>
                <w:szCs w:val="18"/>
                <w:lang w:val="id-ID"/>
              </w:rPr>
              <w:t xml:space="preserve">  </w:t>
            </w:r>
            <w:r>
              <w:rPr>
                <w:rFonts w:cs="Arial" w:ascii="Arial" w:hAnsi="Arial"/>
                <w:kern w:val="0"/>
                <w:sz w:val="18"/>
                <w:szCs w:val="18"/>
                <w:lang w:val="id-ID"/>
              </w:rPr>
              <w:t>Tidak Setuju dengan catatan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120"/>
              <w:jc w:val="left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val="id-ID"/>
              </w:rPr>
              <w:t>: .................................................................</w:t>
            </w:r>
          </w:p>
        </w:tc>
      </w:tr>
    </w:tbl>
    <w:p>
      <w:pPr>
        <w:pStyle w:val="Normal"/>
        <w:bidi w:val="0"/>
        <w:jc w:val="both"/>
        <w:rPr>
          <w:rFonts w:ascii="Arial" w:hAnsi="Arial" w:cs="Arial"/>
          <w:b/>
          <w:b/>
          <w:sz w:val="18"/>
          <w:szCs w:val="18"/>
          <w:lang w:val="id-ID"/>
        </w:rPr>
      </w:pPr>
      <w:r>
        <w:rPr>
          <w:rFonts w:cs="Arial" w:ascii="Arial" w:hAnsi="Arial"/>
          <w:b/>
          <w:sz w:val="18"/>
          <w:szCs w:val="18"/>
          <w:lang w:val="id-ID"/>
        </w:rPr>
      </w:r>
    </w:p>
    <w:p>
      <w:pPr>
        <w:sectPr>
          <w:footerReference w:type="default" r:id="rId2"/>
          <w:type w:val="nextPage"/>
          <w:pgSz w:w="11906" w:h="16838"/>
          <w:pgMar w:left="1440" w:right="1440" w:gutter="0" w:header="0" w:top="1440" w:footer="720" w:bottom="1440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bidi w:val="0"/>
        <w:jc w:val="left"/>
        <w:rPr>
          <w:rFonts w:ascii="Arial" w:hAnsi="Arial" w:cs="Arial"/>
        </w:rPr>
      </w:pPr>
      <w:r>
        <w:rPr/>
      </w:r>
    </w:p>
    <w:sectPr>
      <w:type w:val="continuous"/>
      <w:pgSz w:w="11906" w:h="16838"/>
      <w:pgMar w:left="1440" w:right="1440" w:gutter="0" w:header="0" w:top="1440" w:footer="720" w:bottom="144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right"/>
      <w:rPr>
        <w:rFonts w:ascii="Trebuchet MS" w:hAnsi="Trebuchet MS"/>
        <w:sz w:val="14"/>
        <w:lang w:val="zh-CN"/>
      </w:rPr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rebuchet MS" w:hAnsi="Trebuchet MS" w:eastAsia="Times New Roman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40" w:before="0" w:after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unhideWhenUsed/>
    <w:qFormat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table" w:default="1" w:styleId="6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121</Words>
  <Characters>836</Characters>
  <CharactersWithSpaces>943</CharactersWithSpaces>
  <Paragraphs>23</Paragraphs>
  <Company>PT Telkom Indonesia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2022-01-31T15:07:00Z</dcterms:created>
  <dc:creator>Chaeril Anwar</dc:creator>
  <dc:description/>
  <dc:language>en-US</dc:language>
  <cp:lastModifiedBy/>
  <cp:lastPrinted>2019-06-20T14:20:00Z</cp:lastPrinted>
  <dcterms:modified xsi:type="dcterms:W3CDTF">2023-08-11T13:57:14Z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