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Complete Servlet Overview</w:t>
      </w:r>
    </w:p>
    <w:p>
      <w:pPr>
        <w:pStyle w:val="Heading1"/>
      </w:pPr>
      <w:r>
        <w:t>1. Introduction to Servlets</w:t>
      </w:r>
    </w:p>
    <w:p>
      <w:pPr>
        <w:spacing w:line="360" w:lineRule="auto"/>
      </w:pPr>
      <w:r>
        <w:t>Servlets are Java-based server-side programs used to handle requests and generate dynamic web content. They operate inside a servlet container (like Tomcat) and support multithreading, ensuring scalability and efficiency.</w:t>
      </w:r>
    </w:p>
    <w:p>
      <w:pPr>
        <w:pStyle w:val="Heading1"/>
      </w:pPr>
      <w:r>
        <w:t>2. Servlet Lifecycle Methods</w:t>
      </w:r>
    </w:p>
    <w:p>
      <w:pPr>
        <w:spacing w:line="360" w:lineRule="auto"/>
      </w:pPr>
      <w:r>
        <w:t>1. init(): Initializes the servlet when it is loaded by the container.</w:t>
        <w:br/>
        <w:t>2. service(): Handles client requests (e.g., GET or POST) and generates responses.</w:t>
        <w:br/>
        <w:t>3. destroy(): Releases resources before the servlet is unloaded from memory.</w:t>
        <w:br/>
        <w:t>Non-lifecycle Methods:</w:t>
        <w:br/>
        <w:t>- getServletConfig(): Retrieves servlet-specific configuration.</w:t>
        <w:br/>
        <w:t>- getServletInfo(): Provides metadata about the servlet (like version and author).</w:t>
      </w:r>
    </w:p>
    <w:p>
      <w:pPr>
        <w:pStyle w:val="Heading1"/>
      </w:pPr>
      <w:r>
        <w:t>3. Web Application Architecture</w:t>
      </w:r>
    </w:p>
    <w:p>
      <w:pPr>
        <w:spacing w:line="360" w:lineRule="auto"/>
      </w:pPr>
      <w:r>
        <w:t>A web application runs on a web server and is accessed via a browser. It combines server-side scripts (like Servlets) with client-side technologies (like JavaScript) to deliver a dynamic and interactive user experience. These applications provide features like authentication, session management, and database integration.</w:t>
      </w:r>
    </w:p>
    <w:p>
      <w:pPr>
        <w:pStyle w:val="Heading1"/>
      </w:pPr>
      <w:r>
        <w:t>4. HTTP Methods - GET vs POST</w:t>
      </w:r>
    </w:p>
    <w:p>
      <w:pPr>
        <w:spacing w:line="360" w:lineRule="auto"/>
      </w:pPr>
      <w:r>
        <w:t>GET: Retrieves data, sends parameters in the URL, and is idempotent (safe for caching).</w:t>
        <w:br/>
        <w:t>POST: Sends data in the request body, useful for form submissions, and may change the server state.</w:t>
      </w:r>
    </w:p>
    <w:p>
      <w:pPr>
        <w:pStyle w:val="Heading1"/>
      </w:pPr>
      <w:r>
        <w:t>5. ServletConfig vs ServletContext</w:t>
      </w:r>
    </w:p>
    <w:p>
      <w:pPr>
        <w:spacing w:line="360" w:lineRule="auto"/>
      </w:pPr>
      <w:r>
        <w:t>- ServletConfig: Holds initialization parameters specific to a servlet (e.g., database URL).</w:t>
        <w:br/>
        <w:t>- ServletContext: Shared across all servlets, providing application-wide settings (e.g., app name).</w:t>
      </w:r>
    </w:p>
    <w:p>
      <w:pPr>
        <w:pStyle w:val="Heading1"/>
      </w:pPr>
      <w:r>
        <w:t>6. Session Management Techniques</w:t>
      </w:r>
    </w:p>
    <w:p>
      <w:pPr>
        <w:spacing w:line="360" w:lineRule="auto"/>
      </w:pPr>
      <w:r>
        <w:t>State Management:</w:t>
        <w:br/>
        <w:t>- Cookies: Store small data on the client’s browser.</w:t>
        <w:br/>
        <w:t>- Sessions: Maintain user-specific data on the server.</w:t>
        <w:br/>
        <w:t>- Hidden Form Fields: Embed temporary data inside HTML forms.</w:t>
        <w:br/>
        <w:t>- URL Rewriting: Append session IDs to URLs when cookies are disabled.</w:t>
      </w:r>
    </w:p>
    <w:p>
      <w:pPr>
        <w:pStyle w:val="Heading1"/>
      </w:pPr>
      <w:r>
        <w:t>7. Servlet Filters and Listeners</w:t>
      </w:r>
    </w:p>
    <w:p>
      <w:pPr>
        <w:spacing w:line="360" w:lineRule="auto"/>
      </w:pPr>
      <w:r>
        <w:t>Filters:</w:t>
        <w:br/>
        <w:t>- Authentication: Verify users before accessing secure areas.</w:t>
        <w:br/>
        <w:t>- Compression: Reduce response size to improve performance.</w:t>
        <w:br/>
        <w:t>- Logging: Record request/response details.</w:t>
        <w:br/>
        <w:t>- CSRF Protection: Prevent unauthorized cross-site requests.</w:t>
        <w:br/>
        <w:t>Listeners:</w:t>
        <w:br/>
        <w:t>- ServletContextListener: Monitors web application events.</w:t>
        <w:br/>
        <w:t>- HttpSessionListener: Tracks session lifecycle events.</w:t>
      </w:r>
    </w:p>
    <w:p>
      <w:pPr>
        <w:pStyle w:val="Heading1"/>
      </w:pPr>
      <w:r>
        <w:t>8. Servlet Container Responsibilities</w:t>
      </w:r>
    </w:p>
    <w:p>
      <w:pPr>
        <w:spacing w:line="360" w:lineRule="auto"/>
      </w:pPr>
      <w:r>
        <w:t>The servlet container manages the lifecycle of servlets, handles resource pooling, and creates a new thread for each request. It also converts JSP pages into servlets and provides memory optimizations.</w:t>
      </w:r>
    </w:p>
    <w:p>
      <w:pPr>
        <w:pStyle w:val="Heading1"/>
      </w:pPr>
      <w:r>
        <w:t>9. Types of Servlet Containers</w:t>
      </w:r>
    </w:p>
    <w:p>
      <w:pPr>
        <w:spacing w:line="360" w:lineRule="auto"/>
      </w:pPr>
      <w:r>
        <w:t>- Standalone: Tomcat running as a self-contained server.</w:t>
        <w:br/>
        <w:t>- In-process: Tomcat embedded in a larger server (e.g., JBoss).</w:t>
        <w:br/>
        <w:t>- Out-of-process: Apache and Tomcat running separately.</w:t>
      </w:r>
    </w:p>
    <w:p>
      <w:pPr>
        <w:pStyle w:val="Heading1"/>
      </w:pPr>
      <w:r>
        <w:t>10. WAR Files (Web Archive)</w:t>
      </w:r>
    </w:p>
    <w:p>
      <w:pPr>
        <w:spacing w:line="360" w:lineRule="auto"/>
      </w:pPr>
      <w:r>
        <w:t>WAR files package the entire web project (HTML, CSS, JSP, servlets) for easy deployment on a server.</w:t>
      </w:r>
    </w:p>
    <w:p>
      <w:pPr>
        <w:pStyle w:val="Heading1"/>
      </w:pPr>
      <w:r>
        <w:t>11. MIME Types</w:t>
      </w:r>
    </w:p>
    <w:p>
      <w:pPr>
        <w:spacing w:line="360" w:lineRule="auto"/>
      </w:pPr>
      <w:r>
        <w:t>MIME types tell the browser what type of content to expect (e.g., 'text/html' or 'application/json').</w:t>
      </w:r>
    </w:p>
    <w:p>
      <w:pPr>
        <w:pStyle w:val="Heading1"/>
      </w:pPr>
      <w:r>
        <w:t>12. RequestDispatcher vs sendRedirect</w:t>
      </w:r>
    </w:p>
    <w:p>
      <w:pPr>
        <w:spacing w:line="360" w:lineRule="auto"/>
      </w:pPr>
      <w:r>
        <w:t>- RequestDispatcher: Forwards requests without changing the browser’s URL.</w:t>
        <w:br/>
        <w:t>- sendRedirect: Redirects to a new URL, changing the browser’s address bar.</w:t>
      </w:r>
    </w:p>
    <w:p>
      <w:pPr>
        <w:pStyle w:val="Heading1"/>
      </w:pPr>
      <w:r>
        <w:t>13. Authentication Methods</w:t>
      </w:r>
    </w:p>
    <w:p>
      <w:pPr>
        <w:spacing w:line="360" w:lineRule="auto"/>
      </w:pPr>
      <w:r>
        <w:t>- Basic Authentication: Credentials are sent encoded in Base64.</w:t>
        <w:br/>
        <w:t>- Digest Authentication: Uses a hashed value with a nonce.</w:t>
        <w:br/>
        <w:t>- HTTPS Authentication: Secures communication with SSL/TLS.</w:t>
        <w:br/>
        <w:t>- Form-based Login: Users submit credentials via an HTML form.</w:t>
      </w:r>
    </w:p>
    <w:p>
      <w:pPr>
        <w:pStyle w:val="Heading1"/>
      </w:pPr>
      <w:r>
        <w:t>14. Key Servlet Methods</w:t>
      </w:r>
    </w:p>
    <w:p>
      <w:pPr>
        <w:spacing w:line="360" w:lineRule="auto"/>
      </w:pPr>
      <w:r>
        <w:t>- request.getRemoteAddr(): Retrieves the client’s IP address.</w:t>
        <w:br/>
        <w:t>- getServletContext().getServerInfo(): Provides server information.</w:t>
        <w:br/>
        <w:t>- getServletContext().getRealPath(): Gets the real path of the servlet on the server.</w:t>
      </w:r>
    </w:p>
    <w:p>
      <w:pPr>
        <w:pStyle w:val="Heading1"/>
      </w:pPr>
      <w:r>
        <w:t>15. Servlet 3.0 Features</w:t>
      </w:r>
    </w:p>
    <w:p>
      <w:pPr>
        <w:spacing w:line="360" w:lineRule="auto"/>
      </w:pPr>
      <w:r>
        <w:t>- File Uploads</w:t>
        <w:br/>
        <w:t>- Asynchronous Processing</w:t>
        <w:br/>
        <w:t>- Annotations-based Configuration</w:t>
        <w:br/>
        <w:t>- Declarative Security</w:t>
      </w:r>
    </w:p>
    <w:p>
      <w:pPr>
        <w:pStyle w:val="Heading1"/>
      </w:pPr>
      <w:r>
        <w:t>16. PrintWriter vs ServletOutputStream</w:t>
      </w:r>
    </w:p>
    <w:p>
      <w:pPr>
        <w:spacing w:line="360" w:lineRule="auto"/>
      </w:pPr>
      <w:r>
        <w:t>- PrintWriter: For writing text-based content like HTML or JSON.</w:t>
        <w:br/>
        <w:t>- ServletOutputStream: For writing binary data like images or files.</w:t>
      </w:r>
    </w:p>
    <w:p>
      <w:pPr>
        <w:pStyle w:val="Heading1"/>
      </w:pPr>
      <w:r>
        <w:t>17. Deployment Descriptor (web.xml)</w:t>
      </w:r>
    </w:p>
    <w:p>
      <w:pPr>
        <w:spacing w:line="360" w:lineRule="auto"/>
      </w:pPr>
      <w:r>
        <w:t>Defines servlet mappings, filters, listeners, and error handlers. With Servlet 3.0, annotations can be used to reduce the reliance on web.xml.</w:t>
      </w:r>
    </w:p>
    <w:p>
      <w:pPr>
        <w:pStyle w:val="Heading1"/>
      </w:pPr>
      <w:r>
        <w:t>18. URL Encoding</w:t>
      </w:r>
    </w:p>
    <w:p>
      <w:pPr>
        <w:spacing w:line="360" w:lineRule="auto"/>
      </w:pPr>
      <w:r>
        <w:t>- encodeURL(): Encodes URLs within the same response.</w:t>
        <w:br/>
        <w:t>- encodeRedirectURL(): Encodes URLs used in redirects.</w:t>
      </w:r>
    </w:p>
    <w:p>
      <w:pPr>
        <w:pStyle w:val="Heading1"/>
      </w:pPr>
      <w:r>
        <w:t>19. Interview Tips and Tricks</w:t>
      </w:r>
    </w:p>
    <w:p>
      <w:pPr>
        <w:spacing w:line="360" w:lineRule="auto"/>
      </w:pPr>
      <w:r>
        <w:t>- Understand how sessions are used for state management and how to secure them.</w:t>
        <w:br/>
        <w:t>- Know the differences between JSP and Servlets.</w:t>
        <w:br/>
        <w:t>- Be familiar with filters and their role in enhancing security and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