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Overlap w:val="never"/>
        <w:tblW w:w="3461" w:type="dxa"/>
        <w:tblInd w:w="28"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28" w:type="dxa"/>
          <w:bottom w:w="28" w:type="dxa"/>
          <w:right w:w="28" w:type="dxa"/>
        </w:tblCellMar>
      </w:tblPr>
      <w:tblGrid>
        <w:gridCol w:w="3461"/>
      </w:tblGrid>
      <w:tr>
        <w:trPr>
          <w:trHeight w:val="605" w:hRule="atLeast"/>
        </w:trPr>
        <w:tc>
          <w:tcPr>
            <w:tcW w:w="3461" w:type="dxa"/>
            <w:tcBorders>
              <w:top w:val="single" w:sz="3" w:space="0" w:color="000000"/>
              <w:left w:val="single" w:sz="3" w:space="0" w:color="000000"/>
              <w:bottom w:val="single" w:sz="3" w:space="0" w:color="000000"/>
              <w:right w:val="single" w:sz="3" w:space="0" w:color="000000"/>
            </w:tcBorders>
            <w:vAlign w:val="center"/>
          </w:tcPr>
          <w:p>
            <w:pPr>
              <w:pStyle w:val="a3"/>
              <w:wordWrap/>
              <w:jc w:val="center"/>
              <w:spacing w:line="420" w:lineRule="auto"/>
            </w:pPr>
            <w:bookmarkStart w:id="1" w:name="_top"/>
            <w:bookmarkEnd w:id="1"/>
            <w:r>
              <w:rPr>
                <w:rFonts w:eastAsia="HY헤드라인M"/>
                <w:sz w:val="24"/>
                <w:shd w:val="clear" w:color="000000" w:fill="auto"/>
              </w:rPr>
              <w:t>양식</w:t>
            </w:r>
          </w:p>
        </w:tc>
      </w:tr>
    </w:tbl>
    <w:p>
      <w:pPr>
        <w:pStyle w:val="a3"/>
        <w:wordWrap/>
      </w:pPr>
    </w:p>
    <w:p>
      <w:pPr>
        <w:pStyle w:val="a3"/>
        <w:wordWrap/>
        <w:rPr>
          <w:sz w:val="30"/>
          <w:shd w:val="clear" w:color="000000" w:fill="auto"/>
          <w:spacing w:val="-6"/>
        </w:rPr>
      </w:pPr>
    </w:p>
    <w:tbl>
      <w:tblPr>
        <w:tblStyle w:val="af3"/>
        <w:tblW w:w="0" w:type="auto"/>
        <w:tblBorders>
          <w:top w:val="none"/>
          <w:left w:val="none"/>
          <w:bottom w:val="none"/>
          <w:right w:val="none"/>
          <w:insideH w:val="none"/>
          <w:insideV w:val="none"/>
        </w:tblBorders>
        <w:tblLook w:val="04A0" w:firstRow="1" w:lastRow="0" w:firstColumn="1" w:lastColumn="0" w:noHBand="0" w:noVBand="1"/>
      </w:tblPr>
      <w:tblGrid>
        <w:gridCol w:w="9836"/>
      </w:tblGrid>
      <w:tr>
        <w:tc>
          <w:tcPr>
            <w:tcW w:w="9836" w:type="dxa"/>
            <w:tcBorders>
              <w:top w:val="nil"/>
              <w:left w:val="nil"/>
              <w:bottom w:val="nil"/>
              <w:right w:val="nil"/>
            </w:tcBorders>
            <w:shd w:val="clear" w:color="auto" w:fill="3057B9"/>
            <w:vAlign w:val="center"/>
          </w:tcPr>
          <w:p>
            <w:pPr>
              <w:pStyle w:val="a3"/>
              <w:wordWrap/>
              <w:jc w:val="center"/>
              <w:pBdr>
                <w:top w:val="none"/>
                <w:left w:val="none"/>
                <w:bottom w:val="none"/>
                <w:right w:val="none"/>
              </w:pBdr>
              <w:rPr>
                <w:sz w:val="8"/>
                <w:szCs w:val="8"/>
                <w:shd w:val="clear" w:color="000000" w:fill="auto"/>
                <w:spacing w:val="-6"/>
              </w:rPr>
            </w:pPr>
          </w:p>
        </w:tc>
      </w:tr>
      <w:tr>
        <w:tc>
          <w:tcPr>
            <w:tcW w:w="9836" w:type="dxa"/>
            <w:tcBorders>
              <w:top w:val="nil"/>
              <w:bottom w:val="nil"/>
            </w:tcBorders>
            <w:vAlign w:val="center"/>
          </w:tcPr>
          <w:p>
            <w:pPr>
              <w:pStyle w:val="a3"/>
              <w:wordWrap/>
              <w:jc w:val="center"/>
              <w:pBdr>
                <w:top w:val="none"/>
                <w:left w:val="none"/>
                <w:bottom w:val="none"/>
                <w:right w:val="none"/>
              </w:pBdr>
              <w:rPr>
                <w:rFonts w:ascii="HY헤드라인M" w:eastAsia="HY헤드라인M"/>
                <w:szCs w:val="20"/>
                <w:shd w:val="clear" w:color="000000" w:fill="auto"/>
                <w:spacing w:val="-6"/>
              </w:rPr>
            </w:pPr>
          </w:p>
          <w:p>
            <w:pPr>
              <w:pStyle w:val="a3"/>
              <w:wordWrap/>
              <w:jc w:val="center"/>
              <w:pBdr>
                <w:top w:val="none"/>
                <w:left w:val="none"/>
                <w:bottom w:val="none"/>
                <w:right w:val="none"/>
              </w:pBdr>
              <w:rPr>
                <w:rFonts w:ascii="HY헤드라인M" w:eastAsia="HY헤드라인M"/>
                <w:sz w:val="48"/>
                <w:szCs w:val="48"/>
                <w:shd w:val="clear" w:color="000000" w:fill="auto"/>
                <w:spacing w:val="-6"/>
              </w:rPr>
            </w:pPr>
            <w:r>
              <w:rPr>
                <w:rFonts w:ascii="HY헤드라인M" w:eastAsia="HY헤드라인M" w:hint="eastAsia"/>
                <w:sz w:val="48"/>
                <w:szCs w:val="48"/>
                <w:shd w:val="clear" w:color="000000" w:fill="auto"/>
                <w:spacing w:val="-6"/>
              </w:rPr>
              <w:t>2026년 한이음 드림업</w:t>
            </w:r>
          </w:p>
          <w:p>
            <w:pPr>
              <w:pStyle w:val="a3"/>
              <w:wordWrap/>
              <w:jc w:val="center"/>
              <w:pBdr>
                <w:top w:val="none"/>
                <w:left w:val="none"/>
                <w:bottom w:val="none"/>
                <w:right w:val="none"/>
              </w:pBdr>
              <w:rPr>
                <w:sz w:val="76"/>
                <w:szCs w:val="76"/>
                <w:shd w:val="clear" w:color="000000" w:fill="auto"/>
                <w:spacing w:val="-6"/>
              </w:rPr>
            </w:pPr>
            <w:r>
              <w:rPr>
                <w:rFonts w:ascii="HY헤드라인M" w:eastAsia="HY헤드라인M" w:hint="eastAsia"/>
                <w:sz w:val="76"/>
                <w:szCs w:val="76"/>
                <w:shd w:val="clear" w:color="000000" w:fill="auto"/>
                <w:spacing w:val="-6"/>
              </w:rPr>
              <w:t>개 발 보 고 서</w:t>
            </w:r>
          </w:p>
        </w:tc>
      </w:tr>
      <w:tr>
        <w:tc>
          <w:tcPr>
            <w:tcW w:w="9836" w:type="dxa"/>
            <w:tcBorders>
              <w:top w:val="nil"/>
              <w:left w:val="nil"/>
              <w:bottom w:val="nil"/>
              <w:right w:val="nil"/>
            </w:tcBorders>
            <w:shd w:val="clear" w:color="auto" w:fill="3057B9"/>
            <w:vAlign w:val="center"/>
          </w:tcPr>
          <w:p>
            <w:pPr>
              <w:pStyle w:val="a3"/>
              <w:wordWrap/>
              <w:jc w:val="center"/>
              <w:pBdr>
                <w:top w:val="none"/>
                <w:left w:val="none"/>
                <w:bottom w:val="none"/>
                <w:right w:val="none"/>
              </w:pBdr>
              <w:rPr>
                <w:sz w:val="8"/>
                <w:szCs w:val="8"/>
                <w:shd w:val="clear" w:color="000000" w:fill="auto"/>
                <w:spacing w:val="-6"/>
              </w:rPr>
            </w:pPr>
          </w:p>
        </w:tc>
      </w:tr>
    </w:tbl>
    <w:p>
      <w:pPr>
        <w:pStyle w:val="a3"/>
        <w:wordWrap/>
        <w:jc w:val="center"/>
        <w:rPr>
          <w:rFonts w:ascii="HCI Poppy"/>
          <w:b/>
          <w:w w:val="98"/>
          <w:sz w:val="50"/>
          <w:shd w:val="clear" w:color="000000" w:fill="auto"/>
          <w:spacing w:val="-5"/>
        </w:rPr>
      </w:pPr>
    </w:p>
    <w:p>
      <w:pPr>
        <w:pStyle w:val="a3"/>
        <w:wordWrap/>
        <w:jc w:val="center"/>
        <w:rPr>
          <w:rFonts w:ascii="HY헤드라인M" w:eastAsia="HY헤드라인M"/>
          <w:sz w:val="30"/>
          <w:shd w:val="clear" w:color="000000" w:fill="auto"/>
          <w:spacing w:val="-6"/>
        </w:rPr>
      </w:pPr>
      <w:r>
        <w:rPr>
          <w:rFonts w:ascii="HY헤드라인M" w:eastAsia="HY헤드라인M" w:hint="eastAsia"/>
          <w:b/>
          <w:w w:val="98"/>
          <w:sz w:val="50"/>
          <w:shd w:val="clear" w:color="000000" w:fill="auto"/>
          <w:spacing w:val="-5"/>
        </w:rPr>
        <w:t>2026. 9.</w:t>
      </w:r>
    </w:p>
    <w:p>
      <w:pPr>
        <w:pStyle w:val="a3"/>
        <w:wordWrap/>
        <w:jc w:val="center"/>
        <w:rPr>
          <w:sz w:val="30"/>
          <w:shd w:val="clear" w:color="000000" w:fill="auto"/>
          <w:spacing w:val="-6"/>
        </w:rPr>
      </w:pPr>
    </w:p>
    <w:p>
      <w:pPr>
        <w:pStyle w:val="a3"/>
        <w:wordWrap/>
        <w:jc w:val="center"/>
        <w:rPr>
          <w:sz w:val="30"/>
          <w:shd w:val="clear" w:color="000000" w:fill="auto"/>
          <w:spacing w:val="-6"/>
        </w:rPr>
      </w:pPr>
    </w:p>
    <w:tbl>
      <w:tblPr>
        <w:tblOverlap w:val="never"/>
        <w:tblW w:w="9576" w:type="dxa"/>
        <w:tblInd w:w="85"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57" w:type="dxa"/>
          <w:left w:w="85" w:type="dxa"/>
          <w:bottom w:w="57" w:type="dxa"/>
          <w:right w:w="85" w:type="dxa"/>
        </w:tblCellMar>
      </w:tblPr>
      <w:tblGrid>
        <w:gridCol w:w="1624"/>
        <w:gridCol w:w="7952"/>
      </w:tblGrid>
      <w:tr>
        <w:trPr>
          <w:trHeight w:val="1126" w:hRule="atLeast"/>
        </w:trPr>
        <w:tc>
          <w:tcPr>
            <w:tcW w:w="1624" w:type="dxa"/>
            <w:tcBorders>
              <w:top w:val="single" w:sz="3" w:space="0" w:color="000000"/>
              <w:left w:val="single" w:sz="3" w:space="0" w:color="000000"/>
              <w:bottom w:val="single" w:sz="3" w:space="0" w:color="000000"/>
              <w:right w:val="single" w:sz="3" w:space="0" w:color="000000"/>
            </w:tcBorders>
            <w:shd w:val="clear" w:color="auto" w:fill="E5E5E5"/>
            <w:vAlign w:val="center"/>
          </w:tcPr>
          <w:p>
            <w:pPr>
              <w:jc w:val="center"/>
              <w:rPr>
                <w:rFonts w:asciiTheme="majorHAnsi" w:eastAsiaTheme="majorHAnsi" w:hAnsiTheme="majorHAnsi"/>
                <w:b/>
                <w:bCs/>
              </w:rPr>
            </w:pPr>
            <w:r>
              <w:rPr>
                <w:rFonts w:asciiTheme="majorHAnsi" w:eastAsiaTheme="majorHAnsi" w:hAnsiTheme="majorHAnsi"/>
                <w:b/>
                <w:bCs/>
              </w:rPr>
              <w:t>프로젝트명</w:t>
            </w:r>
          </w:p>
        </w:tc>
        <w:tc>
          <w:tcPr>
            <w:tcW w:w="7952" w:type="dxa"/>
            <w:tcBorders>
              <w:top w:val="single" w:sz="3" w:space="0" w:color="000000"/>
              <w:left w:val="single" w:sz="3" w:space="0" w:color="000000"/>
              <w:bottom w:val="single" w:sz="3" w:space="0" w:color="000000"/>
              <w:right w:val="single" w:sz="3" w:space="0" w:color="000000"/>
            </w:tcBorders>
            <w:vAlign w:val="center"/>
          </w:tcPr>
          <w:p>
            <w:pPr>
              <w:rPr>
                <w:rFonts w:asciiTheme="majorHAnsi" w:eastAsiaTheme="majorHAnsi" w:hAnsiTheme="majorHAnsi"/>
                <w:b/>
                <w:bCs/>
                <w:color w:val="0000FF"/>
              </w:rPr>
            </w:pPr>
            <w:r>
              <w:rPr>
                <w:rFonts w:asciiTheme="majorHAnsi" w:eastAsiaTheme="majorHAnsi" w:hAnsiTheme="majorHAnsi"/>
                <w:b/>
                <w:bCs/>
                <w:color w:val="0000FF"/>
              </w:rPr>
              <w:t># 한이음 드림업 사이트에 개설된 프로젝트명과 동일하게 기재</w:t>
            </w:r>
          </w:p>
          <w:p>
            <w:pPr>
              <w:rPr>
                <w:rFonts w:asciiTheme="majorHAnsi" w:eastAsiaTheme="majorHAnsi" w:hAnsiTheme="majorHAnsi"/>
                <w:b/>
                <w:bCs/>
                <w:color w:val="0000FF"/>
              </w:rPr>
            </w:pPr>
            <w:r>
              <w:rPr>
                <w:rFonts w:asciiTheme="majorHAnsi" w:eastAsiaTheme="majorHAnsi" w:hAnsiTheme="majorHAnsi"/>
                <w:b/>
                <w:bCs/>
                <w:color w:val="0000FF"/>
              </w:rPr>
              <w:t xml:space="preserve"> - 수행계획 변경시, 승인 확인 이후 작성</w:t>
            </w:r>
          </w:p>
        </w:tc>
      </w:tr>
    </w:tbl>
    <w:p>
      <w:pPr>
        <w:pStyle w:val="a3"/>
        <w:wordWrap/>
        <w:jc w:val="center"/>
      </w:pPr>
    </w:p>
    <w:p>
      <w:pPr>
        <w:pStyle w:val="a3"/>
        <w:wordWrap/>
        <w:jc w:val="center"/>
      </w:pPr>
    </w:p>
    <w:p>
      <w:pPr>
        <w:pStyle w:val="a3"/>
        <w:wordWrap/>
        <w:jc w:val="center"/>
      </w:pPr>
      <w:r>
        <w:rPr>
          <w:noProof/>
        </w:rPr>
        <w:drawing>
          <wp:inline distT="0" distB="0" distL="0" distR="0">
            <wp:extent cx="3962400" cy="754380"/>
            <wp:effectExtent l="0" t="0" r="0" b="0"/>
            <wp:docPr id="1025" name="shape1025"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3962400" cy="754380"/>
                    </a:xfrm>
                    <a:prstGeom prst="rect"/>
                  </pic:spPr>
                </pic:pic>
              </a:graphicData>
            </a:graphic>
          </wp:inline>
        </w:drawing>
      </w:r>
    </w:p>
    <w:p>
      <w:pPr>
        <w:pStyle w:val="a3"/>
        <w:wordWrap/>
        <w:jc w:val="center"/>
      </w:pPr>
    </w:p>
    <w:p>
      <w:pPr>
        <w:pStyle w:val="a3"/>
        <w:wordWrap/>
        <w:jc w:val="center"/>
      </w:pPr>
    </w:p>
    <w:tbl>
      <w:tblPr>
        <w:tblOverlap w:val="never"/>
        <w:tblW w:w="9638" w:type="dxa"/>
        <w:tblInd w:w="10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9638"/>
      </w:tblGrid>
      <w:tr>
        <w:trPr>
          <w:trHeight w:val="966" w:hRule="atLeast"/>
        </w:trPr>
        <w:tc>
          <w:tcPr>
            <w:tcW w:w="9638" w:type="dxa"/>
            <w:tcBorders>
              <w:top w:val="single" w:sz="2" w:space="0" w:color="000000"/>
              <w:left w:val="single" w:sz="2" w:space="0" w:color="000000"/>
              <w:bottom w:val="single" w:sz="2" w:space="0" w:color="000000"/>
              <w:right w:val="single" w:sz="2" w:space="0" w:color="000000"/>
            </w:tcBorders>
            <w:vAlign w:val="center"/>
          </w:tcPr>
          <w:p>
            <w:pPr>
              <w:pStyle w:val="a3"/>
              <w:wordWrap/>
              <w:jc w:val="center"/>
              <w:spacing w:line="252" w:lineRule="auto"/>
            </w:pPr>
            <w:r>
              <w:rPr>
                <w:rFonts w:ascii="HY견고딕" w:eastAsia="HY견고딕"/>
                <w:b/>
                <w:sz w:val="40"/>
                <w:shd w:val="clear" w:color="000000" w:fill="auto"/>
              </w:rPr>
              <w:t>요 약 본</w:t>
            </w:r>
          </w:p>
          <w:p>
            <w:pPr>
              <w:pStyle w:val="a3"/>
              <w:wordWrap/>
              <w:jc w:val="center"/>
              <w:spacing w:line="252" w:lineRule="auto"/>
            </w:pPr>
            <w:r>
              <w:rPr>
                <w:rFonts w:ascii="HY견고딕"/>
                <w:b/>
                <w:color w:val="0000FF"/>
                <w:shd w:val="clear" w:color="000000" w:fill="auto"/>
              </w:rPr>
              <w:t xml:space="preserve"> </w:t>
            </w:r>
            <w:r>
              <w:rPr>
                <w:rFonts w:ascii="맑은 고딕" w:eastAsia="맑은 고딕"/>
                <w:color w:val="0000FF"/>
                <w:shd w:val="clear" w:color="000000" w:fill="auto"/>
              </w:rPr>
              <w:t># 필히 1장으로 작성, 글꼴 맑은고딕, 사이즈 10, 글자색 검정, 줄간격 160, 판넬/책자 등 활용 예정</w:t>
            </w:r>
          </w:p>
        </w:tc>
      </w:tr>
    </w:tbl>
    <w:p>
      <w:pPr>
        <w:pStyle w:val="a3"/>
        <w:wordWrap/>
        <w:jc w:val="center"/>
        <w:spacing w:line="348" w:lineRule="auto"/>
      </w:pPr>
    </w:p>
    <w:tbl>
      <w:tblPr>
        <w:tblOverlap w:val="never"/>
        <w:tblW w:w="9639" w:type="dxa"/>
        <w:tblInd w:w="10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542"/>
        <w:gridCol w:w="2024"/>
        <w:gridCol w:w="2024"/>
        <w:gridCol w:w="2024"/>
        <w:gridCol w:w="2025"/>
      </w:tblGrid>
      <w:tr>
        <w:trPr>
          <w:cantSplit/>
          <w:trHeight w:val="465" w:hRule="atLeast"/>
        </w:trPr>
        <w:tc>
          <w:tcPr>
            <w:tcW w:w="9639" w:type="dxa"/>
            <w:gridSpan w:val="5"/>
            <w:tcBorders>
              <w:top w:val="single" w:sz="2" w:space="0" w:color="000000"/>
              <w:left w:val="single" w:sz="2" w:space="0" w:color="000000"/>
              <w:bottom w:val="single" w:sz="2" w:space="0" w:color="000000"/>
              <w:right w:val="single" w:sz="2" w:space="0" w:color="000000"/>
            </w:tcBorders>
            <w:shd w:val="clear" w:color="auto" w:fill="DFE6F7"/>
            <w:vAlign w:val="center"/>
          </w:tcPr>
          <w:p>
            <w:pPr>
              <w:jc w:val="center"/>
              <w:rPr>
                <w:rFonts w:asciiTheme="majorHAnsi" w:eastAsiaTheme="majorHAnsi" w:hAnsiTheme="majorHAnsi"/>
                <w:b/>
                <w:bCs/>
              </w:rPr>
            </w:pPr>
            <w:r>
              <w:rPr>
                <w:rFonts w:asciiTheme="majorHAnsi" w:eastAsiaTheme="majorHAnsi" w:hAnsiTheme="majorHAnsi"/>
                <w:b/>
                <w:bCs/>
              </w:rPr>
              <w:t>프로젝트 정보</w:t>
            </w:r>
          </w:p>
        </w:tc>
      </w:tr>
      <w:tr>
        <w:trPr>
          <w:cantSplit/>
          <w:trHeight w:val="573" w:hRule="atLeast"/>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pPr>
              <w:jc w:val="center"/>
              <w:rPr>
                <w:rFonts w:asciiTheme="majorHAnsi" w:eastAsiaTheme="majorHAnsi" w:hAnsiTheme="majorHAnsi"/>
                <w:b/>
                <w:bCs/>
              </w:rPr>
            </w:pPr>
            <w:r>
              <w:rPr>
                <w:rFonts w:asciiTheme="majorHAnsi" w:eastAsiaTheme="majorHAnsi" w:hAnsiTheme="majorHAnsi"/>
                <w:b/>
                <w:bCs/>
              </w:rPr>
              <w:t>프로젝트명</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pPr>
              <w:jc w:val="both"/>
              <w:rPr>
                <w:rFonts w:asciiTheme="majorHAnsi" w:eastAsiaTheme="majorHAnsi" w:hAnsiTheme="majorHAnsi"/>
              </w:rPr>
            </w:pPr>
            <w:r>
              <w:rPr>
                <w:rFonts w:asciiTheme="majorHAnsi" w:eastAsiaTheme="majorHAnsi" w:hAnsiTheme="majorHAnsi"/>
              </w:rPr>
              <w:t># 한이음 드림업 사이트에 개설된 프로젝트명과 동일하게 기재</w:t>
            </w:r>
          </w:p>
          <w:p>
            <w:pPr>
              <w:jc w:val="both"/>
              <w:rPr>
                <w:rFonts w:asciiTheme="majorHAnsi" w:eastAsiaTheme="majorHAnsi" w:hAnsiTheme="majorHAnsi"/>
              </w:rPr>
            </w:pPr>
            <w:r>
              <w:rPr>
                <w:rFonts w:asciiTheme="majorHAnsi" w:eastAsiaTheme="majorHAnsi" w:hAnsiTheme="majorHAnsi"/>
              </w:rPr>
              <w:t>- 수행계획 변경시, 승인 확인 이후 작성</w:t>
            </w:r>
          </w:p>
        </w:tc>
      </w:tr>
      <w:tr>
        <w:trPr>
          <w:cantSplit/>
          <w:trHeight w:val="426" w:hRule="atLeast"/>
        </w:trPr>
        <w:tc>
          <w:tcPr>
            <w:tcW w:w="1542" w:type="dxa"/>
            <w:vMerge w:val="restart"/>
            <w:tcBorders>
              <w:top w:val="single" w:sz="2" w:space="0" w:color="000000"/>
              <w:left w:val="single" w:sz="2" w:space="0" w:color="000000"/>
              <w:bottom w:val="single" w:sz="3" w:space="0" w:color="000000"/>
              <w:right w:val="single" w:sz="2" w:space="0" w:color="000000"/>
            </w:tcBorders>
            <w:shd w:val="clear" w:color="auto" w:fill="DFE6F7"/>
            <w:vAlign w:val="center"/>
          </w:tcPr>
          <w:p>
            <w:pPr>
              <w:jc w:val="center"/>
              <w:rPr>
                <w:rFonts w:asciiTheme="majorHAnsi" w:eastAsiaTheme="majorHAnsi" w:hAnsiTheme="majorHAnsi"/>
                <w:b/>
                <w:bCs/>
              </w:rPr>
            </w:pPr>
            <w:r>
              <w:rPr>
                <w:rFonts w:asciiTheme="majorHAnsi" w:eastAsiaTheme="majorHAnsi" w:hAnsiTheme="majorHAnsi"/>
                <w:b/>
                <w:bCs/>
              </w:rPr>
              <w:t>주제 영역</w:t>
            </w:r>
          </w:p>
        </w:tc>
        <w:tc>
          <w:tcPr>
            <w:tcW w:w="2024" w:type="dxa"/>
            <w:tcBorders>
              <w:top w:val="single" w:sz="2" w:space="0" w:color="000000"/>
              <w:left w:val="single" w:sz="2" w:space="0" w:color="000000"/>
              <w:bottom w:val="none" w:sz="3" w:space="0" w:color="000000"/>
              <w:right w:val="none" w:sz="2" w:space="0" w:color="000000"/>
            </w:tcBorders>
            <w:vAlign w:val="center"/>
          </w:tcPr>
          <w:p>
            <w:pPr>
              <w:jc w:val="both"/>
              <w:rPr>
                <w:rFonts w:asciiTheme="majorHAnsi" w:eastAsiaTheme="majorHAnsi" w:hAnsiTheme="majorHAnsi"/>
              </w:rPr>
            </w:pPr>
            <w:r>
              <w:rPr>
                <w:rFonts w:asciiTheme="majorHAnsi" w:eastAsiaTheme="majorHAnsi" w:hAnsiTheme="majorHAnsi"/>
              </w:rPr>
              <w:t>□ 생활</w:t>
            </w:r>
          </w:p>
        </w:tc>
        <w:tc>
          <w:tcPr>
            <w:tcW w:w="2024" w:type="dxa"/>
            <w:tcBorders>
              <w:top w:val="single" w:sz="2" w:space="0" w:color="000000"/>
              <w:left w:val="none" w:sz="2" w:space="0" w:color="000000"/>
              <w:bottom w:val="none" w:sz="3" w:space="0" w:color="000000"/>
              <w:right w:val="none" w:sz="2" w:space="0" w:color="000000"/>
            </w:tcBorders>
            <w:vAlign w:val="center"/>
          </w:tcPr>
          <w:p>
            <w:pPr>
              <w:jc w:val="both"/>
              <w:rPr>
                <w:rFonts w:asciiTheme="majorHAnsi" w:eastAsiaTheme="majorHAnsi" w:hAnsiTheme="majorHAnsi"/>
              </w:rPr>
            </w:pPr>
            <w:r>
              <w:rPr>
                <w:rFonts w:asciiTheme="majorHAnsi" w:eastAsiaTheme="majorHAnsi" w:hAnsiTheme="majorHAnsi"/>
              </w:rPr>
              <w:t>□ 업무</w:t>
            </w:r>
          </w:p>
        </w:tc>
        <w:tc>
          <w:tcPr>
            <w:tcW w:w="2024" w:type="dxa"/>
            <w:tcBorders>
              <w:top w:val="single" w:sz="2" w:space="0" w:color="000000"/>
              <w:left w:val="none" w:sz="2" w:space="0" w:color="000000"/>
              <w:bottom w:val="none" w:sz="3" w:space="0" w:color="000000"/>
              <w:right w:val="none" w:sz="2" w:space="0" w:color="000000"/>
            </w:tcBorders>
            <w:vAlign w:val="center"/>
          </w:tcPr>
          <w:p>
            <w:pPr>
              <w:jc w:val="both"/>
              <w:rPr>
                <w:rFonts w:asciiTheme="majorHAnsi" w:eastAsiaTheme="majorHAnsi" w:hAnsiTheme="majorHAnsi"/>
              </w:rPr>
            </w:pPr>
            <w:r>
              <w:rPr>
                <w:rFonts w:asciiTheme="majorHAnsi" w:eastAsiaTheme="majorHAnsi" w:hAnsiTheme="majorHAnsi"/>
              </w:rPr>
              <w:t>□ 공공/교통</w:t>
            </w:r>
          </w:p>
        </w:tc>
        <w:tc>
          <w:tcPr>
            <w:tcW w:w="2025" w:type="dxa"/>
            <w:tcBorders>
              <w:top w:val="single" w:sz="2" w:space="0" w:color="000000"/>
              <w:left w:val="none" w:sz="2" w:space="0" w:color="000000"/>
              <w:bottom w:val="none" w:sz="3" w:space="0" w:color="000000"/>
              <w:right w:val="single" w:sz="2" w:space="0" w:color="000000"/>
            </w:tcBorders>
            <w:vAlign w:val="center"/>
          </w:tcPr>
          <w:p>
            <w:pPr>
              <w:jc w:val="both"/>
              <w:rPr>
                <w:rFonts w:asciiTheme="majorHAnsi" w:eastAsiaTheme="majorHAnsi" w:hAnsiTheme="majorHAnsi"/>
              </w:rPr>
            </w:pPr>
            <w:r>
              <w:rPr>
                <w:rFonts w:asciiTheme="majorHAnsi" w:eastAsiaTheme="majorHAnsi" w:hAnsiTheme="majorHAnsi"/>
              </w:rPr>
              <w:t>□ 금융/핀테크</w:t>
            </w:r>
          </w:p>
        </w:tc>
      </w:tr>
      <w:tr>
        <w:trPr>
          <w:cantSplit/>
          <w:trHeight w:val="426" w:hRule="atLeast"/>
        </w:trPr>
        <w:tc>
          <w:tcPr>
            <w:tcW w:w="1542" w:type="dxa"/>
            <w:vMerge w:val="continue"/>
            <w:tcBorders>
              <w:top w:val="single" w:sz="2" w:space="0" w:color="000000"/>
              <w:left w:val="single" w:sz="2" w:space="0" w:color="000000"/>
              <w:bottom w:val="single" w:sz="3" w:space="0" w:color="000000"/>
              <w:right w:val="single" w:sz="2" w:space="0" w:color="000000"/>
            </w:tcBorders>
          </w:tcPr>
          <w:p>
            <w:pPr>
              <w:jc w:val="center"/>
              <w:rPr>
                <w:rFonts w:asciiTheme="majorHAnsi" w:eastAsiaTheme="majorHAnsi" w:hAnsiTheme="majorHAnsi"/>
                <w:b/>
                <w:bCs/>
              </w:rPr>
            </w:pPr>
          </w:p>
        </w:tc>
        <w:tc>
          <w:tcPr>
            <w:tcW w:w="2024" w:type="dxa"/>
            <w:tcBorders>
              <w:top w:val="none" w:sz="3" w:space="0" w:color="000000"/>
              <w:left w:val="single" w:sz="2" w:space="0" w:color="000000"/>
              <w:bottom w:val="single" w:sz="3" w:space="0" w:color="000000"/>
              <w:right w:val="none" w:sz="2" w:space="0" w:color="000000"/>
            </w:tcBorders>
            <w:vAlign w:val="center"/>
          </w:tcPr>
          <w:p>
            <w:pPr>
              <w:jc w:val="both"/>
              <w:rPr>
                <w:rFonts w:asciiTheme="majorHAnsi" w:eastAsiaTheme="majorHAnsi" w:hAnsiTheme="majorHAnsi"/>
              </w:rPr>
            </w:pPr>
            <w:r>
              <w:rPr>
                <w:rFonts w:asciiTheme="majorHAnsi" w:eastAsiaTheme="majorHAnsi" w:hAnsiTheme="majorHAnsi"/>
              </w:rPr>
              <w:t>□ 의료</w:t>
            </w:r>
          </w:p>
        </w:tc>
        <w:tc>
          <w:tcPr>
            <w:tcW w:w="2024" w:type="dxa"/>
            <w:tcBorders>
              <w:top w:val="none" w:sz="3" w:space="0" w:color="000000"/>
              <w:left w:val="none" w:sz="2" w:space="0" w:color="000000"/>
              <w:bottom w:val="single" w:sz="3" w:space="0" w:color="000000"/>
              <w:right w:val="none" w:sz="2" w:space="0" w:color="000000"/>
            </w:tcBorders>
            <w:vAlign w:val="center"/>
          </w:tcPr>
          <w:p>
            <w:pPr>
              <w:jc w:val="both"/>
              <w:rPr>
                <w:rFonts w:asciiTheme="majorHAnsi" w:eastAsiaTheme="majorHAnsi" w:hAnsiTheme="majorHAnsi"/>
              </w:rPr>
            </w:pPr>
            <w:r>
              <w:rPr>
                <w:rFonts w:asciiTheme="majorHAnsi" w:eastAsiaTheme="majorHAnsi" w:hAnsiTheme="majorHAnsi"/>
              </w:rPr>
              <w:t>□ 교육</w:t>
            </w:r>
          </w:p>
        </w:tc>
        <w:tc>
          <w:tcPr>
            <w:tcW w:w="2024" w:type="dxa"/>
            <w:tcBorders>
              <w:top w:val="none" w:sz="3" w:space="0" w:color="000000"/>
              <w:left w:val="none" w:sz="2" w:space="0" w:color="000000"/>
              <w:bottom w:val="single" w:sz="3" w:space="0" w:color="000000"/>
              <w:right w:val="none" w:sz="2" w:space="0" w:color="000000"/>
            </w:tcBorders>
            <w:vAlign w:val="center"/>
          </w:tcPr>
          <w:p>
            <w:pPr>
              <w:jc w:val="both"/>
              <w:rPr>
                <w:rFonts w:asciiTheme="majorHAnsi" w:eastAsiaTheme="majorHAnsi" w:hAnsiTheme="majorHAnsi"/>
              </w:rPr>
            </w:pPr>
            <w:r>
              <w:rPr>
                <w:rFonts w:asciiTheme="majorHAnsi" w:eastAsiaTheme="majorHAnsi" w:hAnsiTheme="majorHAnsi"/>
              </w:rPr>
              <w:t>□ 유통/쇼핑</w:t>
            </w:r>
          </w:p>
        </w:tc>
        <w:tc>
          <w:tcPr>
            <w:tcW w:w="2025" w:type="dxa"/>
            <w:tcBorders>
              <w:top w:val="none" w:sz="3" w:space="0" w:color="000000"/>
              <w:left w:val="none" w:sz="2" w:space="0" w:color="000000"/>
              <w:bottom w:val="single" w:sz="3" w:space="0" w:color="000000"/>
              <w:right w:val="single" w:sz="2" w:space="0" w:color="000000"/>
            </w:tcBorders>
            <w:vAlign w:val="center"/>
          </w:tcPr>
          <w:p>
            <w:pPr>
              <w:jc w:val="both"/>
              <w:rPr>
                <w:rFonts w:asciiTheme="majorHAnsi" w:eastAsiaTheme="majorHAnsi" w:hAnsiTheme="majorHAnsi"/>
              </w:rPr>
            </w:pPr>
            <w:r>
              <w:rPr>
                <w:rFonts w:asciiTheme="majorHAnsi" w:eastAsiaTheme="majorHAnsi" w:hAnsiTheme="majorHAnsi"/>
              </w:rPr>
              <w:t>□ 엔터테인먼트</w:t>
            </w:r>
          </w:p>
        </w:tc>
      </w:tr>
      <w:tr>
        <w:trPr>
          <w:cantSplit/>
          <w:trHeight w:val="20" w:hRule="atLeast"/>
        </w:trPr>
        <w:tc>
          <w:tcPr>
            <w:tcW w:w="1542" w:type="dxa"/>
            <w:vMerge w:val="restart"/>
            <w:tcBorders>
              <w:top w:val="single" w:sz="3" w:space="0" w:color="000000"/>
              <w:left w:val="single" w:sz="3" w:space="0" w:color="000000"/>
              <w:bottom w:val="single" w:sz="3" w:space="0" w:color="000000"/>
              <w:right w:val="single" w:sz="3" w:space="0" w:color="000000"/>
            </w:tcBorders>
            <w:shd w:val="clear" w:color="auto" w:fill="DFE6F7"/>
            <w:vAlign w:val="center"/>
          </w:tcPr>
          <w:p>
            <w:pPr>
              <w:jc w:val="center"/>
              <w:rPr>
                <w:rFonts w:asciiTheme="majorHAnsi" w:eastAsiaTheme="majorHAnsi" w:hAnsiTheme="majorHAnsi"/>
                <w:b/>
                <w:bCs/>
              </w:rPr>
            </w:pPr>
            <w:r>
              <w:rPr>
                <w:rFonts w:asciiTheme="majorHAnsi" w:eastAsiaTheme="majorHAnsi" w:hAnsiTheme="majorHAnsi"/>
                <w:b/>
                <w:bCs/>
              </w:rPr>
              <w:t>기술 분야</w:t>
            </w:r>
          </w:p>
        </w:tc>
        <w:tc>
          <w:tcPr>
            <w:tcW w:w="2024" w:type="dxa"/>
            <w:tcBorders>
              <w:top w:val="single" w:sz="3" w:space="0" w:color="000000"/>
              <w:left w:val="single" w:sz="3" w:space="0" w:color="000000"/>
              <w:bottom w:val="none" w:sz="11" w:space="0" w:color="000000"/>
              <w:right w:val="none" w:sz="2" w:space="0" w:color="000000"/>
            </w:tcBorders>
            <w:vAlign w:val="center"/>
          </w:tcPr>
          <w:p>
            <w:pPr>
              <w:jc w:val="both"/>
              <w:rPr>
                <w:rFonts w:asciiTheme="majorHAnsi" w:eastAsiaTheme="majorHAnsi" w:hAnsiTheme="majorHAnsi"/>
              </w:rPr>
            </w:pPr>
            <w:r>
              <w:rPr>
                <w:rFonts w:asciiTheme="majorHAnsi" w:eastAsiaTheme="majorHAnsi" w:hAnsiTheme="majorHAnsi"/>
              </w:rPr>
              <w:t>□ 소프트웨어</w:t>
            </w:r>
          </w:p>
        </w:tc>
        <w:tc>
          <w:tcPr>
            <w:tcW w:w="2024" w:type="dxa"/>
            <w:tcBorders>
              <w:top w:val="single" w:sz="3" w:space="0" w:color="000000"/>
              <w:left w:val="none" w:sz="2" w:space="0" w:color="000000"/>
              <w:bottom w:val="none" w:sz="11" w:space="0" w:color="000000"/>
              <w:right w:val="none" w:sz="2" w:space="0" w:color="000000"/>
            </w:tcBorders>
            <w:vAlign w:val="center"/>
          </w:tcPr>
          <w:p>
            <w:pPr>
              <w:jc w:val="both"/>
              <w:rPr>
                <w:rFonts w:asciiTheme="majorHAnsi" w:eastAsiaTheme="majorHAnsi" w:hAnsiTheme="majorHAnsi"/>
              </w:rPr>
            </w:pPr>
            <w:r>
              <w:rPr>
                <w:rFonts w:asciiTheme="majorHAnsi" w:eastAsiaTheme="majorHAnsi" w:hAnsiTheme="majorHAnsi"/>
              </w:rPr>
              <w:t>□ 인공지능</w:t>
            </w:r>
          </w:p>
        </w:tc>
        <w:tc>
          <w:tcPr>
            <w:tcW w:w="2024" w:type="dxa"/>
            <w:tcBorders>
              <w:top w:val="single" w:sz="3" w:space="0" w:color="000000"/>
              <w:left w:val="none" w:sz="2" w:space="0" w:color="000000"/>
              <w:bottom w:val="none" w:sz="11" w:space="0" w:color="000000"/>
              <w:right w:val="none" w:sz="2" w:space="0" w:color="000000"/>
            </w:tcBorders>
            <w:vAlign w:val="center"/>
          </w:tcPr>
          <w:p>
            <w:pPr>
              <w:jc w:val="both"/>
              <w:rPr>
                <w:rFonts w:asciiTheme="majorHAnsi" w:eastAsiaTheme="majorHAnsi" w:hAnsiTheme="majorHAnsi"/>
              </w:rPr>
            </w:pPr>
            <w:r>
              <w:rPr>
                <w:rFonts w:asciiTheme="majorHAnsi" w:eastAsiaTheme="majorHAnsi" w:hAnsiTheme="majorHAnsi"/>
              </w:rPr>
              <w:t>□ 스마트 디바이스</w:t>
            </w:r>
          </w:p>
        </w:tc>
        <w:tc>
          <w:tcPr>
            <w:tcW w:w="2025" w:type="dxa"/>
            <w:tcBorders>
              <w:top w:val="single" w:sz="3" w:space="0" w:color="000000"/>
              <w:left w:val="none" w:sz="2" w:space="0" w:color="000000"/>
              <w:bottom w:val="none" w:sz="11" w:space="0" w:color="000000"/>
              <w:right w:val="single" w:sz="3" w:space="0" w:color="000000"/>
            </w:tcBorders>
            <w:vAlign w:val="center"/>
          </w:tcPr>
          <w:p>
            <w:pPr>
              <w:jc w:val="both"/>
              <w:rPr>
                <w:rFonts w:asciiTheme="majorHAnsi" w:eastAsiaTheme="majorHAnsi" w:hAnsiTheme="majorHAnsi"/>
              </w:rPr>
            </w:pPr>
            <w:r>
              <w:rPr>
                <w:rFonts w:asciiTheme="majorHAnsi" w:eastAsiaTheme="majorHAnsi" w:hAnsiTheme="majorHAnsi"/>
              </w:rPr>
              <w:t>□ 방송, 콘텐츠</w:t>
            </w:r>
          </w:p>
        </w:tc>
      </w:tr>
      <w:tr>
        <w:trPr>
          <w:cantSplit/>
          <w:trHeight w:val="20" w:hRule="atLeast"/>
        </w:trPr>
        <w:tc>
          <w:tcPr>
            <w:tcW w:w="1542" w:type="dxa"/>
            <w:vMerge w:val="continue"/>
            <w:tcBorders>
              <w:top w:val="single" w:sz="3" w:space="0" w:color="000000"/>
              <w:left w:val="single" w:sz="3" w:space="0" w:color="000000"/>
              <w:bottom w:val="single" w:sz="3" w:space="0" w:color="000000"/>
              <w:right w:val="single" w:sz="3" w:space="0" w:color="000000"/>
            </w:tcBorders>
          </w:tcPr>
          <w:p>
            <w:pPr>
              <w:jc w:val="center"/>
              <w:rPr>
                <w:rFonts w:asciiTheme="majorHAnsi" w:eastAsiaTheme="majorHAnsi" w:hAnsiTheme="majorHAnsi"/>
                <w:b/>
                <w:bCs/>
              </w:rPr>
            </w:pPr>
          </w:p>
        </w:tc>
        <w:tc>
          <w:tcPr>
            <w:tcW w:w="2024" w:type="dxa"/>
            <w:tcBorders>
              <w:top w:val="none" w:sz="11" w:space="0" w:color="000000"/>
              <w:left w:val="single" w:sz="3" w:space="0" w:color="000000"/>
              <w:bottom w:val="single" w:sz="3" w:space="0" w:color="000000"/>
              <w:right w:val="none" w:sz="2" w:space="0" w:color="000000"/>
            </w:tcBorders>
            <w:vAlign w:val="center"/>
          </w:tcPr>
          <w:p>
            <w:pPr>
              <w:jc w:val="both"/>
              <w:rPr>
                <w:rFonts w:asciiTheme="majorHAnsi" w:eastAsiaTheme="majorHAnsi" w:hAnsiTheme="majorHAnsi"/>
              </w:rPr>
            </w:pPr>
            <w:r>
              <w:rPr>
                <w:rFonts w:asciiTheme="majorHAnsi" w:eastAsiaTheme="majorHAnsi" w:hAnsiTheme="majorHAnsi"/>
              </w:rPr>
              <w:t>□ 디지털융합</w:t>
            </w:r>
          </w:p>
        </w:tc>
        <w:tc>
          <w:tcPr>
            <w:tcW w:w="2024" w:type="dxa"/>
            <w:tcBorders>
              <w:top w:val="none" w:sz="11" w:space="0" w:color="000000"/>
              <w:left w:val="none" w:sz="2" w:space="0" w:color="000000"/>
              <w:bottom w:val="single" w:sz="3" w:space="0" w:color="000000"/>
              <w:right w:val="none" w:sz="2" w:space="0" w:color="000000"/>
            </w:tcBorders>
            <w:vAlign w:val="center"/>
          </w:tcPr>
          <w:p>
            <w:pPr>
              <w:jc w:val="both"/>
              <w:rPr>
                <w:rFonts w:asciiTheme="majorHAnsi" w:eastAsiaTheme="majorHAnsi" w:hAnsiTheme="majorHAnsi"/>
              </w:rPr>
            </w:pPr>
            <w:r>
              <w:rPr>
                <w:rFonts w:asciiTheme="majorHAnsi" w:eastAsiaTheme="majorHAnsi" w:hAnsiTheme="majorHAnsi"/>
              </w:rPr>
              <w:t>□ 차세대통신</w:t>
            </w:r>
          </w:p>
        </w:tc>
        <w:tc>
          <w:tcPr>
            <w:tcW w:w="2024" w:type="dxa"/>
            <w:tcBorders>
              <w:top w:val="none" w:sz="11" w:space="0" w:color="000000"/>
              <w:left w:val="none" w:sz="2" w:space="0" w:color="000000"/>
              <w:bottom w:val="single" w:sz="3" w:space="0" w:color="000000"/>
              <w:right w:val="none" w:sz="2" w:space="0" w:color="000000"/>
            </w:tcBorders>
            <w:vAlign w:val="center"/>
          </w:tcPr>
          <w:p>
            <w:pPr>
              <w:jc w:val="both"/>
              <w:rPr>
                <w:rFonts w:asciiTheme="majorHAnsi" w:eastAsiaTheme="majorHAnsi" w:hAnsiTheme="majorHAnsi"/>
              </w:rPr>
            </w:pPr>
            <w:r>
              <w:rPr>
                <w:rFonts w:asciiTheme="majorHAnsi" w:eastAsiaTheme="majorHAnsi" w:hAnsiTheme="majorHAnsi"/>
              </w:rPr>
              <w:t>□ 사이버보안</w:t>
            </w:r>
          </w:p>
        </w:tc>
        <w:tc>
          <w:tcPr>
            <w:tcW w:w="2025" w:type="dxa"/>
            <w:tcBorders>
              <w:top w:val="none" w:sz="11" w:space="0" w:color="000000"/>
              <w:left w:val="none" w:sz="2" w:space="0" w:color="000000"/>
              <w:bottom w:val="single" w:sz="3" w:space="0" w:color="000000"/>
              <w:right w:val="single" w:sz="3" w:space="0" w:color="000000"/>
            </w:tcBorders>
            <w:vAlign w:val="center"/>
          </w:tcPr>
          <w:p>
            <w:pPr>
              <w:jc w:val="both"/>
              <w:rPr>
                <w:rFonts w:asciiTheme="majorHAnsi" w:eastAsiaTheme="majorHAnsi" w:hAnsiTheme="majorHAnsi"/>
              </w:rPr>
            </w:pPr>
          </w:p>
        </w:tc>
      </w:tr>
      <w:tr>
        <w:trPr>
          <w:cantSplit/>
          <w:trHeight w:val="820" w:hRule="atLeast"/>
        </w:trPr>
        <w:tc>
          <w:tcPr>
            <w:tcW w:w="1542" w:type="dxa"/>
            <w:tcBorders>
              <w:top w:val="single" w:sz="3" w:space="0" w:color="000000"/>
              <w:left w:val="single" w:sz="2" w:space="0" w:color="000000"/>
              <w:bottom w:val="single" w:sz="2" w:space="0" w:color="000000"/>
              <w:right w:val="single" w:sz="2" w:space="0" w:color="000000"/>
            </w:tcBorders>
            <w:shd w:val="clear" w:color="auto" w:fill="DFE6F7"/>
            <w:vAlign w:val="center"/>
          </w:tcPr>
          <w:p>
            <w:pPr>
              <w:jc w:val="center"/>
              <w:rPr>
                <w:rFonts w:asciiTheme="majorHAnsi" w:eastAsiaTheme="majorHAnsi" w:hAnsiTheme="majorHAnsi"/>
                <w:b/>
                <w:bCs/>
              </w:rPr>
            </w:pPr>
            <w:r>
              <w:rPr>
                <w:rFonts w:asciiTheme="majorHAnsi" w:eastAsiaTheme="majorHAnsi" w:hAnsiTheme="majorHAnsi"/>
                <w:b/>
                <w:bCs/>
              </w:rPr>
              <w:t>성과 목표</w:t>
            </w:r>
          </w:p>
        </w:tc>
        <w:tc>
          <w:tcPr>
            <w:tcW w:w="8097" w:type="dxa"/>
            <w:gridSpan w:val="4"/>
            <w:tcBorders>
              <w:top w:val="single" w:sz="3" w:space="0" w:color="000000"/>
              <w:left w:val="single" w:sz="2" w:space="0" w:color="000000"/>
              <w:bottom w:val="single" w:sz="2" w:space="0" w:color="000000"/>
              <w:right w:val="single" w:sz="2" w:space="0" w:color="000000"/>
            </w:tcBorders>
            <w:vAlign w:val="center"/>
          </w:tcPr>
          <w:p>
            <w:pPr>
              <w:jc w:val="both"/>
              <w:rPr>
                <w:rFonts w:asciiTheme="majorHAnsi" w:eastAsiaTheme="majorHAnsi" w:hAnsiTheme="majorHAnsi"/>
              </w:rPr>
            </w:pPr>
            <w:r>
              <w:rPr>
                <w:rFonts w:asciiTheme="majorHAnsi" w:eastAsiaTheme="majorHAnsi" w:hAnsiTheme="majorHAnsi"/>
              </w:rPr>
              <w:t>□ 논문게재 및 포스터 발표  □ 앱등록  □ 프로그램등록  □ 특허  □ 기술이전</w:t>
            </w:r>
          </w:p>
          <w:p>
            <w:pPr>
              <w:jc w:val="both"/>
              <w:rPr>
                <w:rFonts w:asciiTheme="majorHAnsi" w:eastAsiaTheme="majorHAnsi" w:hAnsiTheme="majorHAnsi"/>
              </w:rPr>
            </w:pPr>
            <w:r>
              <w:rPr>
                <w:rFonts w:asciiTheme="majorHAnsi" w:eastAsiaTheme="majorHAnsi" w:hAnsiTheme="majorHAnsi"/>
              </w:rPr>
              <w:t>□ 실용화  □ 공모전(공모전명       )   □ 기타(          )</w:t>
            </w:r>
          </w:p>
        </w:tc>
      </w:tr>
      <w:tr>
        <w:trPr>
          <w:cantSplit/>
          <w:trHeight w:val="1012" w:hRule="atLeast"/>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pPr>
              <w:jc w:val="center"/>
              <w:rPr>
                <w:rFonts w:asciiTheme="majorHAnsi" w:eastAsiaTheme="majorHAnsi" w:hAnsiTheme="majorHAnsi"/>
                <w:b/>
                <w:bCs/>
              </w:rPr>
            </w:pPr>
            <w:r>
              <w:rPr>
                <w:rFonts w:asciiTheme="majorHAnsi" w:eastAsiaTheme="majorHAnsi" w:hAnsiTheme="majorHAnsi"/>
                <w:b/>
                <w:bCs/>
              </w:rPr>
              <w:t>프로젝트 소개</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pPr>
              <w:jc w:val="both"/>
              <w:rPr>
                <w:rFonts w:asciiTheme="majorHAnsi" w:eastAsiaTheme="majorHAnsi" w:hAnsiTheme="majorHAnsi"/>
                <w:color w:val="0000FF"/>
              </w:rPr>
            </w:pPr>
            <w:r>
              <w:rPr>
                <w:rFonts w:asciiTheme="majorHAnsi" w:eastAsiaTheme="majorHAnsi" w:hAnsiTheme="majorHAnsi"/>
                <w:color w:val="0000FF"/>
              </w:rPr>
              <w:t># 개발보고서 본문 중 동일 항목의 내용을 2~3줄 이내 요약 기재</w:t>
            </w:r>
          </w:p>
        </w:tc>
      </w:tr>
      <w:tr>
        <w:trPr>
          <w:cantSplit/>
          <w:trHeight w:val="1012" w:hRule="atLeast"/>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pPr>
              <w:jc w:val="center"/>
              <w:rPr>
                <w:rFonts w:asciiTheme="majorHAnsi" w:eastAsiaTheme="majorHAnsi" w:hAnsiTheme="majorHAnsi"/>
                <w:b/>
                <w:bCs/>
              </w:rPr>
            </w:pPr>
            <w:r>
              <w:rPr>
                <w:rFonts w:asciiTheme="majorHAnsi" w:eastAsiaTheme="majorHAnsi" w:hAnsiTheme="majorHAnsi"/>
                <w:b/>
                <w:bCs/>
              </w:rPr>
              <w:t>개발 배경</w:t>
            </w:r>
          </w:p>
          <w:p>
            <w:pPr>
              <w:jc w:val="center"/>
              <w:rPr>
                <w:rFonts w:asciiTheme="majorHAnsi" w:eastAsiaTheme="majorHAnsi" w:hAnsiTheme="majorHAnsi"/>
                <w:b/>
                <w:bCs/>
              </w:rPr>
            </w:pPr>
            <w:r>
              <w:rPr>
                <w:rFonts w:asciiTheme="majorHAnsi" w:eastAsiaTheme="majorHAnsi" w:hAnsiTheme="majorHAnsi"/>
                <w:b/>
                <w:bCs/>
              </w:rPr>
              <w:t>및 필요성</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pPr>
              <w:jc w:val="both"/>
              <w:rPr>
                <w:rFonts w:asciiTheme="majorHAnsi" w:eastAsiaTheme="majorHAnsi" w:hAnsiTheme="majorHAnsi"/>
                <w:color w:val="0000FF"/>
              </w:rPr>
            </w:pPr>
            <w:r>
              <w:rPr>
                <w:rFonts w:asciiTheme="majorHAnsi" w:eastAsiaTheme="majorHAnsi" w:hAnsiTheme="majorHAnsi"/>
                <w:color w:val="0000FF"/>
              </w:rPr>
              <w:t># 개발보고서 본문 중 동일 항목의 내용 요약 기재</w:t>
            </w:r>
          </w:p>
        </w:tc>
      </w:tr>
      <w:tr>
        <w:trPr>
          <w:cantSplit/>
          <w:trHeight w:val="1012" w:hRule="atLeast"/>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pPr>
              <w:jc w:val="center"/>
              <w:rPr>
                <w:rFonts w:asciiTheme="majorHAnsi" w:eastAsiaTheme="majorHAnsi" w:hAnsiTheme="majorHAnsi"/>
                <w:b/>
                <w:bCs/>
              </w:rPr>
            </w:pPr>
            <w:r>
              <w:rPr>
                <w:rFonts w:asciiTheme="majorHAnsi" w:eastAsiaTheme="majorHAnsi" w:hAnsiTheme="majorHAnsi"/>
                <w:b/>
                <w:bCs/>
              </w:rPr>
              <w:t>프로젝트 특·장점</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pPr>
              <w:jc w:val="both"/>
              <w:rPr>
                <w:rFonts w:asciiTheme="majorHAnsi" w:eastAsiaTheme="majorHAnsi" w:hAnsiTheme="majorHAnsi"/>
                <w:color w:val="0000FF"/>
              </w:rPr>
            </w:pPr>
            <w:r>
              <w:rPr>
                <w:rFonts w:asciiTheme="majorHAnsi" w:eastAsiaTheme="majorHAnsi" w:hAnsiTheme="majorHAnsi"/>
                <w:color w:val="0000FF"/>
              </w:rPr>
              <w:t># 개발보고서 본문 중 동일 항목의 내용 요약 기재</w:t>
            </w:r>
          </w:p>
        </w:tc>
      </w:tr>
      <w:tr>
        <w:trPr>
          <w:cantSplit/>
          <w:trHeight w:val="1012" w:hRule="atLeast"/>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pPr>
              <w:jc w:val="center"/>
              <w:rPr>
                <w:rFonts w:asciiTheme="majorHAnsi" w:eastAsiaTheme="majorHAnsi" w:hAnsiTheme="majorHAnsi"/>
                <w:b/>
                <w:bCs/>
              </w:rPr>
            </w:pPr>
            <w:r>
              <w:rPr>
                <w:rFonts w:asciiTheme="majorHAnsi" w:eastAsiaTheme="majorHAnsi" w:hAnsiTheme="majorHAnsi"/>
                <w:b/>
                <w:bCs/>
              </w:rPr>
              <w:t>주요 기능</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pPr>
              <w:jc w:val="both"/>
              <w:rPr>
                <w:rFonts w:asciiTheme="majorHAnsi" w:eastAsiaTheme="majorHAnsi" w:hAnsiTheme="majorHAnsi"/>
                <w:color w:val="0000FF"/>
              </w:rPr>
            </w:pPr>
            <w:r>
              <w:rPr>
                <w:rFonts w:asciiTheme="majorHAnsi" w:eastAsiaTheme="majorHAnsi" w:hAnsiTheme="majorHAnsi"/>
                <w:color w:val="0000FF"/>
              </w:rPr>
              <w:t># 개발보고서 본문 중 동일 항목의 내용 요약 기재</w:t>
            </w:r>
          </w:p>
        </w:tc>
      </w:tr>
      <w:tr>
        <w:trPr>
          <w:cantSplit/>
          <w:trHeight w:val="1012" w:hRule="atLeast"/>
        </w:trPr>
        <w:tc>
          <w:tcPr>
            <w:tcW w:w="1542" w:type="dxa"/>
            <w:tcBorders>
              <w:top w:val="single" w:sz="2" w:space="0" w:color="000000"/>
              <w:left w:val="single" w:sz="2" w:space="0" w:color="000000"/>
              <w:bottom w:val="single" w:sz="2" w:space="0" w:color="000000"/>
              <w:right w:val="single" w:sz="2" w:space="0" w:color="000000"/>
            </w:tcBorders>
            <w:shd w:val="clear" w:color="auto" w:fill="DFE6F7"/>
            <w:vAlign w:val="center"/>
          </w:tcPr>
          <w:p>
            <w:pPr>
              <w:jc w:val="center"/>
              <w:rPr>
                <w:rFonts w:asciiTheme="majorHAnsi" w:eastAsiaTheme="majorHAnsi" w:hAnsiTheme="majorHAnsi"/>
                <w:b/>
                <w:bCs/>
              </w:rPr>
            </w:pPr>
            <w:r>
              <w:rPr>
                <w:rFonts w:asciiTheme="majorHAnsi" w:eastAsiaTheme="majorHAnsi" w:hAnsiTheme="majorHAnsi"/>
                <w:b/>
                <w:bCs/>
              </w:rPr>
              <w:t>기대효과 및</w:t>
            </w:r>
          </w:p>
          <w:p>
            <w:pPr>
              <w:jc w:val="center"/>
              <w:rPr>
                <w:rFonts w:asciiTheme="majorHAnsi" w:eastAsiaTheme="majorHAnsi" w:hAnsiTheme="majorHAnsi"/>
                <w:b/>
                <w:bCs/>
              </w:rPr>
            </w:pPr>
            <w:r>
              <w:rPr>
                <w:rFonts w:asciiTheme="majorHAnsi" w:eastAsiaTheme="majorHAnsi" w:hAnsiTheme="majorHAnsi"/>
                <w:b/>
                <w:bCs/>
              </w:rPr>
              <w:t>활용 분야</w:t>
            </w:r>
          </w:p>
        </w:tc>
        <w:tc>
          <w:tcPr>
            <w:tcW w:w="8097" w:type="dxa"/>
            <w:gridSpan w:val="4"/>
            <w:tcBorders>
              <w:top w:val="single" w:sz="2" w:space="0" w:color="000000"/>
              <w:left w:val="single" w:sz="2" w:space="0" w:color="000000"/>
              <w:bottom w:val="single" w:sz="2" w:space="0" w:color="000000"/>
              <w:right w:val="single" w:sz="2" w:space="0" w:color="000000"/>
            </w:tcBorders>
            <w:vAlign w:val="center"/>
          </w:tcPr>
          <w:p>
            <w:pPr>
              <w:jc w:val="both"/>
              <w:rPr>
                <w:rFonts w:asciiTheme="majorHAnsi" w:eastAsiaTheme="majorHAnsi" w:hAnsiTheme="majorHAnsi"/>
                <w:color w:val="0000FF"/>
              </w:rPr>
            </w:pPr>
            <w:r>
              <w:rPr>
                <w:rFonts w:asciiTheme="majorHAnsi" w:eastAsiaTheme="majorHAnsi" w:hAnsiTheme="majorHAnsi"/>
                <w:color w:val="0000FF"/>
              </w:rPr>
              <w:t># 개발보고서 본문 중 동일 항목의 내용 요약 기재</w:t>
            </w:r>
          </w:p>
        </w:tc>
      </w:tr>
    </w:tbl>
    <w:p>
      <w:pPr>
        <w:pStyle w:val="a3"/>
        <w:wordWrap/>
        <w:jc w:val="center"/>
        <w:spacing w:line="348" w:lineRule="auto"/>
      </w:pPr>
    </w:p>
    <w:p>
      <w:pPr>
        <w:rPr>
          <w:rFonts w:ascii="함초롬바탕" w:eastAsia="함초롬바탕"/>
          <w:kern w:val="2"/>
          <w:shd w:val="clear" w:color="999999" w:fill="auto"/>
        </w:rPr>
      </w:pPr>
      <w:r>
        <w:br w:type="page"/>
      </w:r>
    </w:p>
    <w:p>
      <w:pPr>
        <w:rPr>
          <w:rFonts w:ascii="함초롬바탕" w:eastAsia="함초롬바탕"/>
          <w:kern w:val="2"/>
          <w:shd w:val="clear" w:color="999999" w:fill="auto"/>
        </w:rPr>
      </w:pPr>
      <w:r>
        <w:rPr>
          <w:rFonts w:ascii="함초롬바탕" w:eastAsia="함초롬바탕"/>
          <w:kern w:val="2"/>
          <w:shd w:val="clear" w:color="999999" w:fill="auto"/>
        </w:rPr>
        <w:t xml:space="preserve">큰그림 . -&gt; 심사위원에게 우리 아이템이 어떤 것이다 한문장으로 머리에 넣고자합니다. </w:t>
      </w:r>
    </w:p>
    <w:p>
      <w:pPr>
        <w:rPr>
          <w:rFonts w:ascii="함초롬바탕" w:eastAsia="함초롬바탕"/>
          <w:kern w:val="2"/>
          <w:shd w:val="clear" w:color="999999" w:fill="auto"/>
        </w:rPr>
      </w:pPr>
      <w:r>
        <w:rPr>
          <w:rFonts w:ascii="함초롬바탕" w:eastAsia="함초롬바탕"/>
          <w:kern w:val="2"/>
          <w:shd w:val="clear" w:color="999999" w:fill="auto"/>
        </w:rPr>
        <w:t>- Reaction은 계획이 무너진 후 다시 시작하는 것을 돕는 AI 실행 코치입니다.</w:t>
      </w:r>
    </w:p>
    <w:p>
      <w:pPr>
        <w:rPr>
          <w:rFonts w:ascii="함초롬바탕" w:eastAsia="함초롬바탕"/>
          <w:kern w:val="2"/>
          <w:shd w:val="clear" w:color="999999" w:fill="auto"/>
        </w:rPr>
      </w:pPr>
    </w:p>
    <w:p>
      <w:pPr>
        <w:rPr>
          <w:rFonts w:ascii="함초롬바탕" w:eastAsia="함초롬바탕"/>
          <w:kern w:val="2"/>
          <w:shd w:val="clear" w:color="999999" w:fill="auto"/>
        </w:rPr>
      </w:pPr>
      <w:r>
        <w:rPr>
          <w:rFonts w:ascii="함초롬바탕" w:eastAsia="함초롬바탕"/>
          <w:noProof/>
          <w:kern w:val="2"/>
          <w:shd w:val="clear" w:color="999999" w:fill="auto"/>
        </w:rPr>
        <w:drawing>
          <wp:inline distT="0" distB="0" distL="0" distR="0">
            <wp:extent cx="5873185" cy="7150230"/>
            <wp:effectExtent l="0" t="0" r="0" b="0"/>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5873185" cy="7150230"/>
                    </a:xfrm>
                    <a:prstGeom prst="rect"/>
                  </pic:spPr>
                </pic:pic>
              </a:graphicData>
            </a:graphic>
          </wp:inline>
        </w:drawing>
      </w:r>
    </w:p>
    <w:p>
      <w:pPr>
        <w:rPr>
          <w:rFonts w:ascii="함초롬바탕" w:eastAsia="함초롬바탕"/>
          <w:kern w:val="2"/>
          <w:shd w:val="clear" w:color="999999" w:fill="auto"/>
        </w:rPr>
      </w:pPr>
    </w:p>
    <w:p>
      <w:pPr>
        <w:rPr>
          <w:rFonts w:ascii="함초롬바탕" w:eastAsia="함초롬바탕"/>
          <w:kern w:val="2"/>
          <w:shd w:val="clear" w:color="999999" w:fill="auto"/>
        </w:rPr>
      </w:pPr>
    </w:p>
    <w:p>
      <w:pPr>
        <w:rPr>
          <w:rFonts w:ascii="함초롬바탕" w:eastAsia="함초롬바탕"/>
          <w:kern w:val="2"/>
          <w:shd w:val="clear" w:color="999999" w:fill="auto"/>
        </w:rPr>
      </w:pPr>
    </w:p>
    <w:p>
      <w:pPr>
        <w:rPr>
          <w:rFonts w:ascii="함초롬바탕" w:eastAsia="함초롬바탕"/>
          <w:kern w:val="2"/>
          <w:shd w:val="clear" w:color="999999" w:fill="auto"/>
        </w:rPr>
      </w:pPr>
      <w:r>
        <w:rPr>
          <w:rFonts w:ascii="함초롬바탕" w:eastAsia="함초롬바탕"/>
          <w:kern w:val="2"/>
          <w:shd w:val="clear" w:color="999999" w:fill="auto"/>
        </w:rPr>
        <w:t>제출물</w:t>
      </w:r>
      <w:r>
        <w:rPr>
          <w:rFonts w:ascii="함초롬바탕" w:eastAsia="함초롬바탕"/>
          <w:kern w:val="2"/>
          <w:shd w:val="clear" w:color="999999" w:fill="auto"/>
        </w:rPr>
        <w:tab/>
      </w:r>
      <w:r>
        <w:rPr>
          <w:rFonts w:ascii="함초롬바탕" w:eastAsia="함초롬바탕"/>
          <w:kern w:val="2"/>
          <w:shd w:val="clear" w:color="999999" w:fill="auto"/>
        </w:rPr>
        <w:t>루프와의 관계</w:t>
      </w:r>
      <w:r>
        <w:rPr>
          <w:rFonts w:ascii="함초롬바탕" w:eastAsia="함초롬바탕"/>
          <w:kern w:val="2"/>
          <w:shd w:val="clear" w:color="999999" w:fill="auto"/>
        </w:rPr>
        <w:tab/>
      </w:r>
      <w:r>
        <w:rPr>
          <w:rFonts w:ascii="함초롬바탕" w:eastAsia="함초롬바탕"/>
          <w:kern w:val="2"/>
          <w:shd w:val="clear" w:color="999999" w:fill="auto"/>
        </w:rPr>
        <w:t>장(章)별 한 줄 서사</w:t>
      </w:r>
    </w:p>
    <w:p>
      <w:pPr>
        <w:rPr>
          <w:rFonts w:ascii="함초롬바탕" w:eastAsia="함초롬바탕"/>
          <w:kern w:val="2"/>
          <w:shd w:val="clear" w:color="999999" w:fill="auto"/>
        </w:rPr>
      </w:pPr>
      <w:r>
        <w:rPr>
          <w:rFonts w:ascii="함초롬바탕" w:eastAsia="함초롬바탕"/>
          <w:kern w:val="2"/>
          <w:shd w:val="clear" w:color="999999" w:fill="auto"/>
        </w:rPr>
        <w:t>개발보고서</w:t>
      </w:r>
      <w:r>
        <w:rPr>
          <w:rFonts w:ascii="함초롬바탕" w:eastAsia="함초롬바탕"/>
          <w:kern w:val="2"/>
          <w:shd w:val="clear" w:color="999999" w:fill="auto"/>
        </w:rPr>
        <w:tab/>
      </w:r>
      <w:r>
        <w:rPr>
          <w:rFonts w:ascii="함초롬바탕" w:eastAsia="함초롬바탕"/>
          <w:kern w:val="2"/>
          <w:shd w:val="clear" w:color="999999" w:fill="auto"/>
        </w:rPr>
        <w:t>루프의 이야기</w:t>
      </w:r>
      <w:r>
        <w:rPr>
          <w:rFonts w:ascii="함초롬바탕" w:eastAsia="함초롬바탕"/>
          <w:kern w:val="2"/>
          <w:shd w:val="clear" w:color="999999" w:fill="auto"/>
        </w:rPr>
        <w:tab/>
      </w:r>
      <w:r>
        <w:rPr>
          <w:rFonts w:ascii="함초롬바탕" w:eastAsia="함초롬바탕"/>
          <w:kern w:val="2"/>
          <w:shd w:val="clear" w:color="999999" w:fill="auto"/>
        </w:rPr>
        <w:t>Ⅰ</w:t>
      </w:r>
      <w:r>
        <w:rPr>
          <w:rFonts w:ascii="함초롬바탕" w:eastAsia="함초롬바탕"/>
          <w:kern w:val="2"/>
          <w:shd w:val="clear" w:color="999999" w:fill="auto"/>
        </w:rPr>
        <w:t xml:space="preserve"> "세상은 P1(계획)에만 투자해왔다 </w:t>
      </w:r>
      <w:r>
        <w:rPr>
          <w:rFonts w:ascii="함초롬바탕" w:eastAsia="함초롬바탕"/>
          <w:kern w:val="2"/>
          <w:shd w:val="clear" w:color="999999" w:fill="auto"/>
        </w:rPr>
        <w:t>—</w:t>
      </w:r>
      <w:r>
        <w:rPr>
          <w:rFonts w:ascii="함초롬바탕" w:eastAsia="함초롬바탕"/>
          <w:kern w:val="2"/>
          <w:shd w:val="clear" w:color="999999" w:fill="auto"/>
        </w:rPr>
        <w:t xml:space="preserve"> P3</w:t>
      </w:r>
      <w:r>
        <w:rPr>
          <w:rFonts w:ascii="함초롬바탕" w:eastAsia="함초롬바탕"/>
          <w:kern w:val="2"/>
          <w:shd w:val="clear" w:color="999999" w:fill="auto"/>
        </w:rPr>
        <w:t>·</w:t>
      </w:r>
      <w:r>
        <w:rPr>
          <w:rFonts w:ascii="함초롬바탕" w:eastAsia="함초롬바탕"/>
          <w:kern w:val="2"/>
          <w:shd w:val="clear" w:color="999999" w:fill="auto"/>
        </w:rPr>
        <w:t xml:space="preserve">P4가 비어 있다" </w:t>
      </w:r>
      <w:r>
        <w:rPr>
          <w:rFonts w:ascii="함초롬바탕" w:eastAsia="함초롬바탕"/>
          <w:kern w:val="2"/>
          <w:shd w:val="clear" w:color="999999" w:fill="auto"/>
        </w:rPr>
        <w:t>→</w:t>
      </w:r>
      <w:r>
        <w:rPr>
          <w:rFonts w:ascii="함초롬바탕" w:eastAsia="함초롬바탕"/>
          <w:kern w:val="2"/>
          <w:shd w:val="clear" w:color="999999" w:fill="auto"/>
        </w:rPr>
        <w:t xml:space="preserve"> </w:t>
      </w:r>
      <w:r>
        <w:rPr>
          <w:rFonts w:ascii="함초롬바탕" w:eastAsia="함초롬바탕"/>
          <w:kern w:val="2"/>
          <w:shd w:val="clear" w:color="999999" w:fill="auto"/>
        </w:rPr>
        <w:t>Ⅱ</w:t>
      </w:r>
      <w:r>
        <w:rPr>
          <w:rFonts w:ascii="함초롬바탕" w:eastAsia="함초롬바탕"/>
          <w:kern w:val="2"/>
          <w:shd w:val="clear" w:color="999999" w:fill="auto"/>
        </w:rPr>
        <w:t xml:space="preserve"> "우리는 루프 전체를 구현했다" </w:t>
      </w:r>
      <w:r>
        <w:rPr>
          <w:rFonts w:ascii="함초롬바탕" w:eastAsia="함초롬바탕"/>
          <w:kern w:val="2"/>
          <w:shd w:val="clear" w:color="999999" w:fill="auto"/>
        </w:rPr>
        <w:t>→</w:t>
      </w:r>
      <w:r>
        <w:rPr>
          <w:rFonts w:ascii="함초롬바탕" w:eastAsia="함초롬바탕"/>
          <w:kern w:val="2"/>
          <w:shd w:val="clear" w:color="999999" w:fill="auto"/>
        </w:rPr>
        <w:t xml:space="preserve"> 루프가 시작되면 실패가 데이터가 되고, 데이터가 성장이 된다"</w:t>
      </w:r>
    </w:p>
    <w:p>
      <w:pPr>
        <w:rPr>
          <w:rFonts w:ascii="함초롬바탕" w:eastAsia="함초롬바탕"/>
          <w:kern w:val="2"/>
          <w:shd w:val="clear" w:color="999999" w:fill="auto"/>
        </w:rPr>
      </w:pPr>
      <w:r>
        <w:rPr>
          <w:rFonts w:ascii="함초롬바탕" w:eastAsia="함초롬바탕"/>
          <w:kern w:val="2"/>
          <w:shd w:val="clear" w:color="999999" w:fill="auto"/>
        </w:rPr>
        <w:t>제작설계서</w:t>
      </w:r>
      <w:r>
        <w:rPr>
          <w:rFonts w:ascii="함초롬바탕" w:eastAsia="함초롬바탕"/>
          <w:kern w:val="2"/>
          <w:shd w:val="clear" w:color="999999" w:fill="auto"/>
        </w:rPr>
        <w:tab/>
      </w:r>
      <w:r>
        <w:rPr>
          <w:rFonts w:ascii="함초롬바탕" w:eastAsia="함초롬바탕"/>
          <w:kern w:val="2"/>
          <w:shd w:val="clear" w:color="999999" w:fill="auto"/>
        </w:rPr>
        <w:t>루프의 설계도면</w:t>
      </w:r>
      <w:r>
        <w:rPr>
          <w:rFonts w:ascii="함초롬바탕" w:eastAsia="함초롬바탕"/>
          <w:kern w:val="2"/>
          <w:shd w:val="clear" w:color="999999" w:fill="auto"/>
        </w:rPr>
        <w:tab/>
      </w:r>
      <w:r>
        <w:rPr>
          <w:rFonts w:ascii="함초롬바탕" w:eastAsia="함초롬바탕"/>
          <w:kern w:val="2"/>
          <w:shd w:val="clear" w:color="999999" w:fill="auto"/>
        </w:rPr>
        <w:t>'한눈에 보기' 슬라이드에 루프 다이어그램을 놓고, 이후 모든 산출물을 "루프의 어느 부분을 공학적으로 그린 도면인가"로 소개. 위 매핑 표의 오른쪽 열이 그 배치다</w:t>
      </w:r>
    </w:p>
    <w:p>
      <w:pPr>
        <w:rPr>
          <w:rFonts w:ascii="함초롬바탕" w:eastAsia="함초롬바탕"/>
          <w:kern w:val="2"/>
          <w:shd w:val="clear" w:color="999999" w:fill="auto"/>
        </w:rPr>
      </w:pPr>
      <w:r>
        <w:rPr>
          <w:rFonts w:ascii="함초롬바탕" w:eastAsia="함초롬바탕"/>
          <w:kern w:val="2"/>
          <w:shd w:val="clear" w:color="999999" w:fill="auto"/>
        </w:rPr>
        <w:t>시연 동영상</w:t>
      </w:r>
      <w:r>
        <w:rPr>
          <w:rFonts w:ascii="함초롬바탕" w:eastAsia="함초롬바탕"/>
          <w:kern w:val="2"/>
          <w:shd w:val="clear" w:color="999999" w:fill="auto"/>
        </w:rPr>
        <w:tab/>
      </w:r>
      <w:r>
        <w:rPr>
          <w:rFonts w:ascii="함초롬바탕" w:eastAsia="함초롬바탕"/>
          <w:kern w:val="2"/>
          <w:shd w:val="clear" w:color="999999" w:fill="auto"/>
        </w:rPr>
        <w:t>루프의 실연</w:t>
      </w:r>
      <w:r>
        <w:rPr>
          <w:rFonts w:ascii="함초롬바탕" w:eastAsia="함초롬바탕"/>
          <w:kern w:val="2"/>
          <w:shd w:val="clear" w:color="999999" w:fill="auto"/>
        </w:rPr>
        <w:tab/>
      </w:r>
      <w:r>
        <w:rPr>
          <w:rFonts w:ascii="함초롬바탕" w:eastAsia="함초롬바탕"/>
          <w:kern w:val="2"/>
          <w:shd w:val="clear" w:color="999999" w:fill="auto"/>
        </w:rPr>
        <w:t xml:space="preserve">시연 3컷이 곧 P1(계획 생성) </w:t>
      </w:r>
      <w:r>
        <w:rPr>
          <w:rFonts w:ascii="함초롬바탕" w:eastAsia="함초롬바탕"/>
          <w:kern w:val="2"/>
          <w:shd w:val="clear" w:color="999999" w:fill="auto"/>
        </w:rPr>
        <w:t>→</w:t>
      </w:r>
      <w:r>
        <w:rPr>
          <w:rFonts w:ascii="함초롬바탕" w:eastAsia="함초롬바탕"/>
          <w:kern w:val="2"/>
          <w:shd w:val="clear" w:color="999999" w:fill="auto"/>
        </w:rPr>
        <w:t xml:space="preserve"> P3(실패 태깅) </w:t>
      </w:r>
      <w:r>
        <w:rPr>
          <w:rFonts w:ascii="함초롬바탕" w:eastAsia="함초롬바탕"/>
          <w:kern w:val="2"/>
          <w:shd w:val="clear" w:color="999999" w:fill="auto"/>
        </w:rPr>
        <w:t>→</w:t>
      </w:r>
      <w:r>
        <w:rPr>
          <w:rFonts w:ascii="함초롬바탕" w:eastAsia="함초롬바탕"/>
          <w:kern w:val="2"/>
          <w:shd w:val="clear" w:color="999999" w:fill="auto"/>
        </w:rPr>
        <w:t xml:space="preserve"> P4(회복</w:t>
      </w:r>
      <w:r>
        <w:rPr>
          <w:rFonts w:ascii="함초롬바탕" w:eastAsia="함초롬바탕"/>
          <w:kern w:val="2"/>
          <w:shd w:val="clear" w:color="999999" w:fill="auto"/>
        </w:rPr>
        <w:t>·</w:t>
      </w:r>
      <w:r>
        <w:rPr>
          <w:rFonts w:ascii="함초롬바탕" w:eastAsia="함초롬바탕"/>
          <w:kern w:val="2"/>
          <w:shd w:val="clear" w:color="999999" w:fill="auto"/>
        </w:rPr>
        <w:t>재계획). 오프닝</w:t>
      </w:r>
      <w:r>
        <w:rPr>
          <w:rFonts w:ascii="함초롬바탕" w:eastAsia="함초롬바탕"/>
          <w:kern w:val="2"/>
          <w:shd w:val="clear" w:color="999999" w:fill="auto"/>
        </w:rPr>
        <w:t>·</w:t>
      </w:r>
      <w:r>
        <w:rPr>
          <w:rFonts w:ascii="함초롬바탕" w:eastAsia="함초롬바탕"/>
          <w:kern w:val="2"/>
          <w:shd w:val="clear" w:color="999999" w:fill="auto"/>
        </w:rPr>
        <w:t>클로징에 루프 다이어그램 한 컷</w:t>
      </w:r>
    </w:p>
    <w:p>
      <w:pPr>
        <w:rPr>
          <w:rFonts w:ascii="함초롬바탕" w:eastAsia="함초롬바탕"/>
          <w:kern w:val="2"/>
          <w:shd w:val="clear" w:color="999999" w:fill="auto"/>
        </w:rPr>
      </w:pPr>
    </w:p>
    <w:p>
      <w:pPr>
        <w:rPr>
          <w:rFonts w:ascii="함초롬바탕" w:eastAsia="함초롬바탕"/>
          <w:kern w:val="2"/>
          <w:shd w:val="clear" w:color="999999" w:fill="auto"/>
        </w:rPr>
      </w:pPr>
      <w:r>
        <w:rPr>
          <w:rFonts w:ascii="함초롬바탕" w:eastAsia="함초롬바탕"/>
          <w:kern w:val="2"/>
          <w:shd w:val="clear" w:color="999999" w:fill="auto"/>
        </w:rPr>
        <w:t>우리 아이템의 핵심은 결국 실패 이후를 어떻게 해결하는지가 주요합니다.</w:t>
      </w:r>
    </w:p>
    <w:p>
      <w:pPr>
        <w:rPr>
          <w:rFonts w:ascii="함초롬바탕" w:eastAsia="함초롬바탕"/>
          <w:kern w:val="2"/>
          <w:shd w:val="clear" w:color="999999" w:fill="auto"/>
        </w:rPr>
      </w:pPr>
      <w:r>
        <w:rPr>
          <w:rFonts w:ascii="함초롬바탕" w:eastAsia="함초롬바탕"/>
          <w:kern w:val="2"/>
          <w:shd w:val="clear" w:color="999999" w:fill="auto"/>
        </w:rPr>
        <w:t>이를 어떻게 기술로 해결했는지에 대해서 써야합니다. 결국 기술도 중요하지만 어떻게 이러한 pain point를 해결하기위해 어떤 기술을 왜 도입했고 어떤 결과를 만들었는지가 중요하다고 생각합니다.</w:t>
      </w:r>
    </w:p>
    <w:p>
      <w:pPr>
        <w:rPr>
          <w:rFonts w:ascii="함초롬바탕" w:eastAsia="함초롬바탕"/>
          <w:kern w:val="2"/>
          <w:shd w:val="clear" w:color="999999" w:fill="auto"/>
        </w:rPr>
      </w:pPr>
      <w:r>
        <w:rPr>
          <w:rFonts w:ascii="함초롬바탕" w:eastAsia="함초롬바탕"/>
          <w:kern w:val="2"/>
          <w:shd w:val="clear" w:color="999999" w:fill="auto"/>
        </w:rPr>
        <w:t>특히 AI에서는 evalutation이 중요합니다.</w:t>
      </w:r>
    </w:p>
    <w:p>
      <w:pPr>
        <w:rPr>
          <w:rFonts w:ascii="함초롬바탕" w:eastAsia="함초롬바탕"/>
          <w:kern w:val="2"/>
          <w:shd w:val="clear" w:color="999999" w:fill="auto"/>
        </w:rPr>
      </w:pPr>
    </w:p>
    <w:p>
      <w:r>
        <w:rPr>
          <w:rFonts w:ascii="함초롬바탕" w:eastAsia="함초롬바탕"/>
          <w:kern w:val="2"/>
          <w:shd w:val="clear" w:color="999999" w:fill="auto"/>
        </w:rPr>
        <w:t>아래는 보고서에 대해서 파트별로 분배한 내용입니다. 참고해주세요</w:t>
      </w:r>
      <w:r>
        <w:br/>
      </w:r>
    </w:p>
    <w:p>
      <w:pPr>
        <w:rPr>
          <w:rFonts w:ascii="함초롬바탕" w:eastAsia="함초롬바탕"/>
          <w:kern w:val="2"/>
          <w:shd w:val="clear" w:color="999999" w:fill="auto"/>
        </w:rPr>
      </w:pPr>
      <w:r>
        <w:rPr>
          <w:rFonts w:ascii="함초롬바탕" w:eastAsia="함초롬바탕"/>
          <w:kern w:val="2"/>
          <w:shd w:val="clear" w:color="999999" w:fill="auto"/>
        </w:rPr>
        <w:t>참고로 시각자료 담당은 준혁이형이 담당해주셔서 format이나 디자인을 정해주시면 그걸 따르는 형태로하는게 어떤가 싶습니다.</w:t>
      </w:r>
    </w:p>
    <w:p>
      <w:pPr>
        <w:rPr>
          <w:rFonts w:ascii="함초롬바탕" w:eastAsia="함초롬바탕"/>
          <w:kern w:val="2"/>
          <w:shd w:val="clear" w:color="999999" w:fill="auto"/>
        </w:rPr>
      </w:pPr>
    </w:p>
    <w:p>
      <w:pPr>
        <w:rPr>
          <w:rFonts w:ascii="함초롬바탕" w:eastAsia="함초롬바탕"/>
          <w:kern w:val="2"/>
          <w:shd w:val="clear" w:color="999999" w:fill="auto"/>
        </w:rPr>
      </w:pPr>
    </w:p>
    <w:p>
      <w:pPr>
        <w:rPr>
          <w:rFonts w:ascii="함초롬바탕" w:eastAsia="함초롬바탕"/>
          <w:kern w:val="2"/>
          <w:shd w:val="clear" w:color="999999" w:fill="auto"/>
        </w:rPr>
      </w:pPr>
    </w:p>
    <w:p>
      <w:pPr>
        <w:rPr>
          <w:rFonts w:ascii="함초롬바탕" w:eastAsia="함초롬바탕"/>
          <w:kern w:val="2"/>
          <w:shd w:val="clear" w:color="999999" w:fill="auto"/>
        </w:rPr>
      </w:pPr>
    </w:p>
    <w:p>
      <w:pPr>
        <w:rPr>
          <w:rFonts w:ascii="함초롬바탕" w:eastAsia="함초롬바탕"/>
          <w:kern w:val="2"/>
          <w:shd w:val="clear" w:color="999999" w:fill="auto"/>
        </w:rPr>
      </w:pPr>
    </w:p>
    <w:p>
      <w:pPr>
        <w:rPr>
          <w:rFonts w:ascii="함초롬바탕" w:eastAsia="함초롬바탕"/>
          <w:kern w:val="2"/>
          <w:shd w:val="clear" w:color="999999" w:fill="auto"/>
        </w:rPr>
      </w:pPr>
    </w:p>
    <w:p>
      <w:pPr>
        <w:rPr>
          <w:rFonts w:ascii="함초롬바탕" w:eastAsia="함초롬바탕"/>
          <w:kern w:val="2"/>
          <w:shd w:val="clear" w:color="999999" w:fill="auto"/>
        </w:rPr>
      </w:pPr>
    </w:p>
    <w:p>
      <w:pPr>
        <w:rPr>
          <w:rFonts w:ascii="함초롬바탕" w:eastAsia="함초롬바탕"/>
          <w:kern w:val="2"/>
          <w:shd w:val="clear" w:color="999999" w:fill="auto"/>
        </w:rPr>
      </w:pPr>
    </w:p>
    <w:p>
      <w:pPr>
        <w:rPr>
          <w:rFonts w:ascii="함초롬바탕" w:eastAsia="함초롬바탕"/>
          <w:kern w:val="2"/>
          <w:shd w:val="clear" w:color="999999" w:fill="auto"/>
        </w:rPr>
      </w:pPr>
    </w:p>
    <w:p>
      <w:pPr>
        <w:rPr>
          <w:rFonts w:ascii="함초롬바탕" w:eastAsia="함초롬바탕"/>
          <w:kern w:val="2"/>
          <w:shd w:val="clear" w:color="999999" w:fill="auto"/>
        </w:rPr>
      </w:pPr>
    </w:p>
    <w:p>
      <w:pPr>
        <w:rPr>
          <w:rFonts w:ascii="함초롬바탕" w:eastAsia="함초롬바탕"/>
          <w:kern w:val="2"/>
          <w:shd w:val="clear" w:color="999999" w:fill="auto"/>
        </w:rPr>
      </w:pPr>
    </w:p>
    <w:p>
      <w:pPr>
        <w:rPr>
          <w:rFonts w:ascii="함초롬바탕" w:eastAsia="함초롬바탕"/>
          <w:kern w:val="2"/>
          <w:shd w:val="clear" w:color="999999" w:fill="auto"/>
        </w:rPr>
      </w:pPr>
    </w:p>
    <w:p>
      <w:pPr>
        <w:rPr>
          <w:rFonts w:ascii="함초롬바탕" w:eastAsia="함초롬바탕"/>
          <w:kern w:val="2"/>
          <w:shd w:val="clear" w:color="999999" w:fill="auto"/>
        </w:rPr>
      </w:pPr>
    </w:p>
    <w:p>
      <w:pPr>
        <w:rPr>
          <w:rFonts w:ascii="함초롬바탕" w:eastAsia="함초롬바탕"/>
          <w:kern w:val="2"/>
          <w:shd w:val="clear" w:color="999999" w:fill="auto"/>
        </w:rPr>
      </w:pPr>
    </w:p>
    <w:p>
      <w:pPr>
        <w:rPr>
          <w:rFonts w:ascii="함초롬바탕" w:eastAsia="함초롬바탕"/>
          <w:kern w:val="2"/>
          <w:shd w:val="clear" w:color="999999" w:fill="auto"/>
        </w:rPr>
      </w:pPr>
    </w:p>
    <w:p>
      <w:pPr>
        <w:rPr>
          <w:rFonts w:ascii="함초롬바탕" w:eastAsia="함초롬바탕"/>
          <w:kern w:val="2"/>
          <w:shd w:val="clear" w:color="999999" w:fill="auto"/>
        </w:rPr>
      </w:pPr>
    </w:p>
    <w:p>
      <w:pPr>
        <w:rPr>
          <w:rFonts w:ascii="함초롬바탕" w:eastAsia="함초롬바탕"/>
          <w:kern w:val="2"/>
          <w:shd w:val="clear" w:color="999999" w:fill="auto"/>
        </w:rPr>
      </w:pPr>
    </w:p>
    <w:p>
      <w:pPr>
        <w:rPr>
          <w:rFonts w:ascii="함초롬바탕" w:eastAsia="함초롬바탕"/>
          <w:kern w:val="2"/>
          <w:shd w:val="clear" w:color="999999" w:fill="auto"/>
        </w:rPr>
      </w:pPr>
    </w:p>
    <w:p>
      <w:pPr>
        <w:rPr>
          <w:rFonts w:ascii="함초롬바탕" w:eastAsia="함초롬바탕"/>
          <w:kern w:val="2"/>
          <w:shd w:val="clear" w:color="999999" w:fill="auto"/>
        </w:rPr>
      </w:pPr>
    </w:p>
    <w:p>
      <w:pPr>
        <w:rPr>
          <w:rFonts w:ascii="함초롬바탕" w:eastAsia="함초롬바탕"/>
          <w:kern w:val="2"/>
          <w:shd w:val="clear" w:color="999999" w:fill="auto"/>
        </w:rPr>
      </w:pPr>
    </w:p>
    <w:p>
      <w:pPr>
        <w:rPr>
          <w:rFonts w:ascii="함초롬바탕" w:eastAsia="함초롬바탕"/>
          <w:kern w:val="2"/>
          <w:shd w:val="clear" w:color="999999" w:fill="auto"/>
        </w:rPr>
      </w:pPr>
    </w:p>
    <w:p>
      <w:pPr>
        <w:rPr>
          <w:rFonts w:ascii="함초롬바탕" w:eastAsia="함초롬바탕"/>
          <w:kern w:val="2"/>
          <w:shd w:val="clear" w:color="999999" w:fill="auto"/>
        </w:rPr>
      </w:pPr>
    </w:p>
    <w:tbl>
      <w:tblPr>
        <w:tblOverlap w:val="never"/>
        <w:tblW w:w="9581" w:type="dxa"/>
        <w:tblInd w:w="10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9581"/>
      </w:tblGrid>
      <w:tr>
        <w:trPr>
          <w:trHeight w:val="739" w:hRule="atLeast"/>
        </w:trPr>
        <w:tc>
          <w:tcPr>
            <w:tcW w:w="9581" w:type="dxa"/>
            <w:tcBorders>
              <w:top w:val="single" w:sz="3" w:space="0" w:color="000000"/>
              <w:left w:val="single" w:sz="3" w:space="0" w:color="000000"/>
              <w:bottom w:val="single" w:sz="3" w:space="0" w:color="000000"/>
              <w:right w:val="single" w:sz="3" w:space="0" w:color="000000"/>
            </w:tcBorders>
            <w:vAlign w:val="center"/>
          </w:tcPr>
          <w:p>
            <w:pPr>
              <w:pStyle w:val="a3"/>
              <w:wordWrap/>
              <w:jc w:val="center"/>
              <w:spacing w:line="276" w:lineRule="auto"/>
            </w:pPr>
            <w:r>
              <w:rPr>
                <w:rFonts w:ascii="HY견고딕" w:eastAsia="HY견고딕"/>
                <w:b/>
                <w:sz w:val="40"/>
                <w:shd w:val="clear" w:color="000000" w:fill="auto"/>
              </w:rPr>
              <w:t xml:space="preserve">본    문 </w:t>
            </w:r>
          </w:p>
          <w:p>
            <w:pPr>
              <w:pStyle w:val="a3"/>
              <w:wordWrap/>
              <w:jc w:val="center"/>
              <w:spacing w:line="276" w:lineRule="auto"/>
            </w:pPr>
            <w:r>
              <w:rPr>
                <w:rFonts w:ascii="맑은 고딕" w:eastAsia="맑은 고딕"/>
                <w:color w:val="0000FF"/>
                <w:shd w:val="clear" w:color="000000" w:fill="auto"/>
              </w:rPr>
              <w:t># 본문 제목은 임의로 수정하거나 삭제할 수 없음</w:t>
            </w:r>
          </w:p>
        </w:tc>
      </w:tr>
    </w:tbl>
    <w:p>
      <w:pPr>
        <w:pStyle w:val="a3"/>
        <w:wordWrap/>
        <w:jc w:val="left"/>
        <w:rPr>
          <w:rFonts w:ascii="맑은 고딕" w:eastAsia="맑은 고딕"/>
          <w:color w:val="FF0000"/>
          <w:shd w:val="clear" w:color="000000" w:fill="auto"/>
        </w:rPr>
      </w:pPr>
    </w:p>
    <w:p>
      <w:pPr>
        <w:pStyle w:val="ad"/>
        <w:wordWrap/>
        <w:jc w:val="left"/>
      </w:pPr>
      <w:r>
        <w:rPr>
          <w:sz w:val="30"/>
        </w:rPr>
        <w:t xml:space="preserve">I. 프로젝트 개요 </w:t>
      </w:r>
      <w:r>
        <w:rPr>
          <w:rFonts w:ascii="맑은 고딕" w:eastAsia="맑은 고딕"/>
          <w:color w:val="0000FF"/>
          <w:sz w:val="20"/>
        </w:rPr>
        <w:t># 프로젝트개요는 2장 이내로 작성 (김종민)</w:t>
      </w:r>
    </w:p>
    <w:tbl>
      <w:tblPr>
        <w:tblOverlap w:val="never"/>
        <w:tblW w:w="9580" w:type="dxa"/>
        <w:tblInd w:w="85"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85" w:type="dxa"/>
          <w:bottom w:w="28" w:type="dxa"/>
          <w:right w:w="85" w:type="dxa"/>
        </w:tblCellMar>
      </w:tblPr>
      <w:tblGrid>
        <w:gridCol w:w="9580"/>
      </w:tblGrid>
      <w:tr>
        <w:trPr>
          <w:trHeight w:val="579" w:hRule="atLeast"/>
        </w:trPr>
        <w:tc>
          <w:tcPr>
            <w:tcW w:w="9580" w:type="dxa"/>
            <w:tcBorders>
              <w:top w:val="dotted" w:sz="3" w:space="0" w:color="000000"/>
              <w:left w:val="dotted" w:sz="3" w:space="0" w:color="000000"/>
              <w:bottom w:val="dotted" w:sz="3" w:space="0" w:color="000000"/>
              <w:right w:val="dotted" w:sz="3" w:space="0" w:color="000000"/>
            </w:tcBorders>
            <w:shd w:val="clear" w:color="auto" w:fill="E5E5E5"/>
            <w:vAlign w:val="center"/>
          </w:tcPr>
          <w:p>
            <w:pPr>
              <w:jc w:val="center"/>
              <w:rPr>
                <w:rFonts w:asciiTheme="majorHAnsi" w:eastAsiaTheme="majorHAnsi" w:hAnsiTheme="majorHAnsi"/>
                <w:b/>
                <w:bCs/>
              </w:rPr>
            </w:pPr>
            <w:r>
              <w:rPr>
                <w:rFonts w:asciiTheme="majorHAnsi" w:eastAsiaTheme="majorHAnsi" w:hAnsiTheme="majorHAnsi"/>
                <w:b/>
                <w:bCs/>
                <w:sz w:val="24"/>
                <w:szCs w:val="32"/>
              </w:rPr>
              <w:t>※ 평가항목 : 기획력 (필요성, 차별성)</w:t>
            </w:r>
          </w:p>
        </w:tc>
      </w:tr>
    </w:tbl>
    <w:p>
      <w:pPr>
        <w:pStyle w:val="af1"/>
        <w:ind w:left="0"/>
        <w:wordWrap/>
        <w:snapToGrid w:val="0"/>
        <w:jc w:val="left"/>
        <w:spacing w:line="384" w:lineRule="auto"/>
        <w:rPr>
          <w:rFonts w:eastAsiaTheme="minorEastAsia"/>
          <w:sz w:val="12"/>
          <w:szCs w:val="12"/>
        </w:rPr>
      </w:pPr>
    </w:p>
    <w:p>
      <w:pPr>
        <w:pStyle w:val="af1"/>
        <w:ind w:left="0"/>
        <w:wordWrap/>
        <w:snapToGrid w:val="0"/>
        <w:jc w:val="left"/>
        <w:spacing w:line="384" w:lineRule="auto"/>
      </w:pPr>
      <w:r>
        <w:rPr>
          <w:sz w:val="28"/>
        </w:rPr>
        <w:t xml:space="preserve"> 1. 프로젝트 소개</w:t>
      </w:r>
    </w:p>
    <w:p>
      <w:pPr>
        <w:pStyle w:val="ae"/>
        <w:wordWrap/>
        <w:jc w:val="left"/>
      </w:pPr>
      <w:r>
        <w:rPr>
          <w:rFonts w:ascii="휴먼명조"/>
          <w:sz w:val="24"/>
          <w:shd w:val="clear" w:color="000000" w:fill="auto"/>
        </w:rPr>
        <w:t xml:space="preserve">   1) </w:t>
      </w:r>
    </w:p>
    <w:p>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13" w:type="dxa"/>
          <w:bottom w:w="28" w:type="dxa"/>
          <w:right w:w="113" w:type="dxa"/>
        </w:tblCellMar>
      </w:tblPr>
      <w:tblGrid>
        <w:gridCol w:w="9580"/>
      </w:tblGrid>
      <w:tr>
        <w:trPr>
          <w:trHeight w:val="383" w:hRule="atLeast"/>
        </w:trPr>
        <w:tc>
          <w:tcPr>
            <w:tcW w:w="9580" w:type="dxa"/>
            <w:tcBorders>
              <w:top w:val="dotted" w:sz="3" w:space="0" w:color="FF0052"/>
              <w:left w:val="dotted" w:sz="3" w:space="0" w:color="FF0052"/>
              <w:bottom w:val="dotted" w:sz="3" w:space="0" w:color="FF0052"/>
              <w:right w:val="dotted" w:sz="3" w:space="0" w:color="FF0052"/>
            </w:tcBorders>
            <w:vAlign w:val="center"/>
          </w:tcPr>
          <w:p>
            <w:pPr>
              <w:pStyle w:val="a3"/>
              <w:spacing w:line="348" w:lineRule="auto"/>
            </w:pPr>
            <w:r>
              <w:rPr>
                <w:rFonts w:ascii="맑은 고딕" w:eastAsia="맑은 고딕"/>
                <w:color w:val="0000FF"/>
                <w:shd w:val="clear" w:color="000000" w:fill="auto"/>
              </w:rPr>
              <w:t># 기획의도, 프로젝트 내용, 정의 등 그림을 포함하여 개조식으로 작성 (항목별 핵심내용만 작성)</w:t>
            </w:r>
          </w:p>
        </w:tc>
      </w:tr>
    </w:tbl>
    <w:p>
      <w:pPr>
        <w:pStyle w:val="a3"/>
        <w:wordWrap/>
        <w:jc w:val="left"/>
        <w:rPr>
          <w:rFonts w:ascii="휴먼명조" w:eastAsia="휴먼명조"/>
          <w:color w:val="FF0000"/>
          <w:shd w:val="clear" w:color="000000" w:fill="auto"/>
        </w:rPr>
      </w:pPr>
    </w:p>
    <w:p>
      <w:pPr>
        <w:pStyle w:val="ae"/>
        <w:wordWrap/>
        <w:jc w:val="left"/>
        <w:rPr>
          <w:rFonts w:ascii="휴먼명조" w:eastAsia="휴먼명조"/>
          <w:color w:val="FF0000"/>
          <w:sz w:val="24"/>
          <w:shd w:val="clear" w:color="000000" w:fill="auto"/>
        </w:rPr>
      </w:pPr>
    </w:p>
    <w:p>
      <w:pPr>
        <w:pStyle w:val="af1"/>
        <w:ind w:left="0"/>
        <w:wordWrap/>
        <w:snapToGrid w:val="0"/>
        <w:jc w:val="left"/>
        <w:spacing w:line="384" w:lineRule="auto"/>
      </w:pPr>
      <w:r>
        <w:rPr>
          <w:sz w:val="28"/>
        </w:rPr>
        <w:t xml:space="preserve"> 2. 개발 배경 및 필요성 </w:t>
      </w:r>
    </w:p>
    <w:p>
      <w:pPr>
        <w:pStyle w:val="ae"/>
        <w:wordWrap/>
        <w:jc w:val="left"/>
      </w:pPr>
      <w:r>
        <w:rPr>
          <w:rFonts w:ascii="휴먼명조"/>
          <w:sz w:val="24"/>
          <w:shd w:val="clear" w:color="000000" w:fill="auto"/>
        </w:rPr>
        <w:t xml:space="preserve">   1) </w:t>
      </w:r>
    </w:p>
    <w:p>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13" w:type="dxa"/>
          <w:bottom w:w="28" w:type="dxa"/>
          <w:right w:w="113" w:type="dxa"/>
        </w:tblCellMar>
      </w:tblPr>
      <w:tblGrid>
        <w:gridCol w:w="9580"/>
      </w:tblGrid>
      <w:tr>
        <w:trPr>
          <w:trHeight w:val="659" w:hRule="atLeast"/>
        </w:trPr>
        <w:tc>
          <w:tcPr>
            <w:tcW w:w="9580" w:type="dxa"/>
            <w:tcBorders>
              <w:top w:val="dotted" w:sz="3" w:space="0" w:color="FF0052"/>
              <w:left w:val="dotted" w:sz="3" w:space="0" w:color="FF0052"/>
              <w:bottom w:val="dotted" w:sz="3" w:space="0" w:color="FF0052"/>
              <w:right w:val="dotted" w:sz="3" w:space="0" w:color="FF0052"/>
            </w:tcBorders>
            <w:vAlign w:val="center"/>
          </w:tcPr>
          <w:p>
            <w:pPr>
              <w:pStyle w:val="a3"/>
              <w:spacing w:line="348" w:lineRule="auto"/>
            </w:pPr>
            <w:r>
              <w:rPr>
                <w:rFonts w:ascii="맑은 고딕" w:eastAsia="맑은 고딕"/>
                <w:color w:val="0000FF"/>
                <w:shd w:val="clear" w:color="000000" w:fill="auto"/>
              </w:rPr>
              <w:t># 프로젝트 제작 동기 및 목적 작성</w:t>
            </w:r>
          </w:p>
        </w:tc>
      </w:tr>
    </w:tbl>
    <w:p>
      <w:pPr>
        <w:pStyle w:val="a3"/>
        <w:wordWrap/>
        <w:jc w:val="left"/>
      </w:pPr>
    </w:p>
    <w:p>
      <w:pPr>
        <w:pStyle w:val="ae"/>
        <w:wordWrap/>
        <w:jc w:val="left"/>
        <w:rPr>
          <w:rFonts w:ascii="휴먼명조" w:eastAsia="휴먼명조"/>
          <w:color w:val="FF0000"/>
          <w:sz w:val="24"/>
          <w:shd w:val="clear" w:color="000000" w:fill="auto"/>
        </w:rPr>
      </w:pPr>
    </w:p>
    <w:p>
      <w:pPr>
        <w:pStyle w:val="af1"/>
        <w:ind w:left="0"/>
        <w:wordWrap/>
        <w:snapToGrid w:val="0"/>
        <w:jc w:val="left"/>
        <w:spacing w:line="384" w:lineRule="auto"/>
      </w:pPr>
      <w:r>
        <w:rPr>
          <w:sz w:val="28"/>
        </w:rPr>
        <w:t xml:space="preserve"> 3. 프로젝트 특</w:t>
      </w:r>
      <w:r>
        <w:rPr>
          <w:sz w:val="28"/>
        </w:rPr>
        <w:t>·</w:t>
      </w:r>
      <w:r>
        <w:rPr>
          <w:sz w:val="28"/>
        </w:rPr>
        <w:t>장점</w:t>
      </w:r>
    </w:p>
    <w:p>
      <w:pPr>
        <w:pStyle w:val="ae"/>
        <w:wordWrap/>
        <w:jc w:val="left"/>
      </w:pPr>
      <w:r>
        <w:rPr>
          <w:rFonts w:ascii="휴먼명조"/>
          <w:sz w:val="24"/>
          <w:shd w:val="clear" w:color="000000" w:fill="auto"/>
        </w:rPr>
        <w:t xml:space="preserve">   1) </w:t>
      </w:r>
    </w:p>
    <w:p>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13" w:type="dxa"/>
          <w:bottom w:w="28" w:type="dxa"/>
          <w:right w:w="113" w:type="dxa"/>
        </w:tblCellMar>
      </w:tblPr>
      <w:tblGrid>
        <w:gridCol w:w="9580"/>
      </w:tblGrid>
      <w:tr>
        <w:trPr>
          <w:trHeight w:val="1530" w:hRule="atLeast"/>
        </w:trPr>
        <w:tc>
          <w:tcPr>
            <w:tcW w:w="9580" w:type="dxa"/>
            <w:tcBorders>
              <w:top w:val="dotted" w:sz="3" w:space="0" w:color="FF0052"/>
              <w:left w:val="dotted" w:sz="3" w:space="0" w:color="FF0052"/>
              <w:bottom w:val="dotted" w:sz="3" w:space="0" w:color="FF0052"/>
              <w:right w:val="dotted" w:sz="3" w:space="0" w:color="FF0052"/>
            </w:tcBorders>
            <w:vAlign w:val="center"/>
          </w:tcPr>
          <w:p>
            <w:pPr>
              <w:pStyle w:val="a3"/>
              <w:spacing w:line="240" w:lineRule="auto"/>
            </w:pPr>
            <w:r>
              <w:rPr>
                <w:rFonts w:ascii="맑은 고딕" w:eastAsia="맑은 고딕"/>
                <w:color w:val="0000FF"/>
                <w:shd w:val="clear" w:color="000000" w:fill="auto"/>
              </w:rPr>
              <w:t># 프로젝트의 주요 기능을 중심으로 기존 제품, 유사 제품과의 기능적/기술적 차별성을 작성</w:t>
            </w:r>
            <w:r>
              <w:br/>
            </w:r>
            <w:r>
              <w:rPr>
                <w:rFonts w:ascii="맑은 고딕" w:eastAsia="맑은 고딕"/>
                <w:color w:val="0000FF"/>
                <w:shd w:val="clear" w:color="000000" w:fill="auto"/>
              </w:rPr>
              <w:t xml:space="preserve"> - 기존 프로젝트를 업그레이드한 경우 기존 프로젝트와 비교하여 차이점 및 차별성을 작성</w:t>
            </w:r>
          </w:p>
          <w:p>
            <w:pPr>
              <w:pStyle w:val="a3"/>
              <w:spacing w:line="240" w:lineRule="auto"/>
            </w:pPr>
            <w:r>
              <w:rPr>
                <w:rFonts w:ascii="맑은 고딕"/>
                <w:color w:val="0000FF"/>
                <w:shd w:val="clear" w:color="000000" w:fill="auto"/>
              </w:rPr>
              <w:t xml:space="preserve"> - </w:t>
            </w:r>
            <w:r>
              <w:rPr>
                <w:rFonts w:ascii="맑은 고딕" w:eastAsia="맑은 고딕"/>
                <w:color w:val="0000FF"/>
                <w:shd w:val="clear" w:color="000000" w:fill="auto"/>
                <w:spacing w:val="-10"/>
              </w:rPr>
              <w:t>유사 프로젝트가 있는 경우 그 내용 및 유사 프로젝트와 비교하여 본 프로젝트의 특이점 및 차별성 작성</w:t>
            </w:r>
          </w:p>
          <w:p>
            <w:pPr>
              <w:pStyle w:val="a3"/>
              <w:spacing w:line="240" w:lineRule="auto"/>
            </w:pPr>
            <w:r>
              <w:rPr>
                <w:rFonts w:ascii="맑은 고딕" w:eastAsia="맑은 고딕"/>
                <w:color w:val="0000FF"/>
                <w:shd w:val="clear" w:color="000000" w:fill="auto"/>
              </w:rPr>
              <w:t xml:space="preserve"> - 신규 창작 프로젝트인 경우 독창성을 충분히 설명하여 작성</w:t>
            </w:r>
          </w:p>
        </w:tc>
      </w:tr>
    </w:tbl>
    <w:p>
      <w:pPr>
        <w:pStyle w:val="a3"/>
        <w:wordWrap/>
        <w:jc w:val="left"/>
      </w:pPr>
    </w:p>
    <w:p>
      <w:pPr>
        <w:pStyle w:val="ad"/>
        <w:wordWrap/>
        <w:jc w:val="left"/>
      </w:pPr>
      <w:r>
        <w:rPr>
          <w:sz w:val="30"/>
        </w:rPr>
        <w:t xml:space="preserve">II. 프로젝트 내용 </w:t>
      </w:r>
    </w:p>
    <w:tbl>
      <w:tblPr>
        <w:tblOverlap w:val="never"/>
        <w:tblW w:w="9580" w:type="dxa"/>
        <w:tblInd w:w="85"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85" w:type="dxa"/>
          <w:bottom w:w="28" w:type="dxa"/>
          <w:right w:w="85" w:type="dxa"/>
        </w:tblCellMar>
      </w:tblPr>
      <w:tblGrid>
        <w:gridCol w:w="9580"/>
      </w:tblGrid>
      <w:tr>
        <w:trPr>
          <w:trHeight w:val="579" w:hRule="atLeast"/>
        </w:trPr>
        <w:tc>
          <w:tcPr>
            <w:tcW w:w="9580" w:type="dxa"/>
            <w:tcBorders>
              <w:top w:val="dotted" w:sz="3" w:space="0" w:color="000000"/>
              <w:left w:val="dotted" w:sz="3" w:space="0" w:color="000000"/>
              <w:bottom w:val="dotted" w:sz="3" w:space="0" w:color="000000"/>
              <w:right w:val="dotted" w:sz="3" w:space="0" w:color="000000"/>
            </w:tcBorders>
            <w:shd w:val="clear" w:color="auto" w:fill="E5E5E5"/>
            <w:vAlign w:val="center"/>
          </w:tcPr>
          <w:p>
            <w:pPr>
              <w:jc w:val="center"/>
            </w:pPr>
            <w:r>
              <w:rPr>
                <w:rFonts w:asciiTheme="majorHAnsi" w:eastAsiaTheme="majorHAnsi" w:hAnsiTheme="majorHAnsi"/>
                <w:b/>
                <w:bCs/>
                <w:sz w:val="24"/>
                <w:szCs w:val="32"/>
              </w:rPr>
              <w:t>※ 평가항목 : 기술력 (기능구체성, 난이도, 완성도)</w:t>
            </w:r>
          </w:p>
        </w:tc>
      </w:tr>
    </w:tbl>
    <w:p>
      <w:pPr>
        <w:pStyle w:val="ad"/>
        <w:wordWrap/>
        <w:jc w:val="left"/>
        <w:rPr>
          <w:sz w:val="12"/>
          <w:szCs w:val="20"/>
        </w:rPr>
      </w:pPr>
    </w:p>
    <w:p>
      <w:pPr>
        <w:pStyle w:val="af1"/>
        <w:ind w:left="0"/>
        <w:wordWrap/>
        <w:snapToGrid w:val="0"/>
        <w:jc w:val="left"/>
        <w:spacing w:line="384" w:lineRule="auto"/>
      </w:pPr>
      <w:r>
        <w:rPr>
          <w:sz w:val="28"/>
        </w:rPr>
        <w:t xml:space="preserve"> 1. 프로젝트 구성도 (임형준)</w:t>
      </w:r>
    </w:p>
    <w:p>
      <w:pPr>
        <w:pStyle w:val="ae"/>
        <w:wordWrap/>
        <w:jc w:val="left"/>
      </w:pPr>
      <w:r>
        <w:rPr>
          <w:rFonts w:ascii="휴먼명조"/>
          <w:sz w:val="24"/>
          <w:shd w:val="clear" w:color="000000" w:fill="auto"/>
        </w:rPr>
        <w:t xml:space="preserve">   1) </w:t>
      </w:r>
    </w:p>
    <w:p>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13" w:type="dxa"/>
          <w:bottom w:w="28" w:type="dxa"/>
          <w:right w:w="113" w:type="dxa"/>
        </w:tblCellMar>
      </w:tblPr>
      <w:tblGrid>
        <w:gridCol w:w="9580"/>
      </w:tblGrid>
      <w:tr>
        <w:trPr>
          <w:trHeight w:val="659" w:hRule="atLeast"/>
        </w:trPr>
        <w:tc>
          <w:tcPr>
            <w:tcW w:w="9580" w:type="dxa"/>
            <w:tcBorders>
              <w:top w:val="dotted" w:sz="3" w:space="0" w:color="FF0052"/>
              <w:left w:val="dotted" w:sz="3" w:space="0" w:color="FF0052"/>
              <w:bottom w:val="dotted" w:sz="3" w:space="0" w:color="FF0052"/>
              <w:right w:val="dotted" w:sz="3" w:space="0" w:color="FF0052"/>
            </w:tcBorders>
            <w:tcFitText/>
            <w:vAlign w:val="center"/>
          </w:tcPr>
          <w:p>
            <w:pPr>
              <w:pStyle w:val="a3"/>
              <w:spacing w:line="348" w:lineRule="auto"/>
            </w:pPr>
            <w:r>
              <w:rPr>
                <w:rFonts w:ascii="맑은 고딕"/>
                <w:color w:val="0000FF"/>
                <w:w w:val="97"/>
                <w:shd w:val="clear" w:color="000000" w:fill="auto"/>
              </w:rPr>
              <w:t xml:space="preserve"># </w:t>
            </w:r>
            <w:r>
              <w:rPr>
                <w:rFonts w:ascii="맑은 고딕" w:eastAsia="맑은 고딕"/>
                <w:color w:val="0000FF"/>
                <w:w w:val="97"/>
                <w:shd w:val="clear" w:color="000000" w:fill="auto"/>
              </w:rPr>
              <w:t>S/W구성도, H/W구성도, 서비스흐름도 등을 전체적으로 작성(그림을 포함한 도식 또는 흐름으로 표현</w:t>
            </w:r>
            <w:r>
              <w:rPr>
                <w:rFonts w:ascii="맑은 고딕" w:eastAsia="맑은 고딕"/>
                <w:color w:val="0000FF"/>
                <w:w w:val="97"/>
                <w:shd w:val="clear" w:color="000000" w:fill="auto"/>
                <w:spacing w:val="63"/>
              </w:rPr>
              <w:t>)</w:t>
            </w:r>
          </w:p>
        </w:tc>
      </w:tr>
    </w:tbl>
    <w:p>
      <w:pPr>
        <w:pStyle w:val="a3"/>
        <w:wordWrap/>
        <w:jc w:val="left"/>
      </w:pPr>
    </w:p>
    <w:p>
      <w:pPr>
        <w:pStyle w:val="a3"/>
        <w:wordWrap/>
        <w:jc w:val="left"/>
        <w:rPr>
          <w:rFonts w:ascii="휴먼명조" w:eastAsia="휴먼명조"/>
          <w:color w:val="008000"/>
          <w:sz w:val="24"/>
          <w:shd w:val="clear" w:color="000000" w:fill="auto"/>
        </w:rPr>
      </w:pPr>
    </w:p>
    <w:p>
      <w:pPr>
        <w:pStyle w:val="a3"/>
        <w:wordWrap/>
        <w:jc w:val="left"/>
        <w:rPr>
          <w:rFonts w:ascii="휴먼명조" w:eastAsia="휴먼명조"/>
          <w:color w:val="008000"/>
          <w:sz w:val="24"/>
          <w:shd w:val="clear" w:color="000000" w:fill="auto"/>
        </w:rPr>
      </w:pPr>
    </w:p>
    <w:p>
      <w:pPr>
        <w:pStyle w:val="a3"/>
        <w:wordWrap/>
        <w:jc w:val="left"/>
        <w:rPr>
          <w:rFonts w:ascii="휴먼명조" w:eastAsia="휴먼명조"/>
          <w:color w:val="008000"/>
          <w:sz w:val="24"/>
          <w:shd w:val="clear" w:color="000000" w:fill="auto"/>
        </w:rPr>
      </w:pPr>
    </w:p>
    <w:p>
      <w:pPr>
        <w:pStyle w:val="af1"/>
        <w:ind w:left="0"/>
        <w:wordWrap/>
        <w:snapToGrid w:val="0"/>
        <w:jc w:val="left"/>
        <w:spacing w:line="384" w:lineRule="auto"/>
      </w:pPr>
      <w:r>
        <w:rPr>
          <w:sz w:val="28"/>
        </w:rPr>
        <w:t xml:space="preserve"> 2. 프로젝트 기능 (장준혁)</w:t>
      </w:r>
    </w:p>
    <w:p>
      <w:pPr>
        <w:pStyle w:val="ae"/>
        <w:wordWrap/>
        <w:jc w:val="left"/>
        <w:rPr>
          <w:rFonts w:ascii="휴먼명조" w:eastAsia="휴먼명조"/>
          <w:sz w:val="16"/>
          <w:shd w:val="clear" w:color="000000" w:fill="auto"/>
        </w:rPr>
      </w:pPr>
    </w:p>
    <w:p>
      <w:pPr>
        <w:pStyle w:val="ae"/>
        <w:wordWrap/>
        <w:jc w:val="left"/>
      </w:pPr>
      <w:r>
        <w:rPr>
          <w:rFonts w:ascii="휴먼명조" w:eastAsia="휴먼명조"/>
          <w:sz w:val="26"/>
          <w:shd w:val="clear" w:color="000000" w:fill="auto"/>
        </w:rPr>
        <w:t xml:space="preserve">  1) 전체 기능 목록 </w:t>
      </w:r>
    </w:p>
    <w:tbl>
      <w:tblPr>
        <w:tblOverlap w:val="never"/>
        <w:tblW w:w="9581" w:type="dxa"/>
        <w:tblInd w:w="10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910"/>
        <w:gridCol w:w="2947"/>
        <w:gridCol w:w="3909"/>
        <w:gridCol w:w="1815"/>
      </w:tblGrid>
      <w:tr>
        <w:trPr>
          <w:tblHeader/>
        </w:trPr>
        <w:tc>
          <w:tcPr>
            <w:tcW w:w="910" w:type="dxa"/>
            <w:tcBorders>
              <w:top w:val="single" w:sz="3" w:space="0" w:color="000000"/>
              <w:left w:val="single" w:sz="3" w:space="0" w:color="000000"/>
              <w:bottom w:val="single" w:sz="3" w:space="0" w:color="000000"/>
              <w:right w:val="single" w:sz="3" w:space="0" w:color="000000"/>
            </w:tcBorders>
            <w:shd w:val="clear" w:color="auto" w:fill="9E472F"/>
            <w:vAlign w:val="center"/>
          </w:tcPr>
          <w:p>
            <w:pPr>
              <w:jc w:val="center"/>
              <w:spacing w:after="0" w:line="252" w:lineRule="auto"/>
              <w:rPr>
                <w:rFonts w:asciiTheme="majorHAnsi" w:eastAsiaTheme="majorHAnsi" w:hAnsiTheme="majorHAnsi"/>
                <w:b/>
                <w:bCs/>
                <w:szCs w:val="20"/>
              </w:rPr>
            </w:pPr>
            <w:r>
              <w:rPr>
                <w:rFonts w:ascii="맑은 고딕" w:eastAsia="맑은 고딕" w:hAnsi="맑은 고딕"/>
                <w:b/>
                <w:color w:val="FFFFFF"/>
                <w:sz w:val="17"/>
              </w:rPr>
              <w:t>구분</w:t>
            </w:r>
          </w:p>
        </w:tc>
        <w:tc>
          <w:tcPr>
            <w:tcW w:w="2947" w:type="dxa"/>
            <w:tcBorders>
              <w:top w:val="single" w:sz="3" w:space="0" w:color="000000"/>
              <w:left w:val="single" w:sz="3" w:space="0" w:color="000000"/>
              <w:bottom w:val="single" w:sz="3" w:space="0" w:color="000000"/>
              <w:right w:val="single" w:sz="3" w:space="0" w:color="000000"/>
            </w:tcBorders>
            <w:shd w:val="clear" w:color="auto" w:fill="9E472F"/>
            <w:vAlign w:val="center"/>
          </w:tcPr>
          <w:p>
            <w:pPr>
              <w:jc w:val="center"/>
              <w:spacing w:after="0" w:line="252" w:lineRule="auto"/>
              <w:rPr>
                <w:rFonts w:asciiTheme="majorHAnsi" w:eastAsiaTheme="majorHAnsi" w:hAnsiTheme="majorHAnsi"/>
                <w:b/>
                <w:bCs/>
                <w:szCs w:val="20"/>
              </w:rPr>
            </w:pPr>
            <w:r>
              <w:rPr>
                <w:rFonts w:ascii="맑은 고딕" w:eastAsia="맑은 고딕" w:hAnsi="맑은 고딕"/>
                <w:b/>
                <w:color w:val="FFFFFF"/>
                <w:sz w:val="17"/>
              </w:rPr>
              <w:t>기능</w:t>
            </w:r>
          </w:p>
        </w:tc>
        <w:tc>
          <w:tcPr>
            <w:tcW w:w="3909" w:type="dxa"/>
            <w:tcBorders>
              <w:top w:val="single" w:sz="3" w:space="0" w:color="000000"/>
              <w:left w:val="single" w:sz="3" w:space="0" w:color="000000"/>
              <w:bottom w:val="single" w:sz="3" w:space="0" w:color="000000"/>
              <w:right w:val="single" w:sz="3" w:space="0" w:color="000000"/>
            </w:tcBorders>
            <w:shd w:val="clear" w:color="auto" w:fill="9E472F"/>
            <w:vAlign w:val="center"/>
          </w:tcPr>
          <w:p>
            <w:pPr>
              <w:jc w:val="center"/>
              <w:spacing w:after="0" w:line="252" w:lineRule="auto"/>
              <w:rPr>
                <w:rFonts w:asciiTheme="majorHAnsi" w:eastAsiaTheme="majorHAnsi" w:hAnsiTheme="majorHAnsi"/>
                <w:b/>
                <w:bCs/>
                <w:szCs w:val="20"/>
              </w:rPr>
            </w:pPr>
            <w:r>
              <w:rPr>
                <w:rFonts w:ascii="맑은 고딕" w:eastAsia="맑은 고딕" w:hAnsi="맑은 고딕"/>
                <w:b/>
                <w:color w:val="FFFFFF"/>
                <w:sz w:val="17"/>
              </w:rPr>
              <w:t>설명</w:t>
            </w:r>
          </w:p>
        </w:tc>
        <w:tc>
          <w:tcPr>
            <w:tcW w:w="1815" w:type="dxa"/>
            <w:tcBorders>
              <w:top w:val="single" w:sz="3" w:space="0" w:color="000000"/>
              <w:left w:val="single" w:sz="3" w:space="0" w:color="000000"/>
              <w:bottom w:val="single" w:sz="3" w:space="0" w:color="000000"/>
              <w:right w:val="single" w:sz="3" w:space="0" w:color="000000"/>
            </w:tcBorders>
            <w:shd w:val="clear" w:color="auto" w:fill="9E472F"/>
            <w:vAlign w:val="center"/>
          </w:tcPr>
          <w:p>
            <w:pPr>
              <w:jc w:val="center"/>
              <w:spacing w:after="0" w:line="252" w:lineRule="auto"/>
              <w:rPr>
                <w:rFonts w:asciiTheme="majorHAnsi" w:eastAsiaTheme="majorHAnsi" w:hAnsiTheme="majorHAnsi"/>
                <w:b/>
                <w:bCs/>
                <w:szCs w:val="20"/>
              </w:rPr>
            </w:pPr>
            <w:r>
              <w:rPr>
                <w:rFonts w:ascii="맑은 고딕" w:eastAsia="맑은 고딕" w:hAnsi="맑은 고딕"/>
                <w:b/>
                <w:color w:val="FFFFFF"/>
                <w:sz w:val="17"/>
              </w:rPr>
              <w:t>현재진척도(%)</w:t>
            </w:r>
          </w:p>
        </w:tc>
      </w:tr>
      <w:tr>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jc w:val="center"/>
              <w:spacing w:after="0" w:before="0" w:line="276" w:lineRule="auto"/>
            </w:pPr>
            <w:r>
              <w:rPr>
                <w:rFonts w:ascii="맑은 고딕" w:eastAsia="맑은 고딕" w:hAnsi="맑은 고딕"/>
                <w:b/>
                <w:sz w:val="15"/>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center"/>
              <w:spacing w:after="0" w:before="0" w:line="276" w:lineRule="auto"/>
            </w:pPr>
            <w:r>
              <w:rPr>
                <w:rFonts w:ascii="맑은 고딕" w:eastAsia="맑은 고딕" w:hAnsi="맑은 고딕"/>
                <w:b/>
                <w:sz w:val="15"/>
              </w:rPr>
              <w:t>딥 인터뷰와 목표 분류</w:t>
            </w:r>
          </w:p>
        </w:tc>
        <w:tc>
          <w:tcPr>
            <w:tcW w:w="3909"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6" w:lineRule="auto"/>
            </w:pPr>
            <w:r>
              <w:rPr>
                <w:rFonts w:ascii="맑은 고딕" w:eastAsia="맑은 고딕" w:hAnsi="맑은 고딕"/>
                <w:b w:val="0"/>
                <w:sz w:val="15"/>
              </w:rPr>
              <w:t>입력값을 목표명, 기한, 가용 시간, 선호 시간대로 나눠 저장한다. 서버가 돌려준 미입력 항목만 다시 질문하고, 완료된 목표 후보는 집중, 유지, 보류 값으로 바꿔 사용자가 확정한다.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jc w:val="center"/>
              <w:spacing w:after="0" w:before="0" w:line="276" w:lineRule="auto"/>
            </w:pPr>
            <w:r>
              <w:rPr>
                <w:rFonts w:ascii="맑은 고딕" w:eastAsia="맑은 고딕" w:hAnsi="맑은 고딕"/>
                <w:b w:val="0"/>
                <w:sz w:val="15"/>
              </w:rPr>
              <w:t>100%</w:t>
            </w:r>
          </w:p>
        </w:tc>
      </w:tr>
      <w:tr>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jc w:val="center"/>
              <w:spacing w:after="0" w:before="0" w:line="276" w:lineRule="auto"/>
            </w:pPr>
            <w:r>
              <w:rPr>
                <w:rFonts w:ascii="맑은 고딕" w:eastAsia="맑은 고딕" w:hAnsi="맑은 고딕"/>
                <w:b/>
                <w:sz w:val="15"/>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center"/>
              <w:spacing w:after="0" w:before="0" w:line="276" w:lineRule="auto"/>
            </w:pPr>
            <w:r>
              <w:rPr>
                <w:rFonts w:ascii="맑은 고딕" w:eastAsia="맑은 고딕" w:hAnsi="맑은 고딕"/>
                <w:b/>
                <w:sz w:val="15"/>
              </w:rPr>
              <w:t>초기 일정과 시간 설정</w:t>
            </w:r>
          </w:p>
        </w:tc>
        <w:tc>
          <w:tcPr>
            <w:tcW w:w="3909"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6" w:lineRule="auto"/>
            </w:pPr>
            <w:r>
              <w:rPr>
                <w:rFonts w:ascii="맑은 고딕" w:eastAsia="맑은 고딕" w:hAnsi="맑은 고딕"/>
                <w:b w:val="0"/>
                <w:sz w:val="15"/>
              </w:rPr>
              <w:t>고정 일정, 가용 시간, 방해 금지 시간과 회고 알림을 각각 서버에 저장한다. 계획을 만들기 직전에 이 값을 다시 불러와 시간 제약으로 사용한다.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jc w:val="center"/>
              <w:spacing w:after="0" w:before="0" w:line="276" w:lineRule="auto"/>
            </w:pPr>
            <w:r>
              <w:rPr>
                <w:rFonts w:ascii="맑은 고딕" w:eastAsia="맑은 고딕" w:hAnsi="맑은 고딕"/>
                <w:b w:val="0"/>
                <w:sz w:val="15"/>
              </w:rPr>
              <w:t>100%</w:t>
            </w:r>
          </w:p>
        </w:tc>
      </w:tr>
      <w:tr>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jc w:val="center"/>
              <w:spacing w:after="0" w:before="0" w:line="276" w:lineRule="auto"/>
            </w:pPr>
            <w:r>
              <w:rPr>
                <w:rFonts w:ascii="맑은 고딕" w:eastAsia="맑은 고딕" w:hAnsi="맑은 고딕"/>
                <w:b/>
                <w:sz w:val="15"/>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center"/>
              <w:spacing w:after="0" w:before="0" w:line="276" w:lineRule="auto"/>
            </w:pPr>
            <w:r>
              <w:rPr>
                <w:rFonts w:ascii="맑은 고딕" w:eastAsia="맑은 고딕" w:hAnsi="맑은 고딕"/>
                <w:b/>
                <w:sz w:val="15"/>
              </w:rPr>
              <w:t>중간 목표 확인과 참고 자료</w:t>
            </w:r>
          </w:p>
        </w:tc>
        <w:tc>
          <w:tcPr>
            <w:tcW w:w="3909"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6" w:lineRule="auto"/>
            </w:pPr>
            <w:r>
              <w:rPr>
                <w:rFonts w:ascii="맑은 고딕" w:eastAsia="맑은 고딕" w:hAnsi="맑은 고딕"/>
                <w:b w:val="0"/>
                <w:sz w:val="15"/>
              </w:rPr>
              <w:t>AI가 만든 중간 목표의 제목, 설명, 순서를 사용자가 고친 뒤 계획에 넣는다. 참고 자료는 검색어 확인, 결과 검토, 본문 확정 단계로 저장한다. 실제 도서와 영상 후보의 상세 정보까지 고르는 5단계 화면은 9/30까지 연결한다.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jc w:val="center"/>
              <w:spacing w:after="0" w:before="0" w:line="276" w:lineRule="auto"/>
            </w:pPr>
            <w:r>
              <w:rPr>
                <w:rFonts w:ascii="맑은 고딕" w:eastAsia="맑은 고딕" w:hAnsi="맑은 고딕"/>
                <w:b w:val="0"/>
                <w:sz w:val="15"/>
              </w:rPr>
              <w:t>90%</w:t>
            </w:r>
          </w:p>
        </w:tc>
      </w:tr>
      <w:tr>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jc w:val="center"/>
              <w:spacing w:after="0" w:before="0" w:line="276" w:lineRule="auto"/>
            </w:pPr>
            <w:r>
              <w:rPr>
                <w:rFonts w:ascii="맑은 고딕" w:eastAsia="맑은 고딕" w:hAnsi="맑은 고딕"/>
                <w:b/>
                <w:sz w:val="15"/>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center"/>
              <w:spacing w:after="0" w:before="0" w:line="276" w:lineRule="auto"/>
            </w:pPr>
            <w:r>
              <w:rPr>
                <w:rFonts w:ascii="맑은 고딕" w:eastAsia="맑은 고딕" w:hAnsi="맑은 고딕"/>
                <w:b/>
                <w:sz w:val="15"/>
              </w:rPr>
              <w:t>AI 첫 주간 계획 생성</w:t>
            </w:r>
          </w:p>
        </w:tc>
        <w:tc>
          <w:tcPr>
            <w:tcW w:w="3909"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6" w:lineRule="auto"/>
            </w:pPr>
            <w:r>
              <w:rPr>
                <w:rFonts w:ascii="맑은 고딕" w:eastAsia="맑은 고딕" w:hAnsi="맑은 고딕"/>
                <w:b w:val="0"/>
                <w:sz w:val="15"/>
              </w:rPr>
              <w:t>인터뷰 답변, 중간 목표, 고정 일정, 가용 시간과 계획 분량을 한 요청으로 묶는다. 생성 결과를 목표, 할 일, 시간 블록으로 나눠 7일 표에 표시하고 승인 시 함께 저장한다.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jc w:val="center"/>
              <w:spacing w:after="0" w:before="0" w:line="276" w:lineRule="auto"/>
            </w:pPr>
            <w:r>
              <w:rPr>
                <w:rFonts w:ascii="맑은 고딕" w:eastAsia="맑은 고딕" w:hAnsi="맑은 고딕"/>
                <w:b w:val="0"/>
                <w:sz w:val="15"/>
              </w:rPr>
              <w:t>100%</w:t>
            </w:r>
          </w:p>
        </w:tc>
      </w:tr>
      <w:tr>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jc w:val="center"/>
              <w:spacing w:after="0" w:before="0" w:line="276" w:lineRule="auto"/>
            </w:pPr>
            <w:r>
              <w:rPr>
                <w:rFonts w:ascii="맑은 고딕" w:eastAsia="맑은 고딕" w:hAnsi="맑은 고딕"/>
                <w:b/>
                <w:sz w:val="15"/>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center"/>
              <w:spacing w:after="0" w:before="0" w:line="276" w:lineRule="auto"/>
            </w:pPr>
            <w:r>
              <w:rPr>
                <w:rFonts w:ascii="맑은 고딕" w:eastAsia="맑은 고딕" w:hAnsi="맑은 고딕"/>
                <w:b/>
                <w:sz w:val="15"/>
              </w:rPr>
              <w:t>4주 이후 계획 자동 연장</w:t>
            </w:r>
          </w:p>
        </w:tc>
        <w:tc>
          <w:tcPr>
            <w:tcW w:w="3909"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6" w:lineRule="auto"/>
            </w:pPr>
            <w:r>
              <w:rPr>
                <w:rFonts w:ascii="맑은 고딕" w:eastAsia="맑은 고딕" w:hAnsi="맑은 고딕"/>
                <w:b w:val="0"/>
                <w:sz w:val="15"/>
              </w:rPr>
              <w:t>현재 생성 요청은 최대 4주까지만 처리한다. 남은 기간과 미완료 중간 목표를 다시 계산해 다음 구간 요청을 만드는 처리를 9/30까지 추가한다.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jc w:val="center"/>
              <w:spacing w:after="0" w:before="0" w:line="276" w:lineRule="auto"/>
            </w:pPr>
            <w:r>
              <w:rPr>
                <w:rFonts w:ascii="맑은 고딕" w:eastAsia="맑은 고딕" w:hAnsi="맑은 고딕"/>
                <w:b w:val="0"/>
                <w:sz w:val="15"/>
              </w:rPr>
              <w:t>70%</w:t>
            </w:r>
          </w:p>
        </w:tc>
      </w:tr>
      <w:tr>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jc w:val="center"/>
              <w:spacing w:after="0" w:before="0" w:line="276" w:lineRule="auto"/>
            </w:pPr>
            <w:r>
              <w:rPr>
                <w:rFonts w:ascii="맑은 고딕" w:eastAsia="맑은 고딕" w:hAnsi="맑은 고딕"/>
                <w:b/>
                <w:sz w:val="15"/>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center"/>
              <w:spacing w:after="0" w:before="0" w:line="276" w:lineRule="auto"/>
            </w:pPr>
            <w:r>
              <w:rPr>
                <w:rFonts w:ascii="맑은 고딕" w:eastAsia="맑은 고딕" w:hAnsi="맑은 고딕"/>
                <w:b/>
                <w:sz w:val="15"/>
              </w:rPr>
              <w:t>궁극 목표와 만다라트</w:t>
            </w:r>
          </w:p>
        </w:tc>
        <w:tc>
          <w:tcPr>
            <w:tcW w:w="3909"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6" w:lineRule="auto"/>
            </w:pPr>
            <w:r>
              <w:rPr>
                <w:rFonts w:ascii="맑은 고딕" w:eastAsia="맑은 고딕" w:hAnsi="맑은 고딕"/>
                <w:b w:val="0"/>
                <w:sz w:val="15"/>
              </w:rPr>
              <w:t>궁극 목표를 8개 축과 64개 실행 칸으로 나눠 73칸 구조로 표시한다. 사용자는 칸을 수정하거나 완료 처리하고, 축을 별도 목표로 바꾸거나 실행 칸을 습관에 연결한다. 다시 세우기 전 확인과 축에서 2주 계획을 여는 흐름은 9/30까지 추가한다.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jc w:val="center"/>
              <w:spacing w:after="0" w:before="0" w:line="276" w:lineRule="auto"/>
            </w:pPr>
            <w:r>
              <w:rPr>
                <w:rFonts w:ascii="맑은 고딕" w:eastAsia="맑은 고딕" w:hAnsi="맑은 고딕"/>
                <w:b w:val="0"/>
                <w:sz w:val="15"/>
              </w:rPr>
              <w:t>85%</w:t>
            </w:r>
          </w:p>
        </w:tc>
      </w:tr>
      <w:tr>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jc w:val="center"/>
              <w:spacing w:after="0" w:before="0" w:line="276" w:lineRule="auto"/>
            </w:pPr>
            <w:r>
              <w:rPr>
                <w:rFonts w:ascii="맑은 고딕" w:eastAsia="맑은 고딕" w:hAnsi="맑은 고딕"/>
                <w:b/>
                <w:sz w:val="15"/>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center"/>
              <w:spacing w:after="0" w:before="0" w:line="276" w:lineRule="auto"/>
            </w:pPr>
            <w:r>
              <w:rPr>
                <w:rFonts w:ascii="맑은 고딕" w:eastAsia="맑은 고딕" w:hAnsi="맑은 고딕"/>
                <w:b/>
                <w:sz w:val="15"/>
              </w:rPr>
              <w:t>오늘 브리프와 타임라인</w:t>
            </w:r>
          </w:p>
        </w:tc>
        <w:tc>
          <w:tcPr>
            <w:tcW w:w="3909"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6" w:lineRule="auto"/>
            </w:pPr>
            <w:r>
              <w:rPr>
                <w:rFonts w:ascii="맑은 고딕" w:eastAsia="맑은 고딕" w:hAnsi="맑은 고딕"/>
                <w:b w:val="0"/>
                <w:sz w:val="15"/>
              </w:rPr>
              <w:t>진행 중인 일을 먼저 찾고, 없으면 우선순위와 예정 시각으로 첫 할 일을 고른다. 오늘 브리프는 일정 목록과 분리된 짧은 팝업으로 방향, 조정할 점과 첫 행동을 보여주며, 나머지 일은 시간순 타임라인에 놓는다.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jc w:val="center"/>
              <w:spacing w:after="0" w:before="0" w:line="276" w:lineRule="auto"/>
            </w:pPr>
            <w:r>
              <w:rPr>
                <w:rFonts w:ascii="맑은 고딕" w:eastAsia="맑은 고딕" w:hAnsi="맑은 고딕"/>
                <w:b w:val="0"/>
                <w:sz w:val="15"/>
              </w:rPr>
              <w:t>100%</w:t>
            </w:r>
          </w:p>
        </w:tc>
      </w:tr>
      <w:tr>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jc w:val="center"/>
              <w:spacing w:after="0" w:before="0" w:line="276" w:lineRule="auto"/>
            </w:pPr>
            <w:r>
              <w:rPr>
                <w:rFonts w:ascii="맑은 고딕" w:eastAsia="맑은 고딕" w:hAnsi="맑은 고딕"/>
                <w:b/>
                <w:sz w:val="15"/>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center"/>
              <w:spacing w:after="0" w:before="0" w:line="276" w:lineRule="auto"/>
            </w:pPr>
            <w:r>
              <w:rPr>
                <w:rFonts w:ascii="맑은 고딕" w:eastAsia="맑은 고딕" w:hAnsi="맑은 고딕"/>
                <w:b/>
                <w:sz w:val="15"/>
              </w:rPr>
              <w:t>집중 타이머</w:t>
            </w:r>
          </w:p>
        </w:tc>
        <w:tc>
          <w:tcPr>
            <w:tcW w:w="3909"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6" w:lineRule="auto"/>
            </w:pPr>
            <w:r>
              <w:rPr>
                <w:rFonts w:ascii="맑은 고딕" w:eastAsia="맑은 고딕" w:hAnsi="맑은 고딕"/>
                <w:b w:val="0"/>
                <w:sz w:val="15"/>
              </w:rPr>
              <w:t>시작 시각과 누적 일시정지 시간을 저장해 화면을 벗어났다가 돌아와도 경과 시간을 다시 계산한다. 시작, 일시정지, 재개, 중단 저장이 실패하면 성공 화면으로 넘기지 않고 같은 요청을 다시 시도할 수 있게 했다.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jc w:val="center"/>
              <w:spacing w:after="0" w:before="0" w:line="276" w:lineRule="auto"/>
            </w:pPr>
            <w:r>
              <w:rPr>
                <w:rFonts w:ascii="맑은 고딕" w:eastAsia="맑은 고딕" w:hAnsi="맑은 고딕"/>
                <w:b w:val="0"/>
                <w:sz w:val="15"/>
              </w:rPr>
              <w:t>100%</w:t>
            </w:r>
          </w:p>
        </w:tc>
      </w:tr>
      <w:tr>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jc w:val="center"/>
              <w:spacing w:after="0" w:before="0" w:line="276" w:lineRule="auto"/>
            </w:pPr>
            <w:r>
              <w:rPr>
                <w:rFonts w:ascii="맑은 고딕" w:eastAsia="맑은 고딕" w:hAnsi="맑은 고딕"/>
                <w:b/>
                <w:sz w:val="15"/>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center"/>
              <w:spacing w:after="0" w:before="0" w:line="276" w:lineRule="auto"/>
            </w:pPr>
            <w:r>
              <w:rPr>
                <w:rFonts w:ascii="맑은 고딕" w:eastAsia="맑은 고딕" w:hAnsi="맑은 고딕"/>
                <w:b/>
                <w:sz w:val="15"/>
              </w:rPr>
              <w:t>실행 결과와 실패 사유</w:t>
            </w:r>
          </w:p>
        </w:tc>
        <w:tc>
          <w:tcPr>
            <w:tcW w:w="3909"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6" w:lineRule="auto"/>
            </w:pPr>
            <w:r>
              <w:rPr>
                <w:rFonts w:ascii="맑은 고딕" w:eastAsia="맑은 고딕" w:hAnsi="맑은 고딕"/>
                <w:b w:val="0"/>
                <w:sz w:val="15"/>
              </w:rPr>
              <w:t>결과를 완료, 일부 완료, 잘 안됨으로 나눠 저장한다. 일부 완료는 진행 비율을 남기고, 잘 안됨은 사유와 메모를 함께 저장한다. 오늘 화면에는 저장된 결과를 다시 표시해 같은 일을 중복 처리하지 않게 했다.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jc w:val="center"/>
              <w:spacing w:after="0" w:before="0" w:line="276" w:lineRule="auto"/>
            </w:pPr>
            <w:r>
              <w:rPr>
                <w:rFonts w:ascii="맑은 고딕" w:eastAsia="맑은 고딕" w:hAnsi="맑은 고딕"/>
                <w:b w:val="0"/>
                <w:sz w:val="15"/>
              </w:rPr>
              <w:t>100%</w:t>
            </w:r>
          </w:p>
        </w:tc>
      </w:tr>
      <w:tr>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jc w:val="center"/>
              <w:spacing w:after="0" w:before="0" w:line="276" w:lineRule="auto"/>
            </w:pPr>
            <w:r>
              <w:rPr>
                <w:rFonts w:ascii="맑은 고딕" w:eastAsia="맑은 고딕" w:hAnsi="맑은 고딕"/>
                <w:b/>
                <w:sz w:val="15"/>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center"/>
              <w:spacing w:after="0" w:before="0" w:line="276" w:lineRule="auto"/>
            </w:pPr>
            <w:r>
              <w:rPr>
                <w:rFonts w:ascii="맑은 고딕" w:eastAsia="맑은 고딕" w:hAnsi="맑은 고딕"/>
                <w:b/>
                <w:sz w:val="15"/>
              </w:rPr>
              <w:t>회복안 선택과 계획 변경</w:t>
            </w:r>
          </w:p>
        </w:tc>
        <w:tc>
          <w:tcPr>
            <w:tcW w:w="3909"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6" w:lineRule="auto"/>
            </w:pPr>
            <w:r>
              <w:rPr>
                <w:rFonts w:ascii="맑은 고딕" w:eastAsia="맑은 고딕" w:hAnsi="맑은 고딕"/>
                <w:b w:val="0"/>
                <w:sz w:val="15"/>
              </w:rPr>
              <w:t>실패 사유와 남은 시간을 보내 네 종류의 회복안을 받고 같은 종류의 제안은 하나만 남긴다. 선택 저장이 끝난 뒤 변경 전후 계획을 보여주며, 저장 실패 시에는 현재 화면을 유지하고 다시 시도하게 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jc w:val="center"/>
              <w:spacing w:after="0" w:before="0" w:line="276" w:lineRule="auto"/>
            </w:pPr>
            <w:r>
              <w:rPr>
                <w:rFonts w:ascii="맑은 고딕" w:eastAsia="맑은 고딕" w:hAnsi="맑은 고딕"/>
                <w:b w:val="0"/>
                <w:sz w:val="15"/>
              </w:rPr>
              <w:t>100%</w:t>
            </w:r>
          </w:p>
        </w:tc>
      </w:tr>
      <w:tr>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jc w:val="center"/>
              <w:spacing w:after="0" w:before="0" w:line="276" w:lineRule="auto"/>
            </w:pPr>
            <w:r>
              <w:rPr>
                <w:rFonts w:ascii="맑은 고딕" w:eastAsia="맑은 고딕" w:hAnsi="맑은 고딕"/>
                <w:b/>
                <w:sz w:val="15"/>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center"/>
              <w:spacing w:after="0" w:before="0" w:line="276" w:lineRule="auto"/>
            </w:pPr>
            <w:r>
              <w:rPr>
                <w:rFonts w:ascii="맑은 고딕" w:eastAsia="맑은 고딕" w:hAnsi="맑은 고딕"/>
                <w:b/>
                <w:sz w:val="15"/>
              </w:rPr>
              <w:t>주간 시간표 편집</w:t>
            </w:r>
          </w:p>
        </w:tc>
        <w:tc>
          <w:tcPr>
            <w:tcW w:w="3909"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6" w:lineRule="auto"/>
            </w:pPr>
            <w:r>
              <w:rPr>
                <w:rFonts w:ascii="맑은 고딕" w:eastAsia="맑은 고딕" w:hAnsi="맑은 고딕"/>
                <w:b w:val="0"/>
                <w:sz w:val="15"/>
              </w:rPr>
              <w:t>주간 블록은 날짜와 시작 시각을 기준으로 놓고 15분 단위로 이동한다. 겹치는 일정은 세로로 나눠 모두 선택하고 옮길 수 있다. 일정 삭제와 완료 목표의 남은 일정 정리는 9/29까지 추가한다.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jc w:val="center"/>
              <w:spacing w:after="0" w:before="0" w:line="276" w:lineRule="auto"/>
            </w:pPr>
            <w:r>
              <w:rPr>
                <w:rFonts w:ascii="맑은 고딕" w:eastAsia="맑은 고딕" w:hAnsi="맑은 고딕"/>
                <w:b w:val="0"/>
                <w:sz w:val="15"/>
              </w:rPr>
              <w:t>90%</w:t>
            </w:r>
          </w:p>
        </w:tc>
      </w:tr>
      <w:tr>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jc w:val="center"/>
              <w:spacing w:after="0" w:before="0" w:line="276" w:lineRule="auto"/>
            </w:pPr>
            <w:r>
              <w:rPr>
                <w:rFonts w:ascii="맑은 고딕" w:eastAsia="맑은 고딕" w:hAnsi="맑은 고딕"/>
                <w:b/>
                <w:sz w:val="15"/>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center"/>
              <w:spacing w:after="0" w:before="0" w:line="276" w:lineRule="auto"/>
            </w:pPr>
            <w:r>
              <w:rPr>
                <w:rFonts w:ascii="맑은 고딕" w:eastAsia="맑은 고딕" w:hAnsi="맑은 고딕"/>
                <w:b/>
                <w:sz w:val="15"/>
              </w:rPr>
              <w:t>주간 리뷰와 습관 조정</w:t>
            </w:r>
          </w:p>
        </w:tc>
        <w:tc>
          <w:tcPr>
            <w:tcW w:w="3909"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6" w:lineRule="auto"/>
            </w:pPr>
            <w:r>
              <w:rPr>
                <w:rFonts w:ascii="맑은 고딕" w:eastAsia="맑은 고딕" w:hAnsi="맑은 고딕"/>
                <w:b w:val="0"/>
                <w:sz w:val="15"/>
              </w:rPr>
              <w:t>실행 기록으로 준수율, 회복률, 재시작률과 평균 회복 시간을 계산한다. 최근 3주 기록으로 습관 횟수를 낮추는 안과 만다라트의 다음 실행 주기를 제안하며, 다음 2주 계획 승인 흐름은 9/29까지 마친다.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jc w:val="center"/>
              <w:spacing w:after="0" w:before="0" w:line="276" w:lineRule="auto"/>
            </w:pPr>
            <w:r>
              <w:rPr>
                <w:rFonts w:ascii="맑은 고딕" w:eastAsia="맑은 고딕" w:hAnsi="맑은 고딕"/>
                <w:b w:val="0"/>
                <w:sz w:val="15"/>
              </w:rPr>
              <w:t>95%</w:t>
            </w:r>
          </w:p>
        </w:tc>
      </w:tr>
      <w:tr>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jc w:val="center"/>
              <w:spacing w:after="0" w:before="0" w:line="276" w:lineRule="auto"/>
            </w:pPr>
            <w:r>
              <w:rPr>
                <w:rFonts w:ascii="맑은 고딕" w:eastAsia="맑은 고딕" w:hAnsi="맑은 고딕"/>
                <w:b/>
                <w:sz w:val="15"/>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center"/>
              <w:spacing w:after="0" w:before="0" w:line="276" w:lineRule="auto"/>
            </w:pPr>
            <w:r>
              <w:rPr>
                <w:rFonts w:ascii="맑은 고딕" w:eastAsia="맑은 고딕" w:hAnsi="맑은 고딕"/>
                <w:b/>
                <w:sz w:val="15"/>
              </w:rPr>
              <w:t>인박스와 추천 자료</w:t>
            </w:r>
          </w:p>
        </w:tc>
        <w:tc>
          <w:tcPr>
            <w:tcW w:w="3909"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6" w:lineRule="auto"/>
            </w:pPr>
            <w:r>
              <w:rPr>
                <w:rFonts w:ascii="맑은 고딕" w:eastAsia="맑은 고딕" w:hAnsi="맑은 고딕"/>
                <w:b w:val="0"/>
                <w:sz w:val="15"/>
              </w:rPr>
              <w:t>한 줄 메모를 저장하고 AI 분류값에 따라 목록을 나눈다. 원본은 남긴 채 목표나 오늘 할 일로 바꾸고, 추천 자료의 실행 단계도 오늘 목록에 넣는다. 실패 기록과 회복 선택을 읽은 개인화 조언도 함께 표시한다.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jc w:val="center"/>
              <w:spacing w:after="0" w:before="0" w:line="276" w:lineRule="auto"/>
            </w:pPr>
            <w:r>
              <w:rPr>
                <w:rFonts w:ascii="맑은 고딕" w:eastAsia="맑은 고딕" w:hAnsi="맑은 고딕"/>
                <w:b w:val="0"/>
                <w:sz w:val="15"/>
              </w:rPr>
              <w:t>100%</w:t>
            </w:r>
          </w:p>
        </w:tc>
      </w:tr>
      <w:tr>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jc w:val="center"/>
              <w:spacing w:after="0" w:before="0" w:line="276" w:lineRule="auto"/>
            </w:pPr>
            <w:r>
              <w:rPr>
                <w:rFonts w:ascii="맑은 고딕" w:eastAsia="맑은 고딕" w:hAnsi="맑은 고딕"/>
                <w:b/>
                <w:sz w:val="15"/>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center"/>
              <w:spacing w:after="0" w:before="0" w:line="276" w:lineRule="auto"/>
            </w:pPr>
            <w:r>
              <w:rPr>
                <w:rFonts w:ascii="맑은 고딕" w:eastAsia="맑은 고딕" w:hAnsi="맑은 고딕"/>
                <w:b/>
                <w:sz w:val="15"/>
              </w:rPr>
              <w:t>목표, 습관, 나의 정보</w:t>
            </w:r>
          </w:p>
        </w:tc>
        <w:tc>
          <w:tcPr>
            <w:tcW w:w="3909"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6" w:lineRule="auto"/>
            </w:pPr>
            <w:r>
              <w:rPr>
                <w:rFonts w:ascii="맑은 고딕" w:eastAsia="맑은 고딕" w:hAnsi="맑은 고딕"/>
                <w:b w:val="0"/>
                <w:sz w:val="15"/>
              </w:rPr>
              <w:t>목표와 습관은 추가, 수정, 삭제 요청으로 관리한다. 개인 설정은 집중 시간, 가용 시간, 알림 빈도, 회복 말투와 최소 행동 단위로 나눠 저장한다.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jc w:val="center"/>
              <w:spacing w:after="0" w:before="0" w:line="276" w:lineRule="auto"/>
            </w:pPr>
            <w:r>
              <w:rPr>
                <w:rFonts w:ascii="맑은 고딕" w:eastAsia="맑은 고딕" w:hAnsi="맑은 고딕"/>
                <w:b w:val="0"/>
                <w:sz w:val="15"/>
              </w:rPr>
              <w:t>100%</w:t>
            </w:r>
          </w:p>
        </w:tc>
      </w:tr>
      <w:tr>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jc w:val="center"/>
              <w:spacing w:after="0" w:before="0" w:line="276" w:lineRule="auto"/>
            </w:pPr>
            <w:r>
              <w:rPr>
                <w:rFonts w:ascii="맑은 고딕" w:eastAsia="맑은 고딕" w:hAnsi="맑은 고딕"/>
                <w:b/>
                <w:sz w:val="15"/>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center"/>
              <w:spacing w:after="0" w:before="0" w:line="276" w:lineRule="auto"/>
            </w:pPr>
            <w:r>
              <w:rPr>
                <w:rFonts w:ascii="맑은 고딕" w:eastAsia="맑은 고딕" w:hAnsi="맑은 고딕"/>
                <w:b/>
                <w:sz w:val="15"/>
              </w:rPr>
              <w:t>설정과 개인정보 관리</w:t>
            </w:r>
          </w:p>
        </w:tc>
        <w:tc>
          <w:tcPr>
            <w:tcW w:w="3909"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6" w:lineRule="auto"/>
            </w:pPr>
            <w:r>
              <w:rPr>
                <w:rFonts w:ascii="맑은 고딕" w:eastAsia="맑은 고딕" w:hAnsi="맑은 고딕"/>
                <w:b w:val="0"/>
                <w:sz w:val="15"/>
              </w:rPr>
              <w:t>알림과 안내 말투 설정은 서버 값으로 저장한다. 동의 내역과 익명화 요청의 실제 처리 결과를 확인하는 화면은 9/30까지 보완한다.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jc w:val="center"/>
              <w:spacing w:after="0" w:before="0" w:line="276" w:lineRule="auto"/>
            </w:pPr>
            <w:r>
              <w:rPr>
                <w:rFonts w:ascii="맑은 고딕" w:eastAsia="맑은 고딕" w:hAnsi="맑은 고딕"/>
                <w:b w:val="0"/>
                <w:sz w:val="15"/>
              </w:rPr>
              <w:t>70%</w:t>
            </w:r>
          </w:p>
        </w:tc>
      </w:tr>
      <w:tr>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jc w:val="center"/>
              <w:spacing w:after="0" w:before="0" w:line="276" w:lineRule="auto"/>
            </w:pPr>
            <w:r>
              <w:rPr>
                <w:rFonts w:ascii="맑은 고딕" w:eastAsia="맑은 고딕" w:hAnsi="맑은 고딕"/>
                <w:b/>
                <w:sz w:val="15"/>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center"/>
              <w:spacing w:after="0" w:before="0" w:line="276" w:lineRule="auto"/>
            </w:pPr>
            <w:r>
              <w:rPr>
                <w:rFonts w:ascii="맑은 고딕" w:eastAsia="맑은 고딕" w:hAnsi="맑은 고딕"/>
                <w:b/>
                <w:sz w:val="15"/>
              </w:rPr>
              <w:t>PWA 설치와 Web Push</w:t>
            </w:r>
          </w:p>
        </w:tc>
        <w:tc>
          <w:tcPr>
            <w:tcW w:w="3909"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6" w:lineRule="auto"/>
            </w:pPr>
            <w:r>
              <w:rPr>
                <w:rFonts w:ascii="맑은 고딕" w:eastAsia="맑은 고딕" w:hAnsi="맑은 고딕"/>
                <w:b w:val="0"/>
                <w:sz w:val="15"/>
              </w:rPr>
              <w:t>Service Worker가 알림 수신과 클릭을 처리하고 브라우저 구독값을 서버에 저장한다. 운영용 알림 키 확인, 반복 발송 검증과 전송 실패 안내는 9/27까지 마친다.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jc w:val="center"/>
              <w:spacing w:after="0" w:before="0" w:line="276" w:lineRule="auto"/>
            </w:pPr>
            <w:r>
              <w:rPr>
                <w:rFonts w:ascii="맑은 고딕" w:eastAsia="맑은 고딕" w:hAnsi="맑은 고딕"/>
                <w:b w:val="0"/>
                <w:sz w:val="15"/>
              </w:rPr>
              <w:t>85%</w:t>
            </w:r>
          </w:p>
        </w:tc>
      </w:tr>
      <w:tr>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jc w:val="center"/>
              <w:spacing w:after="0" w:before="0" w:line="276" w:lineRule="auto"/>
            </w:pPr>
            <w:r>
              <w:rPr>
                <w:rFonts w:ascii="맑은 고딕" w:eastAsia="맑은 고딕" w:hAnsi="맑은 고딕"/>
                <w:b/>
                <w:sz w:val="15"/>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center"/>
              <w:spacing w:after="0" w:before="0" w:line="276" w:lineRule="auto"/>
            </w:pPr>
            <w:r>
              <w:rPr>
                <w:rFonts w:ascii="맑은 고딕" w:eastAsia="맑은 고딕" w:hAnsi="맑은 고딕"/>
                <w:b/>
                <w:sz w:val="15"/>
              </w:rPr>
              <w:t>iOS와 Android 앱 셸</w:t>
            </w:r>
          </w:p>
        </w:tc>
        <w:tc>
          <w:tcPr>
            <w:tcW w:w="3909"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6" w:lineRule="auto"/>
            </w:pPr>
            <w:r>
              <w:rPr>
                <w:rFonts w:ascii="맑은 고딕" w:eastAsia="맑은 고딕" w:hAnsi="맑은 고딕"/>
                <w:b w:val="0"/>
                <w:sz w:val="15"/>
              </w:rPr>
              <w:t>Capacitor가 같은 웹 화면을 iOS와 Android 프로젝트에 복사한다. HTTPS 서버 주소와 Android 빌드 작업은 준비했으며, 기기 알림, 실제 기기 점검, 로그인과 스토어 심사는 9/30까지 완료한다.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jc w:val="center"/>
              <w:spacing w:after="0" w:before="0" w:line="276" w:lineRule="auto"/>
            </w:pPr>
            <w:r>
              <w:rPr>
                <w:rFonts w:ascii="맑은 고딕" w:eastAsia="맑은 고딕" w:hAnsi="맑은 고딕"/>
                <w:b w:val="0"/>
                <w:sz w:val="15"/>
              </w:rPr>
              <w:t>75%</w:t>
            </w:r>
          </w:p>
        </w:tc>
      </w:tr>
      <w:tr>
        <w:trPr>
          <w:cantSplit/>
        </w:trPr>
        <w:tc>
          <w:tcPr>
            <w:tcW w:w="910" w:type="dxa"/>
            <w:tcBorders>
              <w:top w:val="single" w:sz="3" w:space="0" w:color="000000"/>
              <w:left w:val="single" w:sz="3" w:space="0" w:color="000000"/>
              <w:bottom w:val="single" w:sz="3" w:space="0" w:color="000000"/>
              <w:right w:val="single" w:sz="3" w:space="0" w:color="000000"/>
            </w:tcBorders>
            <w:shd w:val="clear" w:color="auto" w:fill="F4EEE2"/>
            <w:vAlign w:val="center"/>
          </w:tcPr>
          <w:p>
            <w:pPr>
              <w:jc w:val="center"/>
              <w:spacing w:after="0" w:before="0" w:line="276" w:lineRule="auto"/>
            </w:pPr>
            <w:r>
              <w:rPr>
                <w:rFonts w:ascii="맑은 고딕" w:eastAsia="맑은 고딕" w:hAnsi="맑은 고딕"/>
                <w:b/>
                <w:sz w:val="15"/>
              </w:rPr>
              <w:t>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center"/>
              <w:spacing w:after="0" w:before="0" w:line="276" w:lineRule="auto"/>
            </w:pPr>
            <w:r>
              <w:rPr>
                <w:rFonts w:ascii="맑은 고딕" w:eastAsia="맑은 고딕" w:hAnsi="맑은 고딕"/>
                <w:b/>
                <w:sz w:val="15"/>
              </w:rPr>
              <w:t>Google Calendar 자동 연동</w:t>
            </w:r>
          </w:p>
        </w:tc>
        <w:tc>
          <w:tcPr>
            <w:tcW w:w="3909"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6" w:lineRule="auto"/>
            </w:pPr>
            <w:r>
              <w:rPr>
                <w:rFonts w:ascii="맑은 고딕" w:eastAsia="맑은 고딕" w:hAnsi="맑은 고딕"/>
                <w:b w:val="0"/>
                <w:sz w:val="15"/>
              </w:rPr>
              <w:t>현재는 연결 버튼과 안내 화면만 있고 일정 읽기와 쓰기 요청은 없다. Google 로그인, 일정 가져오기와 변경 내용 반영을 9/30까지 구현한다.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jc w:val="center"/>
              <w:spacing w:after="0" w:before="0" w:line="276" w:lineRule="auto"/>
            </w:pPr>
            <w:r>
              <w:rPr>
                <w:rFonts w:ascii="맑은 고딕" w:eastAsia="맑은 고딕" w:hAnsi="맑은 고딕"/>
                <w:b w:val="0"/>
                <w:sz w:val="15"/>
              </w:rPr>
              <w:t>35%</w:t>
            </w:r>
          </w:p>
        </w:tc>
      </w:tr>
      <w:tr>
        <w:trPr>
          <w:cantSplit/>
        </w:trPr>
        <w:tc>
          <w:tcPr>
            <w:tcW w:w="910" w:type="dxa"/>
            <w:tcBorders>
              <w:top w:val="single" w:sz="3" w:space="0" w:color="000000"/>
              <w:left w:val="single" w:sz="3" w:space="0" w:color="000000"/>
              <w:bottom w:val="single" w:sz="3" w:space="0" w:color="000000"/>
              <w:right w:val="single" w:sz="3" w:space="0" w:color="000000"/>
            </w:tcBorders>
            <w:vAlign w:val="center"/>
          </w:tcPr>
          <w:p>
            <w:pPr>
              <w:jc w:val="center"/>
              <w:spacing w:after="0" w:before="0" w:line="276" w:lineRule="auto"/>
            </w:pPr>
            <w:r>
              <w:rPr>
                <w:rFonts w:ascii="맑은 고딕" w:eastAsia="맑은 고딕" w:hAnsi="맑은 고딕"/>
                <w:b/>
                <w:sz w:val="15"/>
              </w:rPr>
              <w:t>구매S/W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center"/>
              <w:spacing w:after="0" w:before="0" w:line="276" w:lineRule="auto"/>
            </w:pPr>
            <w:r>
              <w:rPr>
                <w:rFonts w:ascii="맑은 고딕" w:eastAsia="맑은 고딕" w:hAnsi="맑은 고딕"/>
                <w:b/>
                <w:sz w:val="15"/>
              </w:rPr>
              <w:t>Google Gemini API</w:t>
            </w:r>
          </w:p>
        </w:tc>
        <w:tc>
          <w:tcPr>
            <w:tcW w:w="3909"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6" w:lineRule="auto"/>
            </w:pPr>
            <w:r>
              <w:rPr>
                <w:rFonts w:ascii="맑은 고딕" w:eastAsia="맑은 고딕" w:hAnsi="맑은 고딕"/>
                <w:b w:val="0"/>
                <w:sz w:val="15"/>
              </w:rPr>
              <w:t>인터뷰 다음 질문, 목표 분류, 주간 계획과 회복안을 정해진 데이터 형식으로 받는다. 결과는 바로 적용하지 않고 사용자 확인 뒤에만 저장한다.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jc w:val="center"/>
              <w:spacing w:after="0" w:before="0" w:line="276" w:lineRule="auto"/>
            </w:pPr>
            <w:r>
              <w:rPr>
                <w:rFonts w:ascii="맑은 고딕" w:eastAsia="맑은 고딕" w:hAnsi="맑은 고딕"/>
                <w:b w:val="0"/>
                <w:sz w:val="15"/>
              </w:rPr>
              <w:t>100%</w:t>
            </w:r>
            <w:r>
              <w:rPr>
                <w:rFonts w:ascii="맑은 고딕" w:eastAsia="맑은 고딕" w:hAnsi="맑은 고딕"/>
                <w:b w:val="0"/>
                <w:sz w:val="15"/>
              </w:rPr>
              <w:br/>
            </w:r>
            <w:r>
              <w:rPr>
                <w:rFonts w:ascii="맑은 고딕" w:eastAsia="맑은 고딕" w:hAnsi="맑은 고딕"/>
                <w:b w:val="0"/>
                <w:sz w:val="15"/>
              </w:rPr>
              <w:t>(결제, 사용 중)</w:t>
            </w:r>
          </w:p>
        </w:tc>
      </w:tr>
      <w:tr>
        <w:trPr>
          <w:cantSplit/>
        </w:trPr>
        <w:tc>
          <w:tcPr>
            <w:tcW w:w="910" w:type="dxa"/>
            <w:tcBorders>
              <w:top w:val="single" w:sz="3" w:space="0" w:color="000000"/>
              <w:left w:val="single" w:sz="3" w:space="0" w:color="000000"/>
              <w:bottom w:val="single" w:sz="3" w:space="0" w:color="000000"/>
              <w:right w:val="single" w:sz="3" w:space="0" w:color="000000"/>
            </w:tcBorders>
            <w:vAlign w:val="center"/>
          </w:tcPr>
          <w:p>
            <w:pPr>
              <w:jc w:val="center"/>
              <w:spacing w:after="0" w:before="0" w:line="276" w:lineRule="auto"/>
            </w:pPr>
            <w:r>
              <w:rPr>
                <w:rFonts w:ascii="맑은 고딕" w:eastAsia="맑은 고딕" w:hAnsi="맑은 고딕"/>
                <w:b/>
                <w:sz w:val="15"/>
              </w:rPr>
              <w:t>구매S/W</w:t>
            </w:r>
          </w:p>
        </w:tc>
        <w:tc>
          <w:tcPr>
            <w:tcW w:w="2947"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center"/>
              <w:spacing w:after="0" w:before="0" w:line="276" w:lineRule="auto"/>
            </w:pPr>
            <w:r>
              <w:rPr>
                <w:rFonts w:ascii="맑은 고딕" w:eastAsia="맑은 고딕" w:hAnsi="맑은 고딕"/>
                <w:b/>
                <w:sz w:val="15"/>
              </w:rPr>
              <w:t>AWS 클라우드 서비스</w:t>
            </w:r>
          </w:p>
        </w:tc>
        <w:tc>
          <w:tcPr>
            <w:tcW w:w="3909"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6" w:lineRule="auto"/>
            </w:pPr>
            <w:r>
              <w:rPr>
                <w:rFonts w:ascii="맑은 고딕" w:eastAsia="맑은 고딕" w:hAnsi="맑은 고딕"/>
                <w:b w:val="0"/>
                <w:sz w:val="15"/>
              </w:rPr>
              <w:t>백엔드 프로그램과 데이터베이스를 실행하고 목표, 계획, 실행 결과와 회복 기록을 저장한다. 운영 환경으로 비용을 지불하며 사용 중이다.</w:t>
            </w:r>
          </w:p>
        </w:tc>
        <w:tc>
          <w:tcPr>
            <w:tcW w:w="1815" w:type="dxa"/>
            <w:tcBorders>
              <w:top w:val="single" w:sz="3" w:space="0" w:color="000000"/>
              <w:left w:val="single" w:sz="3" w:space="0" w:color="000000"/>
              <w:bottom w:val="single" w:sz="3" w:space="0" w:color="000000"/>
              <w:right w:val="single" w:sz="3" w:space="0" w:color="000000"/>
            </w:tcBorders>
            <w:shd w:val="clear" w:color="auto" w:fill="FBEEDA"/>
            <w:vAlign w:val="center"/>
          </w:tcPr>
          <w:p>
            <w:pPr>
              <w:jc w:val="center"/>
              <w:spacing w:after="0" w:before="0" w:line="276" w:lineRule="auto"/>
            </w:pPr>
            <w:r>
              <w:rPr>
                <w:rFonts w:ascii="맑은 고딕" w:eastAsia="맑은 고딕" w:hAnsi="맑은 고딕"/>
                <w:b w:val="0"/>
                <w:sz w:val="15"/>
              </w:rPr>
              <w:t>100%</w:t>
            </w:r>
            <w:r>
              <w:rPr>
                <w:rFonts w:ascii="맑은 고딕" w:eastAsia="맑은 고딕" w:hAnsi="맑은 고딕"/>
                <w:b w:val="0"/>
                <w:sz w:val="15"/>
              </w:rPr>
              <w:br/>
            </w:r>
            <w:r>
              <w:rPr>
                <w:rFonts w:ascii="맑은 고딕" w:eastAsia="맑은 고딕" w:hAnsi="맑은 고딕"/>
                <w:b w:val="0"/>
                <w:sz w:val="15"/>
              </w:rPr>
              <w:t>(결제, 사용 중)</w:t>
            </w:r>
          </w:p>
        </w:tc>
      </w:tr>
      <w:tr>
        <w:tblPrEx>
          <w:tblCellMar>
            <w:left w:w="113" w:type="dxa"/>
            <w:right w:w="113" w:type="dxa"/>
          </w:tblCellMar>
        </w:tblPrEx>
        <w:trPr>
          <w:trHeight w:val="1240" w:hRule="atLeast"/>
        </w:trPr>
        <w:tc>
          <w:tcPr>
            <w:tcW w:w="9580" w:type="dxa"/>
            <w:gridSpan w:val="4"/>
            <w:tcBorders>
              <w:top w:val="dotted" w:sz="3" w:space="0" w:color="FF0052"/>
              <w:left w:val="dotted" w:sz="3" w:space="0" w:color="FF0052"/>
              <w:bottom w:val="dotted" w:sz="3" w:space="0" w:color="FF0052"/>
              <w:right w:val="dotted" w:sz="3" w:space="0" w:color="FF0052"/>
            </w:tcBorders>
            <w:vAlign w:val="center"/>
          </w:tcPr>
          <w:p>
            <w:pPr>
              <w:pStyle w:val="a3"/>
              <w:ind w:left="225" w:hanging="225"/>
              <w:jc w:val="left"/>
              <w:spacing w:after="0" w:before="0" w:line="276" w:lineRule="auto"/>
            </w:pPr>
            <w:r>
              <w:rPr>
                <w:rFonts w:ascii="맑은 고딕" w:eastAsia="맑은 고딕" w:hAnsi="맑은 고딕"/>
                <w:b w:val="0"/>
                <w:sz w:val="14"/>
              </w:rPr>
              <w:t>진척도는 화면에서 사용할 수 있는 기능, 입력한 값의 저장 여부와 오류가 발생했을 때의 처리 범위를 기준으로 작성했다.</w:t>
            </w:r>
            <w:r>
              <w:rPr>
                <w:rFonts w:ascii="맑은 고딕" w:eastAsia="맑은 고딕" w:hAnsi="맑은 고딕"/>
                <w:b w:val="0"/>
                <w:sz w:val="14"/>
              </w:rPr>
              <w:br/>
            </w:r>
            <w:r>
              <w:rPr>
                <w:rFonts w:ascii="맑은 고딕" w:eastAsia="맑은 고딕" w:hAnsi="맑은 고딕"/>
                <w:b w:val="0"/>
                <w:sz w:val="14"/>
              </w:rPr>
              <w:t># 진척도란에는 신청서 제출 당시 예상한 기능별 진척도(%)를 작성하고 S/W는 제작하거나 구매, H/W는 제작하거나 구매를 명시하며, H/W 또는 S/W를 구매한 경우 구매H/W, 구매S/W라고 표시 (필요 시 줄 추가)</w:t>
            </w:r>
            <w:r>
              <w:rPr>
                <w:rFonts w:ascii="맑은 고딕" w:eastAsia="맑은 고딕" w:hAnsi="맑은 고딕"/>
                <w:b w:val="0"/>
                <w:sz w:val="14"/>
              </w:rPr>
              <w:br/>
            </w:r>
            <w:r>
              <w:rPr>
                <w:rFonts w:ascii="맑은 고딕" w:eastAsia="맑은 고딕" w:hAnsi="맑은 고딕"/>
                <w:b w:val="0"/>
                <w:sz w:val="14"/>
              </w:rPr>
              <w:t># 현재 진척도(%)가 100이 아닌 경우 설명란에 완성 가능시점(월/일)을 작성</w:t>
            </w:r>
          </w:p>
        </w:tc>
      </w:tr>
    </w:tbl>
    <w:p>
      <w:pPr>
        <w:pStyle w:val="ae"/>
        <w:wordWrap/>
        <w:jc w:val="left"/>
        <w:rPr>
          <w:rFonts w:ascii="휴먼명조" w:eastAsiaTheme="minorEastAsia"/>
          <w:sz w:val="26"/>
          <w:shd w:val="clear" w:color="000000" w:fill="auto"/>
        </w:rPr>
      </w:pPr>
      <w:r>
        <w:rPr>
          <w:rFonts w:ascii="휴먼명조" w:eastAsia="휴먼명조"/>
          <w:sz w:val="26"/>
          <w:shd w:val="clear" w:color="000000" w:fill="auto"/>
        </w:rPr>
        <w:t xml:space="preserve"> </w:t>
      </w:r>
    </w:p>
    <w:p>
      <w:pPr>
        <w:pStyle w:val="ae"/>
        <w:wordWrap/>
        <w:jc w:val="left"/>
        <w:rPr>
          <w:rFonts w:ascii="휴먼명조" w:eastAsiaTheme="minorEastAsia"/>
          <w:sz w:val="26"/>
          <w:shd w:val="clear" w:color="000000" w:fill="auto"/>
        </w:rPr>
      </w:pPr>
    </w:p>
    <w:p>
      <w:pPr>
        <w:pStyle w:val="ae"/>
        <w:wordWrap/>
        <w:jc w:val="left"/>
        <w:rPr>
          <w:rFonts w:ascii="휴먼명조" w:eastAsiaTheme="minorEastAsia"/>
          <w:sz w:val="26"/>
          <w:shd w:val="clear" w:color="000000" w:fill="auto"/>
        </w:rPr>
      </w:pPr>
    </w:p>
    <w:p>
      <w:pPr>
        <w:pStyle w:val="ae"/>
        <w:wordWrap/>
        <w:jc w:val="left"/>
        <w:rPr>
          <w:rFonts w:ascii="휴먼명조" w:eastAsiaTheme="minorEastAsia"/>
          <w:sz w:val="26"/>
          <w:shd w:val="clear" w:color="000000" w:fill="auto"/>
        </w:rPr>
      </w:pPr>
    </w:p>
    <w:p>
      <w:pPr>
        <w:pStyle w:val="ae"/>
        <w:wordWrap/>
        <w:jc w:val="left"/>
        <w:rPr>
          <w:rFonts w:ascii="휴먼명조" w:eastAsia="휴먼명조"/>
          <w:sz w:val="26"/>
          <w:shd w:val="clear" w:color="000000" w:fill="auto"/>
        </w:rPr>
      </w:pPr>
      <w:r>
        <w:rPr>
          <w:rFonts w:ascii="휴먼명조" w:eastAsia="휴먼명조"/>
          <w:sz w:val="26"/>
          <w:shd w:val="clear" w:color="000000" w:fill="auto"/>
        </w:rPr>
        <w:t xml:space="preserve"> </w:t>
      </w:r>
    </w:p>
    <w:p>
      <w:pPr>
        <w:pStyle w:val="ae"/>
        <w:wordWrap/>
        <w:jc w:val="left"/>
        <w:rPr>
          <w:rFonts w:ascii="휴먼명조" w:eastAsia="휴먼명조"/>
          <w:sz w:val="26"/>
          <w:shd w:val="clear" w:color="000000" w:fill="auto"/>
        </w:rPr>
      </w:pPr>
    </w:p>
    <w:p>
      <w:pPr>
        <w:pStyle w:val="ae"/>
        <w:keepNext/>
        <w:wordWrap/>
        <w:jc w:val="left"/>
      </w:pPr>
      <w:r>
        <w:rPr>
          <w:rFonts w:ascii="휴먼명조" w:eastAsia="휴먼명조"/>
          <w:sz w:val="26"/>
          <w:shd w:val="clear" w:color="000000" w:fill="auto"/>
        </w:rPr>
        <w:t xml:space="preserve">2) S/W 주요 기능 (장준혁) </w:t>
      </w:r>
    </w:p>
    <w:tbl>
      <w:tblPr>
        <w:tblOverlap w:val="never"/>
        <w:tblW w:w="9580" w:type="dxa"/>
        <w:tblInd w:w="10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1221"/>
        <w:gridCol w:w="2313"/>
        <w:gridCol w:w="3194"/>
        <w:gridCol w:w="2741"/>
        <w:gridCol w:w="111"/>
      </w:tblGrid>
      <w:tr>
        <w:trPr>
          <w:gridAfter w:val="1"/>
          <w:wAfter w:w="111" w:type="dxa"/>
          <w:tblHeader/>
          <w:trHeight w:val="426" w:hRule="atLeast"/>
        </w:trPr>
        <w:tc>
          <w:tcPr>
            <w:tcW w:w="1221" w:type="dxa"/>
            <w:tcBorders>
              <w:top w:val="single" w:sz="3" w:space="0" w:color="000000"/>
              <w:left w:val="single" w:sz="3" w:space="0" w:color="000000"/>
              <w:bottom w:val="single" w:sz="3" w:space="0" w:color="000000"/>
              <w:right w:val="single" w:sz="3" w:space="0" w:color="000000"/>
            </w:tcBorders>
            <w:shd w:val="clear" w:color="auto" w:fill="9E472F"/>
            <w:vAlign w:val="center"/>
          </w:tcPr>
          <w:p>
            <w:pPr>
              <w:keepNext/>
              <w:jc w:val="center"/>
              <w:spacing w:after="0" w:line="252" w:lineRule="auto"/>
              <w:rPr>
                <w:rFonts w:asciiTheme="majorHAnsi" w:eastAsiaTheme="majorHAnsi" w:hAnsiTheme="majorHAnsi"/>
                <w:b/>
                <w:bCs/>
                <w:szCs w:val="20"/>
              </w:rPr>
            </w:pPr>
            <w:r>
              <w:rPr>
                <w:rFonts w:ascii="맑은 고딕" w:eastAsia="맑은 고딕" w:hAnsi="맑은 고딕"/>
                <w:b/>
                <w:color w:val="FFFFFF"/>
                <w:sz w:val="17"/>
              </w:rPr>
              <w:t>기능</w:t>
            </w:r>
          </w:p>
        </w:tc>
        <w:tc>
          <w:tcPr>
            <w:tcW w:w="2313" w:type="dxa"/>
            <w:tcBorders>
              <w:top w:val="single" w:sz="3" w:space="0" w:color="000000"/>
              <w:left w:val="single" w:sz="3" w:space="0" w:color="000000"/>
              <w:bottom w:val="single" w:sz="3" w:space="0" w:color="000000"/>
              <w:right w:val="single" w:sz="3" w:space="0" w:color="000000"/>
            </w:tcBorders>
            <w:shd w:val="clear" w:color="auto" w:fill="9E472F"/>
            <w:vAlign w:val="center"/>
          </w:tcPr>
          <w:p>
            <w:pPr>
              <w:keepNext/>
              <w:jc w:val="center"/>
              <w:spacing w:after="0" w:line="252" w:lineRule="auto"/>
              <w:rPr>
                <w:rFonts w:asciiTheme="majorHAnsi" w:eastAsiaTheme="majorHAnsi" w:hAnsiTheme="majorHAnsi"/>
                <w:b/>
                <w:bCs/>
                <w:szCs w:val="20"/>
              </w:rPr>
            </w:pPr>
            <w:r>
              <w:rPr>
                <w:rFonts w:ascii="맑은 고딕" w:eastAsia="맑은 고딕" w:hAnsi="맑은 고딕"/>
                <w:b/>
                <w:color w:val="FFFFFF"/>
                <w:sz w:val="17"/>
              </w:rPr>
              <w:t>설명</w:t>
            </w:r>
          </w:p>
        </w:tc>
        <w:tc>
          <w:tcPr>
            <w:tcW w:w="5935" w:type="dxa"/>
            <w:gridSpan w:val="2"/>
            <w:tcBorders>
              <w:top w:val="single" w:sz="3" w:space="0" w:color="000000"/>
              <w:left w:val="single" w:sz="3" w:space="0" w:color="000000"/>
              <w:bottom w:val="single" w:sz="3" w:space="0" w:color="000000"/>
              <w:right w:val="single" w:sz="3" w:space="0" w:color="000000"/>
            </w:tcBorders>
            <w:shd w:val="clear" w:color="auto" w:fill="9E472F"/>
            <w:vAlign w:val="center"/>
          </w:tcPr>
          <w:p>
            <w:pPr>
              <w:keepNext/>
              <w:jc w:val="center"/>
              <w:spacing w:after="0" w:line="252" w:lineRule="auto"/>
              <w:rPr>
                <w:rFonts w:asciiTheme="majorHAnsi" w:eastAsiaTheme="majorHAnsi" w:hAnsiTheme="majorHAnsi"/>
                <w:b/>
                <w:bCs/>
                <w:szCs w:val="20"/>
              </w:rPr>
            </w:pPr>
            <w:r>
              <w:rPr>
                <w:rFonts w:ascii="맑은 고딕" w:eastAsia="맑은 고딕" w:hAnsi="맑은 고딕"/>
                <w:b/>
                <w:color w:val="FFFFFF"/>
                <w:sz w:val="17"/>
              </w:rPr>
              <w:t>프로젝트실물사진</w:t>
            </w:r>
          </w:p>
        </w:tc>
      </w:tr>
      <w:tr>
        <w:trPr>
          <w:cantSplit/>
          <w:gridAfter w:val="1"/>
          <w:wAfter w:w="111" w:type="dxa"/>
        </w:trPr>
        <w:tc>
          <w:tcPr>
            <w:tcW w:w="1221"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left"/>
              <w:spacing w:after="0" w:before="0" w:line="278" w:lineRule="auto"/>
            </w:pPr>
            <w:r>
              <w:rPr>
                <w:rFonts w:ascii="맑은 고딕" w:eastAsia="맑은 고딕" w:hAnsi="맑은 고딕"/>
                <w:b/>
                <w:color w:val="1A1714"/>
                <w:sz w:val="16"/>
              </w:rPr>
              <w:t>딥 인터뷰와 목표 분류</w:t>
            </w:r>
          </w:p>
        </w:tc>
        <w:tc>
          <w:tcPr>
            <w:tcW w:w="2313"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8" w:lineRule="auto"/>
            </w:pPr>
            <w:r>
              <w:rPr>
                <w:rFonts w:ascii="맑은 고딕" w:eastAsia="맑은 고딕" w:hAnsi="맑은 고딕"/>
                <w:b w:val="0"/>
                <w:color w:val="1A1714"/>
                <w:sz w:val="16"/>
              </w:rPr>
              <w:t>대화 답변과 추가한 문서에서 목표명, 기한, 가용 시간, 선호 시간대와 방해 조건을 나눠 저장한다. 서버가 비어 있는 항목을 돌려주면 필요한 질문만 이어서 표시한다. 인터뷰가 끝나면 여러 목표를 집중, 유지, 보류로 나누고, 사용자가 각 분류를 고쳐 확정한다.</w:t>
            </w:r>
          </w:p>
        </w:tc>
        <w:tc>
          <w:tcPr>
            <w:tcW w:w="5935" w:type="dxa"/>
            <w:gridSpan w:val="2"/>
            <w:tcBorders>
              <w:top w:val="single" w:sz="3" w:space="0" w:color="000000"/>
              <w:left w:val="single" w:sz="3" w:space="0" w:color="000000"/>
              <w:bottom w:val="single" w:sz="3" w:space="0" w:color="000000"/>
              <w:right w:val="single" w:sz="3" w:space="0" w:color="000000"/>
            </w:tcBorders>
            <w:shd w:val="clear" w:color="auto" w:fill="FDF2EC"/>
            <w:vAlign w:val="center"/>
          </w:tcPr>
          <w:p>
            <w:pPr>
              <w:spacing w:after="0" w:before="0"/>
            </w:pPr>
          </w:p>
          <w:tbl>
            <w:tblPr>
              <w:tblW w:w="0" w:type="auto"/>
              <w:tblBorders>
                <w:top w:val="nil"/>
                <w:left w:val="nil"/>
                <w:bottom w:val="nil"/>
                <w:right w:val="nil"/>
                <w:insideH w:val="nil"/>
                <w:insideV w:val="nil"/>
              </w:tblBorders>
              <w:tblLook w:val="04A0" w:firstRow="1" w:lastRow="0" w:firstColumn="1" w:lastColumn="0" w:noHBand="0" w:noVBand="1"/>
              <w:tblLayout w:type="fixed"/>
            </w:tblPr>
            <w:tblGrid>
              <w:gridCol w:w="2736"/>
              <w:gridCol w:w="2736"/>
            </w:tblGrid>
            <w:tr>
              <w:tc>
                <w:tcPr>
                  <w:tcW w:w="2967" w:type="dxa"/>
                  <w:tcMar>
                    <w:top w:w="20" w:type="dxa"/>
                    <w:bottom w:w="30" w:type="dxa"/>
                  </w:tcMar>
                  <w:vAlign w:val="center"/>
                </w:tcPr>
                <w:p>
                  <w:pPr>
                    <w:jc w:val="center"/>
                    <w:spacing w:after="0" w:before="0"/>
                  </w:pPr>
                  <w:r>
                    <w:drawing>
                      <wp:inline xmlns:a="http://schemas.openxmlformats.org/drawingml/2006/main" xmlns:pic="http://schemas.openxmlformats.org/drawingml/2006/picture">
                        <wp:extent cx="1143000" cy="2473569"/>
                        <wp:docPr id="1048" name="답변을 입력한 딥 인터뷰 화면" descr="답변을 입력한 딥 인터뷰 화면"/>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143000" cy="2473569"/>
                                </a:xfrm>
                                <a:prstGeom prst="rect"/>
                              </pic:spPr>
                            </pic:pic>
                          </a:graphicData>
                        </a:graphic>
                      </wp:inline>
                    </w:drawing>
                  </w:r>
                </w:p>
              </w:tc>
              <w:tc>
                <w:tcPr>
                  <w:tcW w:w="2967" w:type="dxa"/>
                  <w:tcMar>
                    <w:top w:w="20" w:type="dxa"/>
                    <w:bottom w:w="30" w:type="dxa"/>
                  </w:tcMar>
                  <w:vAlign w:val="center"/>
                </w:tcPr>
                <w:p>
                  <w:pPr>
                    <w:jc w:val="center"/>
                    <w:spacing w:after="0" w:before="0"/>
                  </w:pPr>
                  <w:r>
                    <w:drawing>
                      <wp:inline xmlns:a="http://schemas.openxmlformats.org/drawingml/2006/main" xmlns:pic="http://schemas.openxmlformats.org/drawingml/2006/picture">
                        <wp:extent cx="1143000" cy="2473569"/>
                        <wp:docPr id="1049" name="집중 유지 보류로 나눈 목표 분류 화면" descr="집중 유지 보류로 나눈 목표 분류 화면"/>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1143000" cy="2473569"/>
                                </a:xfrm>
                                <a:prstGeom prst="rect"/>
                              </pic:spPr>
                            </pic:pic>
                          </a:graphicData>
                        </a:graphic>
                      </wp:inline>
                    </w:drawing>
                  </w:r>
                </w:p>
              </w:tc>
            </w:tr>
            <w:tr>
              <w:tc>
                <w:tcPr>
                  <w:tcW w:w="2967" w:type="dxa"/>
                  <w:tcMar>
                    <w:top w:w="10" w:type="dxa"/>
                    <w:bottom w:w="20" w:type="dxa"/>
                  </w:tcMar>
                  <w:vAlign w:val="top"/>
                </w:tcPr>
                <w:p>
                  <w:pPr>
                    <w:jc w:val="center"/>
                    <w:spacing w:after="0" w:before="0"/>
                  </w:pPr>
                  <w:r>
                    <w:rPr>
                      <w:rFonts w:ascii="맑은 고딕" w:eastAsia="맑은 고딕" w:hAnsi="맑은 고딕"/>
                      <w:color w:val="59524B"/>
                      <w:sz w:val="14"/>
                    </w:rPr>
                    <w:t>대화로 채우는 딥 인터뷰</w:t>
                  </w:r>
                </w:p>
              </w:tc>
              <w:tc>
                <w:tcPr>
                  <w:tcW w:w="2967" w:type="dxa"/>
                  <w:tcMar>
                    <w:top w:w="10" w:type="dxa"/>
                    <w:bottom w:w="20" w:type="dxa"/>
                  </w:tcMar>
                  <w:vAlign w:val="top"/>
                </w:tcPr>
                <w:p>
                  <w:pPr>
                    <w:jc w:val="center"/>
                    <w:spacing w:after="0" w:before="0"/>
                  </w:pPr>
                  <w:r>
                    <w:rPr>
                      <w:rFonts w:ascii="맑은 고딕" w:eastAsia="맑은 고딕" w:hAnsi="맑은 고딕"/>
                      <w:color w:val="59524B"/>
                      <w:sz w:val="14"/>
                    </w:rPr>
                    <w:t>집중, 유지, 보류 목표 분류</w:t>
                  </w:r>
                </w:p>
              </w:tc>
            </w:tr>
          </w:tbl>
          <w:p/>
        </w:tc>
      </w:tr>
      <w:tr>
        <w:trPr>
          <w:cantSplit/>
          <w:gridAfter w:val="1"/>
          <w:wAfter w:w="111" w:type="dxa"/>
        </w:trPr>
        <w:tc>
          <w:tcPr>
            <w:tcW w:w="1221"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left"/>
              <w:spacing w:after="0" w:before="0" w:line="278" w:lineRule="auto"/>
            </w:pPr>
            <w:r>
              <w:rPr>
                <w:rFonts w:ascii="맑은 고딕" w:eastAsia="맑은 고딕" w:hAnsi="맑은 고딕"/>
                <w:b/>
                <w:color w:val="1A1714"/>
                <w:sz w:val="16"/>
              </w:rPr>
              <w:t>AI 주간 계획과 만다라트</w:t>
            </w:r>
          </w:p>
        </w:tc>
        <w:tc>
          <w:tcPr>
            <w:tcW w:w="2313"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8" w:lineRule="auto"/>
            </w:pPr>
            <w:r>
              <w:rPr>
                <w:rFonts w:ascii="맑은 고딕" w:eastAsia="맑은 고딕" w:hAnsi="맑은 고딕"/>
                <w:b w:val="0"/>
                <w:color w:val="1A1714"/>
                <w:sz w:val="16"/>
              </w:rPr>
              <w:t>확정한 목표와 중간 목표에 고정 일정, 가용 시간과 확인한 참고 자료를 합쳐 계획 요청을 만든다. 결과는 할 일과 시간 블록으로 나눠 주간 표에 놓고, 사용자가 옮기거나 수정한 뒤 승인한다. 장기 목표는 가운데 목표, 8개 축, 64개 실행 칸으로 나누며 칸 수정과 완료 체크, 축의 목표 전환과 습관 연결을 지원한다.</w:t>
            </w:r>
          </w:p>
        </w:tc>
        <w:tc>
          <w:tcPr>
            <w:tcW w:w="5935" w:type="dxa"/>
            <w:gridSpan w:val="2"/>
            <w:tcBorders>
              <w:top w:val="single" w:sz="3" w:space="0" w:color="000000"/>
              <w:left w:val="single" w:sz="3" w:space="0" w:color="000000"/>
              <w:bottom w:val="single" w:sz="3" w:space="0" w:color="000000"/>
              <w:right w:val="single" w:sz="3" w:space="0" w:color="000000"/>
            </w:tcBorders>
            <w:shd w:val="clear" w:color="auto" w:fill="FDF2EC"/>
            <w:vAlign w:val="center"/>
          </w:tcPr>
          <w:p>
            <w:pPr>
              <w:spacing w:after="0" w:before="0"/>
            </w:pPr>
          </w:p>
          <w:tbl>
            <w:tblPr>
              <w:tblW w:w="0" w:type="auto"/>
              <w:tblBorders>
                <w:top w:val="nil"/>
                <w:left w:val="nil"/>
                <w:bottom w:val="nil"/>
                <w:right w:val="nil"/>
                <w:insideH w:val="nil"/>
                <w:insideV w:val="nil"/>
              </w:tblBorders>
              <w:tblLook w:val="04A0" w:firstRow="1" w:lastRow="0" w:firstColumn="1" w:lastColumn="0" w:noHBand="0" w:noVBand="1"/>
              <w:tblLayout w:type="fixed"/>
            </w:tblPr>
            <w:tblGrid>
              <w:gridCol w:w="2736"/>
              <w:gridCol w:w="2736"/>
            </w:tblGrid>
            <w:tr>
              <w:tc>
                <w:tcPr>
                  <w:tcW w:w="2967" w:type="dxa"/>
                  <w:tcMar>
                    <w:top w:w="20" w:type="dxa"/>
                    <w:bottom w:w="30" w:type="dxa"/>
                  </w:tcMar>
                  <w:vAlign w:val="center"/>
                </w:tcPr>
                <w:p>
                  <w:pPr>
                    <w:jc w:val="center"/>
                    <w:spacing w:after="0" w:before="0"/>
                  </w:pPr>
                  <w:r>
                    <w:drawing>
                      <wp:inline xmlns:a="http://schemas.openxmlformats.org/drawingml/2006/main" xmlns:pic="http://schemas.openxmlformats.org/drawingml/2006/picture">
                        <wp:extent cx="1143000" cy="2473569"/>
                        <wp:docPr id="1050" name="일정을 직접 옮기고 수정하는 주간 계획 화면" descr="일정을 직접 옮기고 수정하는 주간 계획 화면"/>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143000" cy="2473569"/>
                                </a:xfrm>
                                <a:prstGeom prst="rect"/>
                              </pic:spPr>
                            </pic:pic>
                          </a:graphicData>
                        </a:graphic>
                      </wp:inline>
                    </w:drawing>
                  </w:r>
                </w:p>
              </w:tc>
              <w:tc>
                <w:tcPr>
                  <w:tcW w:w="2967" w:type="dxa"/>
                  <w:tcMar>
                    <w:top w:w="20" w:type="dxa"/>
                    <w:bottom w:w="30" w:type="dxa"/>
                  </w:tcMar>
                  <w:vAlign w:val="center"/>
                </w:tcPr>
                <w:p>
                  <w:pPr>
                    <w:jc w:val="center"/>
                    <w:spacing w:after="0" w:before="0"/>
                  </w:pPr>
                  <w:r>
                    <w:drawing>
                      <wp:inline xmlns:a="http://schemas.openxmlformats.org/drawingml/2006/main" xmlns:pic="http://schemas.openxmlformats.org/drawingml/2006/picture">
                        <wp:extent cx="1143000" cy="2473569"/>
                        <wp:docPr id="1051" name="궁극 목표를 8개 축으로 나눈 만다라트 화면" descr="궁극 목표를 8개 축으로 나눈 만다라트 화면"/>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143000" cy="2473569"/>
                                </a:xfrm>
                                <a:prstGeom prst="rect"/>
                              </pic:spPr>
                            </pic:pic>
                          </a:graphicData>
                        </a:graphic>
                      </wp:inline>
                    </w:drawing>
                  </w:r>
                </w:p>
              </w:tc>
            </w:tr>
            <w:tr>
              <w:tc>
                <w:tcPr>
                  <w:tcW w:w="2967" w:type="dxa"/>
                  <w:tcMar>
                    <w:top w:w="10" w:type="dxa"/>
                    <w:bottom w:w="20" w:type="dxa"/>
                  </w:tcMar>
                  <w:vAlign w:val="top"/>
                </w:tcPr>
                <w:p>
                  <w:pPr>
                    <w:jc w:val="center"/>
                    <w:spacing w:after="0" w:before="0"/>
                  </w:pPr>
                  <w:r>
                    <w:rPr>
                      <w:rFonts w:ascii="맑은 고딕" w:eastAsia="맑은 고딕" w:hAnsi="맑은 고딕"/>
                      <w:color w:val="59524B"/>
                      <w:sz w:val="14"/>
                    </w:rPr>
                    <w:t>일정을 직접 옮기는 주간 계획</w:t>
                  </w:r>
                </w:p>
              </w:tc>
              <w:tc>
                <w:tcPr>
                  <w:tcW w:w="2967" w:type="dxa"/>
                  <w:tcMar>
                    <w:top w:w="10" w:type="dxa"/>
                    <w:bottom w:w="20" w:type="dxa"/>
                  </w:tcMar>
                  <w:vAlign w:val="top"/>
                </w:tcPr>
                <w:p>
                  <w:pPr>
                    <w:jc w:val="center"/>
                    <w:spacing w:after="0" w:before="0"/>
                  </w:pPr>
                  <w:r>
                    <w:rPr>
                      <w:rFonts w:ascii="맑은 고딕" w:eastAsia="맑은 고딕" w:hAnsi="맑은 고딕"/>
                      <w:color w:val="59524B"/>
                      <w:sz w:val="14"/>
                    </w:rPr>
                    <w:t>궁극 목표를 8개 축으로 나눈 만다라트</w:t>
                  </w:r>
                </w:p>
              </w:tc>
            </w:tr>
          </w:tbl>
          <w:p/>
        </w:tc>
      </w:tr>
      <w:tr>
        <w:trPr>
          <w:cantSplit/>
          <w:gridAfter w:val="1"/>
          <w:wAfter w:w="111" w:type="dxa"/>
        </w:trPr>
        <w:tc>
          <w:tcPr>
            <w:tcW w:w="1221"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left"/>
              <w:spacing w:after="0" w:before="0" w:line="278" w:lineRule="auto"/>
            </w:pPr>
            <w:r>
              <w:rPr>
                <w:rFonts w:ascii="맑은 고딕" w:eastAsia="맑은 고딕" w:hAnsi="맑은 고딕"/>
                <w:b/>
                <w:color w:val="1A1714"/>
                <w:sz w:val="16"/>
              </w:rPr>
              <w:t>오늘 실행과 결과 기록</w:t>
            </w:r>
          </w:p>
        </w:tc>
        <w:tc>
          <w:tcPr>
            <w:tcW w:w="2313"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8" w:lineRule="auto"/>
            </w:pPr>
            <w:r>
              <w:rPr>
                <w:rFonts w:ascii="맑은 고딕" w:eastAsia="맑은 고딕" w:hAnsi="맑은 고딕"/>
                <w:b w:val="0"/>
                <w:color w:val="1A1714"/>
                <w:sz w:val="16"/>
              </w:rPr>
              <w:t>오늘 데이터에서 진행 중인 일을 먼저 찾고, 없으면 우선순위와 예정 시각으로 첫 할 일을 고른다. 집중 화면은 시작 시각과 일시정지 시간을 이용해 경과 시간을 다시 계산한다. 중단할 때는 잠시 멈춤, 일부만 함, 잘 안됨을 구분해 저장하며 일부 완료와 실패 기록은 회복 흐름으로 넘긴다.</w:t>
            </w:r>
          </w:p>
        </w:tc>
        <w:tc>
          <w:tcPr>
            <w:tcW w:w="5935" w:type="dxa"/>
            <w:gridSpan w:val="2"/>
            <w:tcBorders>
              <w:top w:val="single" w:sz="3" w:space="0" w:color="000000"/>
              <w:left w:val="single" w:sz="3" w:space="0" w:color="000000"/>
              <w:bottom w:val="single" w:sz="3" w:space="0" w:color="000000"/>
              <w:right w:val="single" w:sz="3" w:space="0" w:color="000000"/>
            </w:tcBorders>
            <w:shd w:val="clear" w:color="auto" w:fill="FDF2EC"/>
            <w:vAlign w:val="center"/>
          </w:tcPr>
          <w:p>
            <w:pPr>
              <w:spacing w:after="0" w:before="0"/>
            </w:pPr>
          </w:p>
          <w:tbl>
            <w:tblPr>
              <w:tblW w:w="0" w:type="auto"/>
              <w:tblBorders>
                <w:top w:val="nil"/>
                <w:left w:val="nil"/>
                <w:bottom w:val="nil"/>
                <w:right w:val="nil"/>
                <w:insideH w:val="nil"/>
                <w:insideV w:val="nil"/>
              </w:tblBorders>
              <w:tblLook w:val="04A0" w:firstRow="1" w:lastRow="0" w:firstColumn="1" w:lastColumn="0" w:noHBand="0" w:noVBand="1"/>
              <w:tblLayout w:type="fixed"/>
            </w:tblPr>
            <w:tblGrid>
              <w:gridCol w:w="2736"/>
              <w:gridCol w:w="2736"/>
            </w:tblGrid>
            <w:tr>
              <w:tc>
                <w:tcPr>
                  <w:tcW w:w="2967" w:type="dxa"/>
                  <w:shd w:val="clear" w:color="auto" w:fill="F4EEE2"/>
                  <w:tcMar>
                    <w:top w:w="20" w:type="dxa"/>
                    <w:bottom w:w="30" w:type="dxa"/>
                  </w:tcMar>
                  <w:vAlign w:val="center"/>
                </w:tcPr>
                <w:p>
                  <w:pPr>
                    <w:jc w:val="center"/>
                  </w:pPr>
                  <w:r>
                    <w:drawing>
                      <wp:inline xmlns:a="http://schemas.openxmlformats.org/drawingml/2006/main" xmlns:pic="http://schemas.openxmlformats.org/drawingml/2006/picture">
                        <wp:extent cx="1143000" cy="2473569"/>
                        <wp:docPr id="1052" name="우선순위와 시간으로 정렬한 오늘 실행 화면" descr="우선순위와 시간으로 정렬한 오늘 실행 화면"/>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143000" cy="2473569"/>
                                </a:xfrm>
                                <a:prstGeom prst="rect"/>
                              </pic:spPr>
                            </pic:pic>
                          </a:graphicData>
                        </a:graphic>
                      </wp:inline>
                    </w:drawing>
                  </w:r>
                </w:p>
              </w:tc>
              <w:tc>
                <w:tcPr>
                  <w:tcW w:w="2967" w:type="dxa"/>
                  <w:tcMar>
                    <w:top w:w="20" w:type="dxa"/>
                    <w:bottom w:w="30" w:type="dxa"/>
                  </w:tcMar>
                  <w:vAlign w:val="center"/>
                </w:tcPr>
                <w:p>
                  <w:pPr>
                    <w:jc w:val="center"/>
                    <w:spacing w:after="0" w:before="0"/>
                  </w:pPr>
                  <w:r>
                    <w:drawing>
                      <wp:inline xmlns:a="http://schemas.openxmlformats.org/drawingml/2006/main" xmlns:pic="http://schemas.openxmlformats.org/drawingml/2006/picture">
                        <wp:extent cx="1143000" cy="2473569"/>
                        <wp:docPr id="1053" name="집중을 중단할 때 실행 결과를 선택하는 화면" descr="집중을 중단할 때 실행 결과를 선택하는 화면"/>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143000" cy="2473569"/>
                                </a:xfrm>
                                <a:prstGeom prst="rect"/>
                              </pic:spPr>
                            </pic:pic>
                          </a:graphicData>
                        </a:graphic>
                      </wp:inline>
                    </w:drawing>
                  </w:r>
                </w:p>
              </w:tc>
            </w:tr>
            <w:tr>
              <w:tc>
                <w:tcPr>
                  <w:tcW w:w="2967" w:type="dxa"/>
                  <w:tcMar>
                    <w:top w:w="10" w:type="dxa"/>
                    <w:bottom w:w="20" w:type="dxa"/>
                  </w:tcMar>
                  <w:vAlign w:val="top"/>
                </w:tcPr>
                <w:p>
                  <w:pPr>
                    <w:jc w:val="center"/>
                    <w:spacing w:after="0" w:before="0"/>
                  </w:pPr>
                  <w:r>
                    <w:rPr>
                      <w:rFonts w:ascii="맑은 고딕" w:eastAsia="맑은 고딕" w:hAnsi="맑은 고딕"/>
                      <w:color w:val="59524B"/>
                      <w:sz w:val="14"/>
                    </w:rPr>
                    <w:t>우선순위와 시간으로 정렬한 오늘 화면</w:t>
                  </w:r>
                </w:p>
              </w:tc>
              <w:tc>
                <w:tcPr>
                  <w:tcW w:w="2967" w:type="dxa"/>
                  <w:tcMar>
                    <w:top w:w="10" w:type="dxa"/>
                    <w:bottom w:w="20" w:type="dxa"/>
                  </w:tcMar>
                  <w:vAlign w:val="top"/>
                </w:tcPr>
                <w:p>
                  <w:pPr>
                    <w:jc w:val="center"/>
                    <w:spacing w:after="0" w:before="0"/>
                  </w:pPr>
                  <w:r>
                    <w:rPr>
                      <w:rFonts w:ascii="맑은 고딕" w:eastAsia="맑은 고딕" w:hAnsi="맑은 고딕"/>
                      <w:color w:val="59524B"/>
                      <w:sz w:val="14"/>
                    </w:rPr>
                    <w:t>중단할 때 실행 결과를 명확히 선택</w:t>
                  </w:r>
                </w:p>
              </w:tc>
            </w:tr>
          </w:tbl>
          <w:p/>
        </w:tc>
      </w:tr>
      <w:tr>
        <w:trPr>
          <w:cantSplit/>
          <w:gridAfter w:val="1"/>
          <w:wAfter w:w="111" w:type="dxa"/>
        </w:trPr>
        <w:tc>
          <w:tcPr>
            <w:tcW w:w="1221"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left"/>
              <w:spacing w:after="0" w:before="0" w:line="278" w:lineRule="auto"/>
            </w:pPr>
            <w:r>
              <w:rPr>
                <w:rFonts w:ascii="맑은 고딕" w:eastAsia="맑은 고딕" w:hAnsi="맑은 고딕"/>
                <w:b/>
                <w:color w:val="1A1714"/>
                <w:sz w:val="16"/>
              </w:rPr>
              <w:t>회복안 선택과 리플랜</w:t>
            </w:r>
          </w:p>
        </w:tc>
        <w:tc>
          <w:tcPr>
            <w:tcW w:w="2313"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8" w:lineRule="auto"/>
            </w:pPr>
            <w:r>
              <w:rPr>
                <w:rFonts w:ascii="맑은 고딕" w:eastAsia="맑은 고딕" w:hAnsi="맑은 고딕"/>
                <w:b w:val="0"/>
                <w:color w:val="1A1714"/>
                <w:sz w:val="16"/>
              </w:rPr>
              <w:t>실패 사유와 남은 시간을 보내 할 일 줄이기, 시간 옮기기, 다음으로 넘기기, 보류 회복안을 받는다. 각 안에는 제안 이유와 필요한 시간을 함께 표시한다. 선택 결과를 저장한 뒤 변경 전후의 날짜, 시간과 분량을 비교하고, 사용자가 확인한 계획만 실제 일정에 반영한다.</w:t>
            </w:r>
          </w:p>
        </w:tc>
        <w:tc>
          <w:tcPr>
            <w:tcW w:w="5935" w:type="dxa"/>
            <w:gridSpan w:val="2"/>
            <w:tcBorders>
              <w:top w:val="single" w:sz="3" w:space="0" w:color="000000"/>
              <w:left w:val="single" w:sz="3" w:space="0" w:color="000000"/>
              <w:bottom w:val="single" w:sz="3" w:space="0" w:color="000000"/>
              <w:right w:val="single" w:sz="3" w:space="0" w:color="000000"/>
            </w:tcBorders>
            <w:shd w:val="clear" w:color="auto" w:fill="FDF2EC"/>
            <w:vAlign w:val="center"/>
          </w:tcPr>
          <w:p>
            <w:pPr>
              <w:spacing w:after="0" w:before="0"/>
            </w:pPr>
          </w:p>
          <w:tbl>
            <w:tblPr>
              <w:tblW w:w="0" w:type="auto"/>
              <w:tblBorders>
                <w:top w:val="nil"/>
                <w:left w:val="nil"/>
                <w:bottom w:val="nil"/>
                <w:right w:val="nil"/>
                <w:insideH w:val="nil"/>
                <w:insideV w:val="nil"/>
              </w:tblBorders>
              <w:tblLook w:val="04A0" w:firstRow="1" w:lastRow="0" w:firstColumn="1" w:lastColumn="0" w:noHBand="0" w:noVBand="1"/>
              <w:tblLayout w:type="fixed"/>
            </w:tblPr>
            <w:tblGrid>
              <w:gridCol w:w="2736"/>
              <w:gridCol w:w="2736"/>
            </w:tblGrid>
            <w:tr>
              <w:tc>
                <w:tcPr>
                  <w:tcW w:w="2967" w:type="dxa"/>
                  <w:tcMar>
                    <w:top w:w="20" w:type="dxa"/>
                    <w:bottom w:w="30" w:type="dxa"/>
                  </w:tcMar>
                  <w:vAlign w:val="center"/>
                </w:tcPr>
                <w:p>
                  <w:pPr>
                    <w:jc w:val="center"/>
                    <w:spacing w:after="0" w:before="0"/>
                  </w:pPr>
                  <w:r>
                    <w:drawing>
                      <wp:inline xmlns:a="http://schemas.openxmlformats.org/drawingml/2006/main" xmlns:pic="http://schemas.openxmlformats.org/drawingml/2006/picture">
                        <wp:extent cx="1143000" cy="2473569"/>
                        <wp:docPr id="1054" name="실패 기록에 맞춘 회복안 선택 화면" descr="실패 기록에 맞춘 회복안 선택 화면"/>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143000" cy="2473569"/>
                                </a:xfrm>
                                <a:prstGeom prst="rect"/>
                              </pic:spPr>
                            </pic:pic>
                          </a:graphicData>
                        </a:graphic>
                      </wp:inline>
                    </w:drawing>
                  </w:r>
                </w:p>
              </w:tc>
              <w:tc>
                <w:tcPr>
                  <w:tcW w:w="2967" w:type="dxa"/>
                  <w:tcMar>
                    <w:top w:w="20" w:type="dxa"/>
                    <w:bottom w:w="30" w:type="dxa"/>
                  </w:tcMar>
                  <w:vAlign w:val="center"/>
                </w:tcPr>
                <w:p>
                  <w:pPr>
                    <w:jc w:val="center"/>
                    <w:spacing w:after="0" w:before="0"/>
                  </w:pPr>
                  <w:r>
                    <w:drawing>
                      <wp:inline xmlns:a="http://schemas.openxmlformats.org/drawingml/2006/main" xmlns:pic="http://schemas.openxmlformats.org/drawingml/2006/picture">
                        <wp:extent cx="1143000" cy="2473569"/>
                        <wp:docPr id="1055" name="변경 전후 시간과 분량을 비교하는 리플랜 화면" descr="변경 전후 시간과 분량을 비교하는 리플랜 화면"/>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143000" cy="2473569"/>
                                </a:xfrm>
                                <a:prstGeom prst="rect"/>
                              </pic:spPr>
                            </pic:pic>
                          </a:graphicData>
                        </a:graphic>
                      </wp:inline>
                    </w:drawing>
                  </w:r>
                </w:p>
              </w:tc>
            </w:tr>
            <w:tr>
              <w:tc>
                <w:tcPr>
                  <w:tcW w:w="2967" w:type="dxa"/>
                  <w:tcMar>
                    <w:top w:w="10" w:type="dxa"/>
                    <w:bottom w:w="20" w:type="dxa"/>
                  </w:tcMar>
                  <w:vAlign w:val="top"/>
                </w:tcPr>
                <w:p>
                  <w:pPr>
                    <w:jc w:val="center"/>
                    <w:spacing w:after="0" w:before="0"/>
                  </w:pPr>
                  <w:r>
                    <w:rPr>
                      <w:rFonts w:ascii="맑은 고딕" w:eastAsia="맑은 고딕" w:hAnsi="맑은 고딕"/>
                      <w:color w:val="59524B"/>
                      <w:sz w:val="14"/>
                    </w:rPr>
                    <w:t>실패 기록에 맞춘 회복안 선택</w:t>
                  </w:r>
                </w:p>
              </w:tc>
              <w:tc>
                <w:tcPr>
                  <w:tcW w:w="2967" w:type="dxa"/>
                  <w:tcMar>
                    <w:top w:w="10" w:type="dxa"/>
                    <w:bottom w:w="20" w:type="dxa"/>
                  </w:tcMar>
                  <w:vAlign w:val="top"/>
                </w:tcPr>
                <w:p>
                  <w:pPr>
                    <w:jc w:val="center"/>
                    <w:spacing w:after="0" w:before="0"/>
                  </w:pPr>
                  <w:r>
                    <w:rPr>
                      <w:rFonts w:ascii="맑은 고딕" w:eastAsia="맑은 고딕" w:hAnsi="맑은 고딕"/>
                      <w:color w:val="59524B"/>
                      <w:sz w:val="14"/>
                    </w:rPr>
                    <w:t>변경 전후 시간과 분량 비교</w:t>
                  </w:r>
                </w:p>
              </w:tc>
            </w:tr>
          </w:tbl>
          <w:p/>
        </w:tc>
      </w:tr>
      <w:tr>
        <w:trPr>
          <w:cantSplit/>
          <w:gridAfter w:val="1"/>
          <w:wAfter w:w="111" w:type="dxa"/>
        </w:trPr>
        <w:tc>
          <w:tcPr>
            <w:tcW w:w="1221" w:type="dxa"/>
            <w:tcBorders>
              <w:top w:val="single" w:sz="3" w:space="0" w:color="000000"/>
              <w:left w:val="single" w:sz="3" w:space="0" w:color="000000"/>
              <w:bottom w:val="single" w:sz="3" w:space="0" w:color="000000"/>
              <w:right w:val="single" w:sz="3" w:space="0" w:color="000000"/>
            </w:tcBorders>
            <w:shd w:val="clear" w:color="auto" w:fill="FAF6EE"/>
            <w:vAlign w:val="center"/>
          </w:tcPr>
          <w:p>
            <w:pPr>
              <w:jc w:val="left"/>
              <w:spacing w:after="0" w:before="0" w:line="278" w:lineRule="auto"/>
            </w:pPr>
            <w:r>
              <w:rPr>
                <w:rFonts w:ascii="맑은 고딕" w:eastAsia="맑은 고딕" w:hAnsi="맑은 고딕"/>
                <w:b/>
                <w:color w:val="1A1714"/>
                <w:sz w:val="16"/>
              </w:rPr>
              <w:t>주간 리뷰와 인박스</w:t>
            </w:r>
          </w:p>
        </w:tc>
        <w:tc>
          <w:tcPr>
            <w:tcW w:w="2313" w:type="dxa"/>
            <w:tcBorders>
              <w:top w:val="single" w:sz="3" w:space="0" w:color="000000"/>
              <w:left w:val="single" w:sz="3" w:space="0" w:color="000000"/>
              <w:bottom w:val="single" w:sz="3" w:space="0" w:color="000000"/>
              <w:right w:val="single" w:sz="3" w:space="0" w:color="000000"/>
            </w:tcBorders>
            <w:vAlign w:val="center"/>
          </w:tcPr>
          <w:p>
            <w:pPr>
              <w:jc w:val="left"/>
              <w:spacing w:after="0" w:before="0" w:line="278" w:lineRule="auto"/>
            </w:pPr>
            <w:r>
              <w:rPr>
                <w:rFonts w:ascii="맑은 고딕" w:eastAsia="맑은 고딕" w:hAnsi="맑은 고딕"/>
                <w:b w:val="0"/>
                <w:color w:val="1A1714"/>
                <w:sz w:val="16"/>
              </w:rPr>
              <w:t>실행 기록으로 준수율, 회복률, 재시작률과 평균 회복 시간을 계산하고, 최근 3주 기록에 따라 습관 횟수와 다음 실행 주기를 제안한다. 인박스는 한 줄 메모를 분류해 목표나 오늘 할 일로 바꾸고, 추천 자료의 실행 단계도 오늘 목록에 넣는다. 실패 기록과 회복 선택을 이용한 개인화 조언도 함께 표시한다.</w:t>
            </w:r>
          </w:p>
        </w:tc>
        <w:tc>
          <w:tcPr>
            <w:tcW w:w="5935" w:type="dxa"/>
            <w:gridSpan w:val="2"/>
            <w:tcBorders>
              <w:top w:val="single" w:sz="3" w:space="0" w:color="000000"/>
              <w:left w:val="single" w:sz="3" w:space="0" w:color="000000"/>
              <w:bottom w:val="single" w:sz="3" w:space="0" w:color="000000"/>
              <w:right w:val="single" w:sz="3" w:space="0" w:color="000000"/>
            </w:tcBorders>
            <w:shd w:val="clear" w:color="auto" w:fill="FDF2EC"/>
            <w:vAlign w:val="center"/>
          </w:tcPr>
          <w:p>
            <w:pPr>
              <w:spacing w:after="0" w:before="0"/>
            </w:pPr>
          </w:p>
          <w:tbl>
            <w:tblPr>
              <w:tblW w:w="0" w:type="auto"/>
              <w:tblBorders>
                <w:top w:val="nil"/>
                <w:left w:val="nil"/>
                <w:bottom w:val="nil"/>
                <w:right w:val="nil"/>
                <w:insideH w:val="nil"/>
                <w:insideV w:val="nil"/>
              </w:tblBorders>
              <w:tblLook w:val="04A0" w:firstRow="1" w:lastRow="0" w:firstColumn="1" w:lastColumn="0" w:noHBand="0" w:noVBand="1"/>
              <w:tblLayout w:type="fixed"/>
            </w:tblPr>
            <w:tblGrid>
              <w:gridCol w:w="2736"/>
              <w:gridCol w:w="2736"/>
            </w:tblGrid>
            <w:tr>
              <w:tc>
                <w:tcPr>
                  <w:tcW w:w="2967" w:type="dxa"/>
                  <w:tcMar>
                    <w:top w:w="20" w:type="dxa"/>
                    <w:bottom w:w="30" w:type="dxa"/>
                  </w:tcMar>
                  <w:vAlign w:val="center"/>
                </w:tcPr>
                <w:p>
                  <w:pPr>
                    <w:jc w:val="center"/>
                    <w:spacing w:after="0" w:before="0"/>
                  </w:pPr>
                  <w:r>
                    <w:drawing>
                      <wp:inline xmlns:a="http://schemas.openxmlformats.org/drawingml/2006/main" xmlns:pic="http://schemas.openxmlformats.org/drawingml/2006/picture">
                        <wp:extent cx="1143000" cy="2473569"/>
                        <wp:docPr id="1056" name="주간 지표 습관 조정과 다음 주기 제안 화면" descr="주간 지표 습관 조정과 다음 주기 제안 화면"/>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143000" cy="2473569"/>
                                </a:xfrm>
                                <a:prstGeom prst="rect"/>
                              </pic:spPr>
                            </pic:pic>
                          </a:graphicData>
                        </a:graphic>
                      </wp:inline>
                    </w:drawing>
                  </w:r>
                </w:p>
              </w:tc>
              <w:tc>
                <w:tcPr>
                  <w:tcW w:w="2967" w:type="dxa"/>
                  <w:tcMar>
                    <w:top w:w="20" w:type="dxa"/>
                    <w:bottom w:w="30" w:type="dxa"/>
                  </w:tcMar>
                  <w:vAlign w:val="center"/>
                </w:tcPr>
                <w:p>
                  <w:pPr>
                    <w:jc w:val="center"/>
                    <w:spacing w:after="0" w:before="0"/>
                  </w:pPr>
                  <w:r>
                    <w:drawing>
                      <wp:inline xmlns:a="http://schemas.openxmlformats.org/drawingml/2006/main" xmlns:pic="http://schemas.openxmlformats.org/drawingml/2006/picture">
                        <wp:extent cx="1143000" cy="2473569"/>
                        <wp:docPr id="1057" name="메모 추천 자료와 개인화 조언을 모은 인박스 화면" descr="메모 추천 자료와 개인화 조언을 모은 인박스 화면"/>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143000" cy="2473569"/>
                                </a:xfrm>
                                <a:prstGeom prst="rect"/>
                              </pic:spPr>
                            </pic:pic>
                          </a:graphicData>
                        </a:graphic>
                      </wp:inline>
                    </w:drawing>
                  </w:r>
                </w:p>
              </w:tc>
            </w:tr>
            <w:tr>
              <w:tc>
                <w:tcPr>
                  <w:tcW w:w="2967" w:type="dxa"/>
                  <w:tcMar>
                    <w:top w:w="10" w:type="dxa"/>
                    <w:bottom w:w="20" w:type="dxa"/>
                  </w:tcMar>
                  <w:vAlign w:val="top"/>
                </w:tcPr>
                <w:p>
                  <w:pPr>
                    <w:jc w:val="center"/>
                    <w:spacing w:after="0" w:before="0"/>
                  </w:pPr>
                  <w:r>
                    <w:rPr>
                      <w:rFonts w:ascii="맑은 고딕" w:eastAsia="맑은 고딕" w:hAnsi="맑은 고딕"/>
                      <w:color w:val="59524B"/>
                      <w:sz w:val="14"/>
                    </w:rPr>
                    <w:t>지표, 습관, 다음 주기 제안</w:t>
                  </w:r>
                </w:p>
              </w:tc>
              <w:tc>
                <w:tcPr>
                  <w:tcW w:w="2967" w:type="dxa"/>
                  <w:tcMar>
                    <w:top w:w="10" w:type="dxa"/>
                    <w:bottom w:w="20" w:type="dxa"/>
                  </w:tcMar>
                  <w:vAlign w:val="top"/>
                </w:tcPr>
                <w:p>
                  <w:pPr>
                    <w:jc w:val="center"/>
                    <w:spacing w:after="0" w:before="0"/>
                  </w:pPr>
                  <w:r>
                    <w:rPr>
                      <w:rFonts w:ascii="맑은 고딕" w:eastAsia="맑은 고딕" w:hAnsi="맑은 고딕"/>
                      <w:color w:val="59524B"/>
                      <w:sz w:val="14"/>
                    </w:rPr>
                    <w:t>메모, 자료, 개인화 조언을 한곳에서</w:t>
                  </w:r>
                </w:p>
              </w:tc>
            </w:tr>
          </w:tbl>
          <w:p/>
        </w:tc>
      </w:tr>
      <w:tr>
        <w:tblPrEx>
          <w:tblCellMar>
            <w:left w:w="113" w:type="dxa"/>
            <w:right w:w="113" w:type="dxa"/>
          </w:tblCellMar>
        </w:tblPrEx>
        <w:trPr>
          <w:trHeight w:val="659" w:hRule="atLeast"/>
        </w:trPr>
        <w:tc>
          <w:tcPr>
            <w:tcW w:w="9580" w:type="dxa"/>
            <w:gridSpan w:val="5"/>
            <w:tcBorders>
              <w:top w:val="dotted" w:sz="3" w:space="0" w:color="FF0052"/>
              <w:left w:val="dotted" w:sz="3" w:space="0" w:color="FF0052"/>
              <w:bottom w:val="dotted" w:sz="3" w:space="0" w:color="FF0052"/>
              <w:right w:val="dotted" w:sz="3" w:space="0" w:color="FF0052"/>
            </w:tcBorders>
            <w:vAlign w:val="center"/>
          </w:tcPr>
          <w:p>
            <w:pPr>
              <w:jc w:val="left"/>
              <w:spacing w:after="0" w:before="0" w:line="276" w:lineRule="auto"/>
            </w:pPr>
            <w:r>
              <w:rPr>
                <w:rFonts w:ascii="맑은 고딕" w:eastAsia="맑은 고딕" w:hAnsi="맑은 고딕"/>
                <w:b w:val="0"/>
                <w:sz w:val="14"/>
              </w:rPr>
              <w:t># 프로젝트 실물사진을 반드시 첨부하여 프로젝트 완성도를 확인할 수 있도록 작성, 필요 시 줄 추가</w:t>
            </w:r>
          </w:p>
        </w:tc>
      </w:tr>
    </w:tbl>
    <w:p>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13" w:type="dxa"/>
          <w:bottom w:w="28" w:type="dxa"/>
          <w:right w:w="113" w:type="dxa"/>
        </w:tblCellMar>
      </w:tblPr>
      <w:tblGrid>
        <w:gridCol w:w="9580"/>
      </w:tblGrid>
      <w:tr>
        <w:trPr>
          <w:trHeight w:val="18" w:hRule="atLeast"/>
        </w:trPr>
        <w:tc>
          <w:tcPr>
            <w:tcW w:w="9580" w:type="dxa"/>
            <w:tcBorders>
              <w:top w:val="dotted" w:sz="3" w:space="0" w:color="FF0052"/>
              <w:left w:val="dotted" w:sz="3" w:space="0" w:color="FF0052"/>
              <w:bottom w:val="dotted" w:sz="3" w:space="0" w:color="FF0052"/>
              <w:right w:val="dotted" w:sz="3" w:space="0" w:color="FF0052"/>
            </w:tcBorders>
            <w:vAlign w:val="center"/>
          </w:tcPr>
          <w:p>
            <w:r>
              <w:rPr>
                <w:rFonts w:ascii="맑은 고딕" w:eastAsia="맑은 고딕"/>
                <w:color w:val="0000FF"/>
                <w:shd w:val="clear" w:color="000000" w:fill="auto"/>
              </w:rPr>
              <w:t># 표는 필수로 작성하고, 부연 및 추가설명 사항이 있는 경우 작성</w:t>
            </w:r>
          </w:p>
        </w:tc>
      </w:tr>
    </w:tbl>
    <w:p>
      <w:pPr>
        <w:pStyle w:val="a3"/>
        <w:wordWrap/>
        <w:jc w:val="left"/>
      </w:pPr>
    </w:p>
    <w:p>
      <w:pPr>
        <w:pStyle w:val="ae"/>
        <w:wordWrap/>
        <w:jc w:val="left"/>
      </w:pPr>
      <w:r>
        <w:rPr>
          <w:rFonts w:ascii="휴먼명조" w:eastAsia="휴먼명조"/>
          <w:sz w:val="26"/>
          <w:shd w:val="clear" w:color="000000" w:fill="auto"/>
        </w:rPr>
        <w:t xml:space="preserve">  3) H/W 주요 기능 </w:t>
      </w:r>
    </w:p>
    <w:tbl>
      <w:tblPr>
        <w:tblOverlap w:val="never"/>
        <w:tblW w:w="9582" w:type="dxa"/>
        <w:tblInd w:w="102"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02" w:type="dxa"/>
          <w:bottom w:w="28" w:type="dxa"/>
          <w:right w:w="102" w:type="dxa"/>
        </w:tblCellMar>
      </w:tblPr>
      <w:tblGrid>
        <w:gridCol w:w="2014"/>
        <w:gridCol w:w="3671"/>
        <w:gridCol w:w="3897"/>
      </w:tblGrid>
      <w:tr>
        <w:trPr>
          <w:trHeight w:val="426" w:hRule="atLeast"/>
        </w:trPr>
        <w:tc>
          <w:tcPr>
            <w:tcW w:w="2013" w:type="dxa"/>
            <w:tcBorders>
              <w:top w:val="single" w:sz="3" w:space="0" w:color="000000"/>
              <w:left w:val="single" w:sz="3" w:space="0" w:color="000000"/>
              <w:bottom w:val="single" w:sz="3" w:space="0" w:color="000000"/>
              <w:right w:val="single" w:sz="3" w:space="0" w:color="000000"/>
            </w:tcBorders>
            <w:shd w:val="clear" w:color="auto" w:fill="DFE6F7"/>
            <w:vAlign w:val="center"/>
          </w:tcPr>
          <w:p>
            <w:pPr>
              <w:jc w:val="center"/>
              <w:rPr>
                <w:rFonts w:asciiTheme="majorHAnsi" w:eastAsiaTheme="majorHAnsi" w:hAnsiTheme="majorHAnsi"/>
                <w:b/>
                <w:bCs/>
              </w:rPr>
            </w:pPr>
            <w:r>
              <w:rPr>
                <w:rFonts w:asciiTheme="majorHAnsi" w:eastAsiaTheme="majorHAnsi" w:hAnsiTheme="majorHAnsi"/>
                <w:b/>
                <w:bCs/>
              </w:rPr>
              <w:t>기능/부품</w:t>
            </w:r>
          </w:p>
        </w:tc>
        <w:tc>
          <w:tcPr>
            <w:tcW w:w="3671" w:type="dxa"/>
            <w:tcBorders>
              <w:top w:val="single" w:sz="3" w:space="0" w:color="000000"/>
              <w:left w:val="single" w:sz="3" w:space="0" w:color="000000"/>
              <w:bottom w:val="single" w:sz="3" w:space="0" w:color="000000"/>
              <w:right w:val="single" w:sz="3" w:space="0" w:color="000000"/>
            </w:tcBorders>
            <w:shd w:val="clear" w:color="auto" w:fill="DFE6F7"/>
            <w:vAlign w:val="center"/>
          </w:tcPr>
          <w:p>
            <w:pPr>
              <w:jc w:val="center"/>
              <w:rPr>
                <w:rFonts w:asciiTheme="majorHAnsi" w:eastAsiaTheme="majorHAnsi" w:hAnsiTheme="majorHAnsi"/>
                <w:b/>
                <w:bCs/>
              </w:rPr>
            </w:pPr>
            <w:r>
              <w:rPr>
                <w:rFonts w:asciiTheme="majorHAnsi" w:eastAsiaTheme="majorHAnsi" w:hAnsiTheme="majorHAnsi"/>
                <w:b/>
                <w:bCs/>
              </w:rPr>
              <w:t>설명</w:t>
            </w:r>
          </w:p>
        </w:tc>
        <w:tc>
          <w:tcPr>
            <w:tcW w:w="3897" w:type="dxa"/>
            <w:tcBorders>
              <w:top w:val="single" w:sz="3" w:space="0" w:color="000000"/>
              <w:left w:val="single" w:sz="3" w:space="0" w:color="000000"/>
              <w:bottom w:val="single" w:sz="3" w:space="0" w:color="000000"/>
              <w:right w:val="single" w:sz="3" w:space="0" w:color="000000"/>
            </w:tcBorders>
            <w:shd w:val="clear" w:color="auto" w:fill="DFE6F7"/>
            <w:vAlign w:val="center"/>
          </w:tcPr>
          <w:p>
            <w:pPr>
              <w:jc w:val="center"/>
              <w:rPr>
                <w:rFonts w:asciiTheme="majorHAnsi" w:eastAsiaTheme="majorHAnsi" w:hAnsiTheme="majorHAnsi"/>
                <w:b/>
                <w:bCs/>
              </w:rPr>
            </w:pPr>
            <w:r>
              <w:rPr>
                <w:rFonts w:asciiTheme="majorHAnsi" w:eastAsiaTheme="majorHAnsi" w:hAnsiTheme="majorHAnsi"/>
                <w:b/>
                <w:bCs/>
              </w:rPr>
              <w:t>프로젝트 실물사진</w:t>
            </w:r>
          </w:p>
        </w:tc>
      </w:tr>
      <w:tr>
        <w:trPr>
          <w:trHeight w:val="18" w:hRule="atLeast"/>
        </w:trPr>
        <w:tc>
          <w:tcPr>
            <w:tcW w:w="2013" w:type="dxa"/>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b/>
                <w:bCs/>
              </w:rPr>
            </w:pPr>
          </w:p>
        </w:tc>
        <w:tc>
          <w:tcPr>
            <w:tcW w:w="3671" w:type="dxa"/>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b/>
                <w:bCs/>
              </w:rPr>
            </w:pPr>
          </w:p>
        </w:tc>
        <w:tc>
          <w:tcPr>
            <w:tcW w:w="3897" w:type="dxa"/>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b/>
                <w:bCs/>
              </w:rPr>
            </w:pPr>
          </w:p>
        </w:tc>
      </w:tr>
      <w:tr>
        <w:trPr>
          <w:trHeight w:val="18" w:hRule="atLeast"/>
        </w:trPr>
        <w:tc>
          <w:tcPr>
            <w:tcW w:w="2013" w:type="dxa"/>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b/>
                <w:bCs/>
              </w:rPr>
            </w:pPr>
          </w:p>
        </w:tc>
        <w:tc>
          <w:tcPr>
            <w:tcW w:w="3671" w:type="dxa"/>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b/>
                <w:bCs/>
              </w:rPr>
            </w:pPr>
          </w:p>
        </w:tc>
        <w:tc>
          <w:tcPr>
            <w:tcW w:w="3897" w:type="dxa"/>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b/>
                <w:bCs/>
              </w:rPr>
            </w:pPr>
          </w:p>
        </w:tc>
      </w:tr>
    </w:tbl>
    <w:p>
      <w:pPr>
        <w:jc w:val="center"/>
        <w:rPr>
          <w:rFonts w:asciiTheme="majorHAnsi" w:eastAsiaTheme="majorHAnsi" w:hAnsiTheme="majorHAnsi"/>
          <w:b/>
          <w:bCs/>
          <w:szCs w:val="20"/>
        </w:rPr>
      </w:pP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13" w:type="dxa"/>
          <w:bottom w:w="28" w:type="dxa"/>
          <w:right w:w="113" w:type="dxa"/>
        </w:tblCellMar>
      </w:tblPr>
      <w:tblGrid>
        <w:gridCol w:w="9580"/>
      </w:tblGrid>
      <w:tr>
        <w:trPr>
          <w:trHeight w:val="968" w:hRule="atLeast"/>
        </w:trPr>
        <w:tc>
          <w:tcPr>
            <w:tcW w:w="9580" w:type="dxa"/>
            <w:tcBorders>
              <w:top w:val="dotted" w:sz="3" w:space="0" w:color="FF0052"/>
              <w:left w:val="dotted" w:sz="3" w:space="0" w:color="FF0052"/>
              <w:bottom w:val="dotted" w:sz="3" w:space="0" w:color="FF0052"/>
              <w:right w:val="dotted" w:sz="3" w:space="0" w:color="FF0052"/>
            </w:tcBorders>
            <w:vAlign w:val="center"/>
          </w:tcPr>
          <w:p>
            <w:pPr>
              <w:pStyle w:val="a3"/>
              <w:spacing w:line="240" w:lineRule="auto"/>
            </w:pPr>
            <w:r>
              <w:rPr>
                <w:rFonts w:ascii="맑은 고딕" w:eastAsia="맑은 고딕"/>
                <w:color w:val="0000FF"/>
                <w:shd w:val="clear" w:color="000000" w:fill="auto"/>
              </w:rPr>
              <w:t># 사진으로 진척도를 확인 할 수 있도록 작성, H/W가 없는 경우 작성 안함(표는 유지)</w:t>
            </w:r>
          </w:p>
          <w:p>
            <w:pPr>
              <w:pStyle w:val="a3"/>
              <w:spacing w:line="240" w:lineRule="auto"/>
            </w:pPr>
            <w:r>
              <w:rPr>
                <w:rFonts w:ascii="맑은 고딕"/>
                <w:color w:val="0000FF"/>
                <w:shd w:val="clear" w:color="000000" w:fill="auto"/>
              </w:rPr>
              <w:t xml:space="preserve"># </w:t>
            </w:r>
            <w:r>
              <w:rPr>
                <w:rFonts w:ascii="맑은 고딕" w:eastAsia="맑은 고딕"/>
                <w:color w:val="0000FF"/>
                <w:shd w:val="clear" w:color="000000" w:fill="auto"/>
                <w:spacing w:val="-4"/>
              </w:rPr>
              <w:t>프로젝트 실물사진을 반드시 첨부하여 실제 프로젝트 완성도 확인할 수 있도록 작성, 필요 시 줄 추</w:t>
            </w:r>
            <w:r>
              <w:rPr>
                <w:rFonts w:ascii="맑은 고딕" w:eastAsia="맑은 고딕"/>
                <w:color w:val="0000FF"/>
                <w:shd w:val="clear" w:color="000000" w:fill="auto"/>
                <w:spacing w:val="-4"/>
              </w:rPr>
              <w:t>가</w:t>
            </w:r>
          </w:p>
        </w:tc>
      </w:tr>
    </w:tbl>
    <w:p>
      <w:pPr>
        <w:pStyle w:val="ae"/>
        <w:wordWrap/>
        <w:jc w:val="left"/>
        <w:rPr>
          <w:rFonts w:ascii="휴먼명조" w:eastAsia="휴먼명조"/>
          <w:sz w:val="16"/>
          <w:shd w:val="clear" w:color="000000" w:fill="auto"/>
        </w:rPr>
      </w:pPr>
    </w:p>
    <w:p>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13" w:type="dxa"/>
          <w:bottom w:w="28" w:type="dxa"/>
          <w:right w:w="113" w:type="dxa"/>
        </w:tblCellMar>
      </w:tblPr>
      <w:tblGrid>
        <w:gridCol w:w="9580"/>
      </w:tblGrid>
      <w:tr>
        <w:trPr>
          <w:trHeight w:val="659" w:hRule="atLeast"/>
        </w:trPr>
        <w:tc>
          <w:tcPr>
            <w:tcW w:w="9580" w:type="dxa"/>
            <w:tcBorders>
              <w:top w:val="dotted" w:sz="3" w:space="0" w:color="FF0052"/>
              <w:left w:val="dotted" w:sz="3" w:space="0" w:color="FF0052"/>
              <w:bottom w:val="dotted" w:sz="3" w:space="0" w:color="FF0052"/>
              <w:right w:val="dotted" w:sz="3" w:space="0" w:color="FF0052"/>
            </w:tcBorders>
            <w:vAlign w:val="center"/>
          </w:tcPr>
          <w:p>
            <w:pPr>
              <w:pStyle w:val="a3"/>
              <w:spacing w:line="240" w:lineRule="auto"/>
            </w:pPr>
            <w:r>
              <w:rPr>
                <w:rFonts w:ascii="맑은 고딕" w:eastAsia="맑은 고딕"/>
                <w:color w:val="0000FF"/>
                <w:shd w:val="clear" w:color="000000" w:fill="auto"/>
              </w:rPr>
              <w:t># 표는 필수로 작성하고, 부연 및 추가설명 사항이 있는 경우 작성</w:t>
            </w:r>
          </w:p>
        </w:tc>
      </w:tr>
    </w:tbl>
    <w:p>
      <w:pPr>
        <w:pStyle w:val="af1"/>
        <w:ind w:left="0"/>
        <w:wordWrap/>
        <w:snapToGrid w:val="0"/>
        <w:jc w:val="left"/>
        <w:spacing w:line="384" w:lineRule="auto"/>
        <w:rPr>
          <w:rFonts w:eastAsiaTheme="minorEastAsia"/>
          <w:sz w:val="28"/>
        </w:rPr>
      </w:pPr>
      <w:r>
        <w:rPr>
          <w:sz w:val="28"/>
        </w:rPr>
        <w:t xml:space="preserve"> </w:t>
      </w:r>
    </w:p>
    <w:p>
      <w:pPr>
        <w:pStyle w:val="af1"/>
        <w:ind w:left="0"/>
        <w:wordWrap/>
        <w:snapToGrid w:val="0"/>
        <w:jc w:val="left"/>
        <w:spacing w:line="384" w:lineRule="auto"/>
      </w:pPr>
      <w:r>
        <w:rPr>
          <w:sz w:val="28"/>
        </w:rPr>
        <w:t xml:space="preserve">3. 주요 적용 기술 (조성욱, 임형준) </w:t>
      </w:r>
    </w:p>
    <w:p>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13" w:type="dxa"/>
          <w:bottom w:w="28" w:type="dxa"/>
          <w:right w:w="113" w:type="dxa"/>
        </w:tblCellMar>
      </w:tblPr>
      <w:tblGrid>
        <w:gridCol w:w="9580"/>
      </w:tblGrid>
      <w:tr>
        <w:trPr>
          <w:trHeight w:val="968" w:hRule="atLeast"/>
        </w:trPr>
        <w:tc>
          <w:tcPr>
            <w:tcW w:w="9580" w:type="dxa"/>
            <w:tcBorders>
              <w:top w:val="dotted" w:sz="3" w:space="0" w:color="FF0052"/>
              <w:left w:val="dotted" w:sz="3" w:space="0" w:color="FF0052"/>
              <w:bottom w:val="dotted" w:sz="3" w:space="0" w:color="FF0052"/>
              <w:right w:val="dotted" w:sz="3" w:space="0" w:color="FF0052"/>
            </w:tcBorders>
            <w:vAlign w:val="center"/>
          </w:tcPr>
          <w:p>
            <w:pPr>
              <w:pStyle w:val="a3"/>
              <w:spacing w:line="240" w:lineRule="auto"/>
              <w:rPr>
                <w:rFonts w:ascii="맑은 고딕" w:eastAsia="맑은 고딕"/>
                <w:color w:val="0000FF"/>
                <w:shd w:val="clear" w:color="000000" w:fill="auto"/>
              </w:rPr>
            </w:pPr>
            <w:r>
              <w:rPr>
                <w:rFonts w:ascii="맑은 고딕" w:eastAsia="맑은 고딕"/>
                <w:color w:val="0000FF"/>
                <w:shd w:val="clear" w:color="000000" w:fill="auto"/>
              </w:rPr>
              <w:t># S/W, H/W 기능 구현을 위한 시나리오, 적용 알고리즘 및 주요 적용 기술 등을 상세히 작성</w:t>
            </w:r>
          </w:p>
          <w:p>
            <w:pPr>
              <w:pStyle w:val="a3"/>
              <w:spacing w:line="240" w:lineRule="auto"/>
            </w:pPr>
            <w:r>
              <w:rPr>
                <w:rFonts w:ascii="맑은 고딕" w:eastAsia="맑은 고딕"/>
                <w:color w:val="0000FF"/>
                <w:shd w:val="clear" w:color="000000" w:fill="auto"/>
              </w:rPr>
              <w:t xml:space="preserve">  (이론적인 부분 포함)</w:t>
            </w:r>
          </w:p>
        </w:tc>
      </w:tr>
    </w:tbl>
    <w:p>
      <w:pPr>
        <w:pStyle w:val="af1"/>
        <w:ind w:left="0"/>
        <w:wordWrap/>
        <w:snapToGrid w:val="0"/>
        <w:jc w:val="left"/>
        <w:spacing w:line="384" w:lineRule="auto"/>
        <w:rPr>
          <w:sz w:val="28"/>
        </w:rPr>
      </w:pPr>
      <w:r>
        <w:rPr>
          <w:sz w:val="28"/>
        </w:rPr>
        <w:t xml:space="preserve"> </w:t>
      </w:r>
    </w:p>
    <w:p>
      <w:pPr>
        <w:pStyle w:val="af1"/>
        <w:ind w:left="0"/>
        <w:wordWrap/>
        <w:snapToGrid w:val="0"/>
        <w:jc w:val="left"/>
        <w:spacing w:line="384" w:lineRule="auto"/>
      </w:pPr>
      <w:r>
        <w:rPr>
          <w:sz w:val="28"/>
        </w:rPr>
        <w:t>4. 프로젝트 개발 환경 (임형준)</w:t>
      </w:r>
    </w:p>
    <w:tbl>
      <w:tblPr>
        <w:tblOverlap w:val="never"/>
        <w:tblW w:w="9606" w:type="dxa"/>
        <w:tblInd w:w="170"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45" w:type="dxa"/>
          <w:left w:w="170" w:type="dxa"/>
          <w:bottom w:w="45" w:type="dxa"/>
          <w:right w:w="170" w:type="dxa"/>
        </w:tblCellMar>
      </w:tblPr>
      <w:tblGrid>
        <w:gridCol w:w="1178"/>
        <w:gridCol w:w="1574"/>
        <w:gridCol w:w="6828"/>
        <w:gridCol w:w="26"/>
      </w:tblGrid>
      <w:tr>
        <w:tc>
          <w:tcPr>
            <w:tcW w:w="2752" w:type="dxa"/>
            <w:gridSpan w:val="2"/>
            <w:tcBorders>
              <w:top w:val="single" w:sz="3" w:space="0" w:color="000000"/>
              <w:left w:val="single" w:sz="3" w:space="0" w:color="000000"/>
              <w:bottom w:val="single" w:sz="3" w:space="0" w:color="000000"/>
              <w:right w:val="single" w:sz="3" w:space="0" w:color="000000"/>
            </w:tcBorders>
            <w:shd w:val="clear" w:color="auto" w:fill="DFE6F7"/>
            <w:vAlign w:val="center"/>
          </w:tcPr>
          <w:p>
            <w:pPr>
              <w:jc w:val="center"/>
              <w:rPr>
                <w:rFonts w:asciiTheme="majorHAnsi" w:eastAsiaTheme="majorHAnsi" w:hAnsiTheme="majorHAnsi"/>
                <w:b/>
                <w:bCs/>
              </w:rPr>
            </w:pPr>
            <w:r>
              <w:rPr>
                <w:rFonts w:asciiTheme="majorHAnsi" w:eastAsiaTheme="majorHAnsi" w:hAnsiTheme="majorHAnsi"/>
                <w:b/>
                <w:bCs/>
              </w:rPr>
              <w:t>구분</w:t>
            </w:r>
          </w:p>
        </w:tc>
        <w:tc>
          <w:tcPr>
            <w:tcW w:w="6854" w:type="dxa"/>
            <w:gridSpan w:val="2"/>
            <w:tcBorders>
              <w:top w:val="single" w:sz="3" w:space="0" w:color="000000"/>
              <w:left w:val="single" w:sz="3" w:space="0" w:color="000000"/>
              <w:bottom w:val="single" w:sz="3" w:space="0" w:color="000000"/>
              <w:right w:val="single" w:sz="3" w:space="0" w:color="000000"/>
            </w:tcBorders>
            <w:shd w:val="clear" w:color="auto" w:fill="DFE6F7"/>
            <w:vAlign w:val="center"/>
          </w:tcPr>
          <w:p>
            <w:pPr>
              <w:jc w:val="center"/>
              <w:rPr>
                <w:rFonts w:asciiTheme="majorHAnsi" w:eastAsiaTheme="majorHAnsi" w:hAnsiTheme="majorHAnsi"/>
                <w:b/>
                <w:bCs/>
              </w:rPr>
            </w:pPr>
            <w:r>
              <w:rPr>
                <w:rFonts w:asciiTheme="majorHAnsi" w:eastAsiaTheme="majorHAnsi" w:hAnsiTheme="majorHAnsi"/>
                <w:b/>
                <w:bCs/>
              </w:rPr>
              <w:t>상세내용</w:t>
            </w:r>
          </w:p>
        </w:tc>
      </w:tr>
      <w:tr>
        <w:trPr>
          <w:trHeight w:val="506" w:hRule="atLeast"/>
        </w:trPr>
        <w:tc>
          <w:tcPr>
            <w:tcW w:w="1178" w:type="dxa"/>
            <w:vMerge w:val="restart"/>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rPr>
            </w:pPr>
            <w:r>
              <w:rPr>
                <w:rFonts w:asciiTheme="majorHAnsi" w:eastAsiaTheme="majorHAnsi" w:hAnsiTheme="majorHAnsi"/>
              </w:rPr>
              <w:t>S/W</w:t>
            </w:r>
          </w:p>
          <w:p>
            <w:pPr>
              <w:jc w:val="center"/>
              <w:rPr>
                <w:rFonts w:asciiTheme="majorHAnsi" w:eastAsiaTheme="majorHAnsi" w:hAnsiTheme="majorHAnsi"/>
              </w:rPr>
            </w:pPr>
            <w:r>
              <w:rPr>
                <w:rFonts w:asciiTheme="majorHAnsi" w:eastAsiaTheme="majorHAnsi" w:hAnsiTheme="majorHAnsi"/>
              </w:rPr>
              <w:t>개발환경</w:t>
            </w:r>
          </w:p>
        </w:tc>
        <w:tc>
          <w:tcPr>
            <w:tcW w:w="1574" w:type="dxa"/>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rPr>
            </w:pPr>
            <w:r>
              <w:rPr>
                <w:rFonts w:asciiTheme="majorHAnsi" w:eastAsiaTheme="majorHAnsi" w:hAnsiTheme="majorHAnsi"/>
              </w:rPr>
              <w:t>OS</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b/>
                <w:bCs/>
              </w:rPr>
            </w:pPr>
          </w:p>
        </w:tc>
      </w:tr>
      <w:tr>
        <w:trPr>
          <w:trHeight w:val="506" w:hRule="atLeast"/>
        </w:trPr>
        <w:tc>
          <w:tcPr>
            <w:tcW w:w="1178" w:type="dxa"/>
            <w:vMerge w:val="continue"/>
            <w:tcBorders>
              <w:top w:val="single" w:sz="3" w:space="0" w:color="000000"/>
              <w:left w:val="single" w:sz="3" w:space="0" w:color="000000"/>
              <w:bottom w:val="single" w:sz="3" w:space="0" w:color="000000"/>
              <w:right w:val="single" w:sz="3" w:space="0" w:color="000000"/>
            </w:tcBorders>
          </w:tcPr>
          <w:p>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rPr>
            </w:pPr>
            <w:r>
              <w:rPr>
                <w:rFonts w:asciiTheme="majorHAnsi" w:eastAsiaTheme="majorHAnsi" w:hAnsiTheme="majorHAnsi"/>
              </w:rPr>
              <w:t>개발환경(IDE)</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b/>
                <w:bCs/>
              </w:rPr>
            </w:pPr>
          </w:p>
        </w:tc>
      </w:tr>
      <w:tr>
        <w:trPr>
          <w:trHeight w:val="506" w:hRule="atLeast"/>
        </w:trPr>
        <w:tc>
          <w:tcPr>
            <w:tcW w:w="1178" w:type="dxa"/>
            <w:vMerge w:val="continue"/>
            <w:tcBorders>
              <w:top w:val="single" w:sz="3" w:space="0" w:color="000000"/>
              <w:left w:val="single" w:sz="3" w:space="0" w:color="000000"/>
              <w:bottom w:val="single" w:sz="3" w:space="0" w:color="000000"/>
              <w:right w:val="single" w:sz="3" w:space="0" w:color="000000"/>
            </w:tcBorders>
          </w:tcPr>
          <w:p>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rPr>
            </w:pPr>
            <w:r>
              <w:rPr>
                <w:rFonts w:asciiTheme="majorHAnsi" w:eastAsiaTheme="majorHAnsi" w:hAnsiTheme="majorHAnsi"/>
              </w:rPr>
              <w:t>개발도구</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b/>
                <w:bCs/>
              </w:rPr>
            </w:pPr>
          </w:p>
        </w:tc>
      </w:tr>
      <w:tr>
        <w:trPr>
          <w:trHeight w:val="506" w:hRule="atLeast"/>
        </w:trPr>
        <w:tc>
          <w:tcPr>
            <w:tcW w:w="1178" w:type="dxa"/>
            <w:vMerge w:val="continue"/>
            <w:tcBorders>
              <w:top w:val="single" w:sz="3" w:space="0" w:color="000000"/>
              <w:left w:val="single" w:sz="3" w:space="0" w:color="000000"/>
              <w:bottom w:val="single" w:sz="3" w:space="0" w:color="000000"/>
              <w:right w:val="single" w:sz="3" w:space="0" w:color="000000"/>
            </w:tcBorders>
          </w:tcPr>
          <w:p>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rPr>
            </w:pPr>
            <w:r>
              <w:rPr>
                <w:rFonts w:asciiTheme="majorHAnsi" w:eastAsiaTheme="majorHAnsi" w:hAnsiTheme="majorHAnsi"/>
              </w:rPr>
              <w:t>개발언어</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b/>
                <w:bCs/>
              </w:rPr>
            </w:pPr>
          </w:p>
        </w:tc>
      </w:tr>
      <w:tr>
        <w:trPr>
          <w:trHeight w:val="506" w:hRule="atLeast"/>
        </w:trPr>
        <w:tc>
          <w:tcPr>
            <w:tcW w:w="1178" w:type="dxa"/>
            <w:vMerge w:val="continue"/>
            <w:tcBorders>
              <w:top w:val="single" w:sz="3" w:space="0" w:color="000000"/>
              <w:left w:val="single" w:sz="3" w:space="0" w:color="000000"/>
              <w:bottom w:val="single" w:sz="3" w:space="0" w:color="000000"/>
              <w:right w:val="single" w:sz="3" w:space="0" w:color="000000"/>
            </w:tcBorders>
          </w:tcPr>
          <w:p>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rPr>
            </w:pPr>
            <w:r>
              <w:rPr>
                <w:rFonts w:asciiTheme="majorHAnsi" w:eastAsiaTheme="majorHAnsi" w:hAnsiTheme="majorHAnsi"/>
              </w:rPr>
              <w:t>기타사항</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b/>
                <w:bCs/>
              </w:rPr>
            </w:pPr>
          </w:p>
        </w:tc>
      </w:tr>
      <w:tr>
        <w:trPr>
          <w:trHeight w:val="506" w:hRule="atLeast"/>
        </w:trPr>
        <w:tc>
          <w:tcPr>
            <w:tcW w:w="1178" w:type="dxa"/>
            <w:vMerge w:val="restart"/>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rPr>
            </w:pPr>
            <w:r>
              <w:rPr>
                <w:rFonts w:asciiTheme="majorHAnsi" w:eastAsiaTheme="majorHAnsi" w:hAnsiTheme="majorHAnsi"/>
              </w:rPr>
              <w:t>H/W</w:t>
            </w:r>
          </w:p>
          <w:p>
            <w:pPr>
              <w:jc w:val="center"/>
              <w:rPr>
                <w:rFonts w:asciiTheme="majorHAnsi" w:eastAsiaTheme="majorHAnsi" w:hAnsiTheme="majorHAnsi"/>
              </w:rPr>
            </w:pPr>
            <w:r>
              <w:rPr>
                <w:rFonts w:asciiTheme="majorHAnsi" w:eastAsiaTheme="majorHAnsi" w:hAnsiTheme="majorHAnsi"/>
              </w:rPr>
              <w:t>구성장비</w:t>
            </w:r>
          </w:p>
        </w:tc>
        <w:tc>
          <w:tcPr>
            <w:tcW w:w="1574" w:type="dxa"/>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rPr>
            </w:pPr>
            <w:r>
              <w:rPr>
                <w:rFonts w:asciiTheme="majorHAnsi" w:eastAsiaTheme="majorHAnsi" w:hAnsiTheme="majorHAnsi"/>
              </w:rPr>
              <w:t>디바이스</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b/>
                <w:bCs/>
              </w:rPr>
            </w:pPr>
          </w:p>
        </w:tc>
      </w:tr>
      <w:tr>
        <w:trPr>
          <w:trHeight w:val="506" w:hRule="atLeast"/>
        </w:trPr>
        <w:tc>
          <w:tcPr>
            <w:tcW w:w="1178" w:type="dxa"/>
            <w:vMerge w:val="continue"/>
            <w:tcBorders>
              <w:top w:val="single" w:sz="3" w:space="0" w:color="000000"/>
              <w:left w:val="single" w:sz="3" w:space="0" w:color="000000"/>
              <w:bottom w:val="single" w:sz="3" w:space="0" w:color="000000"/>
              <w:right w:val="single" w:sz="3" w:space="0" w:color="000000"/>
            </w:tcBorders>
          </w:tcPr>
          <w:p>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rPr>
            </w:pPr>
            <w:r>
              <w:rPr>
                <w:rFonts w:asciiTheme="majorHAnsi" w:eastAsiaTheme="majorHAnsi" w:hAnsiTheme="majorHAnsi"/>
              </w:rPr>
              <w:t>센서</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b/>
                <w:bCs/>
              </w:rPr>
            </w:pPr>
          </w:p>
        </w:tc>
      </w:tr>
      <w:tr>
        <w:trPr>
          <w:trHeight w:val="506" w:hRule="atLeast"/>
        </w:trPr>
        <w:tc>
          <w:tcPr>
            <w:tcW w:w="1178" w:type="dxa"/>
            <w:vMerge w:val="continue"/>
            <w:tcBorders>
              <w:top w:val="single" w:sz="3" w:space="0" w:color="000000"/>
              <w:left w:val="single" w:sz="3" w:space="0" w:color="000000"/>
              <w:bottom w:val="single" w:sz="3" w:space="0" w:color="000000"/>
              <w:right w:val="single" w:sz="3" w:space="0" w:color="000000"/>
            </w:tcBorders>
          </w:tcPr>
          <w:p>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rPr>
            </w:pPr>
            <w:r>
              <w:rPr>
                <w:rFonts w:asciiTheme="majorHAnsi" w:eastAsiaTheme="majorHAnsi" w:hAnsiTheme="majorHAnsi"/>
              </w:rPr>
              <w:t>통신</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b/>
                <w:bCs/>
              </w:rPr>
            </w:pPr>
          </w:p>
        </w:tc>
      </w:tr>
      <w:tr>
        <w:trPr>
          <w:trHeight w:val="506" w:hRule="atLeast"/>
        </w:trPr>
        <w:tc>
          <w:tcPr>
            <w:tcW w:w="1178" w:type="dxa"/>
            <w:vMerge w:val="continue"/>
            <w:tcBorders>
              <w:top w:val="single" w:sz="3" w:space="0" w:color="000000"/>
              <w:left w:val="single" w:sz="3" w:space="0" w:color="000000"/>
              <w:bottom w:val="single" w:sz="3" w:space="0" w:color="000000"/>
              <w:right w:val="single" w:sz="3" w:space="0" w:color="000000"/>
            </w:tcBorders>
          </w:tcPr>
          <w:p>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rPr>
            </w:pPr>
            <w:r>
              <w:rPr>
                <w:rFonts w:asciiTheme="majorHAnsi" w:eastAsiaTheme="majorHAnsi" w:hAnsiTheme="majorHAnsi"/>
              </w:rPr>
              <w:t>언어</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b/>
                <w:bCs/>
              </w:rPr>
            </w:pPr>
          </w:p>
        </w:tc>
      </w:tr>
      <w:tr>
        <w:trPr>
          <w:trHeight w:val="506" w:hRule="atLeast"/>
        </w:trPr>
        <w:tc>
          <w:tcPr>
            <w:tcW w:w="1178" w:type="dxa"/>
            <w:vMerge w:val="continue"/>
            <w:tcBorders>
              <w:top w:val="single" w:sz="3" w:space="0" w:color="000000"/>
              <w:left w:val="single" w:sz="3" w:space="0" w:color="000000"/>
              <w:bottom w:val="single" w:sz="3" w:space="0" w:color="000000"/>
              <w:right w:val="single" w:sz="3" w:space="0" w:color="000000"/>
            </w:tcBorders>
          </w:tcPr>
          <w:p>
            <w:pPr>
              <w:jc w:val="center"/>
              <w:rPr>
                <w:rFonts w:asciiTheme="majorHAnsi" w:eastAsiaTheme="majorHAnsi" w:hAnsiTheme="majorHAnsi"/>
              </w:rPr>
            </w:pPr>
          </w:p>
        </w:tc>
        <w:tc>
          <w:tcPr>
            <w:tcW w:w="1574" w:type="dxa"/>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rPr>
            </w:pPr>
            <w:r>
              <w:rPr>
                <w:rFonts w:asciiTheme="majorHAnsi" w:eastAsiaTheme="majorHAnsi" w:hAnsiTheme="majorHAnsi"/>
              </w:rPr>
              <w:t>기타사항</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b/>
                <w:bCs/>
              </w:rPr>
            </w:pPr>
          </w:p>
        </w:tc>
      </w:tr>
      <w:tr>
        <w:trPr>
          <w:trHeight w:val="506" w:hRule="atLeast"/>
        </w:trPr>
        <w:tc>
          <w:tcPr>
            <w:tcW w:w="1178" w:type="dxa"/>
            <w:vMerge w:val="restart"/>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rPr>
            </w:pPr>
            <w:r>
              <w:rPr>
                <w:rFonts w:asciiTheme="majorHAnsi" w:eastAsiaTheme="majorHAnsi" w:hAnsiTheme="majorHAnsi"/>
              </w:rPr>
              <w:t>프로젝트</w:t>
            </w:r>
          </w:p>
          <w:p>
            <w:pPr>
              <w:jc w:val="center"/>
              <w:rPr>
                <w:rFonts w:asciiTheme="majorHAnsi" w:eastAsiaTheme="majorHAnsi" w:hAnsiTheme="majorHAnsi"/>
              </w:rPr>
            </w:pPr>
            <w:r>
              <w:rPr>
                <w:rFonts w:asciiTheme="majorHAnsi" w:eastAsiaTheme="majorHAnsi" w:hAnsiTheme="majorHAnsi"/>
              </w:rPr>
              <w:t>관리환경</w:t>
            </w:r>
          </w:p>
        </w:tc>
        <w:tc>
          <w:tcPr>
            <w:tcW w:w="1574" w:type="dxa"/>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rPr>
            </w:pPr>
            <w:r>
              <w:rPr>
                <w:rFonts w:asciiTheme="majorHAnsi" w:eastAsiaTheme="majorHAnsi" w:hAnsiTheme="majorHAnsi"/>
              </w:rPr>
              <w:t>형상관리</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b/>
                <w:bCs/>
              </w:rPr>
            </w:pPr>
          </w:p>
        </w:tc>
      </w:tr>
      <w:tr>
        <w:trPr>
          <w:trHeight w:val="506" w:hRule="atLeast"/>
        </w:trPr>
        <w:tc>
          <w:tcPr>
            <w:tcW w:w="1178" w:type="dxa"/>
            <w:vMerge w:val="continue"/>
            <w:tcBorders>
              <w:top w:val="single" w:sz="3" w:space="0" w:color="000000"/>
              <w:left w:val="single" w:sz="3" w:space="0" w:color="000000"/>
              <w:bottom w:val="single" w:sz="3" w:space="0" w:color="000000"/>
              <w:right w:val="single" w:sz="3" w:space="0" w:color="000000"/>
            </w:tcBorders>
          </w:tcPr>
          <w:p>
            <w:pPr>
              <w:jc w:val="center"/>
              <w:rPr>
                <w:rFonts w:asciiTheme="majorHAnsi" w:eastAsiaTheme="majorHAnsi" w:hAnsiTheme="majorHAnsi"/>
                <w:b/>
                <w:bCs/>
              </w:rPr>
            </w:pPr>
          </w:p>
        </w:tc>
        <w:tc>
          <w:tcPr>
            <w:tcW w:w="1574" w:type="dxa"/>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rPr>
            </w:pPr>
            <w:r>
              <w:rPr>
                <w:rFonts w:asciiTheme="majorHAnsi" w:eastAsiaTheme="majorHAnsi" w:hAnsiTheme="majorHAnsi"/>
              </w:rPr>
              <w:t>의사소통관리</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b/>
                <w:bCs/>
              </w:rPr>
            </w:pPr>
          </w:p>
        </w:tc>
      </w:tr>
      <w:tr>
        <w:trPr>
          <w:trHeight w:val="506" w:hRule="atLeast"/>
        </w:trPr>
        <w:tc>
          <w:tcPr>
            <w:tcW w:w="1178" w:type="dxa"/>
            <w:vMerge w:val="continue"/>
            <w:tcBorders>
              <w:top w:val="single" w:sz="3" w:space="0" w:color="000000"/>
              <w:left w:val="single" w:sz="3" w:space="0" w:color="000000"/>
              <w:bottom w:val="single" w:sz="3" w:space="0" w:color="000000"/>
              <w:right w:val="single" w:sz="3" w:space="0" w:color="000000"/>
            </w:tcBorders>
          </w:tcPr>
          <w:p>
            <w:pPr>
              <w:jc w:val="center"/>
              <w:rPr>
                <w:rFonts w:asciiTheme="majorHAnsi" w:eastAsiaTheme="majorHAnsi" w:hAnsiTheme="majorHAnsi"/>
                <w:b/>
                <w:bCs/>
              </w:rPr>
            </w:pPr>
          </w:p>
        </w:tc>
        <w:tc>
          <w:tcPr>
            <w:tcW w:w="1574" w:type="dxa"/>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rPr>
            </w:pPr>
            <w:r>
              <w:rPr>
                <w:rFonts w:asciiTheme="majorHAnsi" w:eastAsiaTheme="majorHAnsi" w:hAnsiTheme="majorHAnsi"/>
              </w:rPr>
              <w:t>기타사항</w:t>
            </w:r>
          </w:p>
        </w:tc>
        <w:tc>
          <w:tcPr>
            <w:tcW w:w="6854" w:type="dxa"/>
            <w:gridSpan w:val="2"/>
            <w:tcBorders>
              <w:top w:val="single" w:sz="3" w:space="0" w:color="000000"/>
              <w:left w:val="single" w:sz="3" w:space="0" w:color="000000"/>
              <w:bottom w:val="single" w:sz="3" w:space="0" w:color="000000"/>
              <w:right w:val="single" w:sz="3" w:space="0" w:color="000000"/>
            </w:tcBorders>
            <w:vAlign w:val="center"/>
          </w:tcPr>
          <w:p>
            <w:pPr>
              <w:jc w:val="center"/>
              <w:rPr>
                <w:rFonts w:asciiTheme="majorHAnsi" w:eastAsiaTheme="majorHAnsi" w:hAnsiTheme="majorHAnsi"/>
                <w:b/>
                <w:bCs/>
              </w:rPr>
            </w:pPr>
          </w:p>
        </w:tc>
      </w:tr>
      <w:tr>
        <w:tblPrEx>
          <w:tblCellMar>
            <w:top w:w="28" w:type="dxa"/>
            <w:left w:w="113" w:type="dxa"/>
            <w:bottom w:w="28" w:type="dxa"/>
            <w:right w:w="113" w:type="dxa"/>
          </w:tblCellMar>
        </w:tblPrEx>
        <w:trPr>
          <w:gridAfter w:val="1"/>
          <w:wAfter w:w="26" w:type="dxa"/>
          <w:trHeight w:val="659" w:hRule="atLeast"/>
        </w:trPr>
        <w:tc>
          <w:tcPr>
            <w:tcW w:w="9580" w:type="dxa"/>
            <w:gridSpan w:val="3"/>
            <w:tcBorders>
              <w:top w:val="dotted" w:sz="3" w:space="0" w:color="FF0052"/>
              <w:left w:val="dotted" w:sz="3" w:space="0" w:color="FF0052"/>
              <w:bottom w:val="dotted" w:sz="3" w:space="0" w:color="FF0052"/>
              <w:right w:val="dotted" w:sz="3" w:space="0" w:color="FF0052"/>
            </w:tcBorders>
            <w:vAlign w:val="center"/>
          </w:tcPr>
          <w:p>
            <w:pPr>
              <w:pStyle w:val="a3"/>
            </w:pPr>
            <w:r>
              <w:rPr>
                <w:rFonts w:ascii="맑은 고딕" w:eastAsia="맑은 고딕"/>
                <w:color w:val="0000FF"/>
                <w:shd w:val="clear" w:color="000000" w:fill="auto"/>
              </w:rPr>
              <w:t># 상세내용에 사용 툴 등 자세히 기재, 필요 시 항목 수정 또는 추가(협업도구 등)</w:t>
            </w:r>
          </w:p>
        </w:tc>
      </w:tr>
    </w:tbl>
    <w:p>
      <w:pPr>
        <w:pStyle w:val="a3"/>
        <w:wordWrap/>
        <w:jc w:val="left"/>
        <w:rPr>
          <w:rFonts w:ascii="휴먼명조" w:eastAsiaTheme="minorEastAsia"/>
          <w:color w:val="FF0000"/>
          <w:sz w:val="24"/>
          <w:shd w:val="clear" w:color="000000" w:fill="auto"/>
        </w:rPr>
      </w:pPr>
    </w:p>
    <w:p>
      <w:pPr>
        <w:pStyle w:val="a3"/>
        <w:wordWrap/>
        <w:jc w:val="left"/>
        <w:rPr>
          <w:rFonts w:ascii="휴먼명조" w:eastAsiaTheme="minorEastAsia"/>
          <w:color w:val="FF0000"/>
          <w:sz w:val="24"/>
          <w:shd w:val="clear" w:color="000000" w:fill="auto"/>
        </w:rPr>
      </w:pPr>
    </w:p>
    <w:p>
      <w:pPr>
        <w:pStyle w:val="af1"/>
        <w:ind w:left="0"/>
        <w:wordWrap/>
        <w:snapToGrid w:val="0"/>
        <w:jc w:val="left"/>
        <w:spacing w:line="384" w:lineRule="auto"/>
      </w:pPr>
      <w:r>
        <w:rPr>
          <w:sz w:val="28"/>
        </w:rPr>
        <w:t xml:space="preserve"> 5. </w:t>
      </w:r>
      <w:r>
        <w:rPr>
          <w:sz w:val="28"/>
          <w:spacing w:val="-6"/>
        </w:rPr>
        <w:t>기타 사항 [본문에서 표현되지 못한 프로젝트의 가치(Value) 및 제작 노력 (조성욱, +a)</w:t>
      </w:r>
    </w:p>
    <w:p>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13" w:type="dxa"/>
          <w:bottom w:w="28" w:type="dxa"/>
          <w:right w:w="113" w:type="dxa"/>
        </w:tblCellMar>
      </w:tblPr>
      <w:tblGrid>
        <w:gridCol w:w="9580"/>
      </w:tblGrid>
      <w:tr>
        <w:trPr>
          <w:trHeight w:val="968" w:hRule="atLeast"/>
        </w:trPr>
        <w:tc>
          <w:tcPr>
            <w:tcW w:w="9580" w:type="dxa"/>
            <w:tcBorders>
              <w:top w:val="dotted" w:sz="3" w:space="0" w:color="FF0052"/>
              <w:left w:val="dotted" w:sz="3" w:space="0" w:color="FF0052"/>
              <w:bottom w:val="dotted" w:sz="3" w:space="0" w:color="FF0052"/>
              <w:right w:val="dotted" w:sz="3" w:space="0" w:color="FF0052"/>
            </w:tcBorders>
            <w:vAlign w:val="center"/>
          </w:tcPr>
          <w:p>
            <w:pPr>
              <w:pStyle w:val="a3"/>
              <w:spacing w:line="240" w:lineRule="auto"/>
            </w:pPr>
            <w:r>
              <w:rPr>
                <w:rFonts w:ascii="맑은 고딕" w:eastAsia="맑은 고딕"/>
                <w:color w:val="0000FF"/>
                <w:shd w:val="clear" w:color="000000" w:fill="auto"/>
              </w:rPr>
              <w:t># 차별화된 성능, 신뢰성, 사용성, 보안, 알고리즘의 창작성, 데이터와 프로그램의 가치, 프로젝트를 통한 가치창출 등을 상세히 작성(이론적인 부분 포함)</w:t>
            </w:r>
          </w:p>
        </w:tc>
      </w:tr>
    </w:tbl>
    <w:p>
      <w:pPr>
        <w:pStyle w:val="ae"/>
        <w:wordWrap/>
        <w:jc w:val="left"/>
        <w:sectPr>
          <w:pgSz w:w="11906" w:h="16837"/>
          <w:pgMar w:top="1417" w:right="1134" w:bottom="1417" w:left="1134" w:header="567" w:footer="850" w:gutter="0"/>
          <w:cols w:space="0"/>
          <w:docGrid w:linePitch="360"/>
          <w:endnotePr>
            <w:numFmt w:val="decimal"/>
          </w:endnotePr>
        </w:sectPr>
      </w:pPr>
    </w:p>
    <w:p>
      <w:pPr>
        <w:pStyle w:val="ad"/>
        <w:wordWrap/>
        <w:jc w:val="left"/>
      </w:pPr>
      <w:r>
        <w:rPr>
          <w:sz w:val="30"/>
        </w:rPr>
        <w:t xml:space="preserve">III. 프로젝트 수행 내용 </w:t>
      </w:r>
    </w:p>
    <w:tbl>
      <w:tblPr>
        <w:tblOverlap w:val="never"/>
        <w:tblW w:w="9580" w:type="dxa"/>
        <w:tblInd w:w="85"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85" w:type="dxa"/>
          <w:bottom w:w="28" w:type="dxa"/>
          <w:right w:w="85" w:type="dxa"/>
        </w:tblCellMar>
      </w:tblPr>
      <w:tblGrid>
        <w:gridCol w:w="9580"/>
      </w:tblGrid>
      <w:tr>
        <w:trPr>
          <w:trHeight w:val="579" w:hRule="atLeast"/>
        </w:trPr>
        <w:tc>
          <w:tcPr>
            <w:tcW w:w="9580" w:type="dxa"/>
            <w:tcBorders>
              <w:top w:val="dotted" w:sz="3" w:space="0" w:color="000000"/>
              <w:left w:val="dotted" w:sz="3" w:space="0" w:color="000000"/>
              <w:bottom w:val="dotted" w:sz="3" w:space="0" w:color="000000"/>
              <w:right w:val="dotted" w:sz="3" w:space="0" w:color="000000"/>
            </w:tcBorders>
            <w:shd w:val="clear" w:color="auto" w:fill="E5E5E5"/>
            <w:vAlign w:val="center"/>
          </w:tcPr>
          <w:p>
            <w:pPr>
              <w:jc w:val="center"/>
            </w:pPr>
            <w:r>
              <w:rPr>
                <w:rFonts w:asciiTheme="majorHAnsi" w:eastAsiaTheme="majorHAnsi" w:hAnsiTheme="majorHAnsi"/>
                <w:b/>
                <w:bCs/>
                <w:sz w:val="24"/>
                <w:szCs w:val="32"/>
              </w:rPr>
              <w:t>※ 평가항목 : 수행능력 (문서완성도, 문제해결능력, 수행충실성)</w:t>
            </w:r>
          </w:p>
        </w:tc>
      </w:tr>
    </w:tbl>
    <w:p>
      <w:pPr>
        <w:pStyle w:val="ad"/>
        <w:wordWrap/>
        <w:jc w:val="left"/>
        <w:rPr>
          <w:rFonts w:ascii="맑은 고딕" w:eastAsia="맑은 고딕"/>
          <w:sz w:val="16"/>
        </w:rPr>
      </w:pPr>
    </w:p>
    <w:p>
      <w:pPr>
        <w:pStyle w:val="af1"/>
        <w:wordWrap/>
        <w:snapToGrid w:val="0"/>
        <w:jc w:val="left"/>
        <w:numPr>
          <w:ilvl w:val="0"/>
          <w:numId w:val="1"/>
        </w:numPr>
        <w:spacing w:line="384" w:lineRule="auto"/>
        <w:rPr>
          <w:rFonts w:eastAsiaTheme="minorEastAsia"/>
          <w:sz w:val="28"/>
        </w:rPr>
      </w:pPr>
      <w:r>
        <w:rPr>
          <w:sz w:val="28"/>
        </w:rPr>
        <w:t>프로젝트 수행일정 (김종민)</w:t>
      </w:r>
    </w:p>
    <w:tbl>
      <w:tblPr>
        <w:tblStyle w:val="af2"/>
        <w:tblW w:w="9859" w:type="dxa"/>
        <w:tblInd w:w="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2"/>
        <w:gridCol w:w="3089"/>
        <w:gridCol w:w="582"/>
        <w:gridCol w:w="582"/>
        <w:gridCol w:w="604"/>
        <w:gridCol w:w="582"/>
        <w:gridCol w:w="582"/>
        <w:gridCol w:w="582"/>
        <w:gridCol w:w="698"/>
        <w:gridCol w:w="698"/>
        <w:gridCol w:w="698"/>
      </w:tblGrid>
      <w:tr>
        <w:tc>
          <w:tcPr>
            <w:tcW w:w="4251" w:type="dxa"/>
            <w:gridSpan w:val="2"/>
            <w:tcBorders>
              <w:bottom w:val="single" w:sz="4" w:space="0" w:color="000000"/>
            </w:tcBorders>
            <w:shd w:val="clear" w:color="auto" w:fill="DFE6F7"/>
            <w:vAlign w:val="center"/>
          </w:tcPr>
          <w:p>
            <w:pPr>
              <w:jc w:val="center"/>
              <w:rPr>
                <w:rFonts w:asciiTheme="majorHAnsi" w:eastAsiaTheme="majorHAnsi" w:hAnsiTheme="majorHAnsi"/>
                <w:b/>
                <w:bCs/>
                <w:szCs w:val="20"/>
              </w:rPr>
            </w:pPr>
            <w:r>
              <w:rPr>
                <w:rFonts w:asciiTheme="majorHAnsi" w:eastAsiaTheme="majorHAnsi" w:hAnsiTheme="majorHAnsi"/>
                <w:b/>
                <w:bCs/>
                <w:szCs w:val="20"/>
              </w:rPr>
              <w:t>프로젝트 기간(한이음 드림업 사이트 기준)</w:t>
            </w:r>
          </w:p>
        </w:tc>
        <w:tc>
          <w:tcPr>
            <w:tcW w:w="5608" w:type="dxa"/>
            <w:gridSpan w:val="9"/>
            <w:tcBorders>
              <w:bottom w:val="single" w:sz="4" w:space="0" w:color="000000"/>
            </w:tcBorders>
            <w:vAlign w:val="center"/>
          </w:tcPr>
          <w:p>
            <w:pPr>
              <w:jc w:val="center"/>
              <w:rPr>
                <w:rFonts w:asciiTheme="majorHAnsi" w:eastAsiaTheme="majorHAnsi" w:hAnsiTheme="majorHAnsi"/>
                <w:b/>
                <w:bCs/>
                <w:szCs w:val="20"/>
              </w:rPr>
            </w:pPr>
            <w:r>
              <w:rPr>
                <w:rFonts w:asciiTheme="majorHAnsi" w:eastAsiaTheme="majorHAnsi" w:hAnsiTheme="majorHAnsi"/>
                <w:b/>
                <w:bCs/>
                <w:szCs w:val="20"/>
              </w:rPr>
              <w:t>2026. 4. 1. ~ 2026. 10. 30.</w:t>
            </w:r>
          </w:p>
        </w:tc>
      </w:tr>
      <w:tr>
        <w:tc>
          <w:tcPr>
            <w:tcW w:w="9859" w:type="dxa"/>
            <w:gridSpan w:val="11"/>
            <w:tcBorders>
              <w:top w:val="single" w:sz="4" w:space="0" w:color="000000"/>
              <w:left w:val="nil"/>
              <w:bottom w:val="single" w:sz="4" w:space="0" w:color="000000"/>
              <w:right w:val="nil"/>
            </w:tcBorders>
            <w:vAlign w:val="center"/>
          </w:tcPr>
          <w:p>
            <w:pPr>
              <w:jc w:val="center"/>
              <w:rPr>
                <w:rFonts w:asciiTheme="majorHAnsi" w:eastAsiaTheme="majorHAnsi" w:hAnsiTheme="majorHAnsi"/>
                <w:b/>
                <w:bCs/>
                <w:sz w:val="2"/>
                <w:szCs w:val="2"/>
              </w:rPr>
            </w:pPr>
          </w:p>
        </w:tc>
      </w:tr>
      <w:tr>
        <w:tc>
          <w:tcPr>
            <w:tcW w:w="1162" w:type="dxa"/>
            <w:vMerge w:val="restart"/>
            <w:tcBorders>
              <w:top w:val="single" w:sz="4" w:space="0" w:color="000000"/>
            </w:tcBorders>
            <w:shd w:val="clear" w:color="auto" w:fill="DFE6F7"/>
            <w:vAlign w:val="center"/>
          </w:tcPr>
          <w:p>
            <w:pPr>
              <w:jc w:val="center"/>
              <w:rPr>
                <w:rFonts w:asciiTheme="majorHAnsi" w:eastAsiaTheme="majorHAnsi" w:hAnsiTheme="majorHAnsi"/>
                <w:b/>
                <w:bCs/>
                <w:szCs w:val="20"/>
              </w:rPr>
            </w:pPr>
            <w:r>
              <w:rPr>
                <w:rFonts w:asciiTheme="majorHAnsi" w:eastAsiaTheme="majorHAnsi" w:hAnsiTheme="majorHAnsi"/>
                <w:b/>
                <w:bCs/>
                <w:szCs w:val="20"/>
              </w:rPr>
              <w:t>구분</w:t>
            </w:r>
          </w:p>
        </w:tc>
        <w:tc>
          <w:tcPr>
            <w:tcW w:w="3089" w:type="dxa"/>
            <w:vMerge w:val="restart"/>
            <w:tcBorders>
              <w:top w:val="single" w:sz="4" w:space="0" w:color="000000"/>
            </w:tcBorders>
            <w:shd w:val="clear" w:color="auto" w:fill="DFE6F7"/>
            <w:vAlign w:val="center"/>
          </w:tcPr>
          <w:p>
            <w:pPr>
              <w:jc w:val="center"/>
              <w:rPr>
                <w:rFonts w:asciiTheme="majorHAnsi" w:eastAsiaTheme="majorHAnsi" w:hAnsiTheme="majorHAnsi"/>
                <w:b/>
                <w:bCs/>
                <w:szCs w:val="20"/>
              </w:rPr>
            </w:pPr>
            <w:r>
              <w:rPr>
                <w:rFonts w:asciiTheme="majorHAnsi" w:eastAsiaTheme="majorHAnsi" w:hAnsiTheme="majorHAnsi"/>
                <w:b/>
                <w:bCs/>
                <w:szCs w:val="20"/>
              </w:rPr>
              <w:t>추진내용</w:t>
            </w:r>
          </w:p>
        </w:tc>
        <w:tc>
          <w:tcPr>
            <w:tcW w:w="5608" w:type="dxa"/>
            <w:gridSpan w:val="9"/>
            <w:tcBorders>
              <w:top w:val="single" w:sz="4" w:space="0" w:color="000000"/>
            </w:tcBorders>
            <w:shd w:val="clear" w:color="auto" w:fill="DFE6F7"/>
            <w:vAlign w:val="center"/>
          </w:tcPr>
          <w:p>
            <w:pPr>
              <w:jc w:val="center"/>
              <w:rPr>
                <w:rFonts w:asciiTheme="majorHAnsi" w:eastAsiaTheme="majorHAnsi" w:hAnsiTheme="majorHAnsi"/>
                <w:b/>
                <w:bCs/>
                <w:szCs w:val="20"/>
              </w:rPr>
            </w:pPr>
            <w:r>
              <w:rPr>
                <w:rFonts w:asciiTheme="majorHAnsi" w:eastAsiaTheme="majorHAnsi" w:hAnsiTheme="majorHAnsi"/>
                <w:b/>
                <w:bCs/>
                <w:szCs w:val="20"/>
              </w:rPr>
              <w:t>프로젝트 기간</w:t>
            </w:r>
          </w:p>
        </w:tc>
      </w:tr>
      <w:tr>
        <w:tc>
          <w:tcPr>
            <w:tcW w:w="1162" w:type="dxa"/>
            <w:vMerge w:val="continue"/>
            <w:shd w:val="clear" w:color="auto" w:fill="DFE6F7"/>
            <w:vAlign w:val="center"/>
          </w:tcPr>
          <w:p>
            <w:pPr>
              <w:jc w:val="center"/>
              <w:rPr>
                <w:rFonts w:asciiTheme="majorHAnsi" w:eastAsiaTheme="majorHAnsi" w:hAnsiTheme="majorHAnsi"/>
                <w:b/>
                <w:bCs/>
                <w:szCs w:val="20"/>
              </w:rPr>
            </w:pPr>
          </w:p>
        </w:tc>
        <w:tc>
          <w:tcPr>
            <w:tcW w:w="3089" w:type="dxa"/>
            <w:vMerge w:val="continue"/>
            <w:shd w:val="clear" w:color="auto" w:fill="DFE6F7"/>
            <w:vAlign w:val="center"/>
          </w:tcPr>
          <w:p>
            <w:pPr>
              <w:jc w:val="center"/>
              <w:rPr>
                <w:rFonts w:asciiTheme="majorHAnsi" w:eastAsiaTheme="majorHAnsi" w:hAnsiTheme="majorHAnsi"/>
                <w:b/>
                <w:bCs/>
                <w:szCs w:val="20"/>
              </w:rPr>
            </w:pPr>
          </w:p>
        </w:tc>
        <w:tc>
          <w:tcPr>
            <w:tcW w:w="582" w:type="dxa"/>
            <w:shd w:val="clear" w:color="auto" w:fill="DFE6F7"/>
            <w:vAlign w:val="center"/>
          </w:tcPr>
          <w:p>
            <w:pPr>
              <w:jc w:val="center"/>
              <w:rPr>
                <w:rFonts w:asciiTheme="majorHAnsi" w:eastAsiaTheme="majorHAnsi" w:hAnsiTheme="majorHAnsi"/>
                <w:b/>
                <w:bCs/>
                <w:szCs w:val="20"/>
              </w:rPr>
            </w:pPr>
            <w:r>
              <w:rPr>
                <w:rFonts w:asciiTheme="majorHAnsi" w:eastAsiaTheme="majorHAnsi" w:hAnsiTheme="majorHAnsi"/>
                <w:b/>
                <w:bCs/>
                <w:szCs w:val="20"/>
              </w:rPr>
              <w:t>4월</w:t>
            </w:r>
          </w:p>
        </w:tc>
        <w:tc>
          <w:tcPr>
            <w:tcW w:w="582" w:type="dxa"/>
            <w:shd w:val="clear" w:color="auto" w:fill="DFE6F7"/>
            <w:vAlign w:val="center"/>
          </w:tcPr>
          <w:p>
            <w:pPr>
              <w:jc w:val="center"/>
              <w:rPr>
                <w:rFonts w:asciiTheme="majorHAnsi" w:eastAsiaTheme="majorHAnsi" w:hAnsiTheme="majorHAnsi"/>
                <w:b/>
                <w:bCs/>
                <w:szCs w:val="20"/>
              </w:rPr>
            </w:pPr>
            <w:r>
              <w:rPr>
                <w:rFonts w:asciiTheme="majorHAnsi" w:eastAsiaTheme="majorHAnsi" w:hAnsiTheme="majorHAnsi"/>
                <w:b/>
                <w:bCs/>
                <w:szCs w:val="20"/>
              </w:rPr>
              <w:t>5월</w:t>
            </w:r>
          </w:p>
        </w:tc>
        <w:tc>
          <w:tcPr>
            <w:tcW w:w="604" w:type="dxa"/>
            <w:shd w:val="clear" w:color="auto" w:fill="DFE6F7"/>
            <w:vAlign w:val="center"/>
          </w:tcPr>
          <w:p>
            <w:pPr>
              <w:jc w:val="center"/>
              <w:rPr>
                <w:rFonts w:asciiTheme="majorHAnsi" w:eastAsiaTheme="majorHAnsi" w:hAnsiTheme="majorHAnsi"/>
                <w:b/>
                <w:bCs/>
                <w:szCs w:val="20"/>
              </w:rPr>
            </w:pPr>
            <w:r>
              <w:rPr>
                <w:rFonts w:asciiTheme="majorHAnsi" w:eastAsiaTheme="majorHAnsi" w:hAnsiTheme="majorHAnsi"/>
                <w:b/>
                <w:bCs/>
                <w:szCs w:val="20"/>
              </w:rPr>
              <w:t>6월</w:t>
            </w:r>
          </w:p>
        </w:tc>
        <w:tc>
          <w:tcPr>
            <w:tcW w:w="582" w:type="dxa"/>
            <w:shd w:val="clear" w:color="auto" w:fill="DFE6F7"/>
            <w:vAlign w:val="center"/>
          </w:tcPr>
          <w:p>
            <w:pPr>
              <w:jc w:val="center"/>
              <w:rPr>
                <w:rFonts w:asciiTheme="majorHAnsi" w:eastAsiaTheme="majorHAnsi" w:hAnsiTheme="majorHAnsi"/>
                <w:b/>
                <w:bCs/>
                <w:szCs w:val="20"/>
              </w:rPr>
            </w:pPr>
            <w:r>
              <w:rPr>
                <w:rFonts w:asciiTheme="majorHAnsi" w:eastAsiaTheme="majorHAnsi" w:hAnsiTheme="majorHAnsi"/>
                <w:b/>
                <w:bCs/>
                <w:szCs w:val="20"/>
              </w:rPr>
              <w:t>7월</w:t>
            </w:r>
          </w:p>
        </w:tc>
        <w:tc>
          <w:tcPr>
            <w:tcW w:w="582" w:type="dxa"/>
            <w:shd w:val="clear" w:color="auto" w:fill="DFE6F7"/>
            <w:vAlign w:val="center"/>
          </w:tcPr>
          <w:p>
            <w:pPr>
              <w:jc w:val="center"/>
              <w:rPr>
                <w:rFonts w:asciiTheme="majorHAnsi" w:eastAsiaTheme="majorHAnsi" w:hAnsiTheme="majorHAnsi"/>
                <w:b/>
                <w:bCs/>
                <w:szCs w:val="20"/>
              </w:rPr>
            </w:pPr>
            <w:r>
              <w:rPr>
                <w:rFonts w:asciiTheme="majorHAnsi" w:eastAsiaTheme="majorHAnsi" w:hAnsiTheme="majorHAnsi"/>
                <w:b/>
                <w:bCs/>
                <w:szCs w:val="20"/>
              </w:rPr>
              <w:t>8월</w:t>
            </w:r>
          </w:p>
        </w:tc>
        <w:tc>
          <w:tcPr>
            <w:tcW w:w="582" w:type="dxa"/>
            <w:shd w:val="clear" w:color="auto" w:fill="DFE6F7"/>
            <w:vAlign w:val="center"/>
          </w:tcPr>
          <w:p>
            <w:pPr>
              <w:jc w:val="center"/>
              <w:rPr>
                <w:rFonts w:asciiTheme="majorHAnsi" w:eastAsiaTheme="majorHAnsi" w:hAnsiTheme="majorHAnsi"/>
                <w:b/>
                <w:bCs/>
                <w:szCs w:val="20"/>
              </w:rPr>
            </w:pPr>
            <w:r>
              <w:rPr>
                <w:rFonts w:asciiTheme="majorHAnsi" w:eastAsiaTheme="majorHAnsi" w:hAnsiTheme="majorHAnsi"/>
                <w:b/>
                <w:bCs/>
                <w:szCs w:val="20"/>
              </w:rPr>
              <w:t>9월</w:t>
            </w:r>
          </w:p>
        </w:tc>
        <w:tc>
          <w:tcPr>
            <w:tcW w:w="698" w:type="dxa"/>
            <w:shd w:val="clear" w:color="auto" w:fill="DFE6F7"/>
            <w:vAlign w:val="center"/>
          </w:tcPr>
          <w:p>
            <w:pPr>
              <w:jc w:val="center"/>
              <w:rPr>
                <w:rFonts w:asciiTheme="majorHAnsi" w:eastAsiaTheme="majorHAnsi" w:hAnsiTheme="majorHAnsi"/>
                <w:b/>
                <w:bCs/>
                <w:szCs w:val="20"/>
              </w:rPr>
            </w:pPr>
            <w:r>
              <w:rPr>
                <w:rFonts w:asciiTheme="majorHAnsi" w:eastAsiaTheme="majorHAnsi" w:hAnsiTheme="majorHAnsi"/>
                <w:b/>
                <w:bCs/>
                <w:szCs w:val="20"/>
              </w:rPr>
              <w:t>10월</w:t>
            </w:r>
          </w:p>
        </w:tc>
        <w:tc>
          <w:tcPr>
            <w:tcW w:w="698" w:type="dxa"/>
            <w:shd w:val="clear" w:color="auto" w:fill="DFE6F7"/>
            <w:vAlign w:val="center"/>
          </w:tcPr>
          <w:p>
            <w:pPr>
              <w:jc w:val="center"/>
              <w:rPr>
                <w:rFonts w:asciiTheme="majorHAnsi" w:eastAsiaTheme="majorHAnsi" w:hAnsiTheme="majorHAnsi"/>
                <w:b/>
                <w:bCs/>
                <w:szCs w:val="20"/>
              </w:rPr>
            </w:pPr>
            <w:r>
              <w:rPr>
                <w:rFonts w:asciiTheme="majorHAnsi" w:eastAsiaTheme="majorHAnsi" w:hAnsiTheme="majorHAnsi"/>
                <w:b/>
                <w:bCs/>
                <w:szCs w:val="20"/>
              </w:rPr>
              <w:t>11월</w:t>
            </w:r>
          </w:p>
        </w:tc>
        <w:tc>
          <w:tcPr>
            <w:tcW w:w="698" w:type="dxa"/>
            <w:shd w:val="clear" w:color="auto" w:fill="DFE6F7"/>
            <w:vAlign w:val="center"/>
          </w:tcPr>
          <w:p>
            <w:pPr>
              <w:jc w:val="center"/>
              <w:rPr>
                <w:rFonts w:asciiTheme="majorHAnsi" w:eastAsiaTheme="majorHAnsi" w:hAnsiTheme="majorHAnsi"/>
                <w:b/>
                <w:bCs/>
                <w:szCs w:val="20"/>
              </w:rPr>
            </w:pPr>
            <w:r>
              <w:rPr>
                <w:rFonts w:asciiTheme="majorHAnsi" w:eastAsiaTheme="majorHAnsi" w:hAnsiTheme="majorHAnsi"/>
                <w:b/>
                <w:bCs/>
                <w:szCs w:val="20"/>
              </w:rPr>
              <w:t>12월</w:t>
            </w:r>
          </w:p>
        </w:tc>
      </w:tr>
      <w:tr>
        <w:tc>
          <w:tcPr>
            <w:tcW w:w="1162" w:type="dxa"/>
            <w:shd w:val="clear" w:color="auto" w:fill="DFE6F7"/>
            <w:vAlign w:val="center"/>
          </w:tcPr>
          <w:p>
            <w:pPr>
              <w:jc w:val="center"/>
              <w:rPr>
                <w:rFonts w:asciiTheme="majorHAnsi" w:eastAsiaTheme="majorHAnsi" w:hAnsiTheme="majorHAnsi"/>
                <w:b/>
                <w:bCs/>
                <w:szCs w:val="20"/>
              </w:rPr>
            </w:pPr>
            <w:r>
              <w:rPr>
                <w:rFonts w:asciiTheme="majorHAnsi" w:eastAsiaTheme="majorHAnsi" w:hAnsiTheme="majorHAnsi"/>
                <w:b/>
                <w:bCs/>
                <w:szCs w:val="20"/>
              </w:rPr>
              <w:t>계획</w:t>
            </w:r>
          </w:p>
        </w:tc>
        <w:tc>
          <w:tcPr>
            <w:tcW w:w="3089"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604"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r>
      <w:tr>
        <w:tc>
          <w:tcPr>
            <w:tcW w:w="1162" w:type="dxa"/>
            <w:shd w:val="clear" w:color="auto" w:fill="DFE6F7"/>
            <w:vAlign w:val="center"/>
          </w:tcPr>
          <w:p>
            <w:pPr>
              <w:jc w:val="center"/>
              <w:rPr>
                <w:rFonts w:asciiTheme="majorHAnsi" w:eastAsiaTheme="majorHAnsi" w:hAnsiTheme="majorHAnsi"/>
                <w:b/>
                <w:bCs/>
                <w:szCs w:val="20"/>
              </w:rPr>
            </w:pPr>
            <w:r>
              <w:rPr>
                <w:rFonts w:asciiTheme="majorHAnsi" w:eastAsiaTheme="majorHAnsi" w:hAnsiTheme="majorHAnsi"/>
                <w:b/>
                <w:bCs/>
                <w:szCs w:val="20"/>
              </w:rPr>
              <w:t>분석</w:t>
            </w:r>
          </w:p>
        </w:tc>
        <w:tc>
          <w:tcPr>
            <w:tcW w:w="3089"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604"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r>
      <w:tr>
        <w:tc>
          <w:tcPr>
            <w:tcW w:w="1162" w:type="dxa"/>
            <w:vMerge w:val="restart"/>
            <w:shd w:val="clear" w:color="auto" w:fill="DFE6F7"/>
            <w:vAlign w:val="center"/>
          </w:tcPr>
          <w:p>
            <w:pPr>
              <w:jc w:val="center"/>
              <w:rPr>
                <w:rFonts w:asciiTheme="majorHAnsi" w:eastAsiaTheme="majorHAnsi" w:hAnsiTheme="majorHAnsi"/>
                <w:b/>
                <w:bCs/>
                <w:szCs w:val="20"/>
              </w:rPr>
            </w:pPr>
            <w:r>
              <w:rPr>
                <w:rFonts w:asciiTheme="majorHAnsi" w:eastAsiaTheme="majorHAnsi" w:hAnsiTheme="majorHAnsi"/>
                <w:b/>
                <w:bCs/>
                <w:szCs w:val="20"/>
              </w:rPr>
              <w:t>설계</w:t>
            </w:r>
          </w:p>
        </w:tc>
        <w:tc>
          <w:tcPr>
            <w:tcW w:w="3089"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604"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r>
      <w:tr>
        <w:tc>
          <w:tcPr>
            <w:tcW w:w="1162" w:type="dxa"/>
            <w:vMerge w:val="continue"/>
            <w:shd w:val="clear" w:color="auto" w:fill="DFE6F7"/>
            <w:vAlign w:val="center"/>
          </w:tcPr>
          <w:p>
            <w:pPr>
              <w:jc w:val="center"/>
              <w:rPr>
                <w:rFonts w:asciiTheme="majorHAnsi" w:eastAsiaTheme="majorHAnsi" w:hAnsiTheme="majorHAnsi"/>
                <w:b/>
                <w:bCs/>
                <w:szCs w:val="20"/>
              </w:rPr>
            </w:pPr>
          </w:p>
        </w:tc>
        <w:tc>
          <w:tcPr>
            <w:tcW w:w="3089"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604"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r>
      <w:tr>
        <w:tc>
          <w:tcPr>
            <w:tcW w:w="1162" w:type="dxa"/>
            <w:vMerge w:val="restart"/>
            <w:shd w:val="clear" w:color="auto" w:fill="DFE6F7"/>
            <w:vAlign w:val="center"/>
          </w:tcPr>
          <w:p>
            <w:pPr>
              <w:jc w:val="center"/>
              <w:rPr>
                <w:rFonts w:asciiTheme="majorHAnsi" w:eastAsiaTheme="majorHAnsi" w:hAnsiTheme="majorHAnsi"/>
                <w:b/>
                <w:bCs/>
                <w:szCs w:val="20"/>
              </w:rPr>
            </w:pPr>
            <w:r>
              <w:rPr>
                <w:rFonts w:asciiTheme="majorHAnsi" w:eastAsiaTheme="majorHAnsi" w:hAnsiTheme="majorHAnsi"/>
                <w:b/>
                <w:bCs/>
                <w:szCs w:val="20"/>
              </w:rPr>
              <w:t>개발</w:t>
            </w:r>
          </w:p>
        </w:tc>
        <w:tc>
          <w:tcPr>
            <w:tcW w:w="3089"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604"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r>
      <w:tr>
        <w:tc>
          <w:tcPr>
            <w:tcW w:w="1162" w:type="dxa"/>
            <w:vMerge w:val="continue"/>
            <w:shd w:val="clear" w:color="auto" w:fill="DFE6F7"/>
            <w:vAlign w:val="center"/>
          </w:tcPr>
          <w:p>
            <w:pPr>
              <w:jc w:val="center"/>
              <w:rPr>
                <w:rFonts w:asciiTheme="majorHAnsi" w:eastAsiaTheme="majorHAnsi" w:hAnsiTheme="majorHAnsi"/>
                <w:b/>
                <w:bCs/>
                <w:szCs w:val="20"/>
              </w:rPr>
            </w:pPr>
          </w:p>
        </w:tc>
        <w:tc>
          <w:tcPr>
            <w:tcW w:w="3089"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604"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r>
      <w:tr>
        <w:tc>
          <w:tcPr>
            <w:tcW w:w="1162" w:type="dxa"/>
            <w:vMerge w:val="continue"/>
            <w:shd w:val="clear" w:color="auto" w:fill="DFE6F7"/>
            <w:vAlign w:val="center"/>
          </w:tcPr>
          <w:p>
            <w:pPr>
              <w:jc w:val="center"/>
              <w:rPr>
                <w:rFonts w:asciiTheme="majorHAnsi" w:eastAsiaTheme="majorHAnsi" w:hAnsiTheme="majorHAnsi"/>
                <w:b/>
                <w:bCs/>
                <w:szCs w:val="20"/>
              </w:rPr>
            </w:pPr>
          </w:p>
        </w:tc>
        <w:tc>
          <w:tcPr>
            <w:tcW w:w="3089"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604"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r>
      <w:tr>
        <w:tc>
          <w:tcPr>
            <w:tcW w:w="1162" w:type="dxa"/>
            <w:shd w:val="clear" w:color="auto" w:fill="DFE6F7"/>
            <w:vAlign w:val="center"/>
          </w:tcPr>
          <w:p>
            <w:pPr>
              <w:jc w:val="center"/>
              <w:rPr>
                <w:rFonts w:asciiTheme="majorHAnsi" w:eastAsiaTheme="majorHAnsi" w:hAnsiTheme="majorHAnsi"/>
                <w:b/>
                <w:bCs/>
                <w:szCs w:val="20"/>
              </w:rPr>
            </w:pPr>
            <w:r>
              <w:rPr>
                <w:rFonts w:asciiTheme="majorHAnsi" w:eastAsiaTheme="majorHAnsi" w:hAnsiTheme="majorHAnsi"/>
                <w:b/>
                <w:bCs/>
                <w:szCs w:val="20"/>
              </w:rPr>
              <w:t>테스트</w:t>
            </w:r>
          </w:p>
        </w:tc>
        <w:tc>
          <w:tcPr>
            <w:tcW w:w="3089"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604"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r>
      <w:tr>
        <w:tc>
          <w:tcPr>
            <w:tcW w:w="1162" w:type="dxa"/>
            <w:shd w:val="clear" w:color="auto" w:fill="DFE6F7"/>
            <w:vAlign w:val="center"/>
          </w:tcPr>
          <w:p>
            <w:pPr>
              <w:jc w:val="center"/>
              <w:rPr>
                <w:rFonts w:asciiTheme="majorHAnsi" w:eastAsiaTheme="majorHAnsi" w:hAnsiTheme="majorHAnsi"/>
                <w:b/>
                <w:bCs/>
                <w:szCs w:val="20"/>
              </w:rPr>
            </w:pPr>
            <w:r>
              <w:rPr>
                <w:rFonts w:asciiTheme="majorHAnsi" w:eastAsiaTheme="majorHAnsi" w:hAnsiTheme="majorHAnsi"/>
                <w:b/>
                <w:bCs/>
                <w:szCs w:val="20"/>
              </w:rPr>
              <w:t>종료</w:t>
            </w:r>
          </w:p>
          <w:p>
            <w:pPr>
              <w:jc w:val="center"/>
              <w:rPr>
                <w:rFonts w:asciiTheme="majorHAnsi" w:eastAsiaTheme="majorHAnsi" w:hAnsiTheme="majorHAnsi"/>
                <w:b/>
                <w:bCs/>
                <w:szCs w:val="20"/>
              </w:rPr>
            </w:pPr>
            <w:r>
              <w:rPr>
                <w:rFonts w:asciiTheme="majorHAnsi" w:eastAsiaTheme="majorHAnsi" w:hAnsiTheme="majorHAnsi"/>
                <w:b/>
                <w:bCs/>
                <w:szCs w:val="20"/>
              </w:rPr>
              <w:t>(성과등록)</w:t>
            </w:r>
          </w:p>
        </w:tc>
        <w:tc>
          <w:tcPr>
            <w:tcW w:w="3089"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604"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582"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c>
          <w:tcPr>
            <w:tcW w:w="698" w:type="dxa"/>
            <w:vAlign w:val="center"/>
          </w:tcPr>
          <w:p>
            <w:pPr>
              <w:jc w:val="center"/>
              <w:rPr>
                <w:rFonts w:asciiTheme="majorHAnsi" w:eastAsiaTheme="majorHAnsi" w:hAnsiTheme="majorHAnsi"/>
                <w:szCs w:val="20"/>
              </w:rPr>
            </w:pPr>
          </w:p>
        </w:tc>
      </w:tr>
    </w:tbl>
    <w:p>
      <w:pPr>
        <w:pStyle w:val="af1"/>
        <w:ind w:left="0"/>
        <w:wordWrap/>
        <w:snapToGrid w:val="0"/>
        <w:jc w:val="left"/>
        <w:spacing w:line="384" w:lineRule="auto"/>
        <w:rPr>
          <w:rFonts w:eastAsiaTheme="minorEastAsia"/>
        </w:rPr>
      </w:pP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13" w:type="dxa"/>
          <w:bottom w:w="28" w:type="dxa"/>
          <w:right w:w="113" w:type="dxa"/>
        </w:tblCellMar>
      </w:tblPr>
      <w:tblGrid>
        <w:gridCol w:w="9580"/>
      </w:tblGrid>
      <w:tr>
        <w:trPr>
          <w:trHeight w:val="949" w:hRule="atLeast"/>
        </w:trPr>
        <w:tc>
          <w:tcPr>
            <w:tcW w:w="9580" w:type="dxa"/>
            <w:tcBorders>
              <w:top w:val="dotted" w:sz="3" w:space="0" w:color="FF0052"/>
              <w:left w:val="dotted" w:sz="3" w:space="0" w:color="FF0052"/>
              <w:bottom w:val="dotted" w:sz="3" w:space="0" w:color="FF0052"/>
              <w:right w:val="dotted" w:sz="3" w:space="0" w:color="FF0052"/>
            </w:tcBorders>
            <w:vAlign w:val="center"/>
          </w:tcPr>
          <w:p>
            <w:pPr>
              <w:pStyle w:val="a3"/>
              <w:spacing w:line="348" w:lineRule="auto"/>
            </w:pPr>
            <w:r>
              <w:rPr>
                <w:rFonts w:ascii="맑은 고딕" w:eastAsia="맑은 고딕"/>
                <w:color w:val="0000FF"/>
                <w:shd w:val="clear" w:color="000000" w:fill="auto"/>
              </w:rPr>
              <w:t># 기획부터 결과물 도출까지의 수행절차, 일정 및 현황 기재</w:t>
            </w:r>
          </w:p>
          <w:p>
            <w:pPr>
              <w:pStyle w:val="a3"/>
              <w:spacing w:line="348" w:lineRule="auto"/>
            </w:pPr>
            <w:r>
              <w:rPr>
                <w:rFonts w:ascii="맑은 고딕" w:eastAsia="맑은 고딕"/>
                <w:color w:val="0000FF"/>
                <w:shd w:val="clear" w:color="000000" w:fill="auto"/>
              </w:rPr>
              <w:t># 프로젝트 기간은 노란색 셀 색상으로 표시, 필요 시 줄 추가</w:t>
            </w:r>
          </w:p>
        </w:tc>
      </w:tr>
    </w:tbl>
    <w:p>
      <w:pPr>
        <w:pStyle w:val="a3"/>
        <w:wordWrap/>
        <w:jc w:val="left"/>
        <w:rPr>
          <w:rFonts w:ascii="휴먼명조" w:eastAsia="휴먼명조"/>
          <w:color w:val="FF0000"/>
          <w:sz w:val="24"/>
          <w:shd w:val="clear" w:color="000000" w:fill="auto"/>
        </w:rPr>
      </w:pPr>
    </w:p>
    <w:p>
      <w:pPr>
        <w:pStyle w:val="af1"/>
        <w:ind w:left="0"/>
        <w:wordWrap/>
        <w:snapToGrid w:val="0"/>
        <w:jc w:val="left"/>
        <w:spacing w:line="384" w:lineRule="auto"/>
        <w:rPr>
          <w:sz w:val="28"/>
        </w:rPr>
      </w:pPr>
    </w:p>
    <w:p>
      <w:pPr>
        <w:pStyle w:val="af1"/>
        <w:ind w:left="0"/>
        <w:wordWrap/>
        <w:snapToGrid w:val="0"/>
        <w:jc w:val="left"/>
        <w:spacing w:line="384" w:lineRule="auto"/>
      </w:pPr>
      <w:r>
        <w:rPr>
          <w:sz w:val="28"/>
        </w:rPr>
        <w:t xml:space="preserve"> 2. 프로젝트 추진 과정에서의 문제점 및 해결방안 </w:t>
      </w:r>
    </w:p>
    <w:p>
      <w:pPr>
        <w:pStyle w:val="ae"/>
        <w:wordWrap/>
        <w:jc w:val="left"/>
      </w:pPr>
      <w:r>
        <w:rPr>
          <w:rFonts w:ascii="휴먼명조" w:eastAsia="휴먼명조"/>
          <w:sz w:val="26"/>
          <w:shd w:val="clear" w:color="000000" w:fill="auto"/>
        </w:rPr>
        <w:t xml:space="preserve">  1) 프로젝트 관리 측면 (김종민)</w:t>
      </w:r>
    </w:p>
    <w:p>
      <w:pPr>
        <w:pStyle w:val="ae"/>
        <w:wordWrap/>
        <w:jc w:val="left"/>
      </w:pPr>
      <w:r>
        <w:rPr>
          <w:rFonts w:ascii="휴먼명조"/>
          <w:sz w:val="24"/>
          <w:shd w:val="clear" w:color="000000" w:fill="auto"/>
        </w:rPr>
        <w:t xml:space="preserve">    - </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13" w:type="dxa"/>
          <w:bottom w:w="28" w:type="dxa"/>
          <w:right w:w="113" w:type="dxa"/>
        </w:tblCellMar>
      </w:tblPr>
      <w:tblGrid>
        <w:gridCol w:w="9580"/>
      </w:tblGrid>
      <w:tr>
        <w:trPr>
          <w:trHeight w:val="659" w:hRule="atLeast"/>
        </w:trPr>
        <w:tc>
          <w:tcPr>
            <w:tcW w:w="9580" w:type="dxa"/>
            <w:tcBorders>
              <w:top w:val="dotted" w:sz="3" w:space="0" w:color="FF0052"/>
              <w:left w:val="dotted" w:sz="3" w:space="0" w:color="FF0052"/>
              <w:bottom w:val="dotted" w:sz="3" w:space="0" w:color="FF0052"/>
              <w:right w:val="dotted" w:sz="3" w:space="0" w:color="FF0052"/>
            </w:tcBorders>
            <w:vAlign w:val="center"/>
          </w:tcPr>
          <w:p>
            <w:pPr>
              <w:pStyle w:val="a3"/>
              <w:spacing w:line="348" w:lineRule="auto"/>
            </w:pPr>
            <w:r>
              <w:rPr>
                <w:rFonts w:ascii="맑은 고딕" w:eastAsia="맑은 고딕"/>
                <w:color w:val="0000FF"/>
                <w:shd w:val="clear" w:color="000000" w:fill="auto"/>
              </w:rPr>
              <w:t># 프로젝트 진행 중 발생한 문제점 및 해결 경험 작성</w:t>
            </w:r>
          </w:p>
        </w:tc>
      </w:tr>
    </w:tbl>
    <w:p>
      <w:pPr>
        <w:pStyle w:val="a3"/>
        <w:wordWrap/>
        <w:jc w:val="left"/>
        <w:rPr>
          <w:rFonts w:ascii="휴먼명조" w:eastAsia="휴먼명조"/>
          <w:color w:val="FF0000"/>
          <w:sz w:val="24"/>
          <w:shd w:val="clear" w:color="000000" w:fill="auto"/>
        </w:rPr>
      </w:pPr>
    </w:p>
    <w:p>
      <w:pPr>
        <w:pStyle w:val="a3"/>
        <w:wordWrap/>
        <w:jc w:val="left"/>
        <w:rPr>
          <w:rFonts w:ascii="휴먼명조" w:eastAsia="휴먼명조"/>
          <w:color w:val="FF0000"/>
          <w:sz w:val="24"/>
          <w:shd w:val="clear" w:color="000000" w:fill="auto"/>
        </w:rPr>
      </w:pPr>
    </w:p>
    <w:p>
      <w:pPr>
        <w:pStyle w:val="a3"/>
        <w:wordWrap/>
        <w:jc w:val="left"/>
        <w:rPr>
          <w:rFonts w:ascii="휴먼명조" w:eastAsia="휴먼명조"/>
          <w:color w:val="FF0000"/>
          <w:sz w:val="24"/>
          <w:shd w:val="clear" w:color="000000" w:fill="auto"/>
        </w:rPr>
      </w:pPr>
    </w:p>
    <w:p>
      <w:pPr>
        <w:pStyle w:val="a3"/>
        <w:wordWrap/>
        <w:jc w:val="left"/>
        <w:rPr>
          <w:rFonts w:ascii="휴먼명조" w:eastAsia="휴먼명조"/>
          <w:color w:val="FF0000"/>
          <w:sz w:val="24"/>
          <w:shd w:val="clear" w:color="000000" w:fill="auto"/>
        </w:rPr>
      </w:pPr>
    </w:p>
    <w:p>
      <w:pPr>
        <w:pStyle w:val="ae"/>
        <w:wordWrap/>
        <w:jc w:val="left"/>
      </w:pPr>
      <w:r>
        <w:rPr>
          <w:rFonts w:ascii="휴먼명조" w:eastAsia="휴먼명조"/>
          <w:sz w:val="26"/>
          <w:shd w:val="clear" w:color="000000" w:fill="auto"/>
        </w:rPr>
        <w:t xml:space="preserve">  2) 프로젝트 개발 측면 (조성욱, 장준혁, 임형준) 각자 문제 발생했던부분 작성</w:t>
      </w:r>
    </w:p>
    <w:p>
      <w:pPr>
        <w:pStyle w:val="ae"/>
        <w:wordWrap/>
        <w:jc w:val="left"/>
        <w:spacing w:after="80" w:line="276" w:lineRule="auto"/>
        <w:rPr>
          <w:color w:val="000000"/>
        </w:rPr>
      </w:pPr>
      <w:r>
        <w:rPr>
          <w:rFonts w:ascii="맑은 고딕" w:eastAsia="맑은 고딕" w:hAnsi="맑은 고딕"/>
          <w:b/>
          <w:color w:val="000000"/>
          <w:sz w:val="18"/>
        </w:rPr>
        <w:t>② 회복안을 선택했지만 서버에 저장되지 않던 문제</w:t>
      </w:r>
      <w:r>
        <w:rPr>
          <w:rFonts w:ascii="맑은 고딕" w:eastAsia="맑은 고딕" w:hAnsi="맑은 고딕"/>
          <w:b/>
          <w:color w:val="000000"/>
          <w:sz w:val="18"/>
        </w:rPr>
        <w:br/>
      </w:r>
      <w:r>
        <w:rPr>
          <w:rFonts w:ascii="맑은 고딕" w:eastAsia="맑은 고딕" w:hAnsi="맑은 고딕"/>
          <w:b/>
          <w:color w:val="000000"/>
          <w:sz w:val="18"/>
        </w:rPr>
        <w:t>회복안을 수락하거나 나중에 처리하면 화면은 다음 단계로 넘어갔지만, 다시 접속했을 때 선택이 남지 않았다. 화면은 accept와 reject를 보냈고 서버는 accepted, edited, skipped만 받았다. 값이 달라 요청이 422 오류로 거절된 것이다.</w:t>
      </w:r>
      <w:r>
        <w:rPr>
          <w:rFonts w:ascii="맑은 고딕" w:eastAsia="맑은 고딕" w:hAnsi="맑은 고딕"/>
          <w:b/>
          <w:color w:val="000000"/>
          <w:sz w:val="18"/>
        </w:rPr>
        <w:br/>
      </w:r>
      <w:r>
        <w:rPr>
          <w:rFonts w:ascii="맑은 고딕" w:eastAsia="맑은 고딕" w:hAnsi="맑은 고딕"/>
          <w:b/>
          <w:color w:val="000000"/>
          <w:sz w:val="18"/>
        </w:rPr>
        <w:t>화면의 값을 서버 기준으로 통일했다. 저장 완료 응답을 받은 뒤에만 다음 화면으로 이동하게 바꿨다. 실패하면 화면을 유지하고 이유를 알려 다시 시도할 수 있게 했다. 같은 요청이 반복돼도 계획이 한 번만 바뀌도록 실행별 구분값도 함께 보냈다.</w:t>
      </w: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13" w:type="dxa"/>
          <w:bottom w:w="28" w:type="dxa"/>
          <w:right w:w="113" w:type="dxa"/>
        </w:tblCellMar>
      </w:tblPr>
      <w:tblGrid>
        <w:gridCol w:w="9580"/>
      </w:tblGrid>
      <w:tr>
        <w:trPr>
          <w:trHeight w:val="659" w:hRule="atLeast"/>
        </w:trPr>
        <w:tc>
          <w:tcPr>
            <w:tcW w:w="9580" w:type="dxa"/>
            <w:tcBorders>
              <w:top w:val="dotted" w:sz="3" w:space="0" w:color="FF0052"/>
              <w:left w:val="dotted" w:sz="3" w:space="0" w:color="FF0052"/>
              <w:bottom w:val="dotted" w:sz="3" w:space="0" w:color="FF0052"/>
              <w:right w:val="dotted" w:sz="3" w:space="0" w:color="FF0052"/>
            </w:tcBorders>
            <w:vAlign w:val="center"/>
          </w:tcPr>
          <w:p>
            <w:pPr>
              <w:pStyle w:val="a3"/>
              <w:spacing w:line="348" w:lineRule="auto"/>
            </w:pPr>
            <w:r>
              <w:rPr>
                <w:rFonts w:ascii="맑은 고딕" w:eastAsia="맑은 고딕"/>
                <w:color w:val="0000FF"/>
                <w:shd w:val="clear" w:color="000000" w:fill="auto"/>
              </w:rPr>
              <w:t># 기술적으로 발생한 문제점 및 해결 경험 작성</w:t>
            </w:r>
          </w:p>
        </w:tc>
      </w:tr>
    </w:tbl>
    <w:p>
      <w:pPr>
        <w:pStyle w:val="ae"/>
        <w:wordWrap/>
        <w:jc w:val="left"/>
      </w:pPr>
    </w:p>
    <w:p>
      <w:pPr>
        <w:pStyle w:val="ae"/>
        <w:wordWrap/>
        <w:jc w:val="left"/>
        <w:rPr>
          <w:rFonts w:ascii="휴먼명조" w:eastAsia="휴먼명조"/>
          <w:sz w:val="24"/>
          <w:shd w:val="clear" w:color="000000" w:fill="auto"/>
        </w:rPr>
      </w:pPr>
    </w:p>
    <w:p>
      <w:pPr>
        <w:pStyle w:val="ae"/>
        <w:wordWrap/>
        <w:jc w:val="left"/>
        <w:rPr>
          <w:rFonts w:ascii="휴먼명조" w:eastAsia="휴먼명조"/>
          <w:sz w:val="24"/>
          <w:shd w:val="clear" w:color="000000" w:fill="auto"/>
        </w:rPr>
      </w:pPr>
    </w:p>
    <w:p>
      <w:pPr>
        <w:pStyle w:val="af1"/>
        <w:ind w:left="0"/>
        <w:wordWrap/>
        <w:snapToGrid w:val="0"/>
        <w:jc w:val="left"/>
        <w:spacing w:line="384" w:lineRule="auto"/>
      </w:pPr>
      <w:r>
        <w:rPr>
          <w:sz w:val="28"/>
        </w:rPr>
        <w:t xml:space="preserve"> 3. 프로젝트를 통해 배우거나 느낀 점 (전원)</w:t>
      </w:r>
    </w:p>
    <w:p>
      <w:pPr>
        <w:pStyle w:val="ae"/>
        <w:wordWrap/>
        <w:jc w:val="left"/>
        <w:spacing w:after="80" w:line="276" w:lineRule="auto"/>
      </w:pPr>
      <w:r>
        <w:rPr>
          <w:rFonts w:ascii="맑은 고딕" w:eastAsia="맑은 고딕" w:hAnsi="맑은 고딕"/>
          <w:color w:val="1A1714"/>
          <w:sz w:val="19"/>
        </w:rPr>
        <w:t>디자인과 프론트엔드를 맡으면서 색감 배치 및 관련한 공부를 하며 컴포넌트 하나하나에 내가 생각한 의도와 방향을 담는 것에 대해 어려움이 있었습니다. 그렇지만 AI와 참고자료들을 보면서 그 의도를 구체적으로 글로 나타내고 이를 코드와 프롬프트로 적용시키는 것에 대해 고민해보면서 구현하는 것을 배웠습니다.</w:t>
      </w:r>
    </w:p>
    <w:p>
      <w:pPr>
        <w:pStyle w:val="ae"/>
        <w:wordWrap/>
        <w:jc w:val="left"/>
        <w:rPr>
          <w:rFonts w:ascii="휴먼명조" w:eastAsia="휴먼명조"/>
          <w:sz w:val="24"/>
          <w:shd w:val="clear" w:color="000000" w:fill="auto"/>
        </w:rPr>
      </w:pP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13" w:type="dxa"/>
          <w:bottom w:w="28" w:type="dxa"/>
          <w:right w:w="113" w:type="dxa"/>
        </w:tblCellMar>
      </w:tblPr>
      <w:tblGrid>
        <w:gridCol w:w="9580"/>
      </w:tblGrid>
      <w:tr>
        <w:trPr>
          <w:trHeight w:val="659" w:hRule="atLeast"/>
        </w:trPr>
        <w:tc>
          <w:tcPr>
            <w:tcW w:w="9580" w:type="dxa"/>
            <w:tcBorders>
              <w:top w:val="dotted" w:sz="3" w:space="0" w:color="FF0052"/>
              <w:left w:val="dotted" w:sz="3" w:space="0" w:color="FF0052"/>
              <w:bottom w:val="dotted" w:sz="3" w:space="0" w:color="FF0052"/>
              <w:right w:val="dotted" w:sz="3" w:space="0" w:color="FF0052"/>
            </w:tcBorders>
            <w:vAlign w:val="center"/>
          </w:tcPr>
          <w:p>
            <w:pPr>
              <w:pStyle w:val="a3"/>
              <w:spacing w:line="348" w:lineRule="auto"/>
            </w:pPr>
            <w:r>
              <w:rPr>
                <w:rFonts w:ascii="맑은 고딕" w:eastAsia="맑은 고딕"/>
                <w:color w:val="0000FF"/>
                <w:shd w:val="clear" w:color="000000" w:fill="auto"/>
              </w:rPr>
              <w:t># 소속 및 성명 삭제</w:t>
            </w:r>
          </w:p>
        </w:tc>
      </w:tr>
    </w:tbl>
    <w:p>
      <w:pPr>
        <w:pStyle w:val="ae"/>
        <w:wordWrap/>
        <w:jc w:val="left"/>
      </w:pPr>
    </w:p>
    <w:p>
      <w:pPr>
        <w:pStyle w:val="ae"/>
        <w:wordWrap/>
        <w:jc w:val="left"/>
        <w:rPr>
          <w:rFonts w:ascii="휴먼명조" w:eastAsia="휴먼명조"/>
          <w:sz w:val="24"/>
          <w:shd w:val="clear" w:color="000000" w:fill="auto"/>
        </w:rPr>
      </w:pPr>
    </w:p>
    <w:p>
      <w:pPr>
        <w:pStyle w:val="ae"/>
        <w:wordWrap/>
        <w:jc w:val="left"/>
        <w:rPr>
          <w:rFonts w:ascii="휴먼명조" w:eastAsia="휴먼명조"/>
          <w:sz w:val="24"/>
          <w:shd w:val="clear" w:color="000000" w:fill="auto"/>
        </w:rPr>
      </w:pPr>
    </w:p>
    <w:p>
      <w:pPr>
        <w:pStyle w:val="ae"/>
        <w:wordWrap/>
        <w:jc w:val="left"/>
        <w:rPr>
          <w:rFonts w:ascii="휴먼명조" w:eastAsia="휴먼명조"/>
          <w:sz w:val="24"/>
          <w:shd w:val="clear" w:color="000000" w:fill="auto"/>
        </w:rPr>
      </w:pPr>
    </w:p>
    <w:p>
      <w:pPr>
        <w:pStyle w:val="ae"/>
        <w:wordWrap/>
        <w:jc w:val="left"/>
        <w:rPr>
          <w:rFonts w:ascii="휴먼명조" w:eastAsia="휴먼명조"/>
          <w:sz w:val="24"/>
          <w:shd w:val="clear" w:color="000000" w:fill="auto"/>
        </w:rPr>
      </w:pPr>
    </w:p>
    <w:p>
      <w:pPr>
        <w:pStyle w:val="ae"/>
        <w:wordWrap/>
        <w:jc w:val="left"/>
        <w:rPr>
          <w:rFonts w:ascii="휴먼명조" w:eastAsia="휴먼명조"/>
          <w:sz w:val="24"/>
          <w:shd w:val="clear" w:color="000000" w:fill="auto"/>
        </w:rPr>
      </w:pPr>
    </w:p>
    <w:p>
      <w:pPr>
        <w:pStyle w:val="ae"/>
        <w:wordWrap/>
        <w:jc w:val="left"/>
        <w:rPr>
          <w:rFonts w:ascii="휴먼명조" w:eastAsia="휴먼명조"/>
          <w:sz w:val="24"/>
          <w:shd w:val="clear" w:color="000000" w:fill="auto"/>
        </w:rPr>
      </w:pPr>
    </w:p>
    <w:p>
      <w:pPr>
        <w:pStyle w:val="ae"/>
        <w:wordWrap/>
        <w:jc w:val="left"/>
        <w:rPr>
          <w:rFonts w:ascii="휴먼명조" w:eastAsia="휴먼명조"/>
          <w:sz w:val="24"/>
          <w:shd w:val="clear" w:color="000000" w:fill="auto"/>
        </w:rPr>
      </w:pPr>
    </w:p>
    <w:p>
      <w:pPr>
        <w:pStyle w:val="ae"/>
        <w:wordWrap/>
        <w:jc w:val="left"/>
        <w:rPr>
          <w:rFonts w:ascii="휴먼명조" w:eastAsia="휴먼명조"/>
          <w:sz w:val="24"/>
          <w:shd w:val="clear" w:color="000000" w:fill="auto"/>
        </w:rPr>
      </w:pPr>
    </w:p>
    <w:p>
      <w:pPr>
        <w:pStyle w:val="ae"/>
        <w:wordWrap/>
        <w:jc w:val="left"/>
        <w:rPr>
          <w:rFonts w:ascii="휴먼명조" w:eastAsia="휴먼명조"/>
          <w:sz w:val="24"/>
          <w:shd w:val="clear" w:color="000000" w:fill="auto"/>
        </w:rPr>
      </w:pPr>
    </w:p>
    <w:p>
      <w:pPr>
        <w:pStyle w:val="ae"/>
        <w:wordWrap/>
        <w:jc w:val="left"/>
        <w:rPr>
          <w:rFonts w:ascii="휴먼명조" w:eastAsia="휴먼명조"/>
          <w:sz w:val="24"/>
          <w:shd w:val="clear" w:color="000000" w:fill="auto"/>
        </w:rPr>
      </w:pPr>
    </w:p>
    <w:p>
      <w:pPr>
        <w:pStyle w:val="ae"/>
        <w:wordWrap/>
        <w:jc w:val="left"/>
        <w:rPr>
          <w:rFonts w:ascii="휴먼명조" w:eastAsia="휴먼명조"/>
          <w:sz w:val="24"/>
          <w:shd w:val="clear" w:color="000000" w:fill="auto"/>
        </w:rPr>
      </w:pPr>
    </w:p>
    <w:p>
      <w:pPr>
        <w:pStyle w:val="ae"/>
        <w:wordWrap/>
        <w:jc w:val="left"/>
        <w:rPr>
          <w:rFonts w:ascii="휴먼명조" w:eastAsia="휴먼명조"/>
          <w:sz w:val="24"/>
          <w:shd w:val="clear" w:color="000000" w:fill="auto"/>
        </w:rPr>
      </w:pPr>
    </w:p>
    <w:p>
      <w:pPr>
        <w:pStyle w:val="ae"/>
        <w:wordWrap/>
        <w:jc w:val="left"/>
        <w:rPr>
          <w:rFonts w:ascii="휴먼명조" w:eastAsia="휴먼명조"/>
          <w:sz w:val="24"/>
          <w:shd w:val="clear" w:color="000000" w:fill="auto"/>
        </w:rPr>
      </w:pPr>
    </w:p>
    <w:p>
      <w:pPr>
        <w:pStyle w:val="ae"/>
        <w:wordWrap/>
        <w:jc w:val="left"/>
        <w:rPr>
          <w:rFonts w:ascii="휴먼명조" w:eastAsia="휴먼명조"/>
          <w:sz w:val="24"/>
          <w:shd w:val="clear" w:color="000000" w:fill="auto"/>
        </w:rPr>
      </w:pPr>
    </w:p>
    <w:p>
      <w:pPr>
        <w:pStyle w:val="ae"/>
        <w:wordWrap/>
        <w:jc w:val="left"/>
        <w:rPr>
          <w:rFonts w:ascii="휴먼명조" w:eastAsia="휴먼명조"/>
          <w:sz w:val="24"/>
          <w:shd w:val="clear" w:color="000000" w:fill="auto"/>
        </w:rPr>
      </w:pPr>
    </w:p>
    <w:p>
      <w:pPr>
        <w:pStyle w:val="ad"/>
        <w:wordWrap/>
        <w:jc w:val="left"/>
      </w:pPr>
      <w:r>
        <w:rPr>
          <w:b/>
          <w:sz w:val="30"/>
        </w:rPr>
        <w:t>Ⅳ</w:t>
      </w:r>
      <w:r>
        <w:rPr>
          <w:sz w:val="30"/>
        </w:rPr>
        <w:t xml:space="preserve">. 기대효과 및 활용분야 (김종민) </w:t>
      </w:r>
    </w:p>
    <w:tbl>
      <w:tblPr>
        <w:tblOverlap w:val="never"/>
        <w:tblW w:w="9580" w:type="dxa"/>
        <w:tblInd w:w="85"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85" w:type="dxa"/>
          <w:bottom w:w="28" w:type="dxa"/>
          <w:right w:w="85" w:type="dxa"/>
        </w:tblCellMar>
      </w:tblPr>
      <w:tblGrid>
        <w:gridCol w:w="9580"/>
      </w:tblGrid>
      <w:tr>
        <w:trPr>
          <w:trHeight w:val="579" w:hRule="atLeast"/>
        </w:trPr>
        <w:tc>
          <w:tcPr>
            <w:tcW w:w="9580" w:type="dxa"/>
            <w:tcBorders>
              <w:top w:val="dotted" w:sz="3" w:space="0" w:color="000000"/>
              <w:left w:val="dotted" w:sz="3" w:space="0" w:color="000000"/>
              <w:bottom w:val="dotted" w:sz="3" w:space="0" w:color="000000"/>
              <w:right w:val="dotted" w:sz="3" w:space="0" w:color="000000"/>
            </w:tcBorders>
            <w:shd w:val="clear" w:color="auto" w:fill="E5E5E5"/>
            <w:vAlign w:val="center"/>
          </w:tcPr>
          <w:p>
            <w:pPr>
              <w:jc w:val="center"/>
              <w:rPr>
                <w:rFonts w:asciiTheme="majorHAnsi" w:eastAsiaTheme="majorHAnsi" w:hAnsiTheme="majorHAnsi"/>
                <w:b/>
                <w:bCs/>
              </w:rPr>
            </w:pPr>
            <w:r>
              <w:rPr>
                <w:rFonts w:asciiTheme="majorHAnsi" w:eastAsiaTheme="majorHAnsi" w:hAnsiTheme="majorHAnsi"/>
                <w:b/>
                <w:bCs/>
                <w:sz w:val="24"/>
                <w:szCs w:val="32"/>
              </w:rPr>
              <w:t>※ 평가항목 : 기획력 (활용가능성)</w:t>
            </w:r>
          </w:p>
        </w:tc>
      </w:tr>
    </w:tbl>
    <w:p>
      <w:pPr>
        <w:pStyle w:val="af1"/>
        <w:ind w:left="0"/>
        <w:wordWrap/>
        <w:snapToGrid w:val="0"/>
        <w:jc w:val="left"/>
        <w:spacing w:line="384" w:lineRule="auto"/>
      </w:pPr>
      <w:r>
        <w:rPr>
          <w:sz w:val="28"/>
        </w:rPr>
        <w:t xml:space="preserve"> 1. 프로젝트의 기대효과 </w:t>
      </w:r>
    </w:p>
    <w:p>
      <w:pPr>
        <w:pStyle w:val="ae"/>
        <w:wordWrap/>
        <w:jc w:val="left"/>
      </w:pPr>
      <w:r>
        <w:rPr>
          <w:rFonts w:ascii="휴먼명조"/>
          <w:sz w:val="24"/>
          <w:shd w:val="clear" w:color="000000" w:fill="auto"/>
        </w:rPr>
        <w:t xml:space="preserve">    - </w:t>
      </w:r>
    </w:p>
    <w:p>
      <w:pPr>
        <w:pStyle w:val="ae"/>
        <w:wordWrap/>
        <w:jc w:val="left"/>
        <w:rPr>
          <w:rFonts w:ascii="휴먼명조" w:eastAsia="휴먼명조"/>
          <w:sz w:val="24"/>
          <w:shd w:val="clear" w:color="000000" w:fill="auto"/>
        </w:rPr>
      </w:pP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13" w:type="dxa"/>
          <w:bottom w:w="28" w:type="dxa"/>
          <w:right w:w="113" w:type="dxa"/>
        </w:tblCellMar>
      </w:tblPr>
      <w:tblGrid>
        <w:gridCol w:w="9580"/>
      </w:tblGrid>
      <w:tr>
        <w:trPr>
          <w:trHeight w:val="659" w:hRule="atLeast"/>
        </w:trPr>
        <w:tc>
          <w:tcPr>
            <w:tcW w:w="9580" w:type="dxa"/>
            <w:tcBorders>
              <w:top w:val="dotted" w:sz="3" w:space="0" w:color="FF0052"/>
              <w:left w:val="dotted" w:sz="3" w:space="0" w:color="FF0052"/>
              <w:bottom w:val="dotted" w:sz="3" w:space="0" w:color="FF0052"/>
              <w:right w:val="dotted" w:sz="3" w:space="0" w:color="FF0052"/>
            </w:tcBorders>
            <w:vAlign w:val="center"/>
          </w:tcPr>
          <w:p>
            <w:pPr>
              <w:pStyle w:val="a3"/>
              <w:spacing w:line="348" w:lineRule="auto"/>
            </w:pPr>
            <w:r>
              <w:rPr>
                <w:rFonts w:ascii="맑은 고딕" w:eastAsia="맑은 고딕"/>
                <w:color w:val="0000FF"/>
                <w:shd w:val="clear" w:color="000000" w:fill="auto"/>
              </w:rPr>
              <w:t># 해당 프로젝트를 통한 기존 서비스와의 차별성과 시장성(가격 우위성) 등 작성</w:t>
            </w:r>
          </w:p>
        </w:tc>
      </w:tr>
    </w:tbl>
    <w:p>
      <w:pPr>
        <w:pStyle w:val="ae"/>
        <w:wordWrap/>
        <w:jc w:val="left"/>
      </w:pPr>
    </w:p>
    <w:p>
      <w:pPr>
        <w:pStyle w:val="a3"/>
        <w:wordWrap/>
        <w:jc w:val="left"/>
        <w:rPr>
          <w:rFonts w:ascii="휴먼명조" w:eastAsia="휴먼명조"/>
          <w:color w:val="FF0000"/>
          <w:sz w:val="24"/>
          <w:shd w:val="clear" w:color="000000" w:fill="auto"/>
        </w:rPr>
      </w:pPr>
    </w:p>
    <w:p>
      <w:pPr>
        <w:pStyle w:val="a3"/>
        <w:wordWrap/>
        <w:jc w:val="left"/>
        <w:rPr>
          <w:rFonts w:ascii="휴먼명조" w:eastAsia="휴먼명조"/>
          <w:color w:val="FF0000"/>
          <w:sz w:val="24"/>
          <w:shd w:val="clear" w:color="000000" w:fill="auto"/>
        </w:rPr>
      </w:pPr>
    </w:p>
    <w:p>
      <w:pPr>
        <w:pStyle w:val="a3"/>
        <w:wordWrap/>
        <w:jc w:val="left"/>
        <w:rPr>
          <w:rFonts w:ascii="휴먼명조" w:eastAsia="휴먼명조"/>
          <w:color w:val="FF0000"/>
          <w:sz w:val="24"/>
          <w:shd w:val="clear" w:color="000000" w:fill="auto"/>
        </w:rPr>
      </w:pPr>
    </w:p>
    <w:p>
      <w:pPr>
        <w:pStyle w:val="af1"/>
        <w:ind w:left="0"/>
        <w:wordWrap/>
        <w:snapToGrid w:val="0"/>
        <w:jc w:val="left"/>
        <w:spacing w:line="384" w:lineRule="auto"/>
      </w:pPr>
      <w:r>
        <w:rPr>
          <w:sz w:val="28"/>
        </w:rPr>
        <w:t xml:space="preserve"> 2. 프로젝트의 활용분야 </w:t>
      </w:r>
    </w:p>
    <w:p>
      <w:pPr>
        <w:pStyle w:val="ae"/>
        <w:wordWrap/>
        <w:jc w:val="left"/>
      </w:pPr>
      <w:r>
        <w:rPr>
          <w:rFonts w:ascii="휴먼명조"/>
          <w:sz w:val="24"/>
          <w:shd w:val="clear" w:color="000000" w:fill="auto"/>
        </w:rPr>
        <w:t xml:space="preserve">    - </w:t>
      </w:r>
    </w:p>
    <w:p>
      <w:pPr>
        <w:pStyle w:val="ae"/>
        <w:wordWrap/>
        <w:jc w:val="left"/>
        <w:rPr>
          <w:rFonts w:ascii="휴먼명조" w:eastAsia="휴먼명조"/>
          <w:sz w:val="24"/>
          <w:shd w:val="clear" w:color="000000" w:fill="auto"/>
        </w:rPr>
      </w:pPr>
    </w:p>
    <w:tbl>
      <w:tblPr>
        <w:tblOverlap w:val="never"/>
        <w:tblW w:w="9580" w:type="dxa"/>
        <w:tblInd w:w="11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tblLayout w:type="fixed"/>
        <w:tblCellMar>
          <w:top w:w="28" w:type="dxa"/>
          <w:left w:w="113" w:type="dxa"/>
          <w:bottom w:w="28" w:type="dxa"/>
          <w:right w:w="113" w:type="dxa"/>
        </w:tblCellMar>
      </w:tblPr>
      <w:tblGrid>
        <w:gridCol w:w="9580"/>
      </w:tblGrid>
      <w:tr>
        <w:trPr>
          <w:trHeight w:val="659" w:hRule="atLeast"/>
        </w:trPr>
        <w:tc>
          <w:tcPr>
            <w:tcW w:w="9580" w:type="dxa"/>
            <w:tcBorders>
              <w:top w:val="dotted" w:sz="3" w:space="0" w:color="FF0052"/>
              <w:left w:val="dotted" w:sz="3" w:space="0" w:color="FF0052"/>
              <w:bottom w:val="dotted" w:sz="3" w:space="0" w:color="FF0052"/>
              <w:right w:val="dotted" w:sz="3" w:space="0" w:color="FF0052"/>
            </w:tcBorders>
            <w:vAlign w:val="center"/>
          </w:tcPr>
          <w:p>
            <w:pPr>
              <w:pStyle w:val="a3"/>
            </w:pPr>
            <w:r>
              <w:rPr>
                <w:rFonts w:ascii="맑은 고딕" w:eastAsia="맑은 고딕"/>
                <w:color w:val="0000FF"/>
                <w:shd w:val="clear" w:color="000000" w:fill="auto"/>
              </w:rPr>
              <w:t># 해당 프로젝트를 통한 서비스 활용분야에서의 실질적인 효과 작성</w:t>
            </w:r>
          </w:p>
        </w:tc>
      </w:tr>
    </w:tbl>
    <w:p>
      <w:pPr>
        <w:pStyle w:val="ae"/>
        <w:wordWrap/>
        <w:jc w:val="left"/>
      </w:pPr>
    </w:p>
    <w:p>
      <w:pPr>
        <w:pStyle w:val="a3"/>
        <w:wordWrap/>
        <w:jc w:val="left"/>
        <w:rPr>
          <w:rFonts w:ascii="휴먼명조" w:eastAsia="휴먼명조"/>
          <w:color w:val="FF0000"/>
          <w:sz w:val="24"/>
          <w:shd w:val="clear" w:color="000000" w:fill="auto"/>
        </w:rPr>
      </w:pPr>
    </w:p>
    <w:p>
      <w:pPr>
        <w:pStyle w:val="a3"/>
        <w:wordWrap/>
        <w:jc w:val="left"/>
        <w:rPr>
          <w:rFonts w:ascii="휴먼명조" w:eastAsia="휴먼명조"/>
          <w:color w:val="FF0000"/>
          <w:sz w:val="24"/>
          <w:shd w:val="clear" w:color="000000" w:fill="auto"/>
        </w:rPr>
      </w:pPr>
    </w:p>
    <w:p>
      <w:pPr>
        <w:pStyle w:val="a3"/>
        <w:wordWrap/>
        <w:jc w:val="left"/>
        <w:rPr>
          <w:rFonts w:ascii="휴먼명조" w:eastAsia="휴먼명조"/>
          <w:color w:val="FF0000"/>
          <w:sz w:val="24"/>
          <w:shd w:val="clear" w:color="000000" w:fill="auto"/>
        </w:rPr>
      </w:pPr>
    </w:p>
    <w:p>
      <w:pPr>
        <w:pStyle w:val="a3"/>
        <w:wordWrap/>
        <w:jc w:val="left"/>
        <w:rPr>
          <w:rFonts w:ascii="휴먼명조" w:eastAsia="휴먼명조"/>
          <w:color w:val="FF0000"/>
          <w:sz w:val="24"/>
          <w:shd w:val="clear" w:color="000000" w:fill="auto"/>
        </w:rPr>
      </w:pPr>
    </w:p>
    <w:p>
      <w:pPr>
        <w:pStyle w:val="a3"/>
        <w:wordWrap/>
        <w:jc w:val="left"/>
        <w:rPr>
          <w:rFonts w:ascii="맑은 고딕" w:eastAsia="맑은 고딕"/>
          <w:b/>
          <w:sz w:val="24"/>
          <w:shd w:val="clear" w:color="000000" w:fill="auto"/>
        </w:rPr>
      </w:pPr>
    </w:p>
    <w:p>
      <w:pPr>
        <w:ind w:left="760" w:hanging="760"/>
        <w:snapToGrid w:val="0"/>
        <w:tabs>
          <w:tab w:val="left" w:pos="4645"/>
        </w:tabs>
        <w:spacing w:line="384" w:lineRule="auto"/>
        <w:rPr>
          <w:rFonts w:ascii="휴먼명조" w:eastAsia="휴먼명조"/>
          <w:sz w:val="28"/>
          <w:shd w:val="clear" w:color="000000" w:fill="auto"/>
        </w:rPr>
      </w:pPr>
    </w:p>
    <w:p>
      <w:pPr>
        <w:pStyle w:val="a3"/>
        <w:rPr>
          <w:rFonts w:ascii="한컴바탕" w:eastAsia="한컴바탕"/>
          <w:shd w:val="clear" w:color="000000" w:fill="auto"/>
        </w:rPr>
      </w:pPr>
    </w:p>
    <w:sectPr>
      <w:pgSz w:w="11906" w:h="16838"/>
      <w:pgMar w:top="1417" w:right="1134" w:bottom="1134" w:left="1134" w:header="850" w:footer="567" w:gutter="0"/>
      <w:cols w:space="0"/>
      <w:docGrid w:linePitch="360"/>
      <w:endnotePr>
        <w:numFmt w:val="decimal"/>
      </w:endnote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HY헤드라인M">
    <w:panose1 w:val="02030600000101010101"/>
    <w:family w:val="roman"/>
    <w:charset w:val="81"/>
    <w:notTrueType w:val="false"/>
    <w:sig w:usb0="900002A7" w:usb1="01D77CFB" w:usb2="00000010" w:usb3="00000001" w:csb0="00080001" w:csb1="00000001"/>
  </w:font>
  <w:font w:name="HCI Poppy">
    <w:family w:val="auto"/>
    <w:altName w:val="Calibri"/>
    <w:charset w:val="00"/>
    <w:notTrueType w:val="false"/>
  </w:font>
  <w:font w:name="HY견고딕">
    <w:panose1 w:val="02030600000101010101"/>
    <w:family w:val="roman"/>
    <w:charset w:val="81"/>
    <w:notTrueType w:val="false"/>
    <w:sig w:usb0="900002A7" w:usb1="29D77CF9" w:usb2="00000010" w:usb3="00000001" w:csb0="00080000" w:csb1="00000001"/>
  </w:font>
  <w:font w:name="맑은 고딕">
    <w:panose1 w:val="020B0503020000020004"/>
    <w:family w:val="modern"/>
    <w:charset w:val="81"/>
    <w:notTrueType w:val="false"/>
    <w:sig w:usb0="9000002F" w:usb1="29D77CFB" w:usb2="00000012" w:usb3="00000001" w:csb0="00080001" w:csb1="00000001"/>
  </w:font>
  <w:font w:name="함초롬바탕">
    <w:panose1 w:val="02030604000101010101"/>
    <w:family w:val="roman"/>
    <w:charset w:val="81"/>
    <w:notTrueType w:val="false"/>
    <w:sig w:usb0="F70006FF" w:usb1="19DFFFFF" w:usb2="001BFDD7" w:usb3="00000001" w:csb0="001F01FF" w:csb1="00000001"/>
  </w:font>
  <w:font w:name="휴먼명조">
    <w:panose1 w:val="02010504000101010101"/>
    <w:family w:val="auto"/>
    <w:charset w:val="00"/>
    <w:notTrueType w:val="false"/>
    <w:sig w:usb0="7FFFFFFF" w:usb1="11D77CFB" w:usb2="00000010" w:usb3="00000001" w:csb0="00080000" w:csb1="00000001"/>
  </w:font>
  <w:font w:name="한컴바탕">
    <w:panose1 w:val="02030600000101010101"/>
    <w:family w:val="auto"/>
    <w:charset w:val="00"/>
    <w:notTrueType w:val="false"/>
    <w:sig w:usb0="FFFFFFFF" w:usb1="FFFFFFFF" w:usb2="00FFFFFF" w:usb3="00000001" w:csb0="863F01FF" w:csb1="0000FFFF"/>
  </w:font>
  <w:font w:name="바탕">
    <w:panose1 w:val="02030600000101010101"/>
    <w:family w:val="roman"/>
    <w:charset w:val="81"/>
    <w:notTrueType w:val="false"/>
    <w:sig w:usb0="B00002AF" w:usb1="69D77CFB" w:usb2="00000030" w:usb3="00000001" w:csb0="4008009F" w:csb1="DFD70000"/>
  </w:font>
  <w:font w:name="함초롬돋움">
    <w:panose1 w:val="020B0604000101010101"/>
    <w:family w:val="modern"/>
    <w:charset w:val="81"/>
    <w:notTrueType w:val="false"/>
    <w:sig w:usb0="F70006FF" w:usb1="11DFFFFF" w:usb2="001BFDD7" w:usb3="00000001" w:csb0="001F007F" w:csb1="00000001"/>
  </w:font>
  <w:font w:name="신명 신문명조">
    <w:family w:val="roman"/>
    <w:charset w:val="81"/>
    <w:notTrueType w:val="fals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57e831db"/>
    <w:multiLevelType w:val="hybridMultilevel"/>
    <w:tmpl w:val="ff24bd5e"/>
    <w:lvl w:ilvl="0" w:tplc="cdee7cc">
      <w:start w:val="1"/>
      <w:lvlText w:val="%1."/>
      <w:lvlJc w:val="left"/>
      <w:pPr>
        <w:ind w:left="500" w:hanging="360"/>
      </w:pPr>
      <w:rPr>
        <w:rFonts w:eastAsia="휴먼명조" w:hint="default"/>
      </w:rPr>
    </w:lvl>
    <w:lvl w:ilvl="1" w:tentative="on" w:tplc="4090019">
      <w:start w:val="1"/>
      <w:numFmt w:val="upperLetter"/>
      <w:lvlText w:val="%2."/>
      <w:lvlJc w:val="left"/>
      <w:pPr>
        <w:ind w:left="1020" w:hanging="440"/>
      </w:pPr>
    </w:lvl>
    <w:lvl w:ilvl="2" w:tentative="on" w:tplc="409001b">
      <w:start w:val="1"/>
      <w:numFmt w:val="lowerRoman"/>
      <w:lvlText w:val="%3."/>
      <w:lvlJc w:val="right"/>
      <w:pPr>
        <w:ind w:left="1460" w:hanging="440"/>
      </w:pPr>
    </w:lvl>
    <w:lvl w:ilvl="3" w:tentative="on" w:tplc="409000f">
      <w:start w:val="1"/>
      <w:lvlText w:val="%4."/>
      <w:lvlJc w:val="left"/>
      <w:pPr>
        <w:ind w:left="1900" w:hanging="440"/>
      </w:pPr>
    </w:lvl>
    <w:lvl w:ilvl="4" w:tentative="on" w:tplc="4090019">
      <w:start w:val="1"/>
      <w:numFmt w:val="upperLetter"/>
      <w:lvlText w:val="%5."/>
      <w:lvlJc w:val="left"/>
      <w:pPr>
        <w:ind w:left="2340" w:hanging="440"/>
      </w:pPr>
    </w:lvl>
    <w:lvl w:ilvl="5" w:tentative="on" w:tplc="409001b">
      <w:start w:val="1"/>
      <w:numFmt w:val="lowerRoman"/>
      <w:lvlText w:val="%6."/>
      <w:lvlJc w:val="right"/>
      <w:pPr>
        <w:ind w:left="2780" w:hanging="440"/>
      </w:pPr>
    </w:lvl>
    <w:lvl w:ilvl="6" w:tentative="on" w:tplc="409000f">
      <w:start w:val="1"/>
      <w:lvlText w:val="%7."/>
      <w:lvlJc w:val="left"/>
      <w:pPr>
        <w:ind w:left="3220" w:hanging="440"/>
      </w:pPr>
    </w:lvl>
    <w:lvl w:ilvl="7" w:tentative="on" w:tplc="4090019">
      <w:start w:val="1"/>
      <w:numFmt w:val="upperLetter"/>
      <w:lvlText w:val="%8."/>
      <w:lvlJc w:val="left"/>
      <w:pPr>
        <w:ind w:left="3660" w:hanging="440"/>
      </w:pPr>
    </w:lvl>
    <w:lvl w:ilvl="8" w:tentative="on" w:tplc="409001b">
      <w:start w:val="1"/>
      <w:numFmt w:val="lowerRoman"/>
      <w:lvlText w:val="%9."/>
      <w:lvlJc w:val="right"/>
      <w:pPr>
        <w:ind w:left="4100" w:hanging="440"/>
      </w:pPr>
    </w:lvl>
  </w:abstractNum>
  <w:abstractNum w:abstractNumId="1">
    <w:nsid w:val="15510213"/>
    <w:multiLevelType w:val="multilevel"/>
    <w:tmpl w:val="702832ea"/>
    <w:lvl w:ilvl="0">
      <w:start w:val="1"/>
      <w:lvlText w:val="%1."/>
      <w:lvlJc w:val="left"/>
      <w:pStyle w:val="1"/>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lvlJc w:val="left"/>
      <w:suff w:val="nothing"/>
      <w:rPr>
        <w:rFonts w:ascii="함초롬바탕" w:eastAsia="함초롬바탕" w:hAnsi="함초롬바탕"/>
        <w:color w:val="000000"/>
        <w:sz w:val="20"/>
        <w:shd w:val="clear" w:color="000000" w:fill="auto"/>
      </w:rPr>
    </w:lvl>
    <w:lvl w:ilvl="8">
      <w:start w:val="1"/>
      <w:lvlJc w:val="left"/>
      <w:suff w:val="nothing"/>
      <w:rPr>
        <w:rFonts w:ascii="함초롬바탕" w:eastAsia="함초롬바탕" w:hAnsi="함초롬바탕"/>
        <w:color w:val="000000"/>
        <w:sz w:val="20"/>
        <w:shd w:val="clear" w:color="000000" w:fill="auto"/>
      </w:rPr>
    </w:lvl>
  </w:abstractNum>
  <w:abstractNum w:abstractNumId="2">
    <w:nsid w:val="3c83372f"/>
    <w:multiLevelType w:val="multilevel"/>
    <w:tmpl w:val="93767fe2"/>
    <w:lvl w:ilvl="0">
      <w:start w:val="1"/>
      <w:lvlText w:val="%1."/>
      <w:lvlJc w:val="left"/>
      <w:suff w:val="space"/>
    </w:lvl>
    <w:lvl w:ilvl="1">
      <w:start w:val="1"/>
      <w:numFmt w:val="ganada"/>
      <w:lvlText w:val="%2."/>
      <w:lvlJc w:val="left"/>
      <w:pStyle w:val="2"/>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lvlJc w:val="left"/>
      <w:suff w:val="nothing"/>
      <w:rPr>
        <w:rFonts w:ascii="함초롬바탕" w:eastAsia="함초롬바탕" w:hAnsi="함초롬바탕"/>
        <w:color w:val="000000"/>
        <w:sz w:val="20"/>
        <w:shd w:val="clear" w:color="000000" w:fill="auto"/>
      </w:rPr>
    </w:lvl>
    <w:lvl w:ilvl="8">
      <w:start w:val="1"/>
      <w:lvlJc w:val="left"/>
      <w:suff w:val="nothing"/>
      <w:rPr>
        <w:rFonts w:ascii="함초롬바탕" w:eastAsia="함초롬바탕" w:hAnsi="함초롬바탕"/>
        <w:color w:val="000000"/>
        <w:sz w:val="20"/>
        <w:shd w:val="clear" w:color="000000" w:fill="auto"/>
      </w:rPr>
    </w:lvl>
  </w:abstractNum>
  <w:abstractNum w:abstractNumId="3">
    <w:nsid w:val="1e195765"/>
    <w:multiLevelType w:val="multilevel"/>
    <w:tmpl w:val="1562a856"/>
    <w:lvl w:ilvl="0">
      <w:start w:val="1"/>
      <w:lvlText w:val="%1."/>
      <w:lvlJc w:val="left"/>
      <w:suff w:val="space"/>
    </w:lvl>
    <w:lvl w:ilvl="1">
      <w:start w:val="1"/>
      <w:numFmt w:val="ganada"/>
      <w:lvlText w:val="%2."/>
      <w:lvlJc w:val="left"/>
      <w:suff w:val="space"/>
    </w:lvl>
    <w:lvl w:ilvl="2">
      <w:start w:val="1"/>
      <w:lvlText w:val="%3)"/>
      <w:lvlJc w:val="left"/>
      <w:pStyle w:val="3"/>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lvlJc w:val="left"/>
      <w:suff w:val="nothing"/>
      <w:rPr>
        <w:rFonts w:ascii="함초롬바탕" w:eastAsia="함초롬바탕" w:hAnsi="함초롬바탕"/>
        <w:color w:val="000000"/>
        <w:sz w:val="20"/>
        <w:shd w:val="clear" w:color="000000" w:fill="auto"/>
      </w:rPr>
    </w:lvl>
    <w:lvl w:ilvl="8">
      <w:start w:val="1"/>
      <w:lvlJc w:val="left"/>
      <w:suff w:val="nothing"/>
      <w:rPr>
        <w:rFonts w:ascii="함초롬바탕" w:eastAsia="함초롬바탕" w:hAnsi="함초롬바탕"/>
        <w:color w:val="000000"/>
        <w:sz w:val="20"/>
        <w:shd w:val="clear" w:color="000000" w:fill="auto"/>
      </w:rPr>
    </w:lvl>
  </w:abstractNum>
  <w:abstractNum w:abstractNumId="4">
    <w:nsid w:val="7f3b4892"/>
    <w:multiLevelType w:val="multilevel"/>
    <w:tmpl w:val="b0fc44d8"/>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pStyle w:val="4"/>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lvlJc w:val="left"/>
      <w:suff w:val="nothing"/>
      <w:rPr>
        <w:rFonts w:ascii="함초롬바탕" w:eastAsia="함초롬바탕" w:hAnsi="함초롬바탕"/>
        <w:color w:val="000000"/>
        <w:sz w:val="20"/>
        <w:shd w:val="clear" w:color="000000" w:fill="auto"/>
      </w:rPr>
    </w:lvl>
    <w:lvl w:ilvl="8">
      <w:start w:val="1"/>
      <w:lvlJc w:val="left"/>
      <w:suff w:val="nothing"/>
      <w:rPr>
        <w:rFonts w:ascii="함초롬바탕" w:eastAsia="함초롬바탕" w:hAnsi="함초롬바탕"/>
        <w:color w:val="000000"/>
        <w:sz w:val="20"/>
        <w:shd w:val="clear" w:color="000000" w:fill="auto"/>
      </w:rPr>
    </w:lvl>
  </w:abstractNum>
  <w:abstractNum w:abstractNumId="5">
    <w:nsid w:val="26eb45bb"/>
    <w:multiLevelType w:val="multilevel"/>
    <w:tmpl w:val="cbe81c9c"/>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pStyle w:val="5"/>
      <w:suff w:val="space"/>
    </w:lvl>
    <w:lvl w:ilvl="5">
      <w:start w:val="1"/>
      <w:numFmt w:val="ganada"/>
      <w:lvlText w:val="(%6)"/>
      <w:lvlJc w:val="left"/>
      <w:suff w:val="space"/>
    </w:lvl>
    <w:lvl w:ilvl="6">
      <w:start w:val="1"/>
      <w:numFmt w:val="decimalEnclosedCircle"/>
      <w:lvlText w:val="%7"/>
      <w:lvlJc w:val="left"/>
      <w:suff w:val="space"/>
    </w:lvl>
    <w:lvl w:ilvl="7">
      <w:start w:val="1"/>
      <w:lvlJc w:val="left"/>
      <w:suff w:val="nothing"/>
      <w:rPr>
        <w:rFonts w:ascii="함초롬바탕" w:eastAsia="함초롬바탕" w:hAnsi="함초롬바탕"/>
        <w:color w:val="000000"/>
        <w:sz w:val="20"/>
        <w:shd w:val="clear" w:color="000000" w:fill="auto"/>
      </w:rPr>
    </w:lvl>
    <w:lvl w:ilvl="8">
      <w:start w:val="1"/>
      <w:lvlJc w:val="left"/>
      <w:suff w:val="nothing"/>
      <w:rPr>
        <w:rFonts w:ascii="함초롬바탕" w:eastAsia="함초롬바탕" w:hAnsi="함초롬바탕"/>
        <w:color w:val="000000"/>
        <w:sz w:val="20"/>
        <w:shd w:val="clear" w:color="000000" w:fill="auto"/>
      </w:rPr>
    </w:lvl>
  </w:abstractNum>
  <w:abstractNum w:abstractNumId="6">
    <w:nsid w:val="23a231f2"/>
    <w:multiLevelType w:val="multilevel"/>
    <w:tmpl w:val="c290b62e"/>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pStyle w:val="6"/>
      <w:suff w:val="space"/>
    </w:lvl>
    <w:lvl w:ilvl="6">
      <w:start w:val="1"/>
      <w:numFmt w:val="decimalEnclosedCircle"/>
      <w:lvlText w:val="%7"/>
      <w:lvlJc w:val="left"/>
      <w:suff w:val="space"/>
    </w:lvl>
    <w:lvl w:ilvl="7">
      <w:start w:val="1"/>
      <w:lvlJc w:val="left"/>
      <w:suff w:val="nothing"/>
      <w:rPr>
        <w:rFonts w:ascii="함초롬바탕" w:eastAsia="함초롬바탕" w:hAnsi="함초롬바탕"/>
        <w:color w:val="000000"/>
        <w:sz w:val="20"/>
        <w:shd w:val="clear" w:color="000000" w:fill="auto"/>
      </w:rPr>
    </w:lvl>
    <w:lvl w:ilvl="8">
      <w:start w:val="1"/>
      <w:lvlJc w:val="left"/>
      <w:suff w:val="nothing"/>
      <w:rPr>
        <w:rFonts w:ascii="함초롬바탕" w:eastAsia="함초롬바탕" w:hAnsi="함초롬바탕"/>
        <w:color w:val="000000"/>
        <w:sz w:val="20"/>
        <w:shd w:val="clear" w:color="000000" w:fill="auto"/>
      </w:rPr>
    </w:lvl>
  </w:abstractNum>
  <w:abstractNum w:abstractNumId="7">
    <w:nsid w:val="49ab7292"/>
    <w:multiLevelType w:val="multilevel"/>
    <w:tmpl w:val="1c5eb31e"/>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pStyle w:val="7"/>
      <w:suff w:val="space"/>
    </w:lvl>
    <w:lvl w:ilvl="7">
      <w:start w:val="1"/>
      <w:lvlJc w:val="left"/>
      <w:suff w:val="nothing"/>
      <w:rPr>
        <w:rFonts w:ascii="함초롬바탕" w:eastAsia="함초롬바탕" w:hAnsi="함초롬바탕"/>
        <w:color w:val="000000"/>
        <w:sz w:val="20"/>
        <w:shd w:val="clear" w:color="000000" w:fill="auto"/>
      </w:rPr>
    </w:lvl>
    <w:lvl w:ilvl="8">
      <w:start w:val="1"/>
      <w:lvlJc w:val="left"/>
      <w:suff w:val="nothing"/>
      <w:rPr>
        <w:rFonts w:ascii="함초롬바탕" w:eastAsia="함초롬바탕" w:hAnsi="함초롬바탕"/>
        <w:color w:val="000000"/>
        <w:sz w:val="20"/>
        <w:shd w:val="clear" w:color="000000" w:fill="auto"/>
      </w:rPr>
    </w:lvl>
  </w:abstractNum>
  <w:abstractNum w:abstractNumId="8">
    <w:nsid w:val="544a644c"/>
    <w:multiLevelType w:val="multilevel"/>
    <w:tmpl w:val="fba81eb0"/>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lvlJc w:val="left"/>
      <w:pStyle w:val="8"/>
      <w:suff w:val="nothing"/>
      <w:rPr>
        <w:rFonts w:ascii="함초롬바탕" w:eastAsia="함초롬바탕" w:hAnsi="함초롬바탕"/>
        <w:color w:val="000000"/>
        <w:sz w:val="20"/>
        <w:shd w:val="clear" w:color="000000" w:fill="auto"/>
      </w:rPr>
    </w:lvl>
    <w:lvl w:ilvl="8">
      <w:start w:val="1"/>
      <w:lvlJc w:val="left"/>
      <w:suff w:val="nothing"/>
      <w:rPr>
        <w:rFonts w:ascii="함초롬바탕" w:eastAsia="함초롬바탕" w:hAnsi="함초롬바탕"/>
        <w:color w:val="000000"/>
        <w:sz w:val="20"/>
        <w:shd w:val="clear" w:color="000000" w:fill="auto"/>
      </w:rPr>
    </w:lvl>
  </w:abstractNum>
  <w:abstractNum w:abstractNumId="9">
    <w:nsid w:val="35cd2955"/>
    <w:multiLevelType w:val="multilevel"/>
    <w:tmpl w:val="adf287e0"/>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lvlJc w:val="left"/>
      <w:suff w:val="nothing"/>
      <w:rPr>
        <w:rFonts w:ascii="함초롬바탕" w:eastAsia="함초롬바탕" w:hAnsi="함초롬바탕"/>
        <w:color w:val="000000"/>
        <w:sz w:val="20"/>
        <w:shd w:val="clear" w:color="000000" w:fill="auto"/>
      </w:rPr>
    </w:lvl>
    <w:lvl w:ilvl="8">
      <w:start w:val="1"/>
      <w:lvlJc w:val="left"/>
      <w:pStyle w:val="9"/>
      <w:suff w:val="nothing"/>
      <w:rPr>
        <w:rFonts w:ascii="함초롬바탕" w:eastAsia="함초롬바탕" w:hAnsi="함초롬바탕"/>
        <w:color w:val="000000"/>
        <w:sz w:val="20"/>
        <w:shd w:val="clear" w:color="000000" w:fill="auto"/>
      </w:rPr>
    </w:lvl>
  </w:abstractNum>
  <w:abstractNum w:abstractNumId="10">
    <w:nsid w:val="6d680dbf"/>
    <w:multiLevelType w:val="multilevel"/>
    <w:tmpl w:val="355c6282"/>
    <w:lvl w:ilvl="0">
      <w:start w:val="1"/>
      <w:lvlText w:val="%1."/>
      <w:lvlJc w:val="left"/>
      <w:suff w:val="space"/>
    </w:lvl>
    <w:lvl w:ilvl="1">
      <w:start w:val="1"/>
      <w:numFmt w:val="ganada"/>
      <w:lvlText w:val="%2."/>
      <w:lvlJc w:val="left"/>
      <w:suff w:val="space"/>
    </w:lvl>
    <w:lvl w:ilvl="2">
      <w:start w:val="1"/>
      <w:lvlText w:val="%3)"/>
      <w:lvlJc w:val="left"/>
      <w:suff w:val="space"/>
    </w:lvl>
    <w:lvl w:ilvl="3">
      <w:start w:val="1"/>
      <w:numFmt w:val="ganada"/>
      <w:lvlText w:val="%4)"/>
      <w:lvlJc w:val="left"/>
      <w:suff w:val="space"/>
    </w:lvl>
    <w:lvl w:ilvl="4">
      <w:start w:val="1"/>
      <w:lvlText w:val="(%5)"/>
      <w:lvlJc w:val="left"/>
      <w:suff w:val="space"/>
    </w:lvl>
    <w:lvl w:ilvl="5">
      <w:start w:val="1"/>
      <w:numFmt w:val="ganada"/>
      <w:lvlText w:val="(%6)"/>
      <w:lvlJc w:val="left"/>
      <w:suff w:val="space"/>
    </w:lvl>
    <w:lvl w:ilvl="6">
      <w:start w:val="1"/>
      <w:numFmt w:val="decimalEnclosedCircle"/>
      <w:lvlText w:val="%7"/>
      <w:lvlJc w:val="left"/>
      <w:suff w:val="space"/>
    </w:lvl>
    <w:lvl w:ilvl="7">
      <w:start w:val="1"/>
      <w:lvlJc w:val="left"/>
      <w:suff w:val="nothing"/>
      <w:rPr>
        <w:rFonts w:ascii="함초롬바탕" w:eastAsia="함초롬바탕" w:hAnsi="함초롬바탕"/>
        <w:color w:val="000000"/>
        <w:sz w:val="20"/>
        <w:shd w:val="clear" w:color="000000" w:fill="auto"/>
      </w:rPr>
    </w:lvl>
    <w:lvl w:ilvl="8">
      <w:start w:val="1"/>
      <w:lvlJc w:val="left"/>
      <w:pStyle w:val="10"/>
      <w:suff w:val="nothing"/>
      <w:rPr>
        <w:rFonts w:ascii="함초롬바탕" w:eastAsia="함초롬바탕" w:hAnsi="함초롬바탕"/>
        <w:color w:val="000000"/>
        <w:sz w:val="20"/>
        <w:shd w:val="clear" w:color="000000" w:fill="auto"/>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rawingGridHorizontalSpacing w:val="180"/>
  <w:drawingGridVerticalSpacing w:val="180"/>
  <w:displayHorizontalDrawingGridEvery w:val="1"/>
  <w:displayVerticalDrawingGridEvery w:val="1"/>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2"/>
        <w:szCs w:val="24"/>
        <w:kern w:val="2"/>
      </w:rPr>
    </w:rPrDefault>
    <w:pPrDefault>
      <w:pPr>
        <w:spacing w:after="16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53" w:unhideWhenUsed="1"/>
    <w:lsdException w:name="index 2" w:semiHidden="1" w:uiPriority="153" w:unhideWhenUsed="1"/>
    <w:lsdException w:name="index 3" w:semiHidden="1" w:uiPriority="153" w:unhideWhenUsed="1"/>
    <w:lsdException w:name="index 4" w:semiHidden="1" w:uiPriority="153" w:unhideWhenUsed="1"/>
    <w:lsdException w:name="index 5" w:semiHidden="1" w:uiPriority="153" w:unhideWhenUsed="1"/>
    <w:lsdException w:name="index 6" w:semiHidden="1" w:uiPriority="153" w:unhideWhenUsed="1"/>
    <w:lsdException w:name="index 7" w:semiHidden="1" w:uiPriority="153" w:unhideWhenUsed="1"/>
    <w:lsdException w:name="index 8" w:semiHidden="1" w:uiPriority="153" w:unhideWhenUsed="1"/>
    <w:lsdException w:name="index 9" w:semiHidden="1" w:uiPriority="153" w:unhideWhenUsed="1"/>
    <w:lsdException w:name="toc 1" w:semiHidden="1" w:uiPriority="135" w:unhideWhenUsed="1"/>
    <w:lsdException w:name="toc 2" w:semiHidden="1" w:uiPriority="135" w:unhideWhenUsed="1"/>
    <w:lsdException w:name="toc 3" w:semiHidden="1" w:uiPriority="135" w:unhideWhenUsed="1"/>
    <w:lsdException w:name="toc 4" w:semiHidden="1" w:uiPriority="135" w:unhideWhenUsed="1"/>
    <w:lsdException w:name="toc 5" w:semiHidden="1" w:uiPriority="135" w:unhideWhenUsed="1"/>
    <w:lsdException w:name="toc 6" w:semiHidden="1" w:uiPriority="135" w:unhideWhenUsed="1"/>
    <w:lsdException w:name="toc 7" w:semiHidden="1" w:uiPriority="135" w:unhideWhenUsed="1"/>
    <w:lsdException w:name="toc 8" w:semiHidden="1" w:uiPriority="135" w:unhideWhenUsed="1"/>
    <w:lsdException w:name="toc 9" w:semiHidden="1" w:uiPriority="135" w:unhideWhenUsed="1"/>
    <w:lsdException w:name="Normal Indent" w:semiHidden="1" w:uiPriority="153" w:unhideWhenUsed="1"/>
    <w:lsdException w:name="footnote text" w:semiHidden="1" w:uiPriority="153" w:unhideWhenUsed="1"/>
    <w:lsdException w:name="annotation text" w:semiHidden="1" w:uiPriority="153" w:unhideWhenUsed="1"/>
    <w:lsdException w:name="header" w:semiHidden="1" w:uiPriority="153" w:unhideWhenUsed="1"/>
    <w:lsdException w:name="footer" w:semiHidden="1" w:uiPriority="153" w:unhideWhenUsed="1"/>
    <w:lsdException w:name="index heading" w:semiHidden="1" w:uiPriority="153" w:unhideWhenUsed="1"/>
    <w:lsdException w:name="caption" w:semiHidden="1" w:uiPriority="131" w:unhideWhenUsed="1" w:qFormat="1"/>
    <w:lsdException w:name="table of figures" w:semiHidden="1" w:uiPriority="153" w:unhideWhenUsed="1"/>
    <w:lsdException w:name="envelope address" w:semiHidden="1" w:uiPriority="153" w:unhideWhenUsed="1"/>
    <w:lsdException w:name="envelope return" w:semiHidden="1" w:uiPriority="153" w:unhideWhenUsed="1"/>
    <w:lsdException w:name="footnote reference" w:semiHidden="1" w:uiPriority="153" w:unhideWhenUsed="1"/>
    <w:lsdException w:name="annotation reference" w:semiHidden="1" w:uiPriority="153" w:unhideWhenUsed="1"/>
    <w:lsdException w:name="line number" w:semiHidden="1" w:uiPriority="153" w:unhideWhenUsed="1"/>
    <w:lsdException w:name="page number" w:semiHidden="1" w:uiPriority="153" w:unhideWhenUsed="1"/>
    <w:lsdException w:name="endnote reference" w:semiHidden="1" w:uiPriority="153" w:unhideWhenUsed="1"/>
    <w:lsdException w:name="endnote text" w:semiHidden="1" w:uiPriority="153" w:unhideWhenUsed="1"/>
    <w:lsdException w:name="table of authorities" w:semiHidden="1" w:uiPriority="153" w:unhideWhenUsed="1"/>
    <w:lsdException w:name="macro" w:semiHidden="1" w:uiPriority="153" w:unhideWhenUsed="1"/>
    <w:lsdException w:name="toa heading" w:semiHidden="1" w:uiPriority="153" w:unhideWhenUsed="1"/>
    <w:lsdException w:name="List" w:semiHidden="1" w:uiPriority="153" w:unhideWhenUsed="1"/>
    <w:lsdException w:name="List Bullet" w:semiHidden="1" w:uiPriority="153" w:unhideWhenUsed="1"/>
    <w:lsdException w:name="List Number" w:semiHidden="1" w:uiPriority="153" w:unhideWhenUsed="1"/>
    <w:lsdException w:name="List 2" w:semiHidden="1" w:uiPriority="153" w:unhideWhenUsed="1"/>
    <w:lsdException w:name="List 3" w:semiHidden="1" w:uiPriority="153" w:unhideWhenUsed="1"/>
    <w:lsdException w:name="List 4" w:semiHidden="1" w:uiPriority="153" w:unhideWhenUsed="1"/>
    <w:lsdException w:name="List 5" w:semiHidden="1" w:uiPriority="153" w:unhideWhenUsed="1"/>
    <w:lsdException w:name="List Bullet 2" w:semiHidden="1" w:uiPriority="153" w:unhideWhenUsed="1"/>
    <w:lsdException w:name="List Bullet 3" w:semiHidden="1" w:uiPriority="153" w:unhideWhenUsed="1"/>
    <w:lsdException w:name="List Bullet 4" w:semiHidden="1" w:uiPriority="153" w:unhideWhenUsed="1"/>
    <w:lsdException w:name="List Bullet 5" w:semiHidden="1" w:uiPriority="153" w:unhideWhenUsed="1"/>
    <w:lsdException w:name="List Number 2" w:semiHidden="1" w:uiPriority="153" w:unhideWhenUsed="1"/>
    <w:lsdException w:name="List Number 3" w:semiHidden="1" w:uiPriority="153" w:unhideWhenUsed="1"/>
    <w:lsdException w:name="List Number 4" w:semiHidden="1" w:uiPriority="153" w:unhideWhenUsed="1"/>
    <w:lsdException w:name="List Number 5" w:semiHidden="1" w:uiPriority="153" w:unhideWhenUsed="1"/>
    <w:lsdException w:name="Title" w:uiPriority="34" w:qFormat="1"/>
    <w:lsdException w:name="Closing" w:semiHidden="1" w:uiPriority="153" w:unhideWhenUsed="1"/>
    <w:lsdException w:name="Signature" w:semiHidden="1" w:uiPriority="153" w:unhideWhenUsed="1"/>
    <w:lsdException w:name="Default Paragraph Font" w:semiHidden="1" w:uiPriority="1" w:unhideWhenUsed="1"/>
    <w:lsdException w:name="Body Text" w:semiHidden="1" w:uiPriority="153" w:unhideWhenUsed="1"/>
    <w:lsdException w:name="Body Text Indent" w:semiHidden="1" w:uiPriority="153" w:unhideWhenUsed="1"/>
    <w:lsdException w:name="List Continue" w:semiHidden="1" w:uiPriority="153" w:unhideWhenUsed="1"/>
    <w:lsdException w:name="List Continue 2" w:semiHidden="1" w:uiPriority="153" w:unhideWhenUsed="1"/>
    <w:lsdException w:name="List Continue 3" w:semiHidden="1" w:uiPriority="153" w:unhideWhenUsed="1"/>
    <w:lsdException w:name="List Continue 4" w:semiHidden="1" w:uiPriority="153" w:unhideWhenUsed="1"/>
    <w:lsdException w:name="List Continue 5" w:semiHidden="1" w:uiPriority="153" w:unhideWhenUsed="1"/>
    <w:lsdException w:name="Message Header" w:semiHidden="1" w:uiPriority="153" w:unhideWhenUsed="1"/>
    <w:lsdException w:name="Subtitle" w:uiPriority="35" w:qFormat="1"/>
    <w:lsdException w:name="Salutation" w:semiHidden="1" w:uiPriority="153" w:unhideWhenUsed="1"/>
    <w:lsdException w:name="Date" w:semiHidden="1" w:uiPriority="153" w:unhideWhenUsed="1"/>
    <w:lsdException w:name="Body Text First Indent" w:semiHidden="1" w:uiPriority="153" w:unhideWhenUsed="1"/>
    <w:lsdException w:name="Body Text First Indent 2" w:semiHidden="1" w:uiPriority="153" w:unhideWhenUsed="1"/>
    <w:lsdException w:name="Note Heading" w:semiHidden="1" w:uiPriority="153" w:unhideWhenUsed="1"/>
    <w:lsdException w:name="Body Text 2" w:semiHidden="1" w:uiPriority="153" w:unhideWhenUsed="1"/>
    <w:lsdException w:name="Body Text 3" w:semiHidden="1" w:uiPriority="153" w:unhideWhenUsed="1"/>
    <w:lsdException w:name="Body Text Indent 2" w:semiHidden="1" w:uiPriority="153" w:unhideWhenUsed="1"/>
    <w:lsdException w:name="Body Text Indent 3" w:semiHidden="1" w:uiPriority="153" w:unhideWhenUsed="1"/>
    <w:lsdException w:name="Block Text" w:semiHidden="1" w:uiPriority="153" w:unhideWhenUsed="1"/>
    <w:lsdException w:name="Hyperlink" w:semiHidden="1" w:uiPriority="153" w:unhideWhenUsed="1"/>
    <w:lsdException w:name="FollowedHyperlink" w:semiHidden="1" w:uiPriority="153" w:unhideWhenUsed="1"/>
    <w:lsdException w:name="Strong" w:uiPriority="82" w:qFormat="1"/>
    <w:lsdException w:name="Emphasis" w:uiPriority="80" w:qFormat="1"/>
    <w:lsdException w:name="Document Map" w:semiHidden="1" w:uiPriority="153" w:unhideWhenUsed="1"/>
    <w:lsdException w:name="Plain Text" w:semiHidden="1" w:uiPriority="153" w:unhideWhenUsed="1"/>
    <w:lsdException w:name="E-mail Signature" w:semiHidden="1" w:uiPriority="153" w:unhideWhenUsed="1"/>
    <w:lsdException w:name="HTML Top of Form" w:semiHidden="1" w:uiPriority="153" w:unhideWhenUsed="1"/>
    <w:lsdException w:name="HTML Bottom of Form" w:semiHidden="1" w:uiPriority="153" w:unhideWhenUsed="1"/>
    <w:lsdException w:name="Normal (Web)" w:semiHidden="1" w:uiPriority="153" w:unhideWhenUsed="1"/>
    <w:lsdException w:name="HTML Acronym" w:semiHidden="1" w:uiPriority="153" w:unhideWhenUsed="1"/>
    <w:lsdException w:name="HTML Address" w:semiHidden="1" w:uiPriority="153" w:unhideWhenUsed="1"/>
    <w:lsdException w:name="HTML Cite" w:semiHidden="1" w:uiPriority="153" w:unhideWhenUsed="1"/>
    <w:lsdException w:name="HTML Code" w:semiHidden="1" w:uiPriority="153" w:unhideWhenUsed="1"/>
    <w:lsdException w:name="HTML Definition" w:semiHidden="1" w:uiPriority="153" w:unhideWhenUsed="1"/>
    <w:lsdException w:name="HTML Keyboard" w:semiHidden="1" w:uiPriority="153" w:unhideWhenUsed="1"/>
    <w:lsdException w:name="HTML Preformatted" w:semiHidden="1" w:uiPriority="153" w:unhideWhenUsed="1"/>
    <w:lsdException w:name="HTML Sample" w:semiHidden="1" w:uiPriority="153" w:unhideWhenUsed="1"/>
    <w:lsdException w:name="HTML Typewriter" w:semiHidden="1" w:uiPriority="153" w:unhideWhenUsed="1"/>
    <w:lsdException w:name="HTML Variable" w:semiHidden="1" w:uiPriority="153" w:unhideWhenUsed="1"/>
    <w:lsdException w:name="Normal Table" w:semiHidden="1" w:uiPriority="153" w:unhideWhenUsed="1"/>
    <w:lsdException w:name="annotation subject" w:semiHidden="1" w:uiPriority="153" w:unhideWhenUsed="1"/>
    <w:lsdException w:name="No List" w:semiHidden="1" w:uiPriority="153" w:unhideWhenUsed="1"/>
    <w:lsdException w:name="Outline List 1" w:semiHidden="1" w:uiPriority="153" w:unhideWhenUsed="1"/>
    <w:lsdException w:name="Outline List 2" w:semiHidden="1" w:uiPriority="153" w:unhideWhenUsed="1"/>
    <w:lsdException w:name="Outline List 3" w:semiHidden="1" w:uiPriority="153" w:unhideWhenUsed="1"/>
    <w:lsdException w:name="Table Simple 1" w:semiHidden="1" w:uiPriority="153" w:unhideWhenUsed="1"/>
    <w:lsdException w:name="Table Simple 2" w:semiHidden="1" w:uiPriority="153" w:unhideWhenUsed="1"/>
    <w:lsdException w:name="Table Simple 3" w:semiHidden="1" w:uiPriority="153" w:unhideWhenUsed="1"/>
    <w:lsdException w:name="Table Classic 1" w:semiHidden="1" w:uiPriority="153" w:unhideWhenUsed="1"/>
    <w:lsdException w:name="Table Classic 2" w:semiHidden="1" w:uiPriority="153" w:unhideWhenUsed="1"/>
    <w:lsdException w:name="Table Classic 3" w:semiHidden="1" w:uiPriority="153" w:unhideWhenUsed="1"/>
    <w:lsdException w:name="Table Classic 4" w:semiHidden="1" w:uiPriority="153" w:unhideWhenUsed="1"/>
    <w:lsdException w:name="Table Colorful 1" w:semiHidden="1" w:uiPriority="153" w:unhideWhenUsed="1"/>
    <w:lsdException w:name="Table Colorful 2" w:semiHidden="1" w:uiPriority="153" w:unhideWhenUsed="1"/>
    <w:lsdException w:name="Table Colorful 3" w:semiHidden="1" w:uiPriority="153" w:unhideWhenUsed="1"/>
    <w:lsdException w:name="Table Columns 1" w:semiHidden="1" w:uiPriority="153" w:unhideWhenUsed="1"/>
    <w:lsdException w:name="Table Columns 2" w:semiHidden="1" w:uiPriority="153" w:unhideWhenUsed="1"/>
    <w:lsdException w:name="Table Columns 3" w:semiHidden="1" w:uiPriority="153" w:unhideWhenUsed="1"/>
    <w:lsdException w:name="Table Columns 4" w:semiHidden="1" w:uiPriority="153" w:unhideWhenUsed="1"/>
    <w:lsdException w:name="Table Columns 5" w:semiHidden="1" w:uiPriority="153" w:unhideWhenUsed="1"/>
    <w:lsdException w:name="Table Grid 1" w:semiHidden="1" w:uiPriority="153" w:unhideWhenUsed="1"/>
    <w:lsdException w:name="Table Grid 2" w:semiHidden="1" w:uiPriority="153" w:unhideWhenUsed="1"/>
    <w:lsdException w:name="Table Grid 3" w:semiHidden="1" w:uiPriority="153" w:unhideWhenUsed="1"/>
    <w:lsdException w:name="Table Grid 4" w:semiHidden="1" w:uiPriority="153" w:unhideWhenUsed="1"/>
    <w:lsdException w:name="Table Grid 5" w:semiHidden="1" w:uiPriority="153" w:unhideWhenUsed="1"/>
    <w:lsdException w:name="Table Grid 6" w:semiHidden="1" w:uiPriority="153" w:unhideWhenUsed="1"/>
    <w:lsdException w:name="Table Grid 7" w:semiHidden="1" w:uiPriority="153" w:unhideWhenUsed="1"/>
    <w:lsdException w:name="Table Grid 8" w:semiHidden="1" w:uiPriority="153" w:unhideWhenUsed="1"/>
    <w:lsdException w:name="Table List 1" w:semiHidden="1" w:uiPriority="153" w:unhideWhenUsed="1"/>
    <w:lsdException w:name="Table List 2" w:semiHidden="1" w:uiPriority="153" w:unhideWhenUsed="1"/>
    <w:lsdException w:name="Table List 3" w:semiHidden="1" w:uiPriority="153" w:unhideWhenUsed="1"/>
    <w:lsdException w:name="Table List 4" w:semiHidden="1" w:uiPriority="153" w:unhideWhenUsed="1"/>
    <w:lsdException w:name="Table List 5" w:semiHidden="1" w:uiPriority="153" w:unhideWhenUsed="1"/>
    <w:lsdException w:name="Table List 6" w:semiHidden="1" w:uiPriority="153" w:unhideWhenUsed="1"/>
    <w:lsdException w:name="Table List 7" w:semiHidden="1" w:uiPriority="153" w:unhideWhenUsed="1"/>
    <w:lsdException w:name="Table List 8" w:semiHidden="1" w:uiPriority="153" w:unhideWhenUsed="1"/>
    <w:lsdException w:name="Table 3D effects 1" w:semiHidden="1" w:uiPriority="153" w:unhideWhenUsed="1"/>
    <w:lsdException w:name="Table 3D effects 2" w:semiHidden="1" w:uiPriority="153" w:unhideWhenUsed="1"/>
    <w:lsdException w:name="Table 3D effects 3" w:semiHidden="1" w:uiPriority="153" w:unhideWhenUsed="1"/>
    <w:lsdException w:name="Table Contemporary" w:semiHidden="1" w:uiPriority="153" w:unhideWhenUsed="1"/>
    <w:lsdException w:name="Table Elegant" w:semiHidden="1" w:uiPriority="153" w:unhideWhenUsed="1"/>
    <w:lsdException w:name="Table Professional" w:semiHidden="1" w:uiPriority="153" w:unhideWhenUsed="1"/>
    <w:lsdException w:name="Table Subtle 1" w:semiHidden="1" w:uiPriority="153" w:unhideWhenUsed="1"/>
    <w:lsdException w:name="Table Subtle 2" w:semiHidden="1" w:uiPriority="153" w:unhideWhenUsed="1"/>
    <w:lsdException w:name="Table Web 1" w:semiHidden="1" w:uiPriority="153" w:unhideWhenUsed="1"/>
    <w:lsdException w:name="Table Web 2" w:semiHidden="1" w:uiPriority="153" w:unhideWhenUsed="1"/>
    <w:lsdException w:name="Table Web 3" w:semiHidden="1" w:uiPriority="153" w:unhideWhenUsed="1"/>
    <w:lsdException w:name="Balloon Text" w:semiHidden="1" w:uiPriority="153" w:unhideWhenUsed="1"/>
    <w:lsdException w:name="Table Grid" w:uiPriority="135"/>
    <w:lsdException w:name="Table Theme" w:semiHidden="1" w:uiPriority="153" w:unhideWhenUsed="1"/>
    <w:lsdException w:name="Placeholder Text" w:semiHidden="1" w:uiPriority="153"/>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153"/>
    <w:lsdException w:name="List Paragraph" w:uiPriority="130" w:qFormat="1"/>
    <w:lsdException w:name="Quote" w:uiPriority="101" w:qFormat="1"/>
    <w:lsdException w:name="Intense Quote" w:uiPriority="11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55" w:qFormat="1"/>
    <w:lsdException w:name="Intense Emphasis" w:uiPriority="81" w:qFormat="1"/>
    <w:lsdException w:name="Subtle Reference" w:uiPriority="115" w:qFormat="1"/>
    <w:lsdException w:name="Intense Reference" w:uiPriority="128" w:qFormat="1"/>
    <w:lsdException w:name="Book Title" w:uiPriority="129" w:qFormat="1"/>
    <w:lsdException w:name="Bibliography" w:semiHidden="1" w:uiPriority="133" w:unhideWhenUsed="1"/>
    <w:lsdException w:name="TOC Heading" w:semiHidden="1" w:uiPriority="135" w:unhideWhenUsed="1" w:qFormat="1"/>
    <w:lsdException w:name="Mention" w:semiHidden="1" w:uiPriority="153" w:unhideWhenUsed="1"/>
    <w:lsdException w:name="Smart Hyperlink" w:semiHidden="1" w:uiPriority="153" w:unhideWhenUsed="1"/>
    <w:lsdException w:name="Hashtag" w:semiHidden="1" w:uiPriority="153" w:unhideWhenUsed="1"/>
    <w:lsdException w:name="Unresolved Mention" w:semiHidden="1" w:uiPriority="153" w:unhideWhenUsed="1"/>
    <w:lsdException w:name="Smart Link" w:semiHidden="1" w:uiPriority="153" w:unhideWhenUsed="1"/>
  </w:latentStyles>
  <w:style w:type="paragraph" w:default="1" w:styleId="a">
    <w:name w:val="Normal"/>
    <w:qFormat/>
    <w:rPr>
      <w:rFonts w:ascii="바탕" w:eastAsia="바탕"/>
      <w:color w:val="000000"/>
      <w:sz w:val="20"/>
      <w:kern w:val="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line="384" w:lineRule="auto"/>
      <w:textAlignment w:val="baseline"/>
    </w:pPr>
    <w:rPr>
      <w:rFonts w:ascii="함초롬바탕" w:eastAsia="함초롬바탕"/>
      <w:color w:val="000000"/>
      <w:sz w:val="20"/>
      <w:shd w:val="clear" w:color="999999" w:fill="auto"/>
    </w:rPr>
  </w:style>
  <w:style w:type="paragraph" w:styleId="a4">
    <w:name w:val="Body Text"/>
    <w:uiPriority w:val="1"/>
    <w:pPr>
      <w:ind w:left="30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line="384" w:lineRule="auto"/>
      <w:textAlignment w:val="baseline"/>
    </w:pPr>
    <w:rPr>
      <w:rFonts w:ascii="함초롬바탕" w:eastAsia="함초롬바탕"/>
      <w:color w:val="000000"/>
      <w:sz w:val="20"/>
      <w:shd w:val="clear" w:color="999999" w:fill="auto"/>
    </w:rPr>
  </w:style>
  <w:style w:type="paragraph" w:customStyle="1" w:styleId="1">
    <w:name w:val="개요 1"/>
    <w:uiPriority w:val="2"/>
    <w:pPr>
      <w:ind w:left="200"/>
      <w:autoSpaceDE w:val="off"/>
      <w:autoSpaceDN w:val="off"/>
      <w:widowControl w:val="off"/>
      <w:wordWrap w:val="off"/>
      <w:outlineLvl w:val="0"/>
      <w:jc w:val="both"/>
      <w:pBdr>
        <w:top w:val="none" w:sz="2" w:space="0" w:color="000000"/>
        <w:left w:val="none" w:sz="2" w:space="0" w:color="000000"/>
        <w:bottom w:val="none" w:sz="2" w:space="0" w:color="000000"/>
        <w:right w:val="none" w:sz="2" w:space="0" w:color="000000"/>
      </w:pBdr>
      <w:numPr>
        <w:numId w:val="2"/>
      </w:numPr>
      <w:spacing w:after="0" w:line="384" w:lineRule="auto"/>
      <w:textAlignment w:val="baseline"/>
    </w:pPr>
    <w:rPr>
      <w:rFonts w:ascii="함초롬바탕" w:eastAsia="함초롬바탕"/>
      <w:color w:val="000000"/>
      <w:sz w:val="20"/>
      <w:shd w:val="clear" w:color="999999" w:fill="auto"/>
    </w:rPr>
  </w:style>
  <w:style w:type="paragraph" w:customStyle="1" w:styleId="2">
    <w:name w:val="개요 2"/>
    <w:uiPriority w:val="3"/>
    <w:pPr>
      <w:ind w:left="400"/>
      <w:autoSpaceDE w:val="off"/>
      <w:autoSpaceDN w:val="off"/>
      <w:widowControl w:val="off"/>
      <w:wordWrap w:val="off"/>
      <w:outlineLvl w:val="1"/>
      <w:jc w:val="both"/>
      <w:pBdr>
        <w:top w:val="none" w:sz="2" w:space="0" w:color="000000"/>
        <w:left w:val="none" w:sz="2" w:space="0" w:color="000000"/>
        <w:bottom w:val="none" w:sz="2" w:space="0" w:color="000000"/>
        <w:right w:val="none" w:sz="2" w:space="0" w:color="000000"/>
      </w:pBdr>
      <w:numPr>
        <w:ilvl w:val="1"/>
        <w:numId w:val="3"/>
      </w:numPr>
      <w:spacing w:after="0" w:line="384" w:lineRule="auto"/>
      <w:textAlignment w:val="baseline"/>
    </w:pPr>
    <w:rPr>
      <w:rFonts w:ascii="함초롬바탕" w:eastAsia="함초롬바탕"/>
      <w:color w:val="000000"/>
      <w:sz w:val="20"/>
      <w:shd w:val="clear" w:color="999999" w:fill="auto"/>
    </w:rPr>
  </w:style>
  <w:style w:type="paragraph" w:customStyle="1" w:styleId="3">
    <w:name w:val="개요 3"/>
    <w:uiPriority w:val="4"/>
    <w:pPr>
      <w:ind w:left="600"/>
      <w:autoSpaceDE w:val="off"/>
      <w:autoSpaceDN w:val="off"/>
      <w:widowControl w:val="off"/>
      <w:wordWrap w:val="off"/>
      <w:outlineLvl w:val="2"/>
      <w:jc w:val="both"/>
      <w:pBdr>
        <w:top w:val="none" w:sz="2" w:space="0" w:color="000000"/>
        <w:left w:val="none" w:sz="2" w:space="0" w:color="000000"/>
        <w:bottom w:val="none" w:sz="2" w:space="0" w:color="000000"/>
        <w:right w:val="none" w:sz="2" w:space="0" w:color="000000"/>
      </w:pBdr>
      <w:numPr>
        <w:ilvl w:val="2"/>
        <w:numId w:val="4"/>
      </w:numPr>
      <w:spacing w:after="0" w:line="384" w:lineRule="auto"/>
      <w:textAlignment w:val="baseline"/>
    </w:pPr>
    <w:rPr>
      <w:rFonts w:ascii="함초롬바탕" w:eastAsia="함초롬바탕"/>
      <w:color w:val="000000"/>
      <w:sz w:val="20"/>
      <w:shd w:val="clear" w:color="999999" w:fill="auto"/>
    </w:rPr>
  </w:style>
  <w:style w:type="paragraph" w:customStyle="1" w:styleId="4">
    <w:name w:val="개요 4"/>
    <w:uiPriority w:val="5"/>
    <w:pPr>
      <w:ind w:left="800"/>
      <w:autoSpaceDE w:val="off"/>
      <w:autoSpaceDN w:val="off"/>
      <w:widowControl w:val="off"/>
      <w:wordWrap w:val="off"/>
      <w:outlineLvl w:val="3"/>
      <w:jc w:val="both"/>
      <w:pBdr>
        <w:top w:val="none" w:sz="2" w:space="0" w:color="000000"/>
        <w:left w:val="none" w:sz="2" w:space="0" w:color="000000"/>
        <w:bottom w:val="none" w:sz="2" w:space="0" w:color="000000"/>
        <w:right w:val="none" w:sz="2" w:space="0" w:color="000000"/>
      </w:pBdr>
      <w:numPr>
        <w:ilvl w:val="3"/>
        <w:numId w:val="5"/>
      </w:numPr>
      <w:spacing w:after="0" w:line="384" w:lineRule="auto"/>
      <w:textAlignment w:val="baseline"/>
    </w:pPr>
    <w:rPr>
      <w:rFonts w:ascii="함초롬바탕" w:eastAsia="함초롬바탕"/>
      <w:color w:val="000000"/>
      <w:sz w:val="20"/>
      <w:shd w:val="clear" w:color="999999" w:fill="auto"/>
    </w:rPr>
  </w:style>
  <w:style w:type="paragraph" w:customStyle="1" w:styleId="5">
    <w:name w:val="개요 5"/>
    <w:uiPriority w:val="6"/>
    <w:pPr>
      <w:ind w:left="1000"/>
      <w:autoSpaceDE w:val="off"/>
      <w:autoSpaceDN w:val="off"/>
      <w:widowControl w:val="off"/>
      <w:wordWrap w:val="off"/>
      <w:outlineLvl w:val="4"/>
      <w:jc w:val="both"/>
      <w:pBdr>
        <w:top w:val="none" w:sz="2" w:space="0" w:color="000000"/>
        <w:left w:val="none" w:sz="2" w:space="0" w:color="000000"/>
        <w:bottom w:val="none" w:sz="2" w:space="0" w:color="000000"/>
        <w:right w:val="none" w:sz="2" w:space="0" w:color="000000"/>
      </w:pBdr>
      <w:numPr>
        <w:ilvl w:val="4"/>
        <w:numId w:val="6"/>
      </w:numPr>
      <w:spacing w:after="0" w:line="384" w:lineRule="auto"/>
      <w:textAlignment w:val="baseline"/>
    </w:pPr>
    <w:rPr>
      <w:rFonts w:ascii="함초롬바탕" w:eastAsia="함초롬바탕"/>
      <w:color w:val="000000"/>
      <w:sz w:val="20"/>
      <w:shd w:val="clear" w:color="999999" w:fill="auto"/>
    </w:rPr>
  </w:style>
  <w:style w:type="paragraph" w:customStyle="1" w:styleId="6">
    <w:name w:val="개요 6"/>
    <w:uiPriority w:val="7"/>
    <w:pPr>
      <w:ind w:left="1200"/>
      <w:autoSpaceDE w:val="off"/>
      <w:autoSpaceDN w:val="off"/>
      <w:widowControl w:val="off"/>
      <w:wordWrap w:val="off"/>
      <w:outlineLvl w:val="5"/>
      <w:jc w:val="both"/>
      <w:pBdr>
        <w:top w:val="none" w:sz="2" w:space="0" w:color="000000"/>
        <w:left w:val="none" w:sz="2" w:space="0" w:color="000000"/>
        <w:bottom w:val="none" w:sz="2" w:space="0" w:color="000000"/>
        <w:right w:val="none" w:sz="2" w:space="0" w:color="000000"/>
      </w:pBdr>
      <w:numPr>
        <w:ilvl w:val="5"/>
        <w:numId w:val="7"/>
      </w:numPr>
      <w:spacing w:after="0" w:line="384" w:lineRule="auto"/>
      <w:textAlignment w:val="baseline"/>
    </w:pPr>
    <w:rPr>
      <w:rFonts w:ascii="함초롬바탕" w:eastAsia="함초롬바탕"/>
      <w:color w:val="000000"/>
      <w:sz w:val="20"/>
      <w:shd w:val="clear" w:color="999999" w:fill="auto"/>
    </w:rPr>
  </w:style>
  <w:style w:type="paragraph" w:customStyle="1" w:styleId="7">
    <w:name w:val="개요 7"/>
    <w:uiPriority w:val="8"/>
    <w:pPr>
      <w:ind w:left="1400"/>
      <w:autoSpaceDE w:val="off"/>
      <w:autoSpaceDN w:val="off"/>
      <w:widowControl w:val="off"/>
      <w:wordWrap w:val="off"/>
      <w:outlineLvl w:val="6"/>
      <w:jc w:val="both"/>
      <w:pBdr>
        <w:top w:val="none" w:sz="2" w:space="0" w:color="000000"/>
        <w:left w:val="none" w:sz="2" w:space="0" w:color="000000"/>
        <w:bottom w:val="none" w:sz="2" w:space="0" w:color="000000"/>
        <w:right w:val="none" w:sz="2" w:space="0" w:color="000000"/>
      </w:pBdr>
      <w:numPr>
        <w:ilvl w:val="6"/>
        <w:numId w:val="8"/>
      </w:numPr>
      <w:spacing w:after="0" w:line="384" w:lineRule="auto"/>
      <w:textAlignment w:val="baseline"/>
    </w:pPr>
    <w:rPr>
      <w:rFonts w:ascii="함초롬바탕" w:eastAsia="함초롬바탕"/>
      <w:color w:val="000000"/>
      <w:sz w:val="20"/>
      <w:shd w:val="clear" w:color="999999" w:fill="auto"/>
    </w:rPr>
  </w:style>
  <w:style w:type="paragraph" w:customStyle="1" w:styleId="8">
    <w:name w:val="개요 8"/>
    <w:uiPriority w:val="9"/>
    <w:pPr>
      <w:ind w:left="1600"/>
      <w:autoSpaceDE w:val="off"/>
      <w:autoSpaceDN w:val="off"/>
      <w:widowControl w:val="off"/>
      <w:wordWrap w:val="off"/>
      <w:outlineLvl w:val="7"/>
      <w:jc w:val="both"/>
      <w:pBdr>
        <w:top w:val="none" w:sz="2" w:space="0" w:color="000000"/>
        <w:left w:val="none" w:sz="2" w:space="0" w:color="000000"/>
        <w:bottom w:val="none" w:sz="2" w:space="0" w:color="000000"/>
        <w:right w:val="none" w:sz="2" w:space="0" w:color="000000"/>
      </w:pBdr>
      <w:numPr>
        <w:ilvl w:val="7"/>
        <w:numId w:val="9"/>
      </w:numPr>
      <w:spacing w:after="0" w:line="384" w:lineRule="auto"/>
      <w:textAlignment w:val="baseline"/>
    </w:pPr>
    <w:rPr>
      <w:rFonts w:ascii="함초롬바탕" w:eastAsia="함초롬바탕"/>
      <w:color w:val="000000"/>
      <w:sz w:val="20"/>
      <w:shd w:val="clear" w:color="999999" w:fill="auto"/>
    </w:rPr>
  </w:style>
  <w:style w:type="paragraph" w:customStyle="1" w:styleId="9">
    <w:name w:val="개요 9"/>
    <w:uiPriority w:val="10"/>
    <w:pPr>
      <w:ind w:left="1800"/>
      <w:autoSpaceDE w:val="off"/>
      <w:autoSpaceDN w:val="off"/>
      <w:widowControl w:val="off"/>
      <w:wordWrap w:val="off"/>
      <w:outlineLvl w:val="8"/>
      <w:jc w:val="both"/>
      <w:pBdr>
        <w:top w:val="none" w:sz="2" w:space="0" w:color="000000"/>
        <w:left w:val="none" w:sz="2" w:space="0" w:color="000000"/>
        <w:bottom w:val="none" w:sz="2" w:space="0" w:color="000000"/>
        <w:right w:val="none" w:sz="2" w:space="0" w:color="000000"/>
      </w:pBdr>
      <w:numPr>
        <w:ilvl w:val="8"/>
        <w:numId w:val="10"/>
      </w:numPr>
      <w:spacing w:after="0" w:line="384" w:lineRule="auto"/>
      <w:textAlignment w:val="baseline"/>
    </w:pPr>
    <w:rPr>
      <w:rFonts w:ascii="함초롬바탕" w:eastAsia="함초롬바탕"/>
      <w:color w:val="000000"/>
      <w:sz w:val="20"/>
      <w:shd w:val="clear" w:color="999999" w:fill="auto"/>
    </w:rPr>
  </w:style>
  <w:style w:type="paragraph" w:customStyle="1" w:styleId="10">
    <w:name w:val="개요 10"/>
    <w:uiPriority w:val="11"/>
    <w:pPr>
      <w:ind w:left="2000"/>
      <w:autoSpaceDE w:val="off"/>
      <w:autoSpaceDN w:val="off"/>
      <w:widowControl w:val="off"/>
      <w:wordWrap w:val="off"/>
      <w:jc w:val="both"/>
      <w:pBdr>
        <w:top w:val="none" w:sz="2" w:space="0" w:color="000000"/>
        <w:left w:val="none" w:sz="2" w:space="0" w:color="000000"/>
        <w:bottom w:val="none" w:sz="2" w:space="0" w:color="000000"/>
        <w:right w:val="none" w:sz="2" w:space="0" w:color="000000"/>
      </w:pBdr>
      <w:numPr>
        <w:ilvl w:val="9"/>
        <w:numId w:val="11"/>
      </w:numPr>
      <w:spacing w:after="0" w:line="384" w:lineRule="auto"/>
      <w:textAlignment w:val="baseline"/>
    </w:pPr>
    <w:rPr>
      <w:rFonts w:ascii="함초롬바탕" w:eastAsia="함초롬바탕"/>
      <w:color w:val="000000"/>
      <w:sz w:val="20"/>
      <w:shd w:val="clear" w:color="999999" w:fill="auto"/>
    </w:rPr>
  </w:style>
  <w:style w:type="character" w:customStyle="1" w:styleId="a5">
    <w:name w:val="쪽 번호"/>
    <w:uiPriority w:val="12"/>
    <w:rPr>
      <w:rFonts w:ascii="함초롬돋움" w:eastAsia="함초롬돋움"/>
      <w:color w:val="000000"/>
      <w:sz w:val="20"/>
      <w:shd w:val="clear" w:color="999999" w:fill="auto"/>
    </w:rPr>
  </w:style>
  <w:style w:type="character" w:styleId="a6">
    <w:name w:val="line number"/>
    <w:uiPriority w:val="13"/>
    <w:rPr>
      <w:rFonts w:ascii="함초롬바탕" w:eastAsia="함초롬바탕"/>
      <w:color w:val="000000"/>
      <w:sz w:val="20"/>
      <w:shd w:val="clear" w:color="999999" w:fill="auto"/>
    </w:rPr>
  </w:style>
  <w:style w:type="paragraph" w:customStyle="1" w:styleId="a7">
    <w:name w:val="머리말"/>
    <w:uiPriority w:val="14"/>
    <w:pPr>
      <w:autoSpaceDE w:val="off"/>
      <w:autoSpaceDN w:val="off"/>
      <w:widowControl w:val="off"/>
      <w:jc w:val="both"/>
      <w:pBdr>
        <w:top w:val="none" w:sz="2" w:space="0" w:color="000000"/>
        <w:left w:val="none" w:sz="2" w:space="0" w:color="000000"/>
        <w:bottom w:val="none" w:sz="2" w:space="0" w:color="000000"/>
        <w:right w:val="none" w:sz="2" w:space="0" w:color="000000"/>
      </w:pBdr>
      <w:spacing w:after="0" w:line="360" w:lineRule="auto"/>
      <w:textAlignment w:val="baseline"/>
    </w:pPr>
    <w:rPr>
      <w:rFonts w:ascii="함초롬돋움" w:eastAsia="함초롬돋움"/>
      <w:color w:val="000000"/>
      <w:sz w:val="18"/>
      <w:shd w:val="clear" w:color="999999" w:fill="auto"/>
    </w:rPr>
  </w:style>
  <w:style w:type="paragraph" w:customStyle="1" w:styleId="a8">
    <w:name w:val="각주"/>
    <w:uiPriority w:val="15"/>
    <w:pPr>
      <w:ind w:left="262" w:hanging="262"/>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line="312" w:lineRule="auto"/>
      <w:textAlignment w:val="baseline"/>
    </w:pPr>
    <w:rPr>
      <w:rFonts w:ascii="함초롬바탕" w:eastAsia="함초롬바탕"/>
      <w:color w:val="000000"/>
      <w:sz w:val="18"/>
      <w:shd w:val="clear" w:color="999999" w:fill="auto"/>
    </w:rPr>
  </w:style>
  <w:style w:type="paragraph" w:customStyle="1" w:styleId="a9">
    <w:name w:val="미주"/>
    <w:uiPriority w:val="16"/>
    <w:pPr>
      <w:ind w:left="262" w:hanging="262"/>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line="312" w:lineRule="auto"/>
      <w:textAlignment w:val="baseline"/>
    </w:pPr>
    <w:rPr>
      <w:rFonts w:ascii="함초롬바탕" w:eastAsia="함초롬바탕"/>
      <w:color w:val="000000"/>
      <w:sz w:val="18"/>
      <w:shd w:val="clear" w:color="999999" w:fill="auto"/>
    </w:rPr>
  </w:style>
  <w:style w:type="paragraph" w:customStyle="1" w:styleId="aa">
    <w:name w:val="메모"/>
    <w:uiPriority w:val="17"/>
    <w:pPr>
      <w:autoSpaceDE w:val="off"/>
      <w:autoSpaceDN w:val="off"/>
      <w:widowControl w:val="off"/>
      <w:pBdr>
        <w:top w:val="none" w:sz="2" w:space="0" w:color="000000"/>
        <w:left w:val="none" w:sz="2" w:space="0" w:color="000000"/>
        <w:bottom w:val="none" w:sz="2" w:space="0" w:color="000000"/>
        <w:right w:val="none" w:sz="2" w:space="0" w:color="000000"/>
      </w:pBdr>
      <w:spacing w:after="0" w:line="312" w:lineRule="auto"/>
      <w:textAlignment w:val="baseline"/>
    </w:pPr>
    <w:rPr>
      <w:rFonts w:ascii="함초롬돋움" w:eastAsia="함초롬돋움"/>
      <w:color w:val="000000"/>
      <w:sz w:val="18"/>
      <w:shd w:val="clear" w:color="999999" w:fill="auto"/>
      <w:spacing w:val="-4"/>
    </w:rPr>
  </w:style>
  <w:style w:type="paragraph" w:customStyle="1" w:styleId="ab">
    <w:name w:val="차례 제목"/>
    <w:uiPriority w:val="18"/>
    <w:pPr>
      <w:autoSpaceDE w:val="off"/>
      <w:autoSpaceDN w:val="off"/>
      <w:widowControl w:val="off"/>
      <w:pBdr>
        <w:top w:val="none" w:sz="2" w:space="0" w:color="000000"/>
        <w:left w:val="none" w:sz="2" w:space="0" w:color="000000"/>
        <w:bottom w:val="none" w:sz="2" w:space="0" w:color="000000"/>
        <w:right w:val="none" w:sz="2" w:space="0" w:color="000000"/>
      </w:pBdr>
      <w:spacing w:after="60" w:before="240" w:line="384" w:lineRule="auto"/>
      <w:textAlignment w:val="baseline"/>
    </w:pPr>
    <w:rPr>
      <w:rFonts w:ascii="함초롬돋움" w:eastAsia="함초롬돋움"/>
      <w:color w:val="2E74B5"/>
      <w:sz w:val="32"/>
      <w:shd w:val="clear" w:color="999999" w:fill="auto"/>
    </w:rPr>
  </w:style>
  <w:style w:type="paragraph" w:customStyle="1" w:styleId="11">
    <w:name w:val="차례 1"/>
    <w:uiPriority w:val="19"/>
    <w:pPr>
      <w:autoSpaceDE w:val="off"/>
      <w:autoSpaceDN w:val="off"/>
      <w:widowControl w:val="off"/>
      <w:pBdr>
        <w:top w:val="none" w:sz="2" w:space="0" w:color="000000"/>
        <w:left w:val="none" w:sz="2" w:space="0" w:color="000000"/>
        <w:bottom w:val="none" w:sz="2" w:space="0" w:color="000000"/>
        <w:right w:val="none" w:sz="2" w:space="0" w:color="000000"/>
      </w:pBdr>
      <w:spacing w:after="140" w:line="384" w:lineRule="auto"/>
      <w:textAlignment w:val="baseline"/>
    </w:pPr>
    <w:rPr>
      <w:rFonts w:ascii="함초롬돋움" w:eastAsia="함초롬돋움"/>
      <w:color w:val="000000"/>
      <w:shd w:val="clear" w:color="999999" w:fill="auto"/>
    </w:rPr>
  </w:style>
  <w:style w:type="paragraph" w:customStyle="1" w:styleId="20">
    <w:name w:val="차례 2"/>
    <w:uiPriority w:val="20"/>
    <w:pPr>
      <w:ind w:left="220"/>
      <w:autoSpaceDE w:val="off"/>
      <w:autoSpaceDN w:val="off"/>
      <w:widowControl w:val="off"/>
      <w:pBdr>
        <w:top w:val="none" w:sz="2" w:space="0" w:color="000000"/>
        <w:left w:val="none" w:sz="2" w:space="0" w:color="000000"/>
        <w:bottom w:val="none" w:sz="2" w:space="0" w:color="000000"/>
        <w:right w:val="none" w:sz="2" w:space="0" w:color="000000"/>
      </w:pBdr>
      <w:spacing w:after="140" w:line="384" w:lineRule="auto"/>
      <w:textAlignment w:val="baseline"/>
    </w:pPr>
    <w:rPr>
      <w:rFonts w:ascii="함초롬돋움" w:eastAsia="함초롬돋움"/>
      <w:color w:val="000000"/>
      <w:shd w:val="clear" w:color="999999" w:fill="auto"/>
    </w:rPr>
  </w:style>
  <w:style w:type="paragraph" w:customStyle="1" w:styleId="30">
    <w:name w:val="차례 3"/>
    <w:uiPriority w:val="21"/>
    <w:pPr>
      <w:ind w:left="440"/>
      <w:autoSpaceDE w:val="off"/>
      <w:autoSpaceDN w:val="off"/>
      <w:widowControl w:val="off"/>
      <w:pBdr>
        <w:top w:val="none" w:sz="2" w:space="0" w:color="000000"/>
        <w:left w:val="none" w:sz="2" w:space="0" w:color="000000"/>
        <w:bottom w:val="none" w:sz="2" w:space="0" w:color="000000"/>
        <w:right w:val="none" w:sz="2" w:space="0" w:color="000000"/>
      </w:pBdr>
      <w:spacing w:after="140" w:line="384" w:lineRule="auto"/>
      <w:textAlignment w:val="baseline"/>
    </w:pPr>
    <w:rPr>
      <w:rFonts w:ascii="함초롬돋움" w:eastAsia="함초롬돋움"/>
      <w:color w:val="000000"/>
      <w:shd w:val="clear" w:color="999999" w:fill="auto"/>
    </w:rPr>
  </w:style>
  <w:style w:type="paragraph" w:styleId="ac">
    <w:name w:val="caption"/>
    <w:uiPriority w:val="22"/>
    <w:pPr>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line="360" w:lineRule="auto"/>
      <w:textAlignment w:val="baseline"/>
    </w:pPr>
    <w:rPr>
      <w:rFonts w:ascii="함초롬바탕" w:eastAsia="함초롬바탕"/>
      <w:color w:val="000000"/>
      <w:sz w:val="20"/>
      <w:shd w:val="clear" w:color="999999" w:fill="auto"/>
    </w:rPr>
  </w:style>
  <w:style w:type="paragraph" w:customStyle="1" w:styleId="xl65">
    <w:name w:val="xl65"/>
    <w:uiPriority w:val="23"/>
    <w:pPr>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line="384" w:lineRule="auto"/>
      <w:textAlignment w:val="baseline"/>
    </w:pPr>
    <w:rPr>
      <w:rFonts w:ascii="맑은 고딕" w:eastAsia="맑은 고딕"/>
      <w:color w:val="000000"/>
      <w:sz w:val="18"/>
    </w:rPr>
  </w:style>
  <w:style w:type="paragraph" w:customStyle="1" w:styleId="xl66">
    <w:name w:val="xl66"/>
    <w:uiPriority w:val="24"/>
    <w:pPr>
      <w:autoSpaceDE w:val="off"/>
      <w:autoSpaceDN w:val="off"/>
      <w:widowControl w:val="off"/>
      <w:wordWrap w:val="off"/>
      <w:snapToGrid w:val="0"/>
      <w:jc w:val="center"/>
      <w:pBdr>
        <w:top w:val="none" w:sz="2" w:space="0" w:color="000000"/>
        <w:left w:val="none" w:sz="2" w:space="0" w:color="000000"/>
        <w:bottom w:val="none" w:sz="2" w:space="0" w:color="000000"/>
        <w:right w:val="none" w:sz="2" w:space="0" w:color="000000"/>
      </w:pBdr>
      <w:spacing w:after="0" w:line="384" w:lineRule="auto"/>
      <w:textAlignment w:val="baseline"/>
    </w:pPr>
    <w:rPr>
      <w:rFonts w:ascii="맑은 고딕" w:eastAsia="맑은 고딕"/>
      <w:color w:val="000000"/>
    </w:rPr>
  </w:style>
  <w:style w:type="paragraph" w:customStyle="1" w:styleId="50">
    <w:name w:val="바탕글 사본5"/>
    <w:uiPriority w:val="25"/>
    <w:pPr>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line="384" w:lineRule="auto"/>
      <w:textAlignment w:val="baseline"/>
    </w:pPr>
    <w:rPr>
      <w:rFonts w:ascii="함초롬바탕" w:eastAsia="함초롬바탕"/>
      <w:color w:val="000000"/>
      <w:sz w:val="20"/>
      <w:shd w:val="clear" w:color="000000" w:fill="auto"/>
    </w:rPr>
  </w:style>
  <w:style w:type="paragraph" w:customStyle="1" w:styleId="ad">
    <w:name w:val="대제목"/>
    <w:uiPriority w:val="26"/>
    <w:pPr>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line="384" w:lineRule="auto"/>
      <w:textAlignment w:val="baseline"/>
    </w:pPr>
    <w:rPr>
      <w:rFonts w:ascii="HY헤드라인M" w:eastAsia="HY헤드라인M"/>
      <w:color w:val="000000"/>
      <w:sz w:val="32"/>
      <w:shd w:val="clear" w:color="000000" w:fill="auto"/>
    </w:rPr>
  </w:style>
  <w:style w:type="paragraph" w:customStyle="1" w:styleId="ae">
    <w:name w:val="소제목"/>
    <w:uiPriority w:val="27"/>
    <w:pPr>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line="384" w:lineRule="auto"/>
      <w:textAlignment w:val="baseline"/>
    </w:pPr>
    <w:rPr>
      <w:rFonts w:ascii="HY헤드라인M" w:eastAsia="HY헤드라인M"/>
      <w:color w:val="000000"/>
      <w:sz w:val="32"/>
    </w:rPr>
  </w:style>
  <w:style w:type="paragraph" w:customStyle="1" w:styleId="af">
    <w:name w:val="표내용"/>
    <w:uiPriority w:val="28"/>
    <w:pPr>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line="384" w:lineRule="auto"/>
      <w:textAlignment w:val="baseline"/>
    </w:pPr>
    <w:rPr>
      <w:rFonts w:ascii="신명 신문명조" w:eastAsia="신명 신문명조"/>
      <w:color w:val="000000"/>
      <w:sz w:val="20"/>
    </w:rPr>
  </w:style>
  <w:style w:type="paragraph" w:customStyle="1" w:styleId="td">
    <w:name w:val="td"/>
    <w:uiPriority w:val="30"/>
    <w:pPr>
      <w:autoSpaceDE w:val="off"/>
      <w:autoSpaceDN w:val="off"/>
      <w:widowControl w:val="off"/>
      <w:jc w:val="both"/>
      <w:pBdr>
        <w:top w:val="none" w:sz="2" w:space="0" w:color="000000"/>
        <w:left w:val="none" w:sz="2" w:space="0" w:color="000000"/>
        <w:bottom w:val="none" w:sz="2" w:space="0" w:color="000000"/>
        <w:right w:val="none" w:sz="2" w:space="0" w:color="000000"/>
      </w:pBdr>
      <w:spacing w:after="0"/>
      <w:textAlignment w:val="center"/>
    </w:pPr>
    <w:rPr>
      <w:rFonts w:ascii="맑은 고딕" w:eastAsia="맑은 고딕"/>
      <w:color w:val="000000"/>
    </w:rPr>
  </w:style>
  <w:style w:type="paragraph" w:customStyle="1" w:styleId="xl73">
    <w:name w:val="xl73"/>
    <w:uiPriority w:val="31"/>
    <w:pPr>
      <w:autoSpaceDE w:val="off"/>
      <w:autoSpaceDN w:val="off"/>
      <w:widowControl w:val="off"/>
      <w:jc w:val="center"/>
      <w:pBdr>
        <w:top w:val="none" w:sz="2" w:space="0" w:color="000000"/>
        <w:left w:val="none" w:sz="2" w:space="0" w:color="000000"/>
        <w:bottom w:val="none" w:sz="2" w:space="0" w:color="000000"/>
        <w:right w:val="none" w:sz="2" w:space="0" w:color="000000"/>
      </w:pBdr>
      <w:spacing w:after="0"/>
      <w:textAlignment w:val="center"/>
    </w:pPr>
    <w:rPr>
      <w:rFonts w:ascii="맑은 고딕" w:eastAsia="맑은 고딕"/>
      <w:color w:val="000000"/>
    </w:rPr>
  </w:style>
  <w:style w:type="paragraph" w:customStyle="1" w:styleId="xl72">
    <w:name w:val="xl72"/>
    <w:uiPriority w:val="32"/>
    <w:pPr>
      <w:autoSpaceDE w:val="off"/>
      <w:autoSpaceDN w:val="off"/>
      <w:widowControl w:val="off"/>
      <w:jc w:val="center"/>
      <w:pBdr>
        <w:top w:val="none" w:sz="2" w:space="0" w:color="000000"/>
        <w:left w:val="none" w:sz="2" w:space="0" w:color="000000"/>
        <w:bottom w:val="none" w:sz="2" w:space="0" w:color="000000"/>
        <w:right w:val="none" w:sz="2" w:space="0" w:color="000000"/>
      </w:pBdr>
      <w:spacing w:after="0"/>
      <w:textAlignment w:val="center"/>
    </w:pPr>
    <w:rPr>
      <w:rFonts w:ascii="맑은 고딕" w:eastAsia="맑은 고딕"/>
      <w:color w:val="000000"/>
    </w:rPr>
  </w:style>
  <w:style w:type="paragraph" w:customStyle="1" w:styleId="xl74">
    <w:name w:val="xl74"/>
    <w:uiPriority w:val="33"/>
    <w:pPr>
      <w:autoSpaceDE w:val="off"/>
      <w:autoSpaceDN w:val="off"/>
      <w:widowControl w:val="off"/>
      <w:jc w:val="center"/>
      <w:pBdr>
        <w:top w:val="none" w:sz="2" w:space="0" w:color="000000"/>
        <w:left w:val="none" w:sz="2" w:space="0" w:color="000000"/>
        <w:bottom w:val="none" w:sz="2" w:space="0" w:color="000000"/>
        <w:right w:val="none" w:sz="2" w:space="0" w:color="000000"/>
      </w:pBdr>
      <w:shd w:val="clear" w:color="000000" w:fill="FFFFFF"/>
      <w:spacing w:after="0"/>
      <w:textAlignment w:val="center"/>
    </w:pPr>
    <w:rPr>
      <w:rFonts w:ascii="맑은 고딕" w:eastAsia="맑은 고딕"/>
      <w:color w:val="000000"/>
      <w:sz w:val="20"/>
    </w:rPr>
  </w:style>
  <w:style w:type="paragraph" w:customStyle="1" w:styleId="xl75">
    <w:name w:val="xl75"/>
    <w:uiPriority w:val="34"/>
    <w:pPr>
      <w:autoSpaceDE w:val="off"/>
      <w:autoSpaceDN w:val="off"/>
      <w:widowControl w:val="off"/>
      <w:jc w:val="center"/>
      <w:pBdr>
        <w:top w:val="none" w:sz="2" w:space="0" w:color="000000"/>
        <w:left w:val="none" w:sz="2" w:space="0" w:color="000000"/>
        <w:bottom w:val="none" w:sz="2" w:space="0" w:color="000000"/>
        <w:right w:val="none" w:sz="2" w:space="0" w:color="000000"/>
      </w:pBdr>
      <w:shd w:val="clear" w:color="000000" w:fill="FFFFFF"/>
      <w:spacing w:after="0"/>
      <w:textAlignment w:val="center"/>
    </w:pPr>
    <w:rPr>
      <w:rFonts w:ascii="맑은 고딕" w:eastAsia="맑은 고딕"/>
      <w:color w:val="000000"/>
      <w:sz w:val="20"/>
    </w:rPr>
  </w:style>
  <w:style w:type="paragraph" w:customStyle="1" w:styleId="xl69">
    <w:name w:val="xl69"/>
    <w:uiPriority w:val="35"/>
    <w:pPr>
      <w:autoSpaceDE w:val="off"/>
      <w:autoSpaceDN w:val="off"/>
      <w:widowControl w:val="off"/>
      <w:jc w:val="center"/>
      <w:pBdr>
        <w:top w:val="none" w:sz="2" w:space="0" w:color="000000"/>
        <w:left w:val="none" w:sz="2" w:space="0" w:color="000000"/>
        <w:bottom w:val="none" w:sz="2" w:space="0" w:color="000000"/>
        <w:right w:val="none" w:sz="2" w:space="0" w:color="000000"/>
      </w:pBdr>
      <w:spacing w:after="0"/>
      <w:textAlignment w:val="center"/>
    </w:pPr>
    <w:rPr>
      <w:rFonts w:ascii="맑은 고딕" w:eastAsia="맑은 고딕"/>
      <w:color w:val="000000"/>
    </w:rPr>
  </w:style>
  <w:style w:type="paragraph" w:customStyle="1" w:styleId="xl70">
    <w:name w:val="xl70"/>
    <w:uiPriority w:val="36"/>
    <w:pPr>
      <w:autoSpaceDE w:val="off"/>
      <w:autoSpaceDN w:val="off"/>
      <w:widowControl w:val="off"/>
      <w:jc w:val="center"/>
      <w:pBdr>
        <w:top w:val="none" w:sz="2" w:space="0" w:color="000000"/>
        <w:left w:val="none" w:sz="2" w:space="0" w:color="000000"/>
        <w:bottom w:val="none" w:sz="2" w:space="0" w:color="000000"/>
        <w:right w:val="none" w:sz="2" w:space="0" w:color="000000"/>
      </w:pBdr>
      <w:spacing w:after="0"/>
      <w:textAlignment w:val="center"/>
    </w:pPr>
    <w:rPr>
      <w:rFonts w:ascii="맑은 고딕" w:eastAsia="맑은 고딕"/>
      <w:color w:val="000000"/>
    </w:rPr>
  </w:style>
  <w:style w:type="paragraph" w:customStyle="1" w:styleId="xl71">
    <w:name w:val="xl71"/>
    <w:uiPriority w:val="37"/>
    <w:pPr>
      <w:autoSpaceDE w:val="off"/>
      <w:autoSpaceDN w:val="off"/>
      <w:widowControl w:val="off"/>
      <w:jc w:val="center"/>
      <w:pBdr>
        <w:top w:val="none" w:sz="2" w:space="0" w:color="000000"/>
        <w:left w:val="none" w:sz="2" w:space="0" w:color="000000"/>
        <w:bottom w:val="none" w:sz="2" w:space="0" w:color="000000"/>
        <w:right w:val="none" w:sz="2" w:space="0" w:color="000000"/>
      </w:pBdr>
      <w:spacing w:after="0"/>
      <w:textAlignment w:val="center"/>
    </w:pPr>
    <w:rPr>
      <w:rFonts w:ascii="맑은 고딕" w:eastAsia="맑은 고딕"/>
      <w:color w:val="000000"/>
    </w:rPr>
  </w:style>
  <w:style w:type="paragraph" w:customStyle="1" w:styleId="af0">
    <w:name w:val="작성법 설명"/>
    <w:uiPriority w:val="38"/>
    <w:pPr>
      <w:ind w:left="410" w:hanging="410"/>
      <w:autoSpaceDE w:val="off"/>
      <w:autoSpaceDN w:val="off"/>
      <w:widowControl w:val="off"/>
      <w:wordWrap w:val="off"/>
      <w:snapToGrid w:val="0"/>
      <w:jc w:val="both"/>
      <w:pBdr>
        <w:top w:val="none" w:sz="2" w:space="0" w:color="000000"/>
        <w:left w:val="none" w:sz="2" w:space="0" w:color="000000"/>
        <w:bottom w:val="none" w:sz="2" w:space="0" w:color="000000"/>
        <w:right w:val="none" w:sz="2" w:space="0" w:color="000000"/>
      </w:pBdr>
      <w:spacing w:after="0" w:line="384" w:lineRule="auto"/>
      <w:textAlignment w:val="baseline"/>
    </w:pPr>
    <w:rPr>
      <w:rFonts w:ascii="휴먼명조" w:eastAsia="휴먼명조"/>
      <w:color w:val="FF0000"/>
      <w:sz w:val="24"/>
      <w:shd w:val="clear" w:color="000000" w:fill="auto"/>
    </w:rPr>
  </w:style>
  <w:style w:type="paragraph" w:customStyle="1" w:styleId="af1">
    <w:name w:val="중제목"/>
    <w:uiPriority w:val="39"/>
    <w:pPr>
      <w:ind w:left="10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line="528" w:lineRule="auto"/>
      <w:textAlignment w:val="baseline"/>
    </w:pPr>
    <w:rPr>
      <w:rFonts w:ascii="휴먼명조" w:eastAsia="휴먼명조"/>
      <w:b/>
      <w:color w:val="000000"/>
      <w:sz w:val="30"/>
      <w:shd w:val="clear" w:color="000000" w:fill="auto"/>
    </w:rPr>
  </w:style>
  <w:style w:type="table" w:styleId="af2">
    <w:name w:val="Table Grid"/>
    <w:uiPriority w:val="39"/>
    <w:basedOn w:val="a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3">
    <w:name w:val="Grid Table Light"/>
    <w:uiPriority w:val="40"/>
    <w:basedOn w:val="a1"/>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4">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f4"/>
    <w:rPr>
      <w:rFonts w:ascii="바탕" w:eastAsia="바탕"/>
      <w:color w:val="000000"/>
      <w:sz w:val="20"/>
      <w:kern w:val="1"/>
    </w:rPr>
  </w:style>
  <w:style w:type="paragraph" w:styleId="af5">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f5"/>
    <w:rPr>
      <w:rFonts w:ascii="바탕" w:eastAsia="바탕"/>
      <w:color w:val="000000"/>
      <w:sz w:val="20"/>
      <w:kern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styles" Target="styles.xml"/><Relationship Id="rId12" Type="http://schemas.openxmlformats.org/officeDocument/2006/relationships/settings" Target="settings.xml"/><Relationship Id="rId13" Type="http://schemas.openxmlformats.org/officeDocument/2006/relationships/fontTable" Target="fontTable.xml"/><Relationship Id="rId14" Type="http://schemas.openxmlformats.org/officeDocument/2006/relationships/webSettings" Target="webSettings.xml"/><Relationship Id="rId15" Type="http://schemas.openxmlformats.org/officeDocument/2006/relationships/numbering" Target="numbering.xml"/><Relationship Id="rId16" Type="http://schemas.openxmlformats.org/officeDocument/2006/relationships/theme" Target="theme/theme1.xml"/><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한이음 드림업 개발보고서 장준혁 담당분</dc:title>
  <dc:subject>Re:Action 프로젝트 개발보고서</dc:subject>
  <dc:creator>장준혁</dc:creator>
  <cp:keywords>Re:Action, 한이음, 개발보고서</cp:keywords>
  <dc:description/>
  <cp:lastModifiedBy>user</cp:lastModifiedBy>
  <cp:revision>1</cp:revision>
  <dcterms:created xsi:type="dcterms:W3CDTF">2026-06-22T06:10:00Z</dcterms:created>
  <dcterms:modified xsi:type="dcterms:W3CDTF">2026-08-18T12:54:51Z</dcterms:modified>
  <cp:version>1200.0100.01</cp:version>
</cp:coreProperties>
</file>